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774EDB" w:rsidRPr="00CE230A" w:rsidRDefault="0097090D" w:rsidP="00E74E25">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D3100F" w:rsidRPr="00820494" w:rsidRDefault="00E966A1" w:rsidP="004E4E32">
      <w:pPr>
        <w:suppressAutoHyphens/>
        <w:spacing w:after="0"/>
        <w:jc w:val="center"/>
        <w:rPr>
          <w:rFonts w:ascii="Arial" w:hAnsi="Arial" w:cs="Arial"/>
          <w:b/>
        </w:rPr>
      </w:pPr>
      <w:r w:rsidRPr="00820494">
        <w:rPr>
          <w:rFonts w:ascii="Arial" w:hAnsi="Arial" w:cs="Arial"/>
          <w:b/>
        </w:rPr>
        <w:t xml:space="preserve">системы оперативного тока ПС 110/35/6кВ "ОП-20 ЗСМК"   </w:t>
      </w: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Pr="00501D15" w:rsidRDefault="003C4B68" w:rsidP="003C4B68">
      <w:pPr>
        <w:suppressAutoHyphens/>
        <w:spacing w:after="0"/>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713FB1" w:rsidP="00774EDB">
      <w:pPr>
        <w:suppressAutoHyphens/>
        <w:spacing w:after="0"/>
        <w:jc w:val="center"/>
        <w:rPr>
          <w:rFonts w:ascii="Arial" w:hAnsi="Arial" w:cs="Arial"/>
        </w:rPr>
      </w:pPr>
      <w:r>
        <w:rPr>
          <w:rFonts w:ascii="Arial" w:hAnsi="Arial" w:cs="Arial"/>
        </w:rPr>
        <w:t>202</w:t>
      </w:r>
      <w:r w:rsidR="003A21DB">
        <w:rPr>
          <w:rFonts w:ascii="Arial" w:hAnsi="Arial" w:cs="Arial"/>
        </w:rPr>
        <w:t>4</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932043">
          <w:rPr>
            <w:webHidden/>
          </w:rPr>
          <w:t>5</w:t>
        </w:r>
        <w:r w:rsidR="00746A18">
          <w:rPr>
            <w:webHidden/>
          </w:rPr>
          <w:fldChar w:fldCharType="end"/>
        </w:r>
      </w:hyperlink>
    </w:p>
    <w:p w:rsidR="00746A18" w:rsidRDefault="00730D47">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932043">
          <w:rPr>
            <w:webHidden/>
          </w:rPr>
          <w:t>6</w:t>
        </w:r>
        <w:r w:rsidR="00746A18">
          <w:rPr>
            <w:webHidden/>
          </w:rPr>
          <w:fldChar w:fldCharType="end"/>
        </w:r>
      </w:hyperlink>
    </w:p>
    <w:p w:rsidR="00746A18" w:rsidRDefault="00730D47">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932043">
          <w:rPr>
            <w:webHidden/>
          </w:rPr>
          <w:t>7</w:t>
        </w:r>
        <w:r w:rsidR="00746A18">
          <w:rPr>
            <w:webHidden/>
          </w:rPr>
          <w:fldChar w:fldCharType="end"/>
        </w:r>
      </w:hyperlink>
    </w:p>
    <w:p w:rsidR="00746A18" w:rsidRDefault="00730D47">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932043">
          <w:rPr>
            <w:webHidden/>
          </w:rPr>
          <w:t>10</w:t>
        </w:r>
        <w:r w:rsidR="00746A18">
          <w:rPr>
            <w:webHidden/>
          </w:rPr>
          <w:fldChar w:fldCharType="end"/>
        </w:r>
      </w:hyperlink>
    </w:p>
    <w:p w:rsidR="00746A18" w:rsidRDefault="00730D47">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932043">
          <w:rPr>
            <w:webHidden/>
          </w:rPr>
          <w:t>26</w:t>
        </w:r>
        <w:r w:rsidR="00746A18">
          <w:rPr>
            <w:webHidden/>
          </w:rPr>
          <w:fldChar w:fldCharType="end"/>
        </w:r>
      </w:hyperlink>
    </w:p>
    <w:p w:rsidR="00746A18" w:rsidRDefault="00730D47">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932043">
          <w:rPr>
            <w:webHidden/>
          </w:rPr>
          <w:t>38</w:t>
        </w:r>
        <w:r w:rsidR="00746A18">
          <w:rPr>
            <w:webHidden/>
          </w:rPr>
          <w:fldChar w:fldCharType="end"/>
        </w:r>
      </w:hyperlink>
    </w:p>
    <w:p w:rsidR="00746A18" w:rsidRDefault="00730D47">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932043">
          <w:rPr>
            <w:webHidden/>
          </w:rPr>
          <w:t>55</w:t>
        </w:r>
        <w:r w:rsidR="00746A18">
          <w:rPr>
            <w:webHidden/>
          </w:rPr>
          <w:fldChar w:fldCharType="end"/>
        </w:r>
      </w:hyperlink>
    </w:p>
    <w:p w:rsidR="00746A18" w:rsidRDefault="00730D47">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932043">
          <w:rPr>
            <w:webHidden/>
          </w:rPr>
          <w:t>58</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w:t>
            </w:r>
            <w:proofErr w:type="gramStart"/>
            <w:r w:rsidRPr="00501D15">
              <w:rPr>
                <w:rFonts w:ascii="Arial" w:hAnsi="Arial" w:cs="Arial"/>
              </w:rPr>
              <w:t>ответственностью  «</w:t>
            </w:r>
            <w:proofErr w:type="spellStart"/>
            <w:proofErr w:type="gramEnd"/>
            <w:r w:rsidRPr="00501D15">
              <w:rPr>
                <w:rFonts w:ascii="Arial" w:hAnsi="Arial" w:cs="Arial"/>
              </w:rPr>
              <w:t>ЕвразЭнергоТранс</w:t>
            </w:r>
            <w:proofErr w:type="spellEnd"/>
            <w:r w:rsidRPr="00501D15">
              <w:rPr>
                <w:rFonts w:ascii="Arial" w:hAnsi="Arial" w:cs="Arial"/>
              </w:rPr>
              <w:t xml:space="preserve">», </w:t>
            </w:r>
            <w:r w:rsidR="00A84420">
              <w:rPr>
                <w:rFonts w:ascii="Arial" w:hAnsi="Arial" w:cs="Arial"/>
              </w:rPr>
              <w:t>6540</w:t>
            </w:r>
            <w:r w:rsidR="000014C9" w:rsidRPr="00774EDB">
              <w:rPr>
                <w:rFonts w:ascii="Arial" w:hAnsi="Arial" w:cs="Arial"/>
              </w:rPr>
              <w:t>6</w:t>
            </w:r>
            <w:r w:rsidR="00A84420">
              <w:rPr>
                <w:rFonts w:ascii="Arial" w:hAnsi="Arial" w:cs="Arial"/>
              </w:rPr>
              <w:t>3</w:t>
            </w:r>
            <w:r w:rsidR="000014C9" w:rsidRPr="00774EDB">
              <w:rPr>
                <w:rFonts w:ascii="Arial" w:hAnsi="Arial" w:cs="Arial"/>
              </w:rPr>
              <w:t xml:space="preserve">, Кемеровская область - Кузбасс, г. Новокузнецк, ул. </w:t>
            </w:r>
            <w:proofErr w:type="spellStart"/>
            <w:r w:rsidR="000014C9" w:rsidRPr="00774EDB">
              <w:rPr>
                <w:rFonts w:ascii="Arial" w:hAnsi="Arial" w:cs="Arial"/>
              </w:rPr>
              <w:t>Рудокопровая</w:t>
            </w:r>
            <w:proofErr w:type="spellEnd"/>
            <w:r w:rsidR="000014C9" w:rsidRPr="00774EDB">
              <w:rPr>
                <w:rFonts w:ascii="Arial" w:hAnsi="Arial" w:cs="Arial"/>
              </w:rPr>
              <w:t xml:space="preserve">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Pr="00501D15">
              <w:rPr>
                <w:rFonts w:ascii="Arial" w:hAnsi="Arial" w:cs="Arial"/>
              </w:rPr>
              <w:t>:</w:t>
            </w:r>
            <w:r w:rsidR="00774EDB">
              <w:rPr>
                <w:rFonts w:ascii="Franklin Gothic Book" w:hAnsi="Franklin Gothic Book" w:cs="Arial"/>
              </w:rPr>
              <w:t xml:space="preserve"> </w:t>
            </w:r>
            <w:r w:rsidR="00515095">
              <w:rPr>
                <w:rFonts w:ascii="Arial" w:hAnsi="Arial" w:cs="Arial"/>
              </w:rPr>
              <w:t>Долгих Алексей Евгеньевич</w:t>
            </w:r>
            <w:r w:rsidR="00A215A0">
              <w:rPr>
                <w:rFonts w:ascii="Arial" w:hAnsi="Arial" w:cs="Arial"/>
              </w:rPr>
              <w:t xml:space="preserve">, </w:t>
            </w:r>
            <w:proofErr w:type="spellStart"/>
            <w:r w:rsidR="00A215A0">
              <w:rPr>
                <w:rFonts w:ascii="Arial" w:hAnsi="Arial" w:cs="Arial"/>
              </w:rPr>
              <w:t>Мижутин</w:t>
            </w:r>
            <w:proofErr w:type="spellEnd"/>
            <w:r w:rsidR="00A215A0">
              <w:rPr>
                <w:rFonts w:ascii="Arial" w:hAnsi="Arial" w:cs="Arial"/>
              </w:rPr>
              <w:t xml:space="preserve"> Сергей Иванович</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515095">
              <w:rPr>
                <w:rFonts w:ascii="Arial" w:hAnsi="Arial" w:cs="Arial"/>
              </w:rPr>
              <w:t>79-18-44</w:t>
            </w:r>
            <w:r w:rsidR="00FE7DF9" w:rsidRPr="00501D15">
              <w:rPr>
                <w:rFonts w:ascii="Arial" w:hAnsi="Arial" w:cs="Arial"/>
              </w:rPr>
              <w:t xml:space="preserve">; </w:t>
            </w:r>
            <w:r w:rsidR="00963C19" w:rsidRPr="00501D15">
              <w:rPr>
                <w:rFonts w:ascii="Arial" w:hAnsi="Arial" w:cs="Arial"/>
              </w:rPr>
              <w:t xml:space="preserve">+7 (3843) </w:t>
            </w:r>
            <w:r w:rsidR="00AF49EC">
              <w:rPr>
                <w:rFonts w:ascii="Arial" w:hAnsi="Arial" w:cs="Arial"/>
              </w:rPr>
              <w:t>921</w:t>
            </w:r>
            <w:r w:rsidR="00977337" w:rsidRPr="00501D15">
              <w:rPr>
                <w:rFonts w:ascii="Arial" w:hAnsi="Arial" w:cs="Arial"/>
              </w:rPr>
              <w:t>-</w:t>
            </w:r>
            <w:r w:rsidR="00AF49EC">
              <w:rPr>
                <w:rFonts w:ascii="Arial" w:hAnsi="Arial" w:cs="Arial"/>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515095" w:rsidRPr="009C66BA">
                <w:rPr>
                  <w:rStyle w:val="ac"/>
                  <w:rFonts w:ascii="Arial" w:hAnsi="Arial" w:cs="Arial"/>
                </w:rPr>
                <w:t>Aleksey.Dolgikh@evraz.com</w:t>
              </w:r>
            </w:hyperlink>
            <w:r w:rsidR="00515095">
              <w:rPr>
                <w:rFonts w:ascii="Arial" w:hAnsi="Arial" w:cs="Arial"/>
              </w:rPr>
              <w:t xml:space="preserve">, </w:t>
            </w:r>
            <w:r w:rsidR="00A215A0" w:rsidRPr="00A215A0">
              <w:rPr>
                <w:rStyle w:val="ac"/>
                <w:rFonts w:ascii="Arial" w:hAnsi="Arial" w:cs="Arial"/>
              </w:rPr>
              <w:t>Sergey.Mizhutin@evraz.com</w:t>
            </w:r>
            <w:r w:rsidRPr="00A215A0">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59C1" w:rsidRPr="00644494" w:rsidRDefault="003A21DB" w:rsidP="008C0951">
            <w:pPr>
              <w:suppressAutoHyphens/>
              <w:spacing w:after="0"/>
              <w:rPr>
                <w:rFonts w:ascii="Arial" w:hAnsi="Arial" w:cs="Arial"/>
                <w:highlight w:val="yellow"/>
              </w:rPr>
            </w:pPr>
            <w:r w:rsidRPr="003A21DB">
              <w:rPr>
                <w:rFonts w:ascii="Arial" w:hAnsi="Arial" w:cs="Arial"/>
                <w:b/>
              </w:rPr>
              <w:t>7 087 706 рублей 95 копеек</w:t>
            </w:r>
            <w:r>
              <w:rPr>
                <w:rFonts w:ascii="Arial" w:hAnsi="Arial" w:cs="Arial"/>
              </w:rPr>
              <w:t xml:space="preserve"> (с</w:t>
            </w:r>
            <w:r w:rsidRPr="003A21DB">
              <w:rPr>
                <w:rFonts w:ascii="Arial" w:hAnsi="Arial" w:cs="Arial"/>
              </w:rPr>
              <w:t>емь миллионов восемьдесят семь тысяч</w:t>
            </w:r>
            <w:r>
              <w:rPr>
                <w:rFonts w:ascii="Arial" w:hAnsi="Arial" w:cs="Arial"/>
              </w:rPr>
              <w:t xml:space="preserve"> семьсот шесть рублей 95 копеек),</w:t>
            </w:r>
            <w:r w:rsidR="00E974C0" w:rsidRPr="00E974C0">
              <w:rPr>
                <w:rFonts w:ascii="Arial" w:hAnsi="Arial" w:cs="Arial"/>
              </w:rPr>
              <w:t xml:space="preserve"> </w:t>
            </w:r>
            <w:r w:rsidR="008C0951" w:rsidRPr="00A2456B">
              <w:rPr>
                <w:rFonts w:ascii="Arial" w:hAnsi="Arial" w:cs="Arial"/>
              </w:rPr>
              <w:t>с НДС</w:t>
            </w:r>
            <w:r w:rsidR="008A60C6" w:rsidRPr="00A2456B">
              <w:rPr>
                <w:rFonts w:ascii="Arial" w:hAnsi="Arial" w:cs="Arial"/>
              </w:rPr>
              <w:t>.</w:t>
            </w: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4B1ABB">
        <w:trPr>
          <w:trHeight w:val="1561"/>
        </w:trPr>
        <w:tc>
          <w:tcPr>
            <w:tcW w:w="9606" w:type="dxa"/>
            <w:gridSpan w:val="2"/>
          </w:tcPr>
          <w:p w:rsidR="003335FA" w:rsidRDefault="005C7406" w:rsidP="003335FA">
            <w:pPr>
              <w:suppressAutoHyphens/>
              <w:spacing w:after="0"/>
              <w:rPr>
                <w:rFonts w:ascii="Franklin Gothic Book" w:hAnsi="Franklin Gothic Book" w:cs="Arial"/>
              </w:rPr>
            </w:pPr>
            <w:r w:rsidRPr="00501D15">
              <w:rPr>
                <w:rFonts w:ascii="Arial" w:hAnsi="Arial" w:cs="Arial"/>
                <w:b/>
              </w:rPr>
              <w:t>Место выполнения работ:</w:t>
            </w:r>
            <w:r w:rsidR="00774EDB">
              <w:rPr>
                <w:rFonts w:ascii="Franklin Gothic Book" w:hAnsi="Franklin Gothic Book" w:cs="Arial"/>
              </w:rPr>
              <w:t xml:space="preserve"> </w:t>
            </w:r>
          </w:p>
          <w:p w:rsidR="00C01DCE" w:rsidRPr="00C01DCE" w:rsidRDefault="003335FA" w:rsidP="00C01DCE">
            <w:pPr>
              <w:tabs>
                <w:tab w:val="left" w:pos="142"/>
                <w:tab w:val="left" w:pos="284"/>
                <w:tab w:val="left" w:pos="851"/>
                <w:tab w:val="left" w:pos="1134"/>
              </w:tabs>
              <w:rPr>
                <w:rFonts w:ascii="Arial" w:hAnsi="Arial" w:cs="Arial"/>
              </w:rPr>
            </w:pPr>
            <w:r w:rsidRPr="00C01DCE">
              <w:rPr>
                <w:rFonts w:ascii="Arial" w:hAnsi="Arial" w:cs="Arial"/>
              </w:rPr>
              <w:t xml:space="preserve">Кемеровская область-Кузбасс, г. </w:t>
            </w:r>
            <w:proofErr w:type="gramStart"/>
            <w:r w:rsidRPr="00C01DCE">
              <w:rPr>
                <w:rFonts w:ascii="Arial" w:hAnsi="Arial" w:cs="Arial"/>
              </w:rPr>
              <w:t xml:space="preserve">Новокузнецк, </w:t>
            </w:r>
            <w:r w:rsidR="00E966A1" w:rsidRPr="001D6FCD">
              <w:rPr>
                <w:rFonts w:ascii="Arial" w:hAnsi="Arial" w:cs="Arial"/>
              </w:rPr>
              <w:t xml:space="preserve"> </w:t>
            </w:r>
            <w:proofErr w:type="spellStart"/>
            <w:r w:rsidR="00E966A1" w:rsidRPr="001D6FCD">
              <w:rPr>
                <w:rFonts w:ascii="Arial" w:hAnsi="Arial" w:cs="Arial"/>
              </w:rPr>
              <w:t>ул.Моховая</w:t>
            </w:r>
            <w:proofErr w:type="spellEnd"/>
            <w:proofErr w:type="gramEnd"/>
            <w:r w:rsidR="00E966A1" w:rsidRPr="001D6FCD">
              <w:rPr>
                <w:rFonts w:ascii="Arial" w:hAnsi="Arial" w:cs="Arial"/>
              </w:rPr>
              <w:t>, д.8</w:t>
            </w:r>
          </w:p>
          <w:p w:rsidR="00F42C38" w:rsidRPr="004B1ABB" w:rsidRDefault="005C7406" w:rsidP="00721DD0">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 xml:space="preserve">Услуги </w:t>
            </w:r>
            <w:r w:rsidR="00774EDB" w:rsidRPr="009E5B1D">
              <w:rPr>
                <w:rFonts w:ascii="Arial" w:hAnsi="Arial" w:cs="Arial"/>
              </w:rPr>
              <w:t>оказываются</w:t>
            </w:r>
            <w:r w:rsidR="00644494" w:rsidRPr="009E5B1D">
              <w:rPr>
                <w:rFonts w:ascii="Arial" w:hAnsi="Arial" w:cs="Arial"/>
              </w:rPr>
              <w:t xml:space="preserve"> </w:t>
            </w:r>
            <w:r w:rsidR="00327C0C" w:rsidRPr="009E5B1D">
              <w:rPr>
                <w:rFonts w:ascii="Arial" w:hAnsi="Arial" w:cs="Arial"/>
              </w:rPr>
              <w:t xml:space="preserve"> с </w:t>
            </w:r>
            <w:r w:rsidR="00721DD0" w:rsidRPr="009E5B1D">
              <w:rPr>
                <w:rFonts w:ascii="Arial" w:hAnsi="Arial" w:cs="Arial"/>
              </w:rPr>
              <w:t>19</w:t>
            </w:r>
            <w:r w:rsidR="00820494" w:rsidRPr="009E5B1D">
              <w:rPr>
                <w:rFonts w:ascii="Arial" w:hAnsi="Arial" w:cs="Arial"/>
              </w:rPr>
              <w:t xml:space="preserve">.08.2024 г. по 22.11.2024 г. </w:t>
            </w:r>
            <w:r w:rsidR="00F42C38" w:rsidRPr="009E5B1D">
              <w:rPr>
                <w:rFonts w:ascii="Arial" w:hAnsi="Arial" w:cs="Arial"/>
              </w:rPr>
              <w:t>в соответствии со сроками, указанными в приложении №2 к договору</w:t>
            </w:r>
          </w:p>
        </w:tc>
      </w:tr>
      <w:tr w:rsidR="005C7406" w:rsidRPr="00501D15" w:rsidTr="005C7406">
        <w:trPr>
          <w:trHeight w:val="466"/>
        </w:trPr>
        <w:tc>
          <w:tcPr>
            <w:tcW w:w="9606" w:type="dxa"/>
            <w:gridSpan w:val="2"/>
          </w:tcPr>
          <w:p w:rsidR="00F42C38" w:rsidRDefault="005C7406" w:rsidP="0061343A">
            <w:pPr>
              <w:suppressAutoHyphens/>
              <w:spacing w:after="0"/>
              <w:rPr>
                <w:rFonts w:ascii="Franklin Gothic Book" w:hAnsi="Franklin Gothic Book" w:cs="Arial"/>
              </w:rPr>
            </w:pPr>
            <w:r w:rsidRPr="00501D15">
              <w:rPr>
                <w:rFonts w:ascii="Arial" w:hAnsi="Arial" w:cs="Arial"/>
                <w:b/>
              </w:rPr>
              <w:t>Предмет договора:</w:t>
            </w:r>
            <w:r w:rsidR="00774EDB" w:rsidRPr="00C77378">
              <w:rPr>
                <w:rFonts w:ascii="Franklin Gothic Book" w:hAnsi="Franklin Gothic Book" w:cs="Arial"/>
              </w:rPr>
              <w:t xml:space="preserve"> </w:t>
            </w:r>
          </w:p>
          <w:p w:rsidR="00F42C38" w:rsidRDefault="004742A9" w:rsidP="00644494">
            <w:pPr>
              <w:suppressAutoHyphens/>
              <w:spacing w:after="0"/>
              <w:rPr>
                <w:rFonts w:ascii="Arial" w:hAnsi="Arial" w:cs="Arial"/>
              </w:rPr>
            </w:pPr>
            <w:r>
              <w:rPr>
                <w:rFonts w:ascii="Arial" w:hAnsi="Arial" w:cs="Arial"/>
              </w:rPr>
              <w:t>Капитальный ремонт</w:t>
            </w:r>
            <w:r w:rsidR="00E966A1" w:rsidRPr="00B30B0C">
              <w:rPr>
                <w:rFonts w:ascii="Arial" w:hAnsi="Arial" w:cs="Arial"/>
              </w:rPr>
              <w:t xml:space="preserve"> системы оперативного тока</w:t>
            </w:r>
            <w:r w:rsidR="00E966A1">
              <w:rPr>
                <w:rFonts w:ascii="Arial" w:hAnsi="Arial" w:cs="Arial"/>
              </w:rPr>
              <w:t xml:space="preserve"> </w:t>
            </w:r>
            <w:r w:rsidR="00E966A1" w:rsidRPr="00B30B0C">
              <w:rPr>
                <w:rFonts w:ascii="Arial" w:hAnsi="Arial" w:cs="Arial"/>
              </w:rPr>
              <w:t>ПС 110/35/6кВ "ОП-20 ЗСМК"</w:t>
            </w:r>
            <w:r w:rsidR="00E966A1">
              <w:rPr>
                <w:rFonts w:ascii="Arial" w:hAnsi="Arial" w:cs="Arial"/>
              </w:rPr>
              <w:t xml:space="preserve"> </w:t>
            </w:r>
            <w:r w:rsidR="00E966A1" w:rsidRPr="00B30B0C">
              <w:rPr>
                <w:rFonts w:ascii="Arial" w:hAnsi="Arial" w:cs="Arial"/>
              </w:rPr>
              <w:t xml:space="preserve"> </w:t>
            </w:r>
            <w:r w:rsidR="00E966A1">
              <w:rPr>
                <w:rFonts w:ascii="Arial" w:hAnsi="Arial" w:cs="Arial"/>
              </w:rPr>
              <w:t xml:space="preserve"> </w:t>
            </w:r>
          </w:p>
          <w:p w:rsidR="00E966A1" w:rsidRPr="00460D4A" w:rsidRDefault="00E966A1" w:rsidP="00644494">
            <w:pPr>
              <w:suppressAutoHyphens/>
              <w:spacing w:after="0"/>
              <w:rPr>
                <w:rFonts w:ascii="Arial" w:hAnsi="Arial" w:cs="Arial"/>
              </w:rPr>
            </w:pP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w:t>
            </w:r>
            <w:r w:rsidRPr="00501D15">
              <w:rPr>
                <w:rFonts w:ascii="Arial" w:hAnsi="Arial" w:cs="Arial"/>
              </w:rPr>
              <w:lastRenderedPageBreak/>
              <w:t xml:space="preserve">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w:t>
            </w:r>
            <w:proofErr w:type="spellStart"/>
            <w:r w:rsidR="00774EDB" w:rsidRPr="00774EDB">
              <w:rPr>
                <w:rFonts w:ascii="Arial" w:hAnsi="Arial" w:cs="Arial"/>
              </w:rPr>
              <w:t>Рудокопровая</w:t>
            </w:r>
            <w:proofErr w:type="spellEnd"/>
            <w:r w:rsidR="00774EDB" w:rsidRPr="00774EDB">
              <w:rPr>
                <w:rFonts w:ascii="Arial" w:hAnsi="Arial" w:cs="Arial"/>
              </w:rPr>
              <w:t xml:space="preserve">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9E5B1D">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9E5B1D">
              <w:rPr>
                <w:rFonts w:ascii="Arial" w:hAnsi="Arial" w:cs="Arial"/>
              </w:rPr>
              <w:t>25.01</w:t>
            </w:r>
            <w:r w:rsidR="00C13F78">
              <w:rPr>
                <w:rFonts w:ascii="Arial" w:hAnsi="Arial" w:cs="Arial"/>
              </w:rPr>
              <w:t>.</w:t>
            </w:r>
            <w:r w:rsidR="000C2A5E" w:rsidRPr="00501D15">
              <w:rPr>
                <w:rFonts w:ascii="Arial" w:hAnsi="Arial" w:cs="Arial"/>
              </w:rPr>
              <w:t>20</w:t>
            </w:r>
            <w:r w:rsidR="00713FB1">
              <w:rPr>
                <w:rFonts w:ascii="Arial" w:hAnsi="Arial" w:cs="Arial"/>
              </w:rPr>
              <w:t>2</w:t>
            </w:r>
            <w:r w:rsidR="003A21DB">
              <w:rPr>
                <w:rFonts w:ascii="Arial" w:hAnsi="Arial" w:cs="Arial"/>
              </w:rPr>
              <w:t>4</w:t>
            </w:r>
            <w:r w:rsidR="000C2A5E" w:rsidRPr="00501D15">
              <w:rPr>
                <w:rFonts w:ascii="Arial" w:hAnsi="Arial" w:cs="Arial"/>
              </w:rPr>
              <w:t>г. до 06 часов 00 минут (Московское время)</w:t>
            </w:r>
            <w:r w:rsidR="00C40F89">
              <w:rPr>
                <w:rFonts w:ascii="Arial" w:hAnsi="Arial" w:cs="Arial"/>
              </w:rPr>
              <w:t xml:space="preserve"> </w:t>
            </w:r>
            <w:r w:rsidR="009E5B1D">
              <w:rPr>
                <w:rFonts w:ascii="Arial" w:hAnsi="Arial" w:cs="Arial"/>
              </w:rPr>
              <w:t>08.02</w:t>
            </w:r>
            <w:r w:rsidR="00C13F78">
              <w:rPr>
                <w:rFonts w:ascii="Arial" w:hAnsi="Arial" w:cs="Arial"/>
              </w:rPr>
              <w:t>.</w:t>
            </w:r>
            <w:r w:rsidR="000C2A5E" w:rsidRPr="00501D15">
              <w:rPr>
                <w:rFonts w:ascii="Arial" w:hAnsi="Arial" w:cs="Arial"/>
              </w:rPr>
              <w:t>20</w:t>
            </w:r>
            <w:r w:rsidR="00C40F89">
              <w:rPr>
                <w:rFonts w:ascii="Arial" w:hAnsi="Arial" w:cs="Arial"/>
              </w:rPr>
              <w:t>2</w:t>
            </w:r>
            <w:r w:rsidR="003A21DB">
              <w:rPr>
                <w:rFonts w:ascii="Arial" w:hAnsi="Arial" w:cs="Arial"/>
              </w:rPr>
              <w:t>4</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9E5B1D">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A84420">
              <w:rPr>
                <w:rFonts w:ascii="Arial" w:hAnsi="Arial" w:cs="Arial"/>
              </w:rPr>
              <w:t xml:space="preserve"> </w:t>
            </w:r>
            <w:r w:rsidR="009E5B1D">
              <w:rPr>
                <w:rFonts w:ascii="Arial" w:hAnsi="Arial" w:cs="Arial"/>
              </w:rPr>
              <w:t>13.02</w:t>
            </w:r>
            <w:r w:rsidR="00C13F78">
              <w:rPr>
                <w:rFonts w:ascii="Arial" w:hAnsi="Arial" w:cs="Arial"/>
              </w:rPr>
              <w:t>.</w:t>
            </w:r>
            <w:r w:rsidR="0010121F" w:rsidRPr="00501D15">
              <w:rPr>
                <w:rFonts w:ascii="Arial" w:hAnsi="Arial" w:cs="Arial"/>
              </w:rPr>
              <w:t>20</w:t>
            </w:r>
            <w:r w:rsidR="00C40F89">
              <w:rPr>
                <w:rFonts w:ascii="Arial" w:hAnsi="Arial" w:cs="Arial"/>
              </w:rPr>
              <w:t>2</w:t>
            </w:r>
            <w:r w:rsidR="003A21DB">
              <w:rPr>
                <w:rFonts w:ascii="Arial" w:hAnsi="Arial" w:cs="Arial"/>
              </w:rPr>
              <w:t>4</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 xml:space="preserve">при которой победителем запроса предложений признается участник конкурентной закупки, заявка </w:t>
      </w:r>
      <w:proofErr w:type="gramStart"/>
      <w:r w:rsidR="00670BFE" w:rsidRPr="00C40F89">
        <w:rPr>
          <w:rFonts w:ascii="Arial" w:hAnsi="Arial" w:cs="Arial"/>
        </w:rPr>
        <w:t>на участие</w:t>
      </w:r>
      <w:proofErr w:type="gramEnd"/>
      <w:r w:rsidR="00670BFE" w:rsidRPr="00C40F89">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w:t>
      </w:r>
      <w:proofErr w:type="gramStart"/>
      <w:r w:rsidRPr="00501D15">
        <w:rPr>
          <w:rFonts w:ascii="Arial" w:hAnsi="Arial" w:cs="Arial"/>
        </w:rPr>
        <w:t>так же</w:t>
      </w:r>
      <w:proofErr w:type="gramEnd"/>
      <w:r w:rsidRPr="00501D15">
        <w:rPr>
          <w:rFonts w:ascii="Arial" w:hAnsi="Arial" w:cs="Arial"/>
        </w:rPr>
        <w:t xml:space="preserve">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proofErr w:type="gramStart"/>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w:t>
      </w:r>
      <w:proofErr w:type="gramEnd"/>
      <w:r w:rsidR="000C2A5E" w:rsidRPr="00501D15">
        <w:rPr>
          <w:rFonts w:ascii="Arial" w:hAnsi="Arial" w:cs="Arial"/>
        </w:rPr>
        <w:t xml:space="preserve">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501D15">
        <w:rPr>
          <w:rFonts w:ascii="Arial" w:hAnsi="Arial" w:cs="Arial"/>
          <w:bCs/>
        </w:rPr>
        <w:t>ЕвразЭнергоТранс</w:t>
      </w:r>
      <w:proofErr w:type="spellEnd"/>
      <w:r w:rsidR="000C2A5E" w:rsidRPr="00501D15">
        <w:rPr>
          <w:rFonts w:ascii="Arial" w:hAnsi="Arial" w:cs="Arial"/>
          <w:bCs/>
        </w:rPr>
        <w:t>»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должен иметь систему контроля безопасности и соблюдать требования ОТ, </w:t>
      </w:r>
      <w:proofErr w:type="spellStart"/>
      <w:r w:rsidRPr="00501D15">
        <w:rPr>
          <w:rFonts w:ascii="Arial" w:hAnsi="Arial" w:cs="Arial"/>
        </w:rPr>
        <w:t>ПБиЭ</w:t>
      </w:r>
      <w:proofErr w:type="spellEnd"/>
      <w:r w:rsidRPr="00501D15">
        <w:rPr>
          <w:rFonts w:ascii="Arial" w:hAnsi="Arial" w:cs="Arial"/>
        </w:rPr>
        <w:t xml:space="preserve">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w:t>
      </w:r>
      <w:proofErr w:type="gramStart"/>
      <w:r w:rsidRPr="00501D15">
        <w:rPr>
          <w:rFonts w:ascii="Arial" w:hAnsi="Arial" w:cs="Arial"/>
        </w:rPr>
        <w:t>участников)  в</w:t>
      </w:r>
      <w:proofErr w:type="gramEnd"/>
      <w:r w:rsidRPr="00501D15">
        <w:rPr>
          <w:rFonts w:ascii="Arial" w:hAnsi="Arial" w:cs="Arial"/>
        </w:rPr>
        <w:t xml:space="preserve">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proofErr w:type="gramStart"/>
      <w:r w:rsidR="00C37133" w:rsidRPr="00501D15">
        <w:rPr>
          <w:rFonts w:ascii="Arial" w:hAnsi="Arial" w:cs="Arial"/>
        </w:rPr>
        <w:t xml:space="preserve">Участникам </w:t>
      </w:r>
      <w:r w:rsidRPr="00501D15">
        <w:rPr>
          <w:rFonts w:ascii="Arial" w:hAnsi="Arial" w:cs="Arial"/>
        </w:rPr>
        <w:t xml:space="preserve"> в</w:t>
      </w:r>
      <w:proofErr w:type="gramEnd"/>
      <w:r w:rsidRPr="00501D15">
        <w:rPr>
          <w:rFonts w:ascii="Arial" w:hAnsi="Arial" w:cs="Arial"/>
        </w:rPr>
        <w:t xml:space="preserve">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C97AF5" w:rsidRPr="00C97AF5">
          <w:rPr>
            <w:rStyle w:val="ac"/>
            <w:rFonts w:ascii="Arial" w:hAnsi="Arial" w:cs="Arial"/>
            <w:b/>
            <w:i/>
            <w:lang w:val="en-US"/>
          </w:rPr>
          <w:t>Aleksey</w:t>
        </w:r>
        <w:r w:rsidR="00C97AF5" w:rsidRPr="00C97AF5">
          <w:rPr>
            <w:rStyle w:val="ac"/>
            <w:rFonts w:ascii="Arial" w:hAnsi="Arial" w:cs="Arial"/>
            <w:b/>
            <w:i/>
          </w:rPr>
          <w:t>.</w:t>
        </w:r>
        <w:r w:rsidR="00C97AF5" w:rsidRPr="00C97AF5">
          <w:rPr>
            <w:rStyle w:val="ac"/>
            <w:rFonts w:ascii="Arial" w:hAnsi="Arial" w:cs="Arial"/>
            <w:b/>
            <w:i/>
            <w:lang w:val="en-US"/>
          </w:rPr>
          <w:t>Dolgikh</w:t>
        </w:r>
        <w:r w:rsidR="00C97AF5" w:rsidRPr="00C97AF5">
          <w:rPr>
            <w:rStyle w:val="ac"/>
            <w:rFonts w:ascii="Arial" w:hAnsi="Arial" w:cs="Arial"/>
            <w:b/>
            <w:i/>
          </w:rPr>
          <w:t>@</w:t>
        </w:r>
        <w:r w:rsidR="00C97AF5" w:rsidRPr="00C97AF5">
          <w:rPr>
            <w:rStyle w:val="ac"/>
            <w:rFonts w:ascii="Arial" w:hAnsi="Arial" w:cs="Arial"/>
            <w:b/>
            <w:i/>
            <w:lang w:val="en-US"/>
          </w:rPr>
          <w:t>evraz</w:t>
        </w:r>
        <w:r w:rsidR="00C97AF5" w:rsidRPr="00C97AF5">
          <w:rPr>
            <w:rStyle w:val="ac"/>
            <w:rFonts w:ascii="Arial" w:hAnsi="Arial" w:cs="Arial"/>
            <w:b/>
            <w:i/>
          </w:rPr>
          <w:t>.</w:t>
        </w:r>
        <w:r w:rsidR="00C97AF5" w:rsidRPr="00C97AF5">
          <w:rPr>
            <w:rStyle w:val="ac"/>
            <w:rFonts w:ascii="Arial" w:hAnsi="Arial" w:cs="Arial"/>
            <w:b/>
            <w:i/>
            <w:lang w:val="en-US"/>
          </w:rPr>
          <w:t>com</w:t>
        </w:r>
      </w:hyperlink>
      <w:r w:rsidR="00C97AF5" w:rsidRPr="00501D15">
        <w:rPr>
          <w:rFonts w:ascii="Arial" w:hAnsi="Arial" w:cs="Arial"/>
        </w:rPr>
        <w:t xml:space="preserve"> </w:t>
      </w:r>
      <w:r w:rsidRPr="00501D15">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C97AF5" w:rsidRPr="00C97AF5">
          <w:rPr>
            <w:rStyle w:val="ac"/>
            <w:rFonts w:ascii="Arial" w:hAnsi="Arial" w:cs="Arial"/>
            <w:b/>
            <w:i/>
            <w:lang w:val="en-US"/>
          </w:rPr>
          <w:t>Aleksey</w:t>
        </w:r>
        <w:r w:rsidR="00C97AF5" w:rsidRPr="00C97AF5">
          <w:rPr>
            <w:rStyle w:val="ac"/>
            <w:rFonts w:ascii="Arial" w:hAnsi="Arial" w:cs="Arial"/>
            <w:b/>
            <w:i/>
          </w:rPr>
          <w:t>.</w:t>
        </w:r>
        <w:r w:rsidR="00C97AF5" w:rsidRPr="00C97AF5">
          <w:rPr>
            <w:rStyle w:val="ac"/>
            <w:rFonts w:ascii="Arial" w:hAnsi="Arial" w:cs="Arial"/>
            <w:b/>
            <w:i/>
            <w:lang w:val="en-US"/>
          </w:rPr>
          <w:t>Dolgikh</w:t>
        </w:r>
        <w:r w:rsidR="00C97AF5" w:rsidRPr="00C97AF5">
          <w:rPr>
            <w:rStyle w:val="ac"/>
            <w:rFonts w:ascii="Arial" w:hAnsi="Arial" w:cs="Arial"/>
            <w:b/>
            <w:i/>
          </w:rPr>
          <w:t>@</w:t>
        </w:r>
        <w:r w:rsidR="00C97AF5" w:rsidRPr="00C97AF5">
          <w:rPr>
            <w:rStyle w:val="ac"/>
            <w:rFonts w:ascii="Arial" w:hAnsi="Arial" w:cs="Arial"/>
            <w:b/>
            <w:i/>
            <w:lang w:val="en-US"/>
          </w:rPr>
          <w:t>evraz</w:t>
        </w:r>
        <w:r w:rsidR="00C97AF5" w:rsidRPr="00C97AF5">
          <w:rPr>
            <w:rStyle w:val="ac"/>
            <w:rFonts w:ascii="Arial" w:hAnsi="Arial" w:cs="Arial"/>
            <w:b/>
            <w:i/>
          </w:rPr>
          <w:t>.</w:t>
        </w:r>
        <w:r w:rsidR="00C97AF5" w:rsidRPr="00C97AF5">
          <w:rPr>
            <w:rStyle w:val="ac"/>
            <w:rFonts w:ascii="Arial" w:hAnsi="Arial" w:cs="Arial"/>
            <w:b/>
            <w:i/>
            <w:lang w:val="en-US"/>
          </w:rPr>
          <w:t>com</w:t>
        </w:r>
      </w:hyperlink>
      <w:r w:rsidR="00C97AF5" w:rsidRPr="00501D15">
        <w:rPr>
          <w:rFonts w:ascii="Arial" w:hAnsi="Arial" w:cs="Arial"/>
        </w:rPr>
        <w:t xml:space="preserve"> </w:t>
      </w:r>
      <w:r w:rsidRPr="00501D15">
        <w:rPr>
          <w:rFonts w:ascii="Arial" w:hAnsi="Arial" w:cs="Arial"/>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0B0448" w:rsidRDefault="000C2A5E" w:rsidP="000C2A5E">
      <w:pPr>
        <w:numPr>
          <w:ilvl w:val="0"/>
          <w:numId w:val="8"/>
        </w:numPr>
        <w:tabs>
          <w:tab w:val="left" w:pos="1134"/>
          <w:tab w:val="left" w:pos="1418"/>
        </w:tabs>
        <w:suppressAutoHyphens/>
        <w:spacing w:after="0"/>
        <w:ind w:left="0" w:firstLine="567"/>
        <w:rPr>
          <w:rFonts w:ascii="Arial" w:hAnsi="Arial" w:cs="Arial"/>
          <w:strike/>
          <w:highlight w:val="green"/>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Pr>
          <w:rFonts w:ascii="Arial" w:hAnsi="Arial" w:cs="Arial"/>
        </w:rPr>
        <w:t>,</w:t>
      </w:r>
      <w:r w:rsidRPr="00501D15">
        <w:rPr>
          <w:rFonts w:ascii="Arial" w:hAnsi="Arial" w:cs="Arial"/>
        </w:rPr>
        <w:t xml:space="preserve"> подтверждающих квалификационный разряд, копии удостоверений</w:t>
      </w:r>
      <w:r w:rsidR="00D6676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501D15">
        <w:rPr>
          <w:rFonts w:ascii="Arial" w:hAnsi="Arial" w:cs="Arial"/>
        </w:rPr>
        <w:lastRenderedPageBreak/>
        <w:t>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w:t>
      </w:r>
      <w:r w:rsidRPr="00501D15">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501D15">
        <w:rPr>
          <w:rFonts w:ascii="Arial" w:hAnsi="Arial" w:cs="Arial"/>
        </w:rPr>
        <w:t>в случаях</w:t>
      </w:r>
      <w:proofErr w:type="gramEnd"/>
      <w:r w:rsidRPr="00501D15">
        <w:rPr>
          <w:rFonts w:ascii="Arial" w:hAnsi="Arial" w:cs="Arial"/>
        </w:rPr>
        <w:t xml:space="preserve"> предусмотренных действующим законодательством РФ на документах должен быть проставлен </w:t>
      </w:r>
      <w:proofErr w:type="spellStart"/>
      <w:r w:rsidRPr="00501D15">
        <w:rPr>
          <w:rFonts w:ascii="Arial" w:hAnsi="Arial" w:cs="Arial"/>
        </w:rPr>
        <w:t>апостиль</w:t>
      </w:r>
      <w:proofErr w:type="spellEnd"/>
      <w:r w:rsidRPr="00501D15">
        <w:rPr>
          <w:rFonts w:ascii="Arial" w:hAnsi="Arial" w:cs="Arial"/>
        </w:rPr>
        <w:t xml:space="preserve">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lastRenderedPageBreak/>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proofErr w:type="gramStart"/>
      <w:r w:rsidR="008C3461" w:rsidRPr="00501D15">
        <w:rPr>
          <w:rFonts w:ascii="Arial" w:hAnsi="Arial" w:cs="Arial"/>
        </w:rPr>
        <w:t xml:space="preserve">Участников </w:t>
      </w:r>
      <w:r w:rsidRPr="00501D15">
        <w:rPr>
          <w:rFonts w:ascii="Arial" w:hAnsi="Arial" w:cs="Arial"/>
        </w:rPr>
        <w:t xml:space="preserve"> заявки</w:t>
      </w:r>
      <w:proofErr w:type="gramEnd"/>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w:t>
      </w:r>
      <w:r w:rsidRPr="00501D15">
        <w:rPr>
          <w:rFonts w:ascii="Arial" w:hAnsi="Arial" w:cs="Arial"/>
        </w:rPr>
        <w:lastRenderedPageBreak/>
        <w:t xml:space="preserve">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proofErr w:type="spellStart"/>
        <w:r w:rsidRPr="00501D15">
          <w:rPr>
            <w:rStyle w:val="ac"/>
            <w:rFonts w:ascii="Arial" w:hAnsi="Arial" w:cs="Arial"/>
            <w:color w:val="auto"/>
            <w:lang w:val="en-US"/>
          </w:rPr>
          <w:t>ru</w:t>
        </w:r>
        <w:proofErr w:type="spellEnd"/>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w:t>
      </w:r>
      <w:proofErr w:type="gramStart"/>
      <w:r w:rsidRPr="00501D15">
        <w:rPr>
          <w:rFonts w:ascii="Arial" w:hAnsi="Arial" w:cs="Arial"/>
        </w:rPr>
        <w:t>протокол  не</w:t>
      </w:r>
      <w:proofErr w:type="gramEnd"/>
      <w:r w:rsidRPr="00501D15">
        <w:rPr>
          <w:rFonts w:ascii="Arial" w:hAnsi="Arial" w:cs="Arial"/>
        </w:rPr>
        <w:t xml:space="preserve">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w:t>
      </w:r>
      <w:r w:rsidRPr="00501D15">
        <w:rPr>
          <w:rFonts w:ascii="Arial" w:hAnsi="Arial" w:cs="Arial"/>
        </w:rPr>
        <w:lastRenderedPageBreak/>
        <w:t>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lastRenderedPageBreak/>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proofErr w:type="spellStart"/>
      <w:r w:rsidR="000C2A5E" w:rsidRPr="00501D15">
        <w:rPr>
          <w:rFonts w:ascii="Arial" w:hAnsi="Arial" w:cs="Arial"/>
          <w:u w:val="single"/>
          <w:lang w:val="en-US"/>
        </w:rPr>
        <w:t>zakupki</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gov</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ru</w:t>
      </w:r>
      <w:proofErr w:type="spellEnd"/>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lastRenderedPageBreak/>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w:t>
      </w:r>
      <w:proofErr w:type="gramStart"/>
      <w:r w:rsidRPr="00501D15">
        <w:rPr>
          <w:rFonts w:ascii="Arial" w:hAnsi="Arial" w:cs="Arial"/>
        </w:rPr>
        <w:t>в сроки</w:t>
      </w:r>
      <w:proofErr w:type="gramEnd"/>
      <w:r w:rsidRPr="00501D15">
        <w:rPr>
          <w:rFonts w:ascii="Arial" w:hAnsi="Arial" w:cs="Arial"/>
        </w:rPr>
        <w:t xml:space="preserve">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наличие сведений об участнике закупки в реестре недобросовестных поставщиков, предусмотренном Федеральным законом от 18.07.2011 № 223-</w:t>
      </w:r>
      <w:proofErr w:type="gramStart"/>
      <w:r w:rsidRPr="00354661">
        <w:rPr>
          <w:rFonts w:ascii="Arial" w:hAnsi="Arial" w:cs="Arial"/>
          <w:sz w:val="24"/>
          <w:szCs w:val="24"/>
        </w:rPr>
        <w:t xml:space="preserve">ФЗ  </w:t>
      </w:r>
      <w:r w:rsidR="00086258" w:rsidRPr="00354661">
        <w:rPr>
          <w:rFonts w:ascii="Arial" w:hAnsi="Arial" w:cs="Arial"/>
          <w:sz w:val="24"/>
          <w:szCs w:val="24"/>
        </w:rPr>
        <w:t>«</w:t>
      </w:r>
      <w:proofErr w:type="gramEnd"/>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lastRenderedPageBreak/>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lastRenderedPageBreak/>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lastRenderedPageBreak/>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при условии соответствия общей цены </w:t>
      </w:r>
      <w:proofErr w:type="gramStart"/>
      <w:r w:rsidRPr="00501D15">
        <w:rPr>
          <w:rFonts w:ascii="Arial" w:hAnsi="Arial" w:cs="Arial"/>
        </w:rPr>
        <w:t>заявки</w:t>
      </w:r>
      <w:proofErr w:type="gramEnd"/>
      <w:r w:rsidRPr="00501D15">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w:t>
            </w:r>
            <w:proofErr w:type="spellStart"/>
            <w:r w:rsidRPr="00501D15">
              <w:rPr>
                <w:rFonts w:ascii="Arial" w:hAnsi="Arial" w:cs="Arial"/>
              </w:rPr>
              <w:t>ЕвразЭнергоТранс</w:t>
            </w:r>
            <w:proofErr w:type="spellEnd"/>
            <w:r w:rsidRPr="00501D15">
              <w:rPr>
                <w:rFonts w:ascii="Arial" w:hAnsi="Arial" w:cs="Arial"/>
              </w:rPr>
              <w:t>»,</w:t>
            </w:r>
          </w:p>
          <w:p w:rsidR="00D835DC" w:rsidRDefault="003335FA" w:rsidP="005C7406">
            <w:pPr>
              <w:keepNext/>
              <w:keepLines/>
              <w:widowControl w:val="0"/>
              <w:suppressLineNumbers/>
              <w:suppressAutoHyphens/>
              <w:spacing w:after="0"/>
              <w:rPr>
                <w:rFonts w:ascii="Arial" w:hAnsi="Arial" w:cs="Arial"/>
              </w:rPr>
            </w:pPr>
            <w:r>
              <w:rPr>
                <w:rFonts w:ascii="Arial" w:hAnsi="Arial" w:cs="Arial"/>
              </w:rPr>
              <w:t>6540</w:t>
            </w:r>
            <w:r w:rsidR="00D835DC" w:rsidRPr="00D835DC">
              <w:rPr>
                <w:rFonts w:ascii="Arial" w:hAnsi="Arial" w:cs="Arial"/>
              </w:rPr>
              <w:t>6</w:t>
            </w:r>
            <w:r>
              <w:rPr>
                <w:rFonts w:ascii="Arial" w:hAnsi="Arial" w:cs="Arial"/>
              </w:rPr>
              <w:t>3</w:t>
            </w:r>
            <w:r w:rsidR="00D835DC" w:rsidRPr="00D835DC">
              <w:rPr>
                <w:rFonts w:ascii="Arial" w:hAnsi="Arial" w:cs="Arial"/>
              </w:rPr>
              <w:t xml:space="preserve">, Кемеровская область - Кузбасс, г. Новокузнецк, ул. </w:t>
            </w:r>
            <w:proofErr w:type="spellStart"/>
            <w:r w:rsidR="00D835DC" w:rsidRPr="00D835DC">
              <w:rPr>
                <w:rFonts w:ascii="Arial" w:hAnsi="Arial" w:cs="Arial"/>
              </w:rPr>
              <w:t>Рудокопровая</w:t>
            </w:r>
            <w:proofErr w:type="spellEnd"/>
            <w:r w:rsidR="00D835DC" w:rsidRPr="00D835DC">
              <w:rPr>
                <w:rFonts w:ascii="Arial" w:hAnsi="Arial" w:cs="Arial"/>
              </w:rPr>
              <w:t xml:space="preserve"> (центральный р-он), д. 4</w:t>
            </w:r>
            <w:r w:rsidR="00D835DC">
              <w:rPr>
                <w:rFonts w:ascii="Arial" w:hAnsi="Arial" w:cs="Arial"/>
              </w:rPr>
              <w:t>.</w:t>
            </w:r>
            <w:r w:rsidR="00D835DC"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3335FA">
              <w:rPr>
                <w:rFonts w:ascii="Arial" w:hAnsi="Arial" w:cs="Arial"/>
              </w:rPr>
              <w:t>Долгих Алексей Евгеньевич</w:t>
            </w:r>
            <w:r w:rsidR="00D63639">
              <w:rPr>
                <w:rFonts w:ascii="Arial" w:hAnsi="Arial" w:cs="Arial"/>
              </w:rPr>
              <w:t xml:space="preserve">, </w:t>
            </w:r>
            <w:proofErr w:type="spellStart"/>
            <w:r w:rsidR="00D63639">
              <w:rPr>
                <w:rFonts w:ascii="Arial" w:hAnsi="Arial" w:cs="Arial"/>
              </w:rPr>
              <w:t>Мижутин</w:t>
            </w:r>
            <w:proofErr w:type="spellEnd"/>
            <w:r w:rsidR="00D63639">
              <w:rPr>
                <w:rFonts w:ascii="Arial" w:hAnsi="Arial" w:cs="Arial"/>
              </w:rPr>
              <w:t xml:space="preserve"> Сергей Иванович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C91AB9" w:rsidRDefault="008B31EF" w:rsidP="005C7406">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w:t>
            </w:r>
            <w:r w:rsidR="006F10FD" w:rsidRPr="00A408D9">
              <w:rPr>
                <w:rFonts w:ascii="Arial" w:hAnsi="Arial" w:cs="Arial"/>
              </w:rPr>
              <w:t>7</w:t>
            </w:r>
            <w:r w:rsidRPr="00A408D9">
              <w:rPr>
                <w:rFonts w:ascii="Arial" w:hAnsi="Arial" w:cs="Arial"/>
              </w:rPr>
              <w:t xml:space="preserve"> (3843)</w:t>
            </w:r>
            <w:r w:rsidR="005C7406" w:rsidRPr="00A408D9">
              <w:rPr>
                <w:rFonts w:ascii="Arial" w:hAnsi="Arial" w:cs="Arial"/>
              </w:rPr>
              <w:t xml:space="preserve"> </w:t>
            </w:r>
            <w:r w:rsidR="003335FA">
              <w:rPr>
                <w:rFonts w:ascii="Arial" w:hAnsi="Arial" w:cs="Arial"/>
              </w:rPr>
              <w:t>79-18-44</w:t>
            </w:r>
            <w:r w:rsidR="00AF49EC" w:rsidRPr="00501D15">
              <w:rPr>
                <w:rFonts w:ascii="Arial" w:hAnsi="Arial" w:cs="Arial"/>
              </w:rPr>
              <w:t xml:space="preserve">; +7 (3843) </w:t>
            </w:r>
            <w:r w:rsidR="00AF49EC">
              <w:rPr>
                <w:rFonts w:ascii="Arial" w:hAnsi="Arial" w:cs="Arial"/>
              </w:rPr>
              <w:t>921</w:t>
            </w:r>
            <w:r w:rsidR="00AF49EC" w:rsidRPr="00501D15">
              <w:rPr>
                <w:rFonts w:ascii="Arial" w:hAnsi="Arial" w:cs="Arial"/>
              </w:rPr>
              <w:t>-</w:t>
            </w:r>
            <w:r w:rsidR="00AF49EC">
              <w:rPr>
                <w:rFonts w:ascii="Arial" w:hAnsi="Arial" w:cs="Arial"/>
              </w:rPr>
              <w:t>744</w:t>
            </w:r>
          </w:p>
          <w:p w:rsidR="005C7406" w:rsidRPr="002A60A0" w:rsidRDefault="005C7406" w:rsidP="005C7406">
            <w:pPr>
              <w:suppressAutoHyphens/>
              <w:spacing w:after="0"/>
              <w:jc w:val="left"/>
              <w:rPr>
                <w:rFonts w:ascii="Arial" w:hAnsi="Arial" w:cs="Arial"/>
              </w:rPr>
            </w:pPr>
            <w:r w:rsidRPr="00501D15">
              <w:rPr>
                <w:rFonts w:ascii="Arial" w:hAnsi="Arial" w:cs="Arial"/>
                <w:lang w:val="en-US"/>
              </w:rPr>
              <w:t>E</w:t>
            </w:r>
            <w:r w:rsidRPr="002A60A0">
              <w:rPr>
                <w:rFonts w:ascii="Arial" w:hAnsi="Arial" w:cs="Arial"/>
              </w:rPr>
              <w:t>-</w:t>
            </w:r>
            <w:r w:rsidRPr="00501D15">
              <w:rPr>
                <w:rFonts w:ascii="Arial" w:hAnsi="Arial" w:cs="Arial"/>
                <w:lang w:val="en-US"/>
              </w:rPr>
              <w:t>mail</w:t>
            </w:r>
            <w:r w:rsidRPr="002A60A0">
              <w:rPr>
                <w:rFonts w:ascii="Arial" w:hAnsi="Arial" w:cs="Arial"/>
              </w:rPr>
              <w:t xml:space="preserve">: </w:t>
            </w:r>
            <w:hyperlink r:id="rId21" w:history="1">
              <w:r w:rsidR="003335FA" w:rsidRPr="003335FA">
                <w:rPr>
                  <w:rStyle w:val="ac"/>
                  <w:rFonts w:ascii="Arial" w:hAnsi="Arial" w:cs="Arial"/>
                  <w:lang w:val="en-US"/>
                </w:rPr>
                <w:t>Aleksey</w:t>
              </w:r>
              <w:r w:rsidR="003335FA" w:rsidRPr="002A60A0">
                <w:rPr>
                  <w:rStyle w:val="ac"/>
                  <w:rFonts w:ascii="Arial" w:hAnsi="Arial" w:cs="Arial"/>
                </w:rPr>
                <w:t>.</w:t>
              </w:r>
              <w:r w:rsidR="003335FA" w:rsidRPr="003335FA">
                <w:rPr>
                  <w:rStyle w:val="ac"/>
                  <w:rFonts w:ascii="Arial" w:hAnsi="Arial" w:cs="Arial"/>
                  <w:lang w:val="en-US"/>
                </w:rPr>
                <w:t>Dolgikh</w:t>
              </w:r>
              <w:r w:rsidR="003335FA" w:rsidRPr="002A60A0">
                <w:rPr>
                  <w:rStyle w:val="ac"/>
                  <w:rFonts w:ascii="Arial" w:hAnsi="Arial" w:cs="Arial"/>
                </w:rPr>
                <w:t>@</w:t>
              </w:r>
              <w:r w:rsidR="003335FA" w:rsidRPr="003335FA">
                <w:rPr>
                  <w:rStyle w:val="ac"/>
                  <w:rFonts w:ascii="Arial" w:hAnsi="Arial" w:cs="Arial"/>
                  <w:lang w:val="en-US"/>
                </w:rPr>
                <w:t>evraz</w:t>
              </w:r>
              <w:r w:rsidR="003335FA" w:rsidRPr="002A60A0">
                <w:rPr>
                  <w:rStyle w:val="ac"/>
                  <w:rFonts w:ascii="Arial" w:hAnsi="Arial" w:cs="Arial"/>
                </w:rPr>
                <w:t>.</w:t>
              </w:r>
              <w:r w:rsidR="003335FA" w:rsidRPr="003335FA">
                <w:rPr>
                  <w:rStyle w:val="ac"/>
                  <w:rFonts w:ascii="Arial" w:hAnsi="Arial" w:cs="Arial"/>
                  <w:lang w:val="en-US"/>
                </w:rPr>
                <w:t>com</w:t>
              </w:r>
            </w:hyperlink>
            <w:r w:rsidR="00D63639" w:rsidRPr="002A60A0">
              <w:rPr>
                <w:rFonts w:ascii="Arial" w:hAnsi="Arial" w:cs="Arial"/>
              </w:rPr>
              <w:t xml:space="preserve">; </w:t>
            </w:r>
            <w:r w:rsidR="00D63639" w:rsidRPr="00D63639">
              <w:rPr>
                <w:rStyle w:val="ac"/>
                <w:rFonts w:ascii="Arial" w:hAnsi="Arial" w:cs="Arial"/>
                <w:lang w:val="en-US"/>
              </w:rPr>
              <w:t>Sergey</w:t>
            </w:r>
            <w:r w:rsidR="00D63639" w:rsidRPr="002A60A0">
              <w:rPr>
                <w:rStyle w:val="ac"/>
                <w:rFonts w:ascii="Arial" w:hAnsi="Arial" w:cs="Arial"/>
              </w:rPr>
              <w:t>.</w:t>
            </w:r>
            <w:proofErr w:type="spellStart"/>
            <w:r w:rsidR="00D63639" w:rsidRPr="00D63639">
              <w:rPr>
                <w:rStyle w:val="ac"/>
                <w:rFonts w:ascii="Arial" w:hAnsi="Arial" w:cs="Arial"/>
                <w:lang w:val="en-US"/>
              </w:rPr>
              <w:t>Mizhutin</w:t>
            </w:r>
            <w:proofErr w:type="spellEnd"/>
            <w:r w:rsidR="00D63639" w:rsidRPr="002A60A0">
              <w:rPr>
                <w:rStyle w:val="ac"/>
                <w:rFonts w:ascii="Arial" w:hAnsi="Arial" w:cs="Arial"/>
              </w:rPr>
              <w:t>@</w:t>
            </w:r>
            <w:proofErr w:type="spellStart"/>
            <w:r w:rsidR="00D63639" w:rsidRPr="00D63639">
              <w:rPr>
                <w:rStyle w:val="ac"/>
                <w:rFonts w:ascii="Arial" w:hAnsi="Arial" w:cs="Arial"/>
                <w:lang w:val="en-US"/>
              </w:rPr>
              <w:t>evraz</w:t>
            </w:r>
            <w:proofErr w:type="spellEnd"/>
            <w:r w:rsidR="00D63639" w:rsidRPr="002A60A0">
              <w:rPr>
                <w:rStyle w:val="ac"/>
                <w:rFonts w:ascii="Arial" w:hAnsi="Arial" w:cs="Arial"/>
              </w:rPr>
              <w:t>.</w:t>
            </w:r>
            <w:r w:rsidR="00D63639" w:rsidRPr="00D63639">
              <w:rPr>
                <w:rStyle w:val="ac"/>
                <w:rFonts w:ascii="Arial" w:hAnsi="Arial" w:cs="Arial"/>
                <w:lang w:val="en-US"/>
              </w:rPr>
              <w:t>com</w:t>
            </w:r>
            <w:r w:rsidRPr="002A60A0">
              <w:rPr>
                <w:rFonts w:ascii="Arial" w:hAnsi="Arial" w:cs="Arial"/>
              </w:rPr>
              <w:t xml:space="preserve">                                           </w:t>
            </w:r>
            <w:r w:rsidR="006F10FD" w:rsidRPr="002A60A0">
              <w:rPr>
                <w:rFonts w:ascii="Arial" w:hAnsi="Arial" w:cs="Arial"/>
              </w:rPr>
              <w:t xml:space="preserve">                                                    </w:t>
            </w:r>
            <w:hyperlink r:id="rId22" w:history="1">
              <w:r w:rsidRPr="00D63639">
                <w:rPr>
                  <w:rStyle w:val="ac"/>
                  <w:rFonts w:ascii="Arial" w:hAnsi="Arial" w:cs="Arial"/>
                  <w:lang w:val="en-US"/>
                </w:rPr>
                <w:t>Ekaterina</w:t>
              </w:r>
              <w:r w:rsidRPr="002A60A0">
                <w:rPr>
                  <w:rStyle w:val="ac"/>
                  <w:rFonts w:ascii="Arial" w:hAnsi="Arial" w:cs="Arial"/>
                </w:rPr>
                <w:t>.</w:t>
              </w:r>
              <w:r w:rsidRPr="00D63639">
                <w:rPr>
                  <w:rStyle w:val="ac"/>
                  <w:rFonts w:ascii="Arial" w:hAnsi="Arial" w:cs="Arial"/>
                  <w:lang w:val="en-US"/>
                </w:rPr>
                <w:t>Khalina</w:t>
              </w:r>
              <w:r w:rsidRPr="002A60A0">
                <w:rPr>
                  <w:rStyle w:val="ac"/>
                  <w:rFonts w:ascii="Arial" w:hAnsi="Arial" w:cs="Arial"/>
                </w:rPr>
                <w:t>@</w:t>
              </w:r>
              <w:r w:rsidRPr="00D63639">
                <w:rPr>
                  <w:rStyle w:val="ac"/>
                  <w:rFonts w:ascii="Arial" w:hAnsi="Arial" w:cs="Arial"/>
                  <w:lang w:val="en-US"/>
                </w:rPr>
                <w:t>evraz</w:t>
              </w:r>
              <w:r w:rsidRPr="002A60A0">
                <w:rPr>
                  <w:rStyle w:val="ac"/>
                  <w:rFonts w:ascii="Arial" w:hAnsi="Arial" w:cs="Arial"/>
                </w:rPr>
                <w:t>.</w:t>
              </w:r>
              <w:r w:rsidRPr="00D63639">
                <w:rPr>
                  <w:rStyle w:val="ac"/>
                  <w:rFonts w:ascii="Arial" w:hAnsi="Arial" w:cs="Arial"/>
                  <w:lang w:val="en-US"/>
                </w:rPr>
                <w:t>com</w:t>
              </w:r>
            </w:hyperlink>
            <w:r w:rsidRPr="002A60A0">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0D555C" w:rsidRDefault="00515095" w:rsidP="00515095">
            <w:pPr>
              <w:suppressAutoHyphens/>
              <w:spacing w:after="0"/>
              <w:rPr>
                <w:rFonts w:ascii="Arial" w:hAnsi="Arial" w:cs="Arial"/>
                <w:bCs/>
              </w:rPr>
            </w:pPr>
            <w:r>
              <w:rPr>
                <w:rFonts w:ascii="Arial" w:hAnsi="Arial" w:cs="Arial"/>
              </w:rPr>
              <w:t xml:space="preserve">Капитальный ремонт </w:t>
            </w:r>
            <w:r w:rsidR="002F1421" w:rsidRPr="00B30B0C">
              <w:rPr>
                <w:rFonts w:ascii="Arial" w:hAnsi="Arial" w:cs="Arial"/>
              </w:rPr>
              <w:t>системы оперативного тока</w:t>
            </w:r>
            <w:r w:rsidR="002F1421">
              <w:rPr>
                <w:rFonts w:ascii="Arial" w:hAnsi="Arial" w:cs="Arial"/>
              </w:rPr>
              <w:t xml:space="preserve"> </w:t>
            </w:r>
            <w:r w:rsidR="002F1421" w:rsidRPr="00B30B0C">
              <w:rPr>
                <w:rFonts w:ascii="Arial" w:hAnsi="Arial" w:cs="Arial"/>
              </w:rPr>
              <w:t>ПС 110/35/6кВ "ОП-20 ЗСМК</w:t>
            </w:r>
            <w:r w:rsidR="002F1421" w:rsidRPr="000D555C">
              <w:rPr>
                <w:rFonts w:ascii="Arial" w:hAnsi="Arial" w:cs="Arial"/>
                <w:bCs/>
              </w:rPr>
              <w:t xml:space="preserve"> </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4D7196">
            <w:pPr>
              <w:suppressAutoHyphens/>
              <w:spacing w:after="0"/>
              <w:ind w:right="153"/>
              <w:rPr>
                <w:rFonts w:ascii="Arial" w:hAnsi="Arial" w:cs="Arial"/>
              </w:rPr>
            </w:pPr>
            <w:r w:rsidRPr="000D555C">
              <w:rPr>
                <w:rFonts w:ascii="Arial" w:hAnsi="Arial" w:cs="Arial"/>
              </w:rPr>
              <w:t>Состав и объем товара, работ, услуг: согласно ведомости объемов работ (Приложение № 1</w:t>
            </w:r>
            <w:r w:rsidR="00BC2D4B">
              <w:rPr>
                <w:rFonts w:ascii="Arial" w:hAnsi="Arial" w:cs="Arial"/>
              </w:rPr>
              <w:t>.</w:t>
            </w:r>
            <w:r w:rsidR="00515095">
              <w:rPr>
                <w:rFonts w:ascii="Arial" w:hAnsi="Arial" w:cs="Arial"/>
              </w:rPr>
              <w:t xml:space="preserve">, </w:t>
            </w:r>
            <w:r w:rsidRPr="000D555C">
              <w:rPr>
                <w:rFonts w:ascii="Arial" w:hAnsi="Arial" w:cs="Arial"/>
              </w:rPr>
              <w:t>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Default="000D555C" w:rsidP="00515095">
            <w:pPr>
              <w:suppressAutoHyphens/>
              <w:spacing w:after="0"/>
              <w:rPr>
                <w:rFonts w:ascii="Arial" w:hAnsi="Arial" w:cs="Arial"/>
              </w:rPr>
            </w:pPr>
            <w:r w:rsidRPr="000D555C">
              <w:rPr>
                <w:rFonts w:ascii="Arial" w:hAnsi="Arial" w:cs="Arial"/>
              </w:rPr>
              <w:t>Услуги оказываются</w:t>
            </w:r>
            <w:r w:rsidR="00C97AF5">
              <w:rPr>
                <w:rFonts w:ascii="Arial" w:hAnsi="Arial" w:cs="Arial"/>
              </w:rPr>
              <w:t xml:space="preserve"> </w:t>
            </w:r>
            <w:r w:rsidR="00BC2D4B" w:rsidRPr="00327C0C">
              <w:rPr>
                <w:rFonts w:ascii="Arial" w:hAnsi="Arial" w:cs="Arial"/>
              </w:rPr>
              <w:t xml:space="preserve">с </w:t>
            </w:r>
            <w:r w:rsidR="00721DD0" w:rsidRPr="009E5B1D">
              <w:rPr>
                <w:rFonts w:ascii="Arial" w:hAnsi="Arial" w:cs="Arial"/>
              </w:rPr>
              <w:t>19</w:t>
            </w:r>
            <w:r w:rsidR="00BC2D4B" w:rsidRPr="009E5B1D">
              <w:rPr>
                <w:rFonts w:ascii="Arial" w:hAnsi="Arial" w:cs="Arial"/>
              </w:rPr>
              <w:t>.08.2024 г. по 22.11.2024г</w:t>
            </w:r>
            <w:r w:rsidR="00515095" w:rsidRPr="009E5B1D">
              <w:rPr>
                <w:rFonts w:ascii="Arial" w:hAnsi="Arial" w:cs="Arial"/>
              </w:rPr>
              <w:t>.,</w:t>
            </w:r>
            <w:r w:rsidR="00515095">
              <w:rPr>
                <w:rFonts w:ascii="Arial" w:hAnsi="Arial" w:cs="Arial"/>
              </w:rPr>
              <w:t xml:space="preserve"> </w:t>
            </w:r>
            <w:r w:rsidR="00515095" w:rsidRPr="00330277">
              <w:rPr>
                <w:rFonts w:ascii="Arial" w:hAnsi="Arial" w:cs="Arial"/>
              </w:rPr>
              <w:t xml:space="preserve">в соответствии </w:t>
            </w:r>
            <w:r w:rsidR="00515095" w:rsidRPr="001E427C">
              <w:rPr>
                <w:rFonts w:ascii="Arial" w:hAnsi="Arial" w:cs="Arial"/>
              </w:rPr>
              <w:t>со сроками</w:t>
            </w:r>
            <w:r w:rsidR="00515095">
              <w:rPr>
                <w:rFonts w:ascii="Arial" w:hAnsi="Arial" w:cs="Arial"/>
              </w:rPr>
              <w:t>,</w:t>
            </w:r>
            <w:r w:rsidR="00515095" w:rsidRPr="001E427C">
              <w:rPr>
                <w:rFonts w:ascii="Arial" w:hAnsi="Arial" w:cs="Arial"/>
              </w:rPr>
              <w:t xml:space="preserve"> указанными в приложении №</w:t>
            </w:r>
            <w:r w:rsidR="00515095">
              <w:rPr>
                <w:rFonts w:ascii="Arial" w:hAnsi="Arial" w:cs="Arial"/>
              </w:rPr>
              <w:t>2</w:t>
            </w:r>
            <w:r w:rsidR="00515095" w:rsidRPr="001E427C">
              <w:rPr>
                <w:rFonts w:ascii="Arial" w:hAnsi="Arial" w:cs="Arial"/>
              </w:rPr>
              <w:t xml:space="preserve"> к договору</w:t>
            </w:r>
            <w:r w:rsidR="00515095" w:rsidRPr="00330277">
              <w:rPr>
                <w:rFonts w:ascii="Arial" w:hAnsi="Arial" w:cs="Arial"/>
              </w:rPr>
              <w:t>.</w:t>
            </w:r>
          </w:p>
          <w:p w:rsidR="005C7406" w:rsidRPr="00501D15" w:rsidRDefault="005C7406" w:rsidP="00515095">
            <w:pPr>
              <w:suppressAutoHyphens/>
              <w:spacing w:after="0"/>
              <w:rPr>
                <w:rFonts w:ascii="Arial" w:hAnsi="Arial" w:cs="Arial"/>
              </w:rPr>
            </w:pP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Default="00330277" w:rsidP="00C91AB9">
            <w:pPr>
              <w:suppressAutoHyphens/>
              <w:spacing w:after="0"/>
              <w:rPr>
                <w:rFonts w:ascii="Arial" w:hAnsi="Arial" w:cs="Arial"/>
              </w:rPr>
            </w:pPr>
            <w:r w:rsidRPr="00330277">
              <w:rPr>
                <w:rFonts w:ascii="Arial" w:hAnsi="Arial" w:cs="Arial"/>
              </w:rPr>
              <w:t xml:space="preserve">Поставка товара, выполнение работ, оказание </w:t>
            </w:r>
            <w:proofErr w:type="gramStart"/>
            <w:r w:rsidRPr="00330277">
              <w:rPr>
                <w:rFonts w:ascii="Arial" w:hAnsi="Arial" w:cs="Arial"/>
              </w:rPr>
              <w:t>услуг  выполня</w:t>
            </w:r>
            <w:r w:rsidR="00515095">
              <w:rPr>
                <w:rFonts w:ascii="Arial" w:hAnsi="Arial" w:cs="Arial"/>
              </w:rPr>
              <w:t>е</w:t>
            </w:r>
            <w:r w:rsidRPr="00330277">
              <w:rPr>
                <w:rFonts w:ascii="Arial" w:hAnsi="Arial" w:cs="Arial"/>
              </w:rPr>
              <w:t>тся</w:t>
            </w:r>
            <w:proofErr w:type="gramEnd"/>
            <w:r w:rsidRPr="00330277">
              <w:rPr>
                <w:rFonts w:ascii="Arial" w:hAnsi="Arial" w:cs="Arial"/>
              </w:rPr>
              <w:t xml:space="preserve"> по адресу: </w:t>
            </w:r>
          </w:p>
          <w:p w:rsidR="00C91AB9" w:rsidRDefault="00330277" w:rsidP="00C91AB9">
            <w:pPr>
              <w:suppressAutoHyphens/>
              <w:spacing w:after="0"/>
              <w:rPr>
                <w:rFonts w:ascii="Arial" w:hAnsi="Arial" w:cs="Arial"/>
              </w:rPr>
            </w:pPr>
            <w:r w:rsidRPr="00330277">
              <w:rPr>
                <w:rFonts w:ascii="Arial" w:hAnsi="Arial" w:cs="Arial"/>
              </w:rPr>
              <w:t xml:space="preserve">Кемеровская область-Кузбасс, </w:t>
            </w:r>
            <w:r w:rsidR="00C91AB9" w:rsidRPr="0017104E">
              <w:rPr>
                <w:rFonts w:ascii="Arial" w:hAnsi="Arial" w:cs="Arial"/>
              </w:rPr>
              <w:t xml:space="preserve">г. Новокузнецк, </w:t>
            </w:r>
            <w:r w:rsidR="003C31B0" w:rsidRPr="003C31B0">
              <w:rPr>
                <w:rFonts w:ascii="Arial" w:hAnsi="Arial" w:cs="Arial"/>
              </w:rPr>
              <w:t xml:space="preserve">ул. </w:t>
            </w:r>
            <w:r w:rsidR="00593F77">
              <w:rPr>
                <w:rFonts w:ascii="Arial" w:hAnsi="Arial" w:cs="Arial"/>
              </w:rPr>
              <w:t>Моховая,8</w:t>
            </w:r>
          </w:p>
          <w:p w:rsidR="00810085" w:rsidRDefault="00810085" w:rsidP="00810085">
            <w:pPr>
              <w:suppressAutoHyphens/>
              <w:spacing w:after="0"/>
              <w:rPr>
                <w:rFonts w:ascii="Arial" w:hAnsi="Arial" w:cs="Arial"/>
              </w:rPr>
            </w:pPr>
          </w:p>
          <w:p w:rsidR="00A84F0F" w:rsidRDefault="00A84F0F" w:rsidP="00951BAB">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pStyle w:val="af6"/>
              <w:suppressAutoHyphens/>
              <w:spacing w:after="0"/>
              <w:rPr>
                <w:rFonts w:ascii="Arial" w:hAnsi="Arial" w:cs="Arial"/>
              </w:rPr>
            </w:pPr>
            <w:r w:rsidRPr="00330277">
              <w:rPr>
                <w:rFonts w:ascii="Arial" w:hAnsi="Arial" w:cs="Arial"/>
              </w:rPr>
              <w:t>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графику выполнения работ и поставки материалов (</w:t>
            </w:r>
            <w:r w:rsidR="003335FA">
              <w:rPr>
                <w:rFonts w:ascii="Arial" w:hAnsi="Arial" w:cs="Arial"/>
              </w:rPr>
              <w:t>Приложение № 2</w:t>
            </w:r>
            <w:r w:rsidRPr="00330277">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4D7196" w:rsidP="00CE230A">
            <w:pPr>
              <w:suppressAutoHyphens/>
              <w:spacing w:after="0"/>
              <w:ind w:right="153"/>
              <w:jc w:val="left"/>
              <w:rPr>
                <w:rFonts w:ascii="Arial" w:hAnsi="Arial" w:cs="Arial"/>
              </w:rPr>
            </w:pPr>
            <w:r>
              <w:rPr>
                <w:rFonts w:ascii="Arial" w:hAnsi="Arial" w:cs="Arial"/>
              </w:rPr>
              <w:t>1</w:t>
            </w:r>
            <w:r w:rsidR="00330277" w:rsidRPr="00330277">
              <w:rPr>
                <w:rFonts w:ascii="Arial" w:hAnsi="Arial" w:cs="Arial"/>
              </w:rPr>
              <w:t xml:space="preserve"> лот</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w:t>
            </w:r>
            <w:r w:rsidRPr="00501D15">
              <w:rPr>
                <w:rFonts w:ascii="Arial" w:hAnsi="Arial" w:cs="Arial"/>
              </w:rPr>
              <w:lastRenderedPageBreak/>
              <w:t xml:space="preserve">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3"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proofErr w:type="spellStart"/>
              <w:r w:rsidRPr="00501D15">
                <w:rPr>
                  <w:rFonts w:ascii="Arial" w:hAnsi="Arial" w:cs="Arial"/>
                  <w:u w:val="single"/>
                  <w:lang w:val="en-US"/>
                </w:rPr>
                <w:t>gov</w:t>
              </w:r>
              <w:proofErr w:type="spellEnd"/>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9E5B1D">
            <w:pPr>
              <w:suppressAutoHyphens/>
              <w:spacing w:after="0"/>
              <w:ind w:right="153"/>
              <w:jc w:val="left"/>
              <w:rPr>
                <w:rFonts w:ascii="Arial" w:hAnsi="Arial" w:cs="Arial"/>
                <w:bCs/>
              </w:rPr>
            </w:pPr>
            <w:r w:rsidRPr="00501D15">
              <w:rPr>
                <w:rFonts w:ascii="Arial" w:hAnsi="Arial" w:cs="Arial"/>
              </w:rPr>
              <w:t xml:space="preserve">« </w:t>
            </w:r>
            <w:r w:rsidR="009E5B1D">
              <w:rPr>
                <w:rFonts w:ascii="Arial" w:hAnsi="Arial" w:cs="Arial"/>
              </w:rPr>
              <w:t>25</w:t>
            </w:r>
            <w:r w:rsidR="00605723">
              <w:rPr>
                <w:rFonts w:ascii="Arial" w:hAnsi="Arial" w:cs="Arial"/>
              </w:rPr>
              <w:t xml:space="preserve"> </w:t>
            </w:r>
            <w:r w:rsidRPr="00501D15">
              <w:rPr>
                <w:rFonts w:ascii="Arial" w:hAnsi="Arial" w:cs="Arial"/>
              </w:rPr>
              <w:t xml:space="preserve">» </w:t>
            </w:r>
            <w:r w:rsidR="009E5B1D">
              <w:rPr>
                <w:rFonts w:ascii="Arial" w:hAnsi="Arial" w:cs="Arial"/>
              </w:rPr>
              <w:t>января</w:t>
            </w:r>
            <w:r w:rsidR="00605723">
              <w:rPr>
                <w:rFonts w:ascii="Arial" w:hAnsi="Arial" w:cs="Arial"/>
              </w:rPr>
              <w:t xml:space="preserve"> </w:t>
            </w:r>
            <w:r w:rsidRPr="00501D15">
              <w:rPr>
                <w:rFonts w:ascii="Arial" w:hAnsi="Arial" w:cs="Arial"/>
              </w:rPr>
              <w:t xml:space="preserve"> 20</w:t>
            </w:r>
            <w:r w:rsidR="00C40F89">
              <w:rPr>
                <w:rFonts w:ascii="Arial" w:hAnsi="Arial" w:cs="Arial"/>
              </w:rPr>
              <w:t>2</w:t>
            </w:r>
            <w:r w:rsidR="003A21DB">
              <w:rPr>
                <w:rFonts w:ascii="Arial" w:hAnsi="Arial" w:cs="Arial"/>
              </w:rPr>
              <w:t>4</w:t>
            </w:r>
            <w:r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05106E" w:rsidRPr="00644494" w:rsidRDefault="003A21DB" w:rsidP="0005106E">
            <w:pPr>
              <w:suppressAutoHyphens/>
              <w:spacing w:after="0"/>
              <w:rPr>
                <w:rFonts w:ascii="Arial" w:hAnsi="Arial" w:cs="Arial"/>
                <w:highlight w:val="yellow"/>
              </w:rPr>
            </w:pPr>
            <w:r w:rsidRPr="003A21DB">
              <w:rPr>
                <w:rFonts w:ascii="Arial" w:hAnsi="Arial" w:cs="Arial"/>
                <w:b/>
              </w:rPr>
              <w:t>7 087 706 рублей 95 копеек</w:t>
            </w:r>
            <w:r>
              <w:rPr>
                <w:rFonts w:ascii="Arial" w:hAnsi="Arial" w:cs="Arial"/>
              </w:rPr>
              <w:t xml:space="preserve"> (с</w:t>
            </w:r>
            <w:r w:rsidRPr="003A21DB">
              <w:rPr>
                <w:rFonts w:ascii="Arial" w:hAnsi="Arial" w:cs="Arial"/>
              </w:rPr>
              <w:t>емь миллионов восемьдесят семь тысяч</w:t>
            </w:r>
            <w:r>
              <w:rPr>
                <w:rFonts w:ascii="Arial" w:hAnsi="Arial" w:cs="Arial"/>
              </w:rPr>
              <w:t xml:space="preserve"> семьсот шесть рублей 95 копеек),</w:t>
            </w:r>
            <w:r w:rsidRPr="00E974C0">
              <w:rPr>
                <w:rFonts w:ascii="Arial" w:hAnsi="Arial" w:cs="Arial"/>
              </w:rPr>
              <w:t xml:space="preserve"> </w:t>
            </w:r>
            <w:r w:rsidRPr="00A2456B">
              <w:rPr>
                <w:rFonts w:ascii="Arial" w:hAnsi="Arial" w:cs="Arial"/>
              </w:rPr>
              <w:t>с НДС.</w:t>
            </w:r>
          </w:p>
          <w:p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A12A40" w:rsidRDefault="00330277" w:rsidP="00043755">
            <w:pPr>
              <w:tabs>
                <w:tab w:val="left" w:pos="133"/>
              </w:tabs>
              <w:suppressAutoHyphens/>
              <w:spacing w:after="0"/>
              <w:ind w:left="133"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771657" w:rsidRDefault="00967916" w:rsidP="00721DD0">
            <w:pPr>
              <w:tabs>
                <w:tab w:val="left" w:pos="0"/>
              </w:tabs>
              <w:suppressAutoHyphens/>
              <w:spacing w:after="0"/>
              <w:ind w:right="113" w:firstLine="208"/>
              <w:rPr>
                <w:rFonts w:ascii="Arial" w:hAnsi="Arial" w:cs="Arial"/>
                <w:bCs/>
                <w:snapToGrid w:val="0"/>
              </w:rPr>
            </w:pPr>
            <w:r>
              <w:rPr>
                <w:rFonts w:ascii="Arial" w:hAnsi="Arial" w:cs="Arial"/>
                <w:bCs/>
                <w:snapToGrid w:val="0"/>
              </w:rPr>
              <w:t>2</w:t>
            </w:r>
            <w:r w:rsidRPr="00F01C01">
              <w:rPr>
                <w:rFonts w:ascii="Arial" w:hAnsi="Arial" w:cs="Arial"/>
                <w:bCs/>
                <w:snapToGrid w:val="0"/>
              </w:rPr>
              <w:t xml:space="preserve">. </w:t>
            </w:r>
            <w:r w:rsidR="00B1155B" w:rsidRPr="00F01C01">
              <w:rPr>
                <w:rFonts w:ascii="Arial" w:hAnsi="Arial" w:cs="Arial"/>
                <w:bCs/>
                <w:snapToGrid w:val="0"/>
              </w:rPr>
              <w:t xml:space="preserve">Иметь опыт работы </w:t>
            </w:r>
            <w:r w:rsidR="00B1155B" w:rsidRPr="00320657">
              <w:rPr>
                <w:rFonts w:ascii="Arial" w:hAnsi="Arial" w:cs="Arial"/>
                <w:bCs/>
                <w:snapToGrid w:val="0"/>
              </w:rPr>
              <w:t xml:space="preserve">по капитальному ремонту </w:t>
            </w:r>
            <w:r w:rsidR="00E966A1" w:rsidRPr="00182659">
              <w:rPr>
                <w:rFonts w:ascii="Arial" w:hAnsi="Arial" w:cs="Arial"/>
                <w:bCs/>
                <w:snapToGrid w:val="0"/>
              </w:rPr>
              <w:t xml:space="preserve">электрооборудования, подтвержденный </w:t>
            </w:r>
            <w:r w:rsidR="00B1155B" w:rsidRPr="00320657">
              <w:rPr>
                <w:rFonts w:ascii="Arial" w:hAnsi="Arial" w:cs="Arial"/>
                <w:bCs/>
                <w:snapToGrid w:val="0"/>
              </w:rPr>
              <w:t xml:space="preserve">наличием копий договоров (с приложением смет, КС2), </w:t>
            </w:r>
            <w:r w:rsidR="00721DD0" w:rsidRPr="00182659">
              <w:rPr>
                <w:rFonts w:ascii="Arial" w:hAnsi="Arial" w:cs="Arial"/>
                <w:bCs/>
                <w:snapToGrid w:val="0"/>
              </w:rPr>
              <w:t>из которых можно определить характер выполняемых работ, опыт выполнения аналогичных</w:t>
            </w:r>
            <w:r w:rsidR="00721DD0">
              <w:rPr>
                <w:rFonts w:ascii="Arial" w:hAnsi="Arial" w:cs="Arial"/>
                <w:bCs/>
                <w:snapToGrid w:val="0"/>
              </w:rPr>
              <w:t xml:space="preserve"> работ, указанных в Приложении 1</w:t>
            </w:r>
            <w:r w:rsidR="00721DD0" w:rsidRPr="00182659">
              <w:rPr>
                <w:rFonts w:ascii="Arial" w:hAnsi="Arial" w:cs="Arial"/>
                <w:bCs/>
                <w:snapToGrid w:val="0"/>
              </w:rPr>
              <w:t xml:space="preserve"> к документации</w:t>
            </w:r>
            <w:r w:rsidR="00771657" w:rsidRPr="00182659">
              <w:rPr>
                <w:rFonts w:ascii="Arial" w:hAnsi="Arial" w:cs="Arial"/>
                <w:bCs/>
                <w:snapToGrid w:val="0"/>
              </w:rPr>
              <w:t>.</w:t>
            </w:r>
          </w:p>
          <w:p w:rsidR="00771657" w:rsidRDefault="00043755" w:rsidP="00043755">
            <w:pPr>
              <w:tabs>
                <w:tab w:val="left" w:pos="353"/>
                <w:tab w:val="left" w:pos="596"/>
                <w:tab w:val="left" w:pos="884"/>
              </w:tabs>
              <w:spacing w:after="0"/>
              <w:ind w:left="133" w:right="113"/>
              <w:rPr>
                <w:rFonts w:ascii="Arial" w:hAnsi="Arial" w:cs="Arial"/>
                <w:bCs/>
                <w:snapToGrid w:val="0"/>
              </w:rPr>
            </w:pPr>
            <w:r>
              <w:rPr>
                <w:rFonts w:ascii="Arial" w:hAnsi="Arial" w:cs="Arial"/>
                <w:bCs/>
                <w:snapToGrid w:val="0"/>
              </w:rPr>
              <w:t xml:space="preserve">3. </w:t>
            </w:r>
            <w:r w:rsidR="006046BD">
              <w:rPr>
                <w:rFonts w:ascii="Arial" w:hAnsi="Arial" w:cs="Arial"/>
                <w:bCs/>
                <w:snapToGrid w:val="0"/>
              </w:rPr>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E966A1" w:rsidRDefault="00043755" w:rsidP="00043755">
            <w:pPr>
              <w:tabs>
                <w:tab w:val="left" w:pos="0"/>
              </w:tabs>
              <w:suppressAutoHyphens/>
              <w:spacing w:after="0"/>
              <w:ind w:left="142" w:right="113" w:hanging="142"/>
              <w:rPr>
                <w:rFonts w:ascii="Arial" w:hAnsi="Arial" w:cs="Arial"/>
                <w:bCs/>
                <w:snapToGrid w:val="0"/>
              </w:rPr>
            </w:pPr>
            <w:r>
              <w:rPr>
                <w:rFonts w:ascii="Arial" w:hAnsi="Arial" w:cs="Arial"/>
                <w:bCs/>
                <w:snapToGrid w:val="0"/>
              </w:rPr>
              <w:t xml:space="preserve">  </w:t>
            </w:r>
            <w:r w:rsidR="00E966A1" w:rsidRPr="00777595">
              <w:rPr>
                <w:rFonts w:ascii="Arial" w:hAnsi="Arial" w:cs="Arial"/>
                <w:bCs/>
                <w:snapToGrid w:val="0"/>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00E966A1" w:rsidRPr="00C47B92">
              <w:rPr>
                <w:rFonts w:ascii="Arial" w:hAnsi="Arial" w:cs="Arial"/>
                <w:bCs/>
                <w:snapToGrid w:val="0"/>
              </w:rPr>
              <w:t>(Квалификация п</w:t>
            </w:r>
            <w:r w:rsidR="00E966A1">
              <w:rPr>
                <w:rFonts w:ascii="Arial" w:hAnsi="Arial" w:cs="Arial"/>
                <w:bCs/>
                <w:snapToGrid w:val="0"/>
              </w:rPr>
              <w:t>ерсонала подтверждается копиями</w:t>
            </w:r>
            <w:r w:rsidR="00E966A1" w:rsidRPr="00C47B92">
              <w:rPr>
                <w:rFonts w:ascii="Arial" w:hAnsi="Arial" w:cs="Arial"/>
                <w:bCs/>
                <w:snapToGrid w:val="0"/>
              </w:rPr>
              <w:t xml:space="preserve"> дипломов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w:t>
            </w:r>
          </w:p>
          <w:p w:rsidR="00043755" w:rsidRPr="00771657" w:rsidRDefault="00E966A1" w:rsidP="00043755">
            <w:pPr>
              <w:tabs>
                <w:tab w:val="left" w:pos="0"/>
              </w:tabs>
              <w:suppressAutoHyphens/>
              <w:spacing w:after="0"/>
              <w:ind w:left="142" w:right="113"/>
              <w:rPr>
                <w:rFonts w:ascii="Arial" w:hAnsi="Arial" w:cs="Arial"/>
                <w:bCs/>
                <w:snapToGrid w:val="0"/>
              </w:rPr>
            </w:pPr>
            <w:r w:rsidRPr="00771657">
              <w:rPr>
                <w:rFonts w:ascii="Arial" w:hAnsi="Arial" w:cs="Arial"/>
                <w:bCs/>
                <w:snapToGrid w:val="0"/>
              </w:rPr>
              <w:t>Для персонала</w:t>
            </w:r>
            <w:r>
              <w:rPr>
                <w:rFonts w:ascii="Arial" w:hAnsi="Arial" w:cs="Arial"/>
                <w:bCs/>
                <w:snapToGrid w:val="0"/>
              </w:rPr>
              <w:t>,</w:t>
            </w:r>
            <w:r w:rsidRPr="00771657">
              <w:rPr>
                <w:rFonts w:ascii="Arial" w:hAnsi="Arial" w:cs="Arial"/>
                <w:bCs/>
                <w:snapToGrid w:val="0"/>
              </w:rPr>
              <w:t xml:space="preserve"> выполняющего строительные работы требования наличия группы по электробезопасности не обязательны. </w:t>
            </w:r>
          </w:p>
          <w:p w:rsidR="00643445" w:rsidRPr="009936F2" w:rsidRDefault="00043755"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4</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proofErr w:type="gramStart"/>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w:t>
            </w:r>
            <w:proofErr w:type="gramEnd"/>
            <w:r w:rsidR="00643445">
              <w:rPr>
                <w:rFonts w:ascii="Arial" w:hAnsi="Arial" w:cs="Arial"/>
                <w:bCs/>
                <w:snapToGrid w:val="0"/>
              </w:rPr>
              <w:t xml:space="preserve"> 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2F1421"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 xml:space="preserve">5. </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2F1421"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 xml:space="preserve">6.     </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B1155B" w:rsidRDefault="00771657" w:rsidP="00B1155B">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B1155B" w:rsidRPr="00516688">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 </w:t>
            </w:r>
          </w:p>
          <w:p w:rsidR="0005106E" w:rsidRPr="00593F77" w:rsidRDefault="0005106E" w:rsidP="00FB72D9">
            <w:pPr>
              <w:tabs>
                <w:tab w:val="left" w:pos="0"/>
              </w:tabs>
              <w:suppressAutoHyphens/>
              <w:spacing w:after="0"/>
              <w:ind w:left="142" w:right="113"/>
              <w:rPr>
                <w:rFonts w:ascii="Arial" w:hAnsi="Arial" w:cs="Arial"/>
                <w:bCs/>
                <w:snapToGrid w:val="0"/>
              </w:rPr>
            </w:pPr>
            <w:r w:rsidRPr="009549E6">
              <w:rPr>
                <w:rFonts w:ascii="Arial" w:hAnsi="Arial" w:cs="Arial"/>
                <w:bCs/>
                <w:snapToGrid w:val="0"/>
                <w:highlight w:val="yellow"/>
              </w:rPr>
              <w:t xml:space="preserve">Иметь АКБ для питания оперативных цепей (емкостью не менее </w:t>
            </w:r>
            <w:r w:rsidR="00FB72D9" w:rsidRPr="009549E6">
              <w:rPr>
                <w:rFonts w:ascii="Arial" w:hAnsi="Arial" w:cs="Arial"/>
                <w:bCs/>
                <w:snapToGrid w:val="0"/>
                <w:highlight w:val="yellow"/>
              </w:rPr>
              <w:t>292</w:t>
            </w:r>
            <w:r w:rsidRPr="009549E6">
              <w:rPr>
                <w:rFonts w:ascii="Arial" w:hAnsi="Arial" w:cs="Arial"/>
                <w:bCs/>
                <w:snapToGrid w:val="0"/>
                <w:highlight w:val="yellow"/>
              </w:rPr>
              <w:t xml:space="preserve"> А/ч.) для временного использования ее на период выполнения ремонта</w:t>
            </w:r>
            <w:r w:rsidRPr="00593F7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lastRenderedPageBreak/>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Default="00771657" w:rsidP="00D558F3">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B1155B" w:rsidRPr="004D102F" w:rsidRDefault="002F1421" w:rsidP="00A61294">
            <w:pPr>
              <w:tabs>
                <w:tab w:val="left" w:pos="0"/>
              </w:tabs>
              <w:suppressAutoHyphens/>
              <w:spacing w:after="0"/>
              <w:ind w:left="142" w:right="113"/>
              <w:rPr>
                <w:rFonts w:ascii="Arial" w:hAnsi="Arial" w:cs="Arial"/>
                <w:bCs/>
                <w:snapToGrid w:val="0"/>
              </w:rPr>
            </w:pPr>
            <w:r>
              <w:rPr>
                <w:rFonts w:ascii="Arial" w:hAnsi="Arial" w:cs="Arial"/>
                <w:bCs/>
                <w:snapToGrid w:val="0"/>
              </w:rPr>
              <w:t>7</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w:t>
            </w:r>
            <w:r w:rsidR="00CF3860">
              <w:rPr>
                <w:rFonts w:ascii="Arial" w:hAnsi="Arial" w:cs="Arial"/>
                <w:bCs/>
                <w:snapToGrid w:val="0"/>
              </w:rPr>
              <w:t>вить локальные сметные расчеты,</w:t>
            </w:r>
            <w:r w:rsidR="004D102F" w:rsidRPr="004D102F">
              <w:rPr>
                <w:rFonts w:ascii="Arial" w:hAnsi="Arial" w:cs="Arial"/>
                <w:bCs/>
                <w:snapToGrid w:val="0"/>
              </w:rPr>
              <w:t xml:space="preserve"> выполненные базисно-индексным методом, </w:t>
            </w:r>
            <w:r w:rsidR="009C0F16">
              <w:rPr>
                <w:rFonts w:ascii="Arial" w:hAnsi="Arial" w:cs="Arial"/>
                <w:bCs/>
                <w:snapToGrid w:val="0"/>
              </w:rPr>
              <w:t>составленные согласно ведомости</w:t>
            </w:r>
            <w:r w:rsidR="004D102F" w:rsidRPr="004D102F">
              <w:rPr>
                <w:rFonts w:ascii="Arial" w:hAnsi="Arial" w:cs="Arial"/>
                <w:bCs/>
                <w:snapToGrid w:val="0"/>
              </w:rPr>
              <w:t xml:space="preserve"> объемов работ включенным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 </w:t>
            </w:r>
          </w:p>
          <w:p w:rsidR="00771657" w:rsidRPr="00771657" w:rsidRDefault="002F1421" w:rsidP="00771657">
            <w:pPr>
              <w:tabs>
                <w:tab w:val="left" w:pos="0"/>
              </w:tabs>
              <w:suppressAutoHyphens/>
              <w:spacing w:after="0"/>
              <w:ind w:left="142" w:right="113"/>
              <w:rPr>
                <w:rFonts w:ascii="Arial" w:hAnsi="Arial" w:cs="Arial"/>
                <w:bCs/>
                <w:snapToGrid w:val="0"/>
              </w:rPr>
            </w:pPr>
            <w:r>
              <w:rPr>
                <w:rFonts w:ascii="Arial" w:hAnsi="Arial" w:cs="Arial"/>
                <w:bCs/>
                <w:snapToGrid w:val="0"/>
              </w:rPr>
              <w:t>8</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Гарантия на выполненные работы </w:t>
            </w:r>
            <w:r w:rsidR="00B91F42" w:rsidRPr="00B55D2C">
              <w:rPr>
                <w:rFonts w:ascii="Arial" w:hAnsi="Arial" w:cs="Arial"/>
              </w:rPr>
              <w:t xml:space="preserve">устанавливается от даты подписания Сторонами актов формы КС-2 </w:t>
            </w:r>
            <w:r w:rsidR="00B91F42">
              <w:rPr>
                <w:rFonts w:ascii="Arial" w:hAnsi="Arial" w:cs="Arial"/>
              </w:rPr>
              <w:t xml:space="preserve">и </w:t>
            </w:r>
            <w:r w:rsidR="00B91F42" w:rsidRPr="00B55D2C">
              <w:rPr>
                <w:rFonts w:ascii="Arial" w:hAnsi="Arial" w:cs="Arial"/>
              </w:rPr>
              <w:t>составляет 36 месяцев</w:t>
            </w:r>
            <w:r w:rsidRPr="004D102F">
              <w:rPr>
                <w:rFonts w:ascii="Arial" w:hAnsi="Arial" w:cs="Arial"/>
                <w:bCs/>
                <w:snapToGrid w:val="0"/>
              </w:rPr>
              <w:t xml:space="preserve">. </w:t>
            </w:r>
            <w:r w:rsidR="00B91F42">
              <w:rPr>
                <w:rFonts w:ascii="Arial" w:hAnsi="Arial" w:cs="Arial"/>
                <w:bCs/>
                <w:snapToGrid w:val="0"/>
              </w:rPr>
              <w:t>На</w:t>
            </w:r>
            <w:r w:rsidRPr="004D102F">
              <w:rPr>
                <w:rFonts w:ascii="Arial" w:hAnsi="Arial" w:cs="Arial"/>
                <w:bCs/>
                <w:snapToGrid w:val="0"/>
              </w:rPr>
              <w:t xml:space="preserve"> </w:t>
            </w:r>
            <w:r w:rsidR="00B91F42" w:rsidRPr="00B55D2C">
              <w:rPr>
                <w:rFonts w:ascii="Arial" w:hAnsi="Arial" w:cs="Arial"/>
              </w:rPr>
              <w:t>материалы и оборудование, конструктивные элементы распространяются гарантии завода-изготовителя</w:t>
            </w:r>
            <w:r w:rsidRPr="004D102F">
              <w:rPr>
                <w:rFonts w:ascii="Arial" w:hAnsi="Arial" w:cs="Arial"/>
                <w:bCs/>
                <w:snapToGrid w:val="0"/>
              </w:rPr>
              <w:t>.</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Default="004D102F" w:rsidP="00AB4BBD">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lastRenderedPageBreak/>
              <w:t xml:space="preserve">Используемые </w:t>
            </w:r>
            <w:r w:rsidR="00AB4BBD">
              <w:rPr>
                <w:rFonts w:ascii="Arial" w:hAnsi="Arial" w:cs="Arial"/>
                <w:color w:val="000000"/>
              </w:rPr>
              <w:t>м</w:t>
            </w:r>
            <w:r w:rsidR="00AB4BBD" w:rsidRPr="00B55D2C">
              <w:rPr>
                <w:rFonts w:ascii="Arial" w:hAnsi="Arial" w:cs="Arial"/>
                <w:color w:val="000000"/>
              </w:rPr>
              <w:t>атериалы должны быть нов</w:t>
            </w:r>
            <w:r w:rsidR="00AB4BBD">
              <w:rPr>
                <w:rFonts w:ascii="Arial" w:hAnsi="Arial" w:cs="Arial"/>
                <w:color w:val="000000"/>
              </w:rPr>
              <w:t>ыми, не бывшими в употреблении,</w:t>
            </w:r>
            <w:r w:rsidR="00AB4BBD" w:rsidRPr="00B55D2C">
              <w:rPr>
                <w:rFonts w:ascii="Arial" w:hAnsi="Arial" w:cs="Arial"/>
                <w:color w:val="000000"/>
              </w:rPr>
              <w:t xml:space="preserve"> </w:t>
            </w:r>
            <w:r w:rsidR="00AB4BBD" w:rsidRPr="00AE67A1">
              <w:rPr>
                <w:rFonts w:ascii="Arial" w:hAnsi="Arial" w:cs="Arial"/>
              </w:rPr>
              <w:t>с не истекшим гарантийным сроком хранения</w:t>
            </w:r>
            <w:r w:rsidR="00AB4BBD">
              <w:rPr>
                <w:rFonts w:ascii="Arial" w:hAnsi="Arial" w:cs="Arial"/>
              </w:rPr>
              <w:t>.</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w:t>
            </w:r>
            <w:proofErr w:type="gramStart"/>
            <w:r w:rsidRPr="00501D15">
              <w:rPr>
                <w:rFonts w:ascii="Arial" w:hAnsi="Arial" w:cs="Arial"/>
              </w:rPr>
              <w:t>и  порядок</w:t>
            </w:r>
            <w:proofErr w:type="gramEnd"/>
            <w:r w:rsidRPr="00501D15">
              <w:rPr>
                <w:rFonts w:ascii="Arial" w:hAnsi="Arial" w:cs="Arial"/>
              </w:rPr>
              <w:t xml:space="preserve">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5"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w:t>
            </w:r>
            <w:r w:rsidRPr="004B7401">
              <w:rPr>
                <w:rFonts w:ascii="Arial" w:eastAsia="Calibri" w:hAnsi="Arial" w:cs="Arial"/>
                <w:bCs/>
              </w:rPr>
              <w:lastRenderedPageBreak/>
              <w:t>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A84420">
              <w:rPr>
                <w:rFonts w:ascii="Arial" w:hAnsi="Arial" w:cs="Arial"/>
                <w:bCs/>
                <w:sz w:val="24"/>
                <w:szCs w:val="24"/>
              </w:rPr>
              <w:t>2</w:t>
            </w:r>
            <w:r w:rsidR="00551F42">
              <w:rPr>
                <w:rFonts w:ascii="Arial" w:hAnsi="Arial" w:cs="Arial"/>
                <w:bCs/>
                <w:sz w:val="24"/>
                <w:szCs w:val="24"/>
              </w:rPr>
              <w:t xml:space="preserve">г., 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605723" w:rsidRPr="004B7401">
              <w:rPr>
                <w:rFonts w:ascii="Arial" w:hAnsi="Arial" w:cs="Arial"/>
                <w:bCs/>
                <w:sz w:val="24"/>
                <w:szCs w:val="24"/>
              </w:rPr>
              <w:t>2</w:t>
            </w:r>
            <w:r w:rsidR="009B236F" w:rsidRPr="004B7401">
              <w:rPr>
                <w:rFonts w:ascii="Arial" w:hAnsi="Arial" w:cs="Arial"/>
                <w:bCs/>
                <w:sz w:val="24"/>
                <w:szCs w:val="24"/>
              </w:rPr>
              <w:t>02</w:t>
            </w:r>
            <w:r w:rsidR="00A84420">
              <w:rPr>
                <w:rFonts w:ascii="Arial" w:hAnsi="Arial" w:cs="Arial"/>
                <w:bCs/>
                <w:sz w:val="24"/>
                <w:szCs w:val="24"/>
              </w:rPr>
              <w:t>3</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A84420">
              <w:rPr>
                <w:rFonts w:ascii="Arial" w:hAnsi="Arial" w:cs="Arial"/>
                <w:bCs/>
                <w:sz w:val="24"/>
                <w:szCs w:val="24"/>
              </w:rPr>
              <w:t>2</w:t>
            </w:r>
            <w:r w:rsidR="00551F42">
              <w:rPr>
                <w:rFonts w:ascii="Arial" w:hAnsi="Arial" w:cs="Arial"/>
                <w:bCs/>
                <w:sz w:val="24"/>
                <w:szCs w:val="24"/>
              </w:rPr>
              <w:t xml:space="preserve">г., </w:t>
            </w:r>
            <w:r w:rsidR="00A84420">
              <w:rPr>
                <w:rFonts w:ascii="Arial" w:hAnsi="Arial" w:cs="Arial"/>
                <w:bCs/>
                <w:sz w:val="24"/>
                <w:szCs w:val="24"/>
              </w:rPr>
              <w:t xml:space="preserve">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A84420" w:rsidRPr="004B7401">
              <w:rPr>
                <w:rFonts w:ascii="Arial" w:hAnsi="Arial" w:cs="Arial"/>
                <w:bCs/>
                <w:sz w:val="24"/>
                <w:szCs w:val="24"/>
              </w:rPr>
              <w:t>202</w:t>
            </w:r>
            <w:r w:rsidR="00A84420">
              <w:rPr>
                <w:rFonts w:ascii="Arial" w:hAnsi="Arial" w:cs="Arial"/>
                <w:bCs/>
                <w:sz w:val="24"/>
                <w:szCs w:val="24"/>
              </w:rPr>
              <w:t>3</w:t>
            </w:r>
            <w:r w:rsidR="00A84420"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lastRenderedPageBreak/>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r w:rsidR="009E5B1D">
              <w:rPr>
                <w:rFonts w:ascii="Arial" w:hAnsi="Arial" w:cs="Arial"/>
                <w:bCs/>
              </w:rPr>
              <w:t>08</w:t>
            </w:r>
            <w:r w:rsidRPr="00501D15">
              <w:rPr>
                <w:rFonts w:ascii="Arial" w:hAnsi="Arial" w:cs="Arial"/>
                <w:bCs/>
              </w:rPr>
              <w:t>»</w:t>
            </w:r>
            <w:r w:rsidR="00A61294">
              <w:rPr>
                <w:rFonts w:ascii="Arial" w:hAnsi="Arial" w:cs="Arial"/>
                <w:bCs/>
              </w:rPr>
              <w:t xml:space="preserve"> </w:t>
            </w:r>
            <w:r w:rsidR="009E5B1D">
              <w:rPr>
                <w:rFonts w:ascii="Arial" w:hAnsi="Arial" w:cs="Arial"/>
                <w:bCs/>
              </w:rPr>
              <w:t>февраля</w:t>
            </w:r>
            <w:r w:rsidRPr="00501D15">
              <w:rPr>
                <w:rFonts w:ascii="Arial" w:hAnsi="Arial" w:cs="Arial"/>
                <w:bCs/>
              </w:rPr>
              <w:t xml:space="preserve"> 20</w:t>
            </w:r>
            <w:r w:rsidR="00AE73F9">
              <w:rPr>
                <w:rFonts w:ascii="Arial" w:hAnsi="Arial" w:cs="Arial"/>
                <w:bCs/>
              </w:rPr>
              <w:t>2</w:t>
            </w:r>
            <w:r w:rsidR="003A21DB">
              <w:rPr>
                <w:rFonts w:ascii="Arial" w:hAnsi="Arial" w:cs="Arial"/>
                <w:bCs/>
              </w:rPr>
              <w:t>4</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132BF8" w:rsidRDefault="00330277" w:rsidP="00132BF8">
            <w:pPr>
              <w:suppressAutoHyphens/>
              <w:spacing w:after="0"/>
              <w:rPr>
                <w:rFonts w:ascii="Arial" w:hAnsi="Arial" w:cs="Arial"/>
                <w:b/>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p>
          <w:p w:rsidR="004B7401" w:rsidRPr="001F5D60" w:rsidRDefault="00330277" w:rsidP="00132BF8">
            <w:pPr>
              <w:suppressAutoHyphens/>
              <w:spacing w:after="0"/>
              <w:rPr>
                <w:rFonts w:ascii="Arial" w:hAnsi="Arial" w:cs="Arial"/>
              </w:rPr>
            </w:pPr>
            <w:r w:rsidRPr="00501D15">
              <w:rPr>
                <w:rFonts w:ascii="Arial" w:hAnsi="Arial" w:cs="Arial"/>
              </w:rPr>
              <w:t>«</w:t>
            </w:r>
            <w:r w:rsidR="00132BF8">
              <w:rPr>
                <w:rFonts w:ascii="Arial" w:hAnsi="Arial" w:cs="Arial"/>
              </w:rPr>
              <w:t xml:space="preserve">Капитальный ремонт </w:t>
            </w:r>
            <w:r w:rsidR="002F1421" w:rsidRPr="00B30B0C">
              <w:rPr>
                <w:rFonts w:ascii="Arial" w:hAnsi="Arial" w:cs="Arial"/>
              </w:rPr>
              <w:t>системы оперативного тока</w:t>
            </w:r>
            <w:r w:rsidR="002F1421">
              <w:rPr>
                <w:rFonts w:ascii="Arial" w:hAnsi="Arial" w:cs="Arial"/>
              </w:rPr>
              <w:t xml:space="preserve"> ПС 110/35/6кВ </w:t>
            </w:r>
            <w:r w:rsidR="002F1421" w:rsidRPr="00B30B0C">
              <w:rPr>
                <w:rFonts w:ascii="Arial" w:hAnsi="Arial" w:cs="Arial"/>
              </w:rPr>
              <w:t>ОП-20 ЗСМК</w:t>
            </w:r>
            <w:r w:rsidR="00C22FE5">
              <w:rPr>
                <w:rFonts w:ascii="Arial" w:hAnsi="Arial" w:cs="Arial"/>
              </w:rPr>
              <w:t>»</w:t>
            </w:r>
          </w:p>
          <w:p w:rsidR="00330277" w:rsidRPr="00E71B94" w:rsidRDefault="00BB0425" w:rsidP="0020081C">
            <w:pPr>
              <w:suppressAutoHyphens/>
              <w:spacing w:after="0"/>
              <w:rPr>
                <w:rFonts w:ascii="Arial" w:hAnsi="Arial" w:cs="Arial"/>
              </w:rPr>
            </w:pPr>
            <w:r>
              <w:rPr>
                <w:rFonts w:ascii="Arial" w:hAnsi="Arial" w:cs="Arial"/>
              </w:rPr>
              <w:t>»</w:t>
            </w:r>
            <w:r w:rsidRPr="00501D15">
              <w:rPr>
                <w:rFonts w:ascii="Arial" w:hAnsi="Arial" w:cs="Arial"/>
                <w:b/>
              </w:rPr>
              <w:t xml:space="preserve"> </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 xml:space="preserve">ул. </w:t>
            </w:r>
            <w:proofErr w:type="spellStart"/>
            <w:r w:rsidRPr="00501D15">
              <w:rPr>
                <w:rFonts w:ascii="Arial" w:hAnsi="Arial" w:cs="Arial"/>
              </w:rPr>
              <w:t>Рудокопровая</w:t>
            </w:r>
            <w:proofErr w:type="spellEnd"/>
            <w:r w:rsidRPr="00501D15">
              <w:rPr>
                <w:rFonts w:ascii="Arial" w:hAnsi="Arial" w:cs="Arial"/>
              </w:rPr>
              <w:t>,</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Рассмотрение и оценка: «</w:t>
            </w:r>
            <w:proofErr w:type="gramStart"/>
            <w:r w:rsidR="009E5B1D">
              <w:rPr>
                <w:rFonts w:ascii="Arial" w:hAnsi="Arial" w:cs="Arial"/>
                <w:bCs/>
                <w:spacing w:val="-6"/>
              </w:rPr>
              <w:t>13</w:t>
            </w:r>
            <w:r w:rsidR="00605723">
              <w:rPr>
                <w:rFonts w:ascii="Arial" w:hAnsi="Arial" w:cs="Arial"/>
                <w:bCs/>
                <w:spacing w:val="-6"/>
              </w:rPr>
              <w:t xml:space="preserve"> </w:t>
            </w:r>
            <w:r w:rsidR="001412E5">
              <w:rPr>
                <w:rFonts w:ascii="Arial" w:hAnsi="Arial" w:cs="Arial"/>
                <w:bCs/>
                <w:spacing w:val="-6"/>
              </w:rPr>
              <w:t>»</w:t>
            </w:r>
            <w:proofErr w:type="gramEnd"/>
            <w:r w:rsidR="001412E5">
              <w:rPr>
                <w:rFonts w:ascii="Arial" w:hAnsi="Arial" w:cs="Arial"/>
                <w:bCs/>
                <w:spacing w:val="-6"/>
              </w:rPr>
              <w:t xml:space="preserve"> </w:t>
            </w:r>
            <w:r w:rsidR="009E5B1D">
              <w:rPr>
                <w:rFonts w:ascii="Arial" w:hAnsi="Arial" w:cs="Arial"/>
                <w:bCs/>
                <w:spacing w:val="-6"/>
              </w:rPr>
              <w:t>февраля</w:t>
            </w:r>
            <w:r w:rsidR="00555EF3">
              <w:rPr>
                <w:rFonts w:ascii="Arial" w:hAnsi="Arial" w:cs="Arial"/>
                <w:bCs/>
                <w:spacing w:val="-6"/>
              </w:rPr>
              <w:t xml:space="preserve">  </w:t>
            </w:r>
            <w:r w:rsidR="00A61294">
              <w:rPr>
                <w:rFonts w:ascii="Arial" w:hAnsi="Arial" w:cs="Arial"/>
                <w:bCs/>
                <w:spacing w:val="-6"/>
              </w:rPr>
              <w:t xml:space="preserve"> </w:t>
            </w:r>
            <w:r w:rsidR="00330277" w:rsidRPr="00501D15">
              <w:rPr>
                <w:rFonts w:ascii="Arial" w:hAnsi="Arial" w:cs="Arial"/>
                <w:bCs/>
                <w:spacing w:val="-6"/>
              </w:rPr>
              <w:t>20</w:t>
            </w:r>
            <w:r w:rsidR="00AE73F9">
              <w:rPr>
                <w:rFonts w:ascii="Arial" w:hAnsi="Arial" w:cs="Arial"/>
                <w:bCs/>
                <w:spacing w:val="-6"/>
              </w:rPr>
              <w:t>2</w:t>
            </w:r>
            <w:r w:rsidR="003A21DB">
              <w:rPr>
                <w:rFonts w:ascii="Arial" w:hAnsi="Arial" w:cs="Arial"/>
                <w:bCs/>
                <w:spacing w:val="-6"/>
              </w:rPr>
              <w:t>4</w:t>
            </w:r>
            <w:r w:rsidR="00330277"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3571C8" w:rsidRPr="0046785B" w:rsidRDefault="00C22FE5" w:rsidP="002F1421">
                  <w:pPr>
                    <w:suppressAutoHyphens/>
                    <w:spacing w:after="0"/>
                    <w:jc w:val="left"/>
                    <w:rPr>
                      <w:rFonts w:ascii="Arial" w:hAnsi="Arial" w:cs="Arial"/>
                      <w:bCs/>
                      <w:snapToGrid w:val="0"/>
                    </w:rPr>
                  </w:pPr>
                  <w:r w:rsidRPr="003571C8">
                    <w:rPr>
                      <w:rFonts w:ascii="Arial" w:hAnsi="Arial" w:cs="Arial"/>
                    </w:rPr>
                    <w:t xml:space="preserve">Наличие опыта по капитальному ремонту </w:t>
                  </w:r>
                  <w:r w:rsidR="002F1421">
                    <w:rPr>
                      <w:rFonts w:ascii="Arial" w:hAnsi="Arial" w:cs="Arial"/>
                    </w:rPr>
                    <w:t>электрооборудования</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lastRenderedPageBreak/>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w:t>
            </w:r>
            <w:proofErr w:type="spellStart"/>
            <w:r w:rsidRPr="00501D15">
              <w:rPr>
                <w:rFonts w:ascii="Arial" w:hAnsi="Arial" w:cs="Arial"/>
                <w:color w:val="auto"/>
              </w:rPr>
              <w:t>го</w:t>
            </w:r>
            <w:proofErr w:type="spellEnd"/>
            <w:r w:rsidRPr="00501D15">
              <w:rPr>
                <w:rFonts w:ascii="Arial" w:hAnsi="Arial" w:cs="Arial"/>
                <w:color w:val="auto"/>
              </w:rPr>
              <w:t xml:space="preserve">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501D15">
              <w:rPr>
                <w:rFonts w:ascii="Arial" w:hAnsi="Arial" w:cs="Arial"/>
                <w:b/>
                <w:bCs/>
                <w:color w:val="auto"/>
                <w:lang w:val="en-US"/>
              </w:rPr>
              <w:t>Ri</w:t>
            </w:r>
            <w:proofErr w:type="spellEnd"/>
            <w:r w:rsidRPr="00775532">
              <w:rPr>
                <w:rFonts w:ascii="Arial" w:hAnsi="Arial" w:cs="Arial"/>
                <w:b/>
                <w:bCs/>
                <w:color w:val="auto"/>
              </w:rPr>
              <w:t xml:space="preserve"> =</w:t>
            </w:r>
            <w:r w:rsidRPr="004575E1">
              <w:rPr>
                <w:rFonts w:ascii="Arial" w:hAnsi="Arial" w:cs="Arial"/>
                <w:b/>
                <w:bCs/>
                <w:color w:val="auto"/>
              </w:rPr>
              <w:t>БЦ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rPr>
              <w:t>БО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proofErr w:type="spellStart"/>
            <w:r w:rsidRPr="0046785B">
              <w:rPr>
                <w:rFonts w:ascii="Arial" w:hAnsi="Arial" w:cs="Arial"/>
                <w:b/>
                <w:bCs/>
                <w:color w:val="auto"/>
                <w:lang w:val="en-US"/>
              </w:rPr>
              <w:t>i</w:t>
            </w:r>
            <w:proofErr w:type="spellEnd"/>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w:t>
            </w:r>
            <w:proofErr w:type="spellStart"/>
            <w:r w:rsidRPr="0046785B">
              <w:rPr>
                <w:rFonts w:ascii="Arial" w:hAnsi="Arial" w:cs="Arial"/>
                <w:color w:val="auto"/>
              </w:rPr>
              <w:t>Бi</w:t>
            </w:r>
            <w:proofErr w:type="spellEnd"/>
            <w:r w:rsidRPr="0046785B">
              <w:rPr>
                <w:rFonts w:ascii="Arial" w:hAnsi="Arial" w:cs="Arial"/>
                <w:color w:val="auto"/>
              </w:rPr>
              <w:t xml:space="preserve">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Бцi</w:t>
            </w:r>
            <w:proofErr w:type="spellEnd"/>
            <w:r w:rsidRPr="0046785B">
              <w:rPr>
                <w:rFonts w:ascii="Arial" w:hAnsi="Arial" w:cs="Arial"/>
                <w:b/>
                <w:bCs/>
                <w:color w:val="auto"/>
              </w:rPr>
              <w:t xml:space="preserve">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Бп</w:t>
            </w:r>
            <w:r w:rsidRPr="0046785B">
              <w:rPr>
                <w:rFonts w:ascii="Arial" w:hAnsi="Arial" w:cs="Arial"/>
                <w:b/>
                <w:bCs/>
                <w:color w:val="auto"/>
                <w:lang w:val="en-US"/>
              </w:rPr>
              <w:t>i</w:t>
            </w:r>
            <w:proofErr w:type="spellEnd"/>
            <w:r w:rsidRPr="0046785B">
              <w:rPr>
                <w:rFonts w:ascii="Arial" w:hAnsi="Arial" w:cs="Arial"/>
                <w:b/>
                <w:bCs/>
                <w:color w:val="auto"/>
              </w:rPr>
              <w:t xml:space="preserve"> – критерий наличие квалифицированного персонала</w:t>
            </w:r>
          </w:p>
          <w:p w:rsidR="00ED1758" w:rsidRPr="004D0263" w:rsidRDefault="00330277" w:rsidP="004D0263">
            <w:pPr>
              <w:pStyle w:val="Default"/>
              <w:suppressAutoHyphens/>
              <w:rPr>
                <w:rFonts w:ascii="Arial" w:hAnsi="Arial" w:cs="Arial"/>
                <w:b/>
              </w:rPr>
            </w:pPr>
            <w:proofErr w:type="spellStart"/>
            <w:r w:rsidRPr="0046785B">
              <w:rPr>
                <w:rFonts w:ascii="Arial" w:hAnsi="Arial" w:cs="Arial"/>
                <w:b/>
                <w:bCs/>
                <w:color w:val="auto"/>
              </w:rPr>
              <w:t>Боi</w:t>
            </w:r>
            <w:proofErr w:type="spellEnd"/>
            <w:r w:rsidRPr="0046785B">
              <w:rPr>
                <w:rFonts w:ascii="Arial" w:hAnsi="Arial" w:cs="Arial"/>
                <w:b/>
                <w:bCs/>
                <w:color w:val="auto"/>
              </w:rPr>
              <w:t xml:space="preserve">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капитальному </w:t>
            </w:r>
            <w:r w:rsidR="00C22FE5" w:rsidRPr="00250A45">
              <w:rPr>
                <w:rFonts w:ascii="Arial" w:hAnsi="Arial" w:cs="Arial"/>
                <w:b/>
                <w:bCs/>
                <w:snapToGrid w:val="0"/>
                <w:color w:val="auto"/>
              </w:rPr>
              <w:t xml:space="preserve">ремонту </w:t>
            </w:r>
            <w:r w:rsidR="002F1421">
              <w:rPr>
                <w:rFonts w:ascii="Arial" w:hAnsi="Arial" w:cs="Arial"/>
                <w:b/>
                <w:bCs/>
                <w:snapToGrid w:val="0"/>
                <w:color w:val="auto"/>
              </w:rPr>
              <w:t>электрооборудования</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Бб</w:t>
            </w:r>
            <w:r w:rsidRPr="0046785B">
              <w:rPr>
                <w:rFonts w:ascii="Arial" w:hAnsi="Arial" w:cs="Arial"/>
                <w:b/>
                <w:bCs/>
                <w:color w:val="auto"/>
                <w:lang w:val="en-US"/>
              </w:rPr>
              <w:t>i</w:t>
            </w:r>
            <w:proofErr w:type="spellEnd"/>
            <w:r w:rsidRPr="0046785B">
              <w:rPr>
                <w:rFonts w:ascii="Arial" w:hAnsi="Arial" w:cs="Arial"/>
                <w:b/>
                <w:bCs/>
                <w:color w:val="auto"/>
              </w:rPr>
              <w:t xml:space="preserve"> – наличие производственной базы вблизи объекта</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Бф</w:t>
            </w:r>
            <w:r w:rsidRPr="0046785B">
              <w:rPr>
                <w:rFonts w:ascii="Arial" w:hAnsi="Arial" w:cs="Arial"/>
                <w:b/>
                <w:bCs/>
                <w:color w:val="auto"/>
                <w:lang w:val="en-US"/>
              </w:rPr>
              <w:t>i</w:t>
            </w:r>
            <w:proofErr w:type="spellEnd"/>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xml:space="preserve">) соответствующего критерия </w:t>
            </w:r>
            <w:proofErr w:type="spellStart"/>
            <w:r w:rsidR="00775532" w:rsidRPr="0046785B">
              <w:rPr>
                <w:rFonts w:ascii="Arial" w:hAnsi="Arial" w:cs="Arial"/>
                <w:color w:val="auto"/>
              </w:rPr>
              <w:t>БЦi</w:t>
            </w:r>
            <w:proofErr w:type="spellEnd"/>
            <w:r w:rsidRPr="0046785B">
              <w:rPr>
                <w:rFonts w:ascii="Arial" w:hAnsi="Arial" w:cs="Arial"/>
                <w:color w:val="auto"/>
              </w:rPr>
              <w:t>, БП</w:t>
            </w:r>
            <w:proofErr w:type="spellStart"/>
            <w:r w:rsidRPr="0046785B">
              <w:rPr>
                <w:rFonts w:ascii="Arial" w:hAnsi="Arial" w:cs="Arial"/>
                <w:color w:val="auto"/>
                <w:lang w:val="en-US"/>
              </w:rPr>
              <w:t>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proofErr w:type="spellStart"/>
            <w:r w:rsidRPr="0046785B">
              <w:rPr>
                <w:rFonts w:ascii="Arial" w:hAnsi="Arial" w:cs="Arial"/>
                <w:color w:val="auto"/>
                <w:shd w:val="clear" w:color="auto" w:fill="FFFFFF" w:themeFill="background1"/>
                <w:lang w:val="en-US"/>
              </w:rPr>
              <w:t>i</w:t>
            </w:r>
            <w:proofErr w:type="spellEnd"/>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Совокупная значимость всех критериев равна 100 процентам. Максимальная о</w:t>
            </w:r>
            <w:r w:rsidR="00775532" w:rsidRPr="0046785B">
              <w:rPr>
                <w:rFonts w:ascii="Arial" w:hAnsi="Arial" w:cs="Arial"/>
                <w:color w:val="auto"/>
              </w:rPr>
              <w:t xml:space="preserve">ценка в баллах по критериям </w:t>
            </w:r>
            <w:proofErr w:type="spellStart"/>
            <w:r w:rsidR="00775532" w:rsidRPr="0046785B">
              <w:rPr>
                <w:rFonts w:ascii="Arial" w:hAnsi="Arial" w:cs="Arial"/>
                <w:color w:val="auto"/>
              </w:rPr>
              <w:t>БЦi</w:t>
            </w:r>
            <w:proofErr w:type="spellEnd"/>
            <w:r w:rsidRPr="0046785B">
              <w:rPr>
                <w:rFonts w:ascii="Arial" w:hAnsi="Arial" w:cs="Arial"/>
                <w:color w:val="auto"/>
              </w:rPr>
              <w:t xml:space="preserve">, </w:t>
            </w:r>
            <w:proofErr w:type="spellStart"/>
            <w:r w:rsidRPr="0046785B">
              <w:rPr>
                <w:rFonts w:ascii="Arial" w:hAnsi="Arial" w:cs="Arial"/>
                <w:color w:val="auto"/>
              </w:rPr>
              <w:t>БПi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proofErr w:type="spellStart"/>
            <w:r w:rsidRPr="0046785B">
              <w:rPr>
                <w:rFonts w:ascii="Arial" w:hAnsi="Arial" w:cs="Arial"/>
                <w:color w:val="auto"/>
                <w:shd w:val="clear" w:color="auto" w:fill="FFFFFF" w:themeFill="background1"/>
              </w:rPr>
              <w:t>БФi</w:t>
            </w:r>
            <w:proofErr w:type="spellEnd"/>
            <w:r w:rsidRPr="0046785B">
              <w:rPr>
                <w:rFonts w:ascii="Arial" w:hAnsi="Arial" w:cs="Arial"/>
                <w:color w:val="auto"/>
              </w:rPr>
              <w:t>. – 100 баллов.</w:t>
            </w:r>
          </w:p>
          <w:p w:rsidR="00866B5F" w:rsidRDefault="00866B5F"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proofErr w:type="spellStart"/>
            <w:r w:rsidRPr="00501D15">
              <w:rPr>
                <w:rFonts w:ascii="Arial" w:hAnsi="Arial" w:cs="Arial"/>
                <w:lang w:val="en-US"/>
              </w:rPr>
              <w:t>i</w:t>
            </w:r>
            <w:proofErr w:type="spellEnd"/>
            <w:r w:rsidRPr="00501D15">
              <w:rPr>
                <w:rFonts w:ascii="Arial" w:hAnsi="Arial" w:cs="Arial"/>
              </w:rPr>
              <w:t xml:space="preserve">- </w:t>
            </w:r>
            <w:proofErr w:type="spellStart"/>
            <w:r w:rsidRPr="00501D15">
              <w:rPr>
                <w:rFonts w:ascii="Arial" w:hAnsi="Arial" w:cs="Arial"/>
              </w:rPr>
              <w:t>го</w:t>
            </w:r>
            <w:proofErr w:type="spellEnd"/>
            <w:r w:rsidRPr="00501D15">
              <w:rPr>
                <w:rFonts w:ascii="Arial" w:hAnsi="Arial" w:cs="Arial"/>
              </w:rPr>
              <w:t xml:space="preserve"> участника, отклоняющаяся от минимальной предложенной цены участника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не</w:t>
            </w:r>
            <w:proofErr w:type="gramEnd"/>
            <w:r w:rsidRPr="00501D15">
              <w:rPr>
                <w:rFonts w:ascii="Arial" w:hAnsi="Arial" w:cs="Arial"/>
              </w:rPr>
              <w:t xml:space="preserve">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w:t>
            </w:r>
            <w:proofErr w:type="gramStart"/>
            <w:r w:rsidRPr="00501D15">
              <w:rPr>
                <w:rFonts w:ascii="Arial" w:hAnsi="Arial" w:cs="Arial"/>
              </w:rPr>
              <w:t xml:space="preserve">i  </w:t>
            </w:r>
            <w:r w:rsidRPr="00501D15">
              <w:rPr>
                <w:rFonts w:ascii="Arial" w:hAnsi="Arial" w:cs="Arial"/>
              </w:rPr>
              <w:tab/>
            </w:r>
            <w:proofErr w:type="gramEnd"/>
            <w:r w:rsidRPr="00501D15">
              <w:rPr>
                <w:rFonts w:ascii="Arial" w:hAnsi="Arial" w:cs="Arial"/>
              </w:rPr>
              <w:t xml:space="preserve">– </w:t>
            </w:r>
            <w:r w:rsidRPr="00501D15">
              <w:rPr>
                <w:rFonts w:ascii="Arial" w:hAnsi="Arial" w:cs="Arial"/>
              </w:rPr>
              <w:tab/>
              <w:t xml:space="preserve">предложенная цена </w:t>
            </w:r>
            <w:proofErr w:type="spellStart"/>
            <w:r w:rsidRPr="00501D15">
              <w:rPr>
                <w:rFonts w:ascii="Arial" w:hAnsi="Arial" w:cs="Arial"/>
                <w:lang w:val="en-US"/>
              </w:rPr>
              <w:t>i</w:t>
            </w:r>
            <w:proofErr w:type="spellEnd"/>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Default="00330277" w:rsidP="00422825">
            <w:pPr>
              <w:suppressAutoHyphens/>
              <w:autoSpaceDE w:val="0"/>
              <w:autoSpaceDN w:val="0"/>
              <w:adjustRightInd w:val="0"/>
              <w:spacing w:after="0"/>
              <w:ind w:right="153"/>
              <w:rPr>
                <w:rFonts w:ascii="Arial" w:hAnsi="Arial" w:cs="Arial"/>
              </w:rPr>
            </w:pPr>
          </w:p>
          <w:p w:rsidR="00132BF8" w:rsidRDefault="00132BF8" w:rsidP="00422825">
            <w:pPr>
              <w:suppressAutoHyphens/>
              <w:autoSpaceDE w:val="0"/>
              <w:autoSpaceDN w:val="0"/>
              <w:adjustRightInd w:val="0"/>
              <w:spacing w:after="0"/>
              <w:ind w:right="153"/>
              <w:rPr>
                <w:rFonts w:ascii="Arial" w:hAnsi="Arial" w:cs="Arial"/>
              </w:rPr>
            </w:pPr>
          </w:p>
          <w:p w:rsidR="009E5B1D" w:rsidRDefault="009E5B1D" w:rsidP="00422825">
            <w:pPr>
              <w:suppressAutoHyphens/>
              <w:autoSpaceDE w:val="0"/>
              <w:autoSpaceDN w:val="0"/>
              <w:adjustRightInd w:val="0"/>
              <w:spacing w:after="0"/>
              <w:ind w:right="153"/>
              <w:rPr>
                <w:rFonts w:ascii="Arial" w:hAnsi="Arial" w:cs="Arial"/>
              </w:rPr>
            </w:pPr>
          </w:p>
          <w:p w:rsidR="009E5B1D" w:rsidRDefault="009E5B1D" w:rsidP="00422825">
            <w:pPr>
              <w:suppressAutoHyphens/>
              <w:autoSpaceDE w:val="0"/>
              <w:autoSpaceDN w:val="0"/>
              <w:adjustRightInd w:val="0"/>
              <w:spacing w:after="0"/>
              <w:ind w:right="153"/>
              <w:rPr>
                <w:rFonts w:ascii="Arial" w:hAnsi="Arial" w:cs="Arial"/>
              </w:rPr>
            </w:pPr>
          </w:p>
          <w:p w:rsidR="009E5B1D" w:rsidRDefault="009E5B1D" w:rsidP="00422825">
            <w:pPr>
              <w:suppressAutoHyphens/>
              <w:autoSpaceDE w:val="0"/>
              <w:autoSpaceDN w:val="0"/>
              <w:adjustRightInd w:val="0"/>
              <w:spacing w:after="0"/>
              <w:ind w:right="153"/>
              <w:rPr>
                <w:rFonts w:ascii="Arial" w:hAnsi="Arial" w:cs="Arial"/>
              </w:rPr>
            </w:pPr>
          </w:p>
          <w:p w:rsidR="009E5B1D" w:rsidRPr="00501D15" w:rsidRDefault="009E5B1D"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lastRenderedPageBreak/>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баллы</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2F1421" w:rsidP="00866B5F">
                  <w:pPr>
                    <w:suppressAutoHyphens/>
                    <w:spacing w:before="60"/>
                    <w:jc w:val="left"/>
                    <w:rPr>
                      <w:rFonts w:ascii="Arial" w:hAnsi="Arial" w:cs="Arial"/>
                    </w:rPr>
                  </w:pPr>
                  <w:r>
                    <w:rPr>
                      <w:rFonts w:ascii="Arial" w:hAnsi="Arial" w:cs="Arial"/>
                    </w:rPr>
                    <w:t>5</w:t>
                  </w:r>
                  <w:r w:rsidR="00866B5F" w:rsidRPr="00AF5602">
                    <w:rPr>
                      <w:rFonts w:ascii="Arial" w:hAnsi="Arial" w:cs="Arial"/>
                    </w:rPr>
                    <w:t xml:space="preserve"> человек ≤ </w:t>
                  </w:r>
                  <w:proofErr w:type="spellStart"/>
                  <w:r w:rsidR="00866B5F" w:rsidRPr="00AF5602">
                    <w:rPr>
                      <w:rFonts w:ascii="Arial" w:hAnsi="Arial" w:cs="Arial"/>
                    </w:rPr>
                    <w:t>Бп</w:t>
                  </w:r>
                  <w:r w:rsidR="00866B5F" w:rsidRPr="00AF5602">
                    <w:rPr>
                      <w:rFonts w:ascii="Arial" w:hAnsi="Arial" w:cs="Arial"/>
                      <w:lang w:val="en-US"/>
                    </w:rPr>
                    <w:t>i</w:t>
                  </w:r>
                  <w:proofErr w:type="spellEnd"/>
                  <w:r>
                    <w:rPr>
                      <w:rFonts w:ascii="Arial" w:hAnsi="Arial" w:cs="Arial"/>
                    </w:rPr>
                    <w:t xml:space="preserve"> &lt; 10</w:t>
                  </w:r>
                  <w:r w:rsidR="00866B5F" w:rsidRPr="00AF5602">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25</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2F1421" w:rsidP="002F1421">
                  <w:pPr>
                    <w:suppressAutoHyphens/>
                    <w:spacing w:before="60"/>
                    <w:jc w:val="left"/>
                    <w:rPr>
                      <w:rFonts w:ascii="Arial" w:hAnsi="Arial" w:cs="Arial"/>
                    </w:rPr>
                  </w:pPr>
                  <w:r>
                    <w:rPr>
                      <w:rFonts w:ascii="Arial" w:hAnsi="Arial" w:cs="Arial"/>
                    </w:rPr>
                    <w:t>10</w:t>
                  </w:r>
                  <w:r w:rsidR="00866B5F" w:rsidRPr="00AF5602">
                    <w:rPr>
                      <w:rFonts w:ascii="Arial" w:hAnsi="Arial" w:cs="Arial"/>
                    </w:rPr>
                    <w:t xml:space="preserve"> человек ≤ </w:t>
                  </w:r>
                  <w:proofErr w:type="spellStart"/>
                  <w:r w:rsidR="00866B5F" w:rsidRPr="00AF5602">
                    <w:rPr>
                      <w:rFonts w:ascii="Arial" w:hAnsi="Arial" w:cs="Arial"/>
                    </w:rPr>
                    <w:t>Бп</w:t>
                  </w:r>
                  <w:r w:rsidR="00866B5F" w:rsidRPr="00AF5602">
                    <w:rPr>
                      <w:rFonts w:ascii="Arial" w:hAnsi="Arial" w:cs="Arial"/>
                      <w:lang w:val="en-US"/>
                    </w:rPr>
                    <w:t>i</w:t>
                  </w:r>
                  <w:proofErr w:type="spellEnd"/>
                  <w:r w:rsidR="00866B5F" w:rsidRPr="00AF5602">
                    <w:rPr>
                      <w:rFonts w:ascii="Arial" w:hAnsi="Arial" w:cs="Arial"/>
                    </w:rPr>
                    <w:t xml:space="preserve"> &lt; </w:t>
                  </w:r>
                  <w:r>
                    <w:rPr>
                      <w:rFonts w:ascii="Arial" w:hAnsi="Arial" w:cs="Arial"/>
                    </w:rPr>
                    <w:t>15</w:t>
                  </w:r>
                  <w:r w:rsidR="00866B5F" w:rsidRPr="00AF5602">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50</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2F1421">
                  <w:pPr>
                    <w:suppressAutoHyphens/>
                    <w:spacing w:before="60"/>
                    <w:jc w:val="left"/>
                    <w:rPr>
                      <w:rFonts w:ascii="Arial" w:hAnsi="Arial" w:cs="Arial"/>
                    </w:rPr>
                  </w:pP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 </w:t>
                  </w:r>
                  <w:r w:rsidR="002F1421">
                    <w:rPr>
                      <w:rFonts w:ascii="Arial" w:hAnsi="Arial" w:cs="Arial"/>
                    </w:rPr>
                    <w:t>15</w:t>
                  </w:r>
                  <w:r w:rsidRPr="00AF5602">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100</w:t>
                  </w:r>
                </w:p>
              </w:tc>
            </w:tr>
          </w:tbl>
          <w:p w:rsidR="00866B5F" w:rsidRDefault="00866B5F" w:rsidP="00422825">
            <w:pPr>
              <w:shd w:val="clear" w:color="auto" w:fill="FFFFFF"/>
              <w:suppressAutoHyphens/>
              <w:spacing w:after="0"/>
              <w:ind w:right="153"/>
              <w:rPr>
                <w:rFonts w:ascii="Arial" w:hAnsi="Arial" w:cs="Arial"/>
                <w:bCs/>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294A6D"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p>
          <w:p w:rsidR="00330277" w:rsidRPr="004D0263" w:rsidRDefault="002F1421" w:rsidP="004D0263">
            <w:pPr>
              <w:autoSpaceDE w:val="0"/>
              <w:autoSpaceDN w:val="0"/>
              <w:adjustRightInd w:val="0"/>
              <w:spacing w:after="0"/>
              <w:ind w:right="113"/>
              <w:jc w:val="center"/>
              <w:rPr>
                <w:rFonts w:ascii="Arial" w:hAnsi="Arial" w:cs="Arial"/>
              </w:rPr>
            </w:pPr>
            <w:r>
              <w:rPr>
                <w:rFonts w:ascii="Arial" w:hAnsi="Arial" w:cs="Arial"/>
              </w:rPr>
              <w:t>электрооборудования</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Показатель критерия</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баллы</w:t>
                  </w:r>
                </w:p>
              </w:tc>
            </w:tr>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rPr>
                      <w:rFonts w:ascii="Arial" w:hAnsi="Arial" w:cs="Arial"/>
                    </w:rPr>
                  </w:pPr>
                  <w:r w:rsidRPr="00AF5602">
                    <w:rPr>
                      <w:rFonts w:ascii="Arial" w:hAnsi="Arial" w:cs="Arial"/>
                    </w:rPr>
                    <w:t xml:space="preserve">Опыт по капитальному ремонту </w:t>
                  </w:r>
                  <w:r w:rsidR="002F1421">
                    <w:rPr>
                      <w:rFonts w:ascii="Arial" w:hAnsi="Arial" w:cs="Arial"/>
                    </w:rPr>
                    <w:t>электрооборудования</w:t>
                  </w:r>
                  <w:r w:rsidRPr="00AF5602">
                    <w:rPr>
                      <w:rFonts w:ascii="Arial" w:hAnsi="Arial" w:cs="Arial"/>
                      <w:bCs/>
                      <w:snapToGrid w:val="0"/>
                    </w:rPr>
                    <w:t xml:space="preserve"> </w:t>
                  </w:r>
                  <w:r w:rsidRPr="00AF5602">
                    <w:rPr>
                      <w:rFonts w:ascii="Arial" w:hAnsi="Arial" w:cs="Arial"/>
                    </w:rPr>
                    <w:t>до 1 года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w:t>
                  </w:r>
                  <w:r w:rsidR="002F1421">
                    <w:rPr>
                      <w:rFonts w:ascii="Arial" w:hAnsi="Arial" w:cs="Arial"/>
                    </w:rPr>
                    <w:t>электрооборудования</w:t>
                  </w:r>
                  <w:r w:rsidR="002F1421" w:rsidRPr="00AF5602">
                    <w:rPr>
                      <w:rFonts w:ascii="Arial" w:hAnsi="Arial" w:cs="Arial"/>
                    </w:rPr>
                    <w:t xml:space="preserve"> </w:t>
                  </w:r>
                  <w:r w:rsidRPr="00AF5602">
                    <w:rPr>
                      <w:rFonts w:ascii="Arial" w:hAnsi="Arial" w:cs="Arial"/>
                    </w:rPr>
                    <w:t>свыше 1 года до 5 лет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50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w:t>
                  </w:r>
                  <w:r w:rsidR="002F1421">
                    <w:rPr>
                      <w:rFonts w:ascii="Arial" w:hAnsi="Arial" w:cs="Arial"/>
                    </w:rPr>
                    <w:t>электрооборудования</w:t>
                  </w:r>
                  <w:r w:rsidRPr="00AF5602">
                    <w:rPr>
                      <w:rFonts w:ascii="Arial" w:hAnsi="Arial" w:cs="Arial"/>
                      <w:bCs/>
                      <w:snapToGrid w:val="0"/>
                    </w:rPr>
                    <w:t xml:space="preserve"> </w:t>
                  </w:r>
                  <w:r w:rsidRPr="00AF5602">
                    <w:rPr>
                      <w:rFonts w:ascii="Arial" w:hAnsi="Arial" w:cs="Arial"/>
                    </w:rPr>
                    <w:t xml:space="preserve"> свыше 5 лет</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100</w:t>
                  </w:r>
                </w:p>
              </w:tc>
            </w:tr>
          </w:tbl>
          <w:p w:rsidR="001B00C6" w:rsidRPr="00501D15" w:rsidRDefault="001B00C6" w:rsidP="009E5B1D">
            <w:pPr>
              <w:suppressAutoHyphens/>
              <w:autoSpaceDE w:val="0"/>
              <w:autoSpaceDN w:val="0"/>
              <w:adjustRightInd w:val="0"/>
              <w:spacing w:after="0"/>
              <w:ind w:right="113"/>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4B7401">
                  <w:pPr>
                    <w:suppressAutoHyphens/>
                    <w:autoSpaceDE w:val="0"/>
                    <w:autoSpaceDN w:val="0"/>
                    <w:adjustRightInd w:val="0"/>
                    <w:spacing w:after="0"/>
                    <w:jc w:val="left"/>
                    <w:rPr>
                      <w:rFonts w:ascii="Arial" w:hAnsi="Arial" w:cs="Arial"/>
                      <w:highlight w:val="yellow"/>
                    </w:rPr>
                  </w:pPr>
                  <w:r w:rsidRPr="00360FB7">
                    <w:rPr>
                      <w:rFonts w:ascii="Arial" w:hAnsi="Arial" w:cs="Arial"/>
                    </w:rPr>
                    <w:t>Наличие производственной базы в г. Новокузнецке</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Кемеровской области - Кузбасс (кроме г. Новокузнецка)</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132BF8" w:rsidRDefault="00132BF8"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DA7B54" w:rsidRDefault="00721A65" w:rsidP="00721A65">
            <w:pPr>
              <w:suppressAutoHyphens/>
              <w:autoSpaceDE w:val="0"/>
              <w:autoSpaceDN w:val="0"/>
              <w:adjustRightInd w:val="0"/>
              <w:spacing w:after="0"/>
              <w:ind w:right="113"/>
              <w:jc w:val="center"/>
              <w:rPr>
                <w:rFonts w:ascii="Arial" w:hAnsi="Arial" w:cs="Arial"/>
                <w:b/>
              </w:rPr>
            </w:pPr>
            <w:r w:rsidRPr="00DA7B54">
              <w:rPr>
                <w:rFonts w:ascii="Arial" w:hAnsi="Arial" w:cs="Arial"/>
                <w:b/>
              </w:rPr>
              <w:t>5. ОЦЕНКА ПО КРИТЕРИЮ «Соответствие квалификационным критериям по ОТ</w:t>
            </w:r>
            <w:r w:rsidR="00AC5DB8" w:rsidRPr="00DA7B54">
              <w:rPr>
                <w:rFonts w:ascii="Arial" w:hAnsi="Arial" w:cs="Arial"/>
                <w:b/>
              </w:rPr>
              <w:t>, ПБ</w:t>
            </w:r>
            <w:r w:rsidRPr="00DA7B54">
              <w:rPr>
                <w:rFonts w:ascii="Arial" w:hAnsi="Arial" w:cs="Arial"/>
                <w:b/>
              </w:rPr>
              <w:t>:</w:t>
            </w:r>
          </w:p>
          <w:p w:rsidR="00721A65" w:rsidRPr="00DA7B54"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DA7B54" w:rsidTr="00721A65">
              <w:trPr>
                <w:trHeight w:val="535"/>
              </w:trPr>
              <w:tc>
                <w:tcPr>
                  <w:tcW w:w="3915"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Показатель критерия</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баллы</w:t>
                  </w:r>
                </w:p>
              </w:tc>
            </w:tr>
            <w:tr w:rsidR="00721A65" w:rsidRPr="00DA7B54" w:rsidTr="00721A65">
              <w:trPr>
                <w:trHeight w:val="267"/>
              </w:trPr>
              <w:tc>
                <w:tcPr>
                  <w:tcW w:w="3915" w:type="dxa"/>
                  <w:shd w:val="clear" w:color="auto" w:fill="auto"/>
                </w:tcPr>
                <w:p w:rsidR="00721A65" w:rsidRPr="00DA7B54" w:rsidRDefault="00721A65" w:rsidP="00721A65">
                  <w:pPr>
                    <w:suppressAutoHyphens/>
                    <w:autoSpaceDE w:val="0"/>
                    <w:autoSpaceDN w:val="0"/>
                    <w:adjustRightInd w:val="0"/>
                    <w:spacing w:after="0"/>
                    <w:jc w:val="left"/>
                    <w:rPr>
                      <w:rFonts w:ascii="Arial" w:hAnsi="Arial" w:cs="Arial"/>
                    </w:rPr>
                  </w:pPr>
                  <w:r w:rsidRPr="00DA7B5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0</w:t>
                  </w:r>
                </w:p>
              </w:tc>
            </w:tr>
            <w:tr w:rsidR="00721A65" w:rsidRPr="00DA7B54" w:rsidTr="00721A65">
              <w:trPr>
                <w:trHeight w:val="282"/>
              </w:trPr>
              <w:tc>
                <w:tcPr>
                  <w:tcW w:w="3915" w:type="dxa"/>
                  <w:shd w:val="clear" w:color="auto" w:fill="auto"/>
                </w:tcPr>
                <w:p w:rsidR="00721A65" w:rsidRPr="00DA7B54" w:rsidRDefault="00721A65" w:rsidP="00721A65">
                  <w:pPr>
                    <w:suppressAutoHyphens/>
                    <w:autoSpaceDE w:val="0"/>
                    <w:autoSpaceDN w:val="0"/>
                    <w:adjustRightInd w:val="0"/>
                    <w:spacing w:after="0"/>
                    <w:rPr>
                      <w:rFonts w:ascii="Arial" w:hAnsi="Arial" w:cs="Arial"/>
                    </w:rPr>
                  </w:pPr>
                  <w:r w:rsidRPr="00DA7B54">
                    <w:rPr>
                      <w:rFonts w:ascii="Arial" w:hAnsi="Arial" w:cs="Arial"/>
                    </w:rPr>
                    <w:t>желтый</w:t>
                  </w:r>
                  <w:r w:rsidR="00746CB8" w:rsidRPr="00DA7B54">
                    <w:rPr>
                      <w:rFonts w:ascii="Arial" w:hAnsi="Arial" w:cs="Arial"/>
                    </w:rPr>
                    <w:t xml:space="preserve"> уровень</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50</w:t>
                  </w:r>
                </w:p>
              </w:tc>
            </w:tr>
            <w:tr w:rsidR="00721A65" w:rsidRPr="00501D15" w:rsidTr="00721A65">
              <w:trPr>
                <w:trHeight w:val="282"/>
              </w:trPr>
              <w:tc>
                <w:tcPr>
                  <w:tcW w:w="3915" w:type="dxa"/>
                  <w:shd w:val="clear" w:color="auto" w:fill="auto"/>
                </w:tcPr>
                <w:p w:rsidR="00721A65" w:rsidRPr="00DA7B54" w:rsidRDefault="00746CB8" w:rsidP="00721A65">
                  <w:pPr>
                    <w:suppressAutoHyphens/>
                    <w:autoSpaceDE w:val="0"/>
                    <w:autoSpaceDN w:val="0"/>
                    <w:adjustRightInd w:val="0"/>
                    <w:spacing w:after="0"/>
                    <w:rPr>
                      <w:rFonts w:ascii="Arial" w:hAnsi="Arial" w:cs="Arial"/>
                    </w:rPr>
                  </w:pPr>
                  <w:r w:rsidRPr="00DA7B54">
                    <w:rPr>
                      <w:rFonts w:ascii="Arial" w:hAnsi="Arial" w:cs="Arial"/>
                    </w:rPr>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DA7B54">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lastRenderedPageBreak/>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1" w:name="_Toc83236195"/>
      <w:bookmarkEnd w:id="10"/>
      <w:r w:rsidRPr="00501D15">
        <w:rPr>
          <w:rStyle w:val="aff5"/>
          <w:rFonts w:ascii="Arial" w:hAnsi="Arial" w:cs="Arial"/>
        </w:rPr>
        <w:t>ОБРАЗЦЫ ФОРМ ОСНОВНЫХ ДОКУМЕНТОВ, ВКЛЮЧАЕМЫХ В ЗАЯВКУ</w:t>
      </w:r>
      <w:bookmarkEnd w:id="21"/>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2" w:name="_Toc495925091"/>
      <w:bookmarkStart w:id="23" w:name="_Toc77958678"/>
      <w:bookmarkStart w:id="24" w:name="_Toc83132471"/>
      <w:bookmarkStart w:id="25" w:name="_Toc83236196"/>
      <w:r w:rsidRPr="00501D15">
        <w:rPr>
          <w:rStyle w:val="aff5"/>
          <w:rFonts w:ascii="Arial" w:hAnsi="Arial" w:cs="Arial"/>
        </w:rPr>
        <w:t>ЗАЯВКА О ПОДАЧЕ ОФЕРТЫ (ФОРМА 1)</w:t>
      </w:r>
      <w:bookmarkEnd w:id="22"/>
      <w:bookmarkEnd w:id="23"/>
      <w:bookmarkEnd w:id="24"/>
      <w:bookmarkEnd w:id="25"/>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_</w:t>
      </w:r>
      <w:proofErr w:type="gramEnd"/>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proofErr w:type="gramStart"/>
      <w:r w:rsidRPr="00501D15">
        <w:rPr>
          <w:rFonts w:ascii="Arial" w:hAnsi="Arial" w:cs="Arial"/>
        </w:rPr>
        <w:t>услуг</w:t>
      </w:r>
      <w:proofErr w:type="gramEnd"/>
      <w:r w:rsidRPr="00501D15">
        <w:rPr>
          <w:rFonts w:ascii="Arial" w:hAnsi="Arial"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501D15">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Корреспонденцию в наш адрес просим направлять по почтовому </w:t>
      </w:r>
      <w:proofErr w:type="gramStart"/>
      <w:r w:rsidRPr="00501D15">
        <w:rPr>
          <w:rFonts w:ascii="Arial" w:hAnsi="Arial" w:cs="Arial"/>
        </w:rPr>
        <w:t>адресу:_</w:t>
      </w:r>
      <w:proofErr w:type="gramEnd"/>
      <w:r w:rsidRPr="00501D15">
        <w:rPr>
          <w:rFonts w:ascii="Arial" w:hAnsi="Arial" w:cs="Arial"/>
        </w:rPr>
        <w:t>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83132472"/>
      <w:bookmarkStart w:id="32" w:name="_Toc83236197"/>
      <w:bookmarkEnd w:id="26"/>
      <w:bookmarkEnd w:id="27"/>
      <w:r w:rsidRPr="00501D15">
        <w:rPr>
          <w:rStyle w:val="aff5"/>
          <w:rFonts w:ascii="Arial" w:hAnsi="Arial" w:cs="Arial"/>
        </w:rPr>
        <w:t>АНКЕТА УЧАСТНИКА ПРОЦЕДУРЫ ЗАКУПКИ (Форма 2)</w:t>
      </w:r>
      <w:bookmarkEnd w:id="28"/>
      <w:bookmarkEnd w:id="29"/>
      <w:bookmarkEnd w:id="30"/>
      <w:bookmarkEnd w:id="31"/>
      <w:bookmarkEnd w:id="32"/>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3"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3"/>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4" w:name="_Техническое_предложение_(Форма"/>
      <w:bookmarkStart w:id="35" w:name="_Toc235439567"/>
      <w:bookmarkStart w:id="36" w:name="_Toc317246958"/>
      <w:bookmarkStart w:id="37" w:name="_Toc77958680"/>
      <w:bookmarkStart w:id="38" w:name="_Toc83132473"/>
      <w:bookmarkStart w:id="39" w:name="_Toc83236198"/>
      <w:bookmarkEnd w:id="34"/>
      <w:r w:rsidRPr="00501D15">
        <w:rPr>
          <w:rStyle w:val="aff5"/>
          <w:rFonts w:ascii="Arial" w:hAnsi="Arial" w:cs="Arial"/>
        </w:rPr>
        <w:t>ТЕХНИЧЕСКОЕ ПРЕДЛОЖЕНИЕ (Форма 3)</w:t>
      </w:r>
      <w:bookmarkEnd w:id="35"/>
      <w:bookmarkEnd w:id="36"/>
      <w:bookmarkEnd w:id="37"/>
      <w:bookmarkEnd w:id="38"/>
      <w:bookmarkEnd w:id="39"/>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w:t>
      </w:r>
      <w:proofErr w:type="spellStart"/>
      <w:r w:rsidRPr="00501D15">
        <w:rPr>
          <w:rFonts w:ascii="Arial" w:hAnsi="Arial" w:cs="Arial"/>
          <w:bCs/>
        </w:rPr>
        <w:t>т.ч</w:t>
      </w:r>
      <w:proofErr w:type="spellEnd"/>
      <w:r w:rsidRPr="00501D15">
        <w:rPr>
          <w:rFonts w:ascii="Arial" w:hAnsi="Arial" w:cs="Arial"/>
          <w:bCs/>
        </w:rPr>
        <w:t>.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Техническое предложение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0"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1" w:name="_Toc317246959"/>
    </w:p>
    <w:p w:rsidR="00A925F6" w:rsidRDefault="00A925F6" w:rsidP="00A925F6">
      <w:pPr>
        <w:keepNext/>
        <w:suppressAutoHyphens/>
        <w:spacing w:after="120"/>
        <w:jc w:val="center"/>
        <w:outlineLvl w:val="1"/>
        <w:rPr>
          <w:rStyle w:val="aff5"/>
          <w:rFonts w:ascii="Arial" w:hAnsi="Arial" w:cs="Arial"/>
        </w:rPr>
      </w:pPr>
      <w:bookmarkStart w:id="42" w:name="_Toc77958681"/>
      <w:bookmarkStart w:id="43" w:name="_Toc83132474"/>
      <w:bookmarkStart w:id="44" w:name="_Toc83236199"/>
      <w:r w:rsidRPr="00501D15">
        <w:rPr>
          <w:rStyle w:val="aff5"/>
          <w:rFonts w:ascii="Arial" w:hAnsi="Arial" w:cs="Arial"/>
        </w:rPr>
        <w:t>ПРЕДЛОЖЕНИЕ О ЦЕНЕ ДОГОВОРА (Форма 4)</w:t>
      </w:r>
      <w:bookmarkEnd w:id="40"/>
      <w:bookmarkEnd w:id="41"/>
      <w:bookmarkEnd w:id="42"/>
      <w:bookmarkEnd w:id="43"/>
      <w:bookmarkEnd w:id="44"/>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5" w:name="_Справка_о_перечне"/>
      <w:bookmarkStart w:id="46" w:name="_Toc255987078"/>
      <w:bookmarkStart w:id="47" w:name="_Toc291841631"/>
      <w:bookmarkStart w:id="48" w:name="_Toc291842060"/>
      <w:bookmarkStart w:id="49" w:name="_Toc317246960"/>
      <w:bookmarkStart w:id="50" w:name="_Toc77958682"/>
      <w:bookmarkStart w:id="51" w:name="_Toc83132475"/>
      <w:bookmarkStart w:id="52" w:name="_Toc83236200"/>
      <w:bookmarkEnd w:id="45"/>
      <w:r w:rsidRPr="00501D15">
        <w:rPr>
          <w:rStyle w:val="aff5"/>
          <w:rFonts w:ascii="Arial" w:hAnsi="Arial" w:cs="Arial"/>
        </w:rPr>
        <w:t>СПРАВКА ОБ ОПЫТЕ ВЫПОЛНЕНИЯ АНАЛОГИЧНЫХ ДОГОВОРОВ (Форма 5)</w:t>
      </w:r>
      <w:bookmarkEnd w:id="46"/>
      <w:bookmarkEnd w:id="47"/>
      <w:bookmarkEnd w:id="48"/>
      <w:bookmarkEnd w:id="49"/>
      <w:bookmarkEnd w:id="50"/>
      <w:bookmarkEnd w:id="51"/>
      <w:bookmarkEnd w:id="52"/>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3" w:name="_Toc77958683"/>
      <w:bookmarkStart w:id="54" w:name="_Toc83132476"/>
      <w:bookmarkStart w:id="55"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6" w:name="_Ref11225299"/>
      <w:bookmarkStart w:id="57" w:name="_Toc13035847"/>
      <w:bookmarkStart w:id="58" w:name="_Toc15890879"/>
      <w:bookmarkEnd w:id="53"/>
      <w:bookmarkEnd w:id="54"/>
      <w:bookmarkEnd w:id="55"/>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sz w:val="22"/>
          <w:szCs w:val="22"/>
        </w:rPr>
      </w:pPr>
      <w:r w:rsidRPr="00555EF3">
        <w:rPr>
          <w:rFonts w:ascii="Arial" w:hAnsi="Arial" w:cs="Arial"/>
          <w:bCs/>
          <w:sz w:val="22"/>
          <w:szCs w:val="22"/>
        </w:rPr>
        <w:t xml:space="preserve">Данные инструкции не следует воспроизводить в документах, подготовленных Участником. </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sz w:val="22"/>
          <w:szCs w:val="22"/>
        </w:rPr>
      </w:pPr>
      <w:r w:rsidRPr="00555EF3">
        <w:rPr>
          <w:rFonts w:ascii="Arial" w:hAnsi="Arial" w:cs="Arial"/>
          <w:bCs/>
          <w:sz w:val="22"/>
          <w:szCs w:val="22"/>
        </w:rPr>
        <w:t>В данной справке перечисляются работники, которые будут непосредственно привлечены</w:t>
      </w:r>
      <w:r w:rsidRPr="00555EF3">
        <w:rPr>
          <w:rFonts w:ascii="Arial" w:hAnsi="Arial" w:cs="Arial"/>
          <w:sz w:val="22"/>
          <w:szCs w:val="22"/>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w:t>
      </w:r>
      <w:proofErr w:type="gramStart"/>
      <w:r w:rsidRPr="00501D15">
        <w:rPr>
          <w:rFonts w:ascii="Arial" w:hAnsi="Arial" w:cs="Arial"/>
        </w:rPr>
        <w:t>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w:t>
      </w:r>
      <w:proofErr w:type="gramEnd"/>
      <w:r w:rsidRPr="00501D15">
        <w:rPr>
          <w:rFonts w:ascii="Arial" w:hAnsi="Arial" w:cs="Arial"/>
        </w:rPr>
        <w:t>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9" w:name="_Toc77958684"/>
      <w:bookmarkStart w:id="60" w:name="_Toc83132477"/>
      <w:bookmarkStart w:id="61" w:name="_Toc83236202"/>
      <w:r w:rsidRPr="00501D15">
        <w:rPr>
          <w:rStyle w:val="aff5"/>
          <w:rFonts w:ascii="Arial" w:hAnsi="Arial" w:cs="Arial"/>
        </w:rPr>
        <w:t>СПРАВКА О МАТЕРИАЛЬНО-ТЕХНИЧЕСКИХ РЕСУРСАХ (Форма 7)</w:t>
      </w:r>
      <w:bookmarkEnd w:id="59"/>
      <w:bookmarkEnd w:id="60"/>
      <w:bookmarkEnd w:id="61"/>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6"/>
    <w:bookmarkEnd w:id="57"/>
    <w:bookmarkEnd w:id="58"/>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2" w:name="_Ref55335818"/>
      <w:bookmarkStart w:id="63" w:name="_Ref55336334"/>
      <w:bookmarkStart w:id="64" w:name="_Toc57314673"/>
      <w:bookmarkStart w:id="65" w:name="_Toc69728987"/>
      <w:bookmarkStart w:id="66" w:name="_Toc440899653"/>
      <w:bookmarkStart w:id="67"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2"/>
    <w:bookmarkEnd w:id="63"/>
    <w:bookmarkEnd w:id="64"/>
    <w:bookmarkEnd w:id="65"/>
    <w:bookmarkEnd w:id="66"/>
    <w:bookmarkEnd w:id="67"/>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8" w:name="_Toc496536354"/>
      <w:bookmarkStart w:id="69" w:name="_Toc496798126"/>
      <w:bookmarkStart w:id="70" w:name="_Toc77958687"/>
      <w:bookmarkStart w:id="71" w:name="_Toc83132479"/>
      <w:bookmarkStart w:id="72" w:name="_Toc83236204"/>
      <w:r w:rsidRPr="00501D15">
        <w:rPr>
          <w:rStyle w:val="aff5"/>
          <w:rFonts w:ascii="Arial" w:hAnsi="Arial" w:cs="Arial"/>
        </w:rPr>
        <w:t xml:space="preserve">Сводная </w:t>
      </w:r>
      <w:r w:rsidR="001B00C6">
        <w:rPr>
          <w:rStyle w:val="aff5"/>
          <w:rFonts w:ascii="Arial" w:hAnsi="Arial" w:cs="Arial"/>
        </w:rPr>
        <w:t>таблица стоимости работ (Форма 8</w:t>
      </w:r>
      <w:r w:rsidRPr="00501D15">
        <w:rPr>
          <w:rStyle w:val="aff5"/>
          <w:rFonts w:ascii="Arial" w:hAnsi="Arial" w:cs="Arial"/>
        </w:rPr>
        <w:t>)</w:t>
      </w:r>
      <w:bookmarkEnd w:id="68"/>
      <w:bookmarkEnd w:id="69"/>
      <w:bookmarkEnd w:id="70"/>
      <w:bookmarkEnd w:id="71"/>
      <w:bookmarkEnd w:id="72"/>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w:t>
            </w:r>
            <w:r w:rsidRPr="00310947">
              <w:rPr>
                <w:rFonts w:ascii="Arial" w:hAnsi="Arial" w:cs="Arial"/>
                <w:bCs/>
                <w:sz w:val="20"/>
                <w:szCs w:val="20"/>
              </w:rPr>
              <w:lastRenderedPageBreak/>
              <w:t>прохождение обучения на 1,2 группы по безопасности работ на 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w:t>
            </w:r>
            <w:proofErr w:type="spellStart"/>
            <w:r w:rsidRPr="00310947">
              <w:rPr>
                <w:rFonts w:ascii="Arial" w:hAnsi="Arial" w:cs="Arial"/>
                <w:bCs/>
                <w:snapToGrid w:val="0"/>
                <w:sz w:val="20"/>
                <w:szCs w:val="20"/>
              </w:rPr>
              <w:t>Техносферная</w:t>
            </w:r>
            <w:proofErr w:type="spellEnd"/>
            <w:r w:rsidRPr="00310947">
              <w:rPr>
                <w:rFonts w:ascii="Arial" w:hAnsi="Arial" w:cs="Arial"/>
                <w:bCs/>
                <w:snapToGrid w:val="0"/>
                <w:sz w:val="20"/>
                <w:szCs w:val="20"/>
              </w:rPr>
              <w:t xml:space="preserve">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 xml:space="preserve">Работники полностью обеспечены спецодеждой, </w:t>
            </w:r>
            <w:proofErr w:type="spellStart"/>
            <w:r w:rsidRPr="00310947">
              <w:rPr>
                <w:rFonts w:ascii="Arial" w:hAnsi="Arial" w:cs="Arial"/>
                <w:bCs/>
                <w:sz w:val="20"/>
              </w:rPr>
              <w:t>спецобувью</w:t>
            </w:r>
            <w:proofErr w:type="spellEnd"/>
            <w:r w:rsidRPr="00310947">
              <w:rPr>
                <w:rFonts w:ascii="Arial" w:hAnsi="Arial" w:cs="Arial"/>
                <w:bCs/>
                <w:sz w:val="20"/>
              </w:rPr>
              <w:t xml:space="preserve">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xml:space="preserve">** </w:t>
            </w:r>
            <w:proofErr w:type="gramStart"/>
            <w:r>
              <w:rPr>
                <w:rFonts w:ascii="Arial" w:hAnsi="Arial" w:cs="Arial"/>
                <w:iCs/>
                <w:sz w:val="20"/>
              </w:rPr>
              <w:t>В</w:t>
            </w:r>
            <w:proofErr w:type="gramEnd"/>
            <w:r>
              <w:rPr>
                <w:rFonts w:ascii="Arial" w:hAnsi="Arial" w:cs="Arial"/>
                <w:iCs/>
                <w:sz w:val="20"/>
              </w:rPr>
              <w:t xml:space="preserve">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lastRenderedPageBreak/>
              <w:t>Костюм для защиты от общих производственных загрязнений и механических воздействий (летний/зимний)</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Ботинки/сапо</w:t>
            </w:r>
            <w:r w:rsidR="00E51BE1">
              <w:rPr>
                <w:rFonts w:ascii="Arial" w:hAnsi="Arial" w:cs="Arial"/>
                <w:iCs/>
                <w:sz w:val="20"/>
                <w:szCs w:val="20"/>
              </w:rPr>
              <w:t xml:space="preserve">ги кожаные с защитным </w:t>
            </w:r>
            <w:proofErr w:type="spellStart"/>
            <w:r w:rsidR="00E51BE1">
              <w:rPr>
                <w:rFonts w:ascii="Arial" w:hAnsi="Arial" w:cs="Arial"/>
                <w:iCs/>
                <w:sz w:val="20"/>
                <w:szCs w:val="20"/>
              </w:rPr>
              <w:t>подноском</w:t>
            </w:r>
            <w:proofErr w:type="spellEnd"/>
            <w:r w:rsidR="00E51BE1">
              <w:rPr>
                <w:rFonts w:ascii="Arial" w:hAnsi="Arial" w:cs="Arial"/>
                <w:iCs/>
                <w:sz w:val="20"/>
                <w:szCs w:val="20"/>
              </w:rPr>
              <w:t xml:space="preserve"> </w:t>
            </w:r>
            <w:r w:rsidRPr="00310947">
              <w:rPr>
                <w:rFonts w:ascii="Arial" w:hAnsi="Arial" w:cs="Arial"/>
                <w:iCs/>
                <w:sz w:val="20"/>
                <w:szCs w:val="20"/>
              </w:rPr>
              <w:t>(летние/зимние)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7"/>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Наличие системы проведения обязательных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и </w:t>
            </w:r>
            <w:proofErr w:type="spellStart"/>
            <w:r w:rsidRPr="00310947">
              <w:rPr>
                <w:rFonts w:ascii="Arial" w:hAnsi="Arial" w:cs="Arial"/>
                <w:iCs/>
                <w:sz w:val="20"/>
                <w:szCs w:val="20"/>
              </w:rPr>
              <w:t>послерейсовых</w:t>
            </w:r>
            <w:proofErr w:type="spellEnd"/>
            <w:r w:rsidRPr="00310947">
              <w:rPr>
                <w:rFonts w:ascii="Arial" w:hAnsi="Arial" w:cs="Arial"/>
                <w:iCs/>
                <w:sz w:val="20"/>
                <w:szCs w:val="20"/>
              </w:rPr>
              <w:t xml:space="preserve">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proofErr w:type="spellStart"/>
            <w:r w:rsidRPr="00310947">
              <w:rPr>
                <w:rFonts w:ascii="Arial" w:hAnsi="Arial" w:cs="Arial"/>
                <w:iCs/>
                <w:sz w:val="20"/>
                <w:szCs w:val="20"/>
              </w:rPr>
              <w:lastRenderedPageBreak/>
              <w:t>предрейсовых</w:t>
            </w:r>
            <w:proofErr w:type="spellEnd"/>
            <w:r w:rsidRPr="00310947">
              <w:rPr>
                <w:rFonts w:ascii="Arial" w:hAnsi="Arial" w:cs="Arial"/>
                <w:iCs/>
                <w:sz w:val="20"/>
                <w:szCs w:val="20"/>
              </w:rPr>
              <w:t xml:space="preserve"> медицинских осмотров водителей, заключенного с медицинским учреждением, имеющим соответствующую лицензию на право проведения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t>мед.учреждением</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w:t>
            </w:r>
            <w:proofErr w:type="spellStart"/>
            <w:r w:rsidRPr="00310947">
              <w:rPr>
                <w:rFonts w:ascii="Arial" w:hAnsi="Arial" w:cs="Arial"/>
                <w:bCs/>
                <w:sz w:val="20"/>
                <w:szCs w:val="20"/>
              </w:rPr>
              <w:t>т.ч</w:t>
            </w:r>
            <w:proofErr w:type="spellEnd"/>
            <w:r w:rsidRPr="00310947">
              <w:rPr>
                <w:rFonts w:ascii="Arial" w:hAnsi="Arial" w:cs="Arial"/>
                <w:bCs/>
                <w:sz w:val="20"/>
                <w:szCs w:val="20"/>
              </w:rPr>
              <w:t xml:space="preserve">.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Pr="00501D15" w:rsidRDefault="00AC1513" w:rsidP="009E5B1D">
      <w:pPr>
        <w:spacing w:after="0"/>
        <w:jc w:val="left"/>
        <w:rPr>
          <w:rFonts w:ascii="Arial" w:hAnsi="Arial" w:cs="Arial"/>
        </w:rPr>
      </w:pPr>
      <w:r>
        <w:rPr>
          <w:rFonts w:ascii="Arial" w:hAnsi="Arial" w:cs="Arial"/>
        </w:rPr>
        <w:br w:type="page"/>
      </w: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3" w:name="_Toc83236205"/>
      <w:r w:rsidRPr="00CF5A62">
        <w:rPr>
          <w:rStyle w:val="aff5"/>
          <w:rFonts w:ascii="Arial" w:hAnsi="Arial" w:cs="Arial"/>
        </w:rPr>
        <w:lastRenderedPageBreak/>
        <w:t>ТЕХНИЧЕСКАЯ ЧАСТЬ</w:t>
      </w:r>
      <w:bookmarkEnd w:id="73"/>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9E5B89" w:rsidP="0041645E">
      <w:pPr>
        <w:jc w:val="center"/>
        <w:rPr>
          <w:rStyle w:val="aff5"/>
          <w:rFonts w:ascii="Arial" w:hAnsi="Arial" w:cs="Arial"/>
          <w:b w:val="0"/>
        </w:rPr>
      </w:pPr>
      <w:r>
        <w:rPr>
          <w:rStyle w:val="aff5"/>
          <w:rFonts w:ascii="Arial" w:hAnsi="Arial" w:cs="Arial"/>
          <w:b w:val="0"/>
        </w:rPr>
        <w:t xml:space="preserve"> </w:t>
      </w:r>
      <w:r w:rsidR="0041645E" w:rsidRPr="0041645E">
        <w:rPr>
          <w:rStyle w:val="aff5"/>
          <w:rFonts w:ascii="Arial" w:hAnsi="Arial" w:cs="Arial"/>
          <w:b w:val="0"/>
        </w:rPr>
        <w:t>В соответствии с приложением № 1 к настоящей закупочной документации.</w:t>
      </w:r>
    </w:p>
    <w:p w:rsidR="00A1320C" w:rsidRDefault="00A1320C" w:rsidP="00A1320C">
      <w:pPr>
        <w:ind w:firstLine="567"/>
        <w:rPr>
          <w:rFonts w:ascii="Arial" w:hAnsi="Arial" w:cs="Arial"/>
        </w:rPr>
      </w:pPr>
      <w:r w:rsidRPr="00A1320C">
        <w:rPr>
          <w:rFonts w:ascii="Arial" w:hAnsi="Arial" w:cs="Arial"/>
        </w:rPr>
        <w:t xml:space="preserve">Подстанция </w:t>
      </w:r>
      <w:r w:rsidR="003804F9">
        <w:rPr>
          <w:rFonts w:ascii="Arial" w:hAnsi="Arial" w:cs="Arial"/>
        </w:rPr>
        <w:t xml:space="preserve">ОП20 </w:t>
      </w:r>
      <w:r w:rsidRPr="00A1320C">
        <w:rPr>
          <w:rFonts w:ascii="Arial" w:hAnsi="Arial" w:cs="Arial"/>
        </w:rPr>
        <w:t xml:space="preserve">расположена в заводском районе г. Новокузнецка, является действующим объектом электроснабжения с классом напряжения                           110/36/6 </w:t>
      </w:r>
      <w:proofErr w:type="spellStart"/>
      <w:r w:rsidRPr="00A1320C">
        <w:rPr>
          <w:rFonts w:ascii="Arial" w:hAnsi="Arial" w:cs="Arial"/>
        </w:rPr>
        <w:t>кВ.</w:t>
      </w:r>
      <w:proofErr w:type="spellEnd"/>
    </w:p>
    <w:p w:rsidR="001648D1" w:rsidRPr="00A1320C" w:rsidRDefault="00A1320C" w:rsidP="00A1320C">
      <w:pPr>
        <w:ind w:firstLine="567"/>
        <w:rPr>
          <w:rStyle w:val="aff5"/>
          <w:rFonts w:ascii="Arial" w:hAnsi="Arial" w:cs="Arial"/>
          <w:b w:val="0"/>
          <w:bCs w:val="0"/>
        </w:rPr>
      </w:pPr>
      <w:r w:rsidRPr="00A1320C">
        <w:rPr>
          <w:rFonts w:ascii="Arial" w:hAnsi="Arial" w:cs="Arial"/>
        </w:rPr>
        <w:t>Дата выпуска аккумуляторной батареи 2012г.</w:t>
      </w:r>
    </w:p>
    <w:p w:rsidR="001648D1" w:rsidRPr="001648D1" w:rsidRDefault="001648D1" w:rsidP="001648D1">
      <w:pPr>
        <w:spacing w:after="0" w:line="276" w:lineRule="auto"/>
        <w:ind w:firstLine="567"/>
        <w:rPr>
          <w:rFonts w:ascii="Arial" w:hAnsi="Arial" w:cs="Arial"/>
        </w:rPr>
      </w:pPr>
      <w:r w:rsidRPr="001648D1">
        <w:rPr>
          <w:rStyle w:val="aff5"/>
          <w:rFonts w:ascii="Arial" w:hAnsi="Arial" w:cs="Arial"/>
          <w:b w:val="0"/>
        </w:rPr>
        <w:t xml:space="preserve">В ходе капитального ремонта </w:t>
      </w:r>
      <w:r w:rsidR="00593F77">
        <w:rPr>
          <w:rStyle w:val="aff5"/>
          <w:rFonts w:ascii="Arial" w:hAnsi="Arial" w:cs="Arial"/>
          <w:b w:val="0"/>
        </w:rPr>
        <w:t xml:space="preserve">системы оперативного тока </w:t>
      </w:r>
      <w:r w:rsidR="00A1320C">
        <w:rPr>
          <w:rStyle w:val="aff5"/>
          <w:rFonts w:ascii="Arial" w:hAnsi="Arial" w:cs="Arial"/>
          <w:b w:val="0"/>
        </w:rPr>
        <w:t xml:space="preserve">планируется замена </w:t>
      </w:r>
      <w:r w:rsidR="003804F9" w:rsidRPr="00A1320C">
        <w:rPr>
          <w:rFonts w:ascii="Arial" w:hAnsi="Arial" w:cs="Arial"/>
        </w:rPr>
        <w:t xml:space="preserve">аккумуляторной батареи </w:t>
      </w:r>
      <w:r w:rsidR="00593F77">
        <w:rPr>
          <w:rFonts w:ascii="Arial" w:hAnsi="Arial" w:cs="Arial"/>
        </w:rPr>
        <w:t>АБ ОР-12 из 108 элементов, стеллажей,</w:t>
      </w:r>
      <w:r w:rsidR="00A1320C" w:rsidRPr="00C90FC6">
        <w:rPr>
          <w:rFonts w:ascii="Arial" w:hAnsi="Arial" w:cs="Arial"/>
        </w:rPr>
        <w:t xml:space="preserve"> с установкой временной </w:t>
      </w:r>
      <w:r w:rsidR="003804F9" w:rsidRPr="00A1320C">
        <w:rPr>
          <w:rFonts w:ascii="Arial" w:hAnsi="Arial" w:cs="Arial"/>
        </w:rPr>
        <w:t>аккумуляторной батареи</w:t>
      </w:r>
      <w:r w:rsidR="00A1320C">
        <w:rPr>
          <w:rFonts w:ascii="Arial" w:hAnsi="Arial" w:cs="Arial"/>
        </w:rPr>
        <w:t>, р</w:t>
      </w:r>
      <w:r w:rsidR="00A1320C" w:rsidRPr="00C90FC6">
        <w:rPr>
          <w:rFonts w:ascii="Arial" w:hAnsi="Arial" w:cs="Arial"/>
        </w:rPr>
        <w:t>емонт помещения аккумуляторной батареи</w:t>
      </w:r>
      <w:r w:rsidR="00A1320C">
        <w:rPr>
          <w:rFonts w:ascii="Arial" w:hAnsi="Arial" w:cs="Arial"/>
        </w:rPr>
        <w:t>, ремонт системы вентиляции.</w:t>
      </w:r>
      <w:r w:rsidR="00A1320C" w:rsidRPr="001648D1">
        <w:rPr>
          <w:rStyle w:val="aff5"/>
          <w:rFonts w:ascii="Arial" w:hAnsi="Arial" w:cs="Arial"/>
          <w:b w:val="0"/>
        </w:rPr>
        <w:t xml:space="preserve"> </w:t>
      </w:r>
    </w:p>
    <w:p w:rsidR="00A1320C" w:rsidRDefault="001648D1" w:rsidP="00A1320C">
      <w:pPr>
        <w:pStyle w:val="afd"/>
        <w:spacing w:after="0"/>
        <w:ind w:left="0" w:firstLine="567"/>
        <w:rPr>
          <w:rStyle w:val="aff5"/>
          <w:rFonts w:ascii="Arial" w:eastAsia="Times New Roman" w:hAnsi="Arial" w:cs="Arial"/>
          <w:b w:val="0"/>
          <w:sz w:val="24"/>
          <w:szCs w:val="24"/>
        </w:rPr>
      </w:pPr>
      <w:r w:rsidRPr="001648D1">
        <w:rPr>
          <w:rStyle w:val="aff5"/>
          <w:rFonts w:ascii="Arial" w:eastAsia="Times New Roman" w:hAnsi="Arial" w:cs="Arial"/>
          <w:b w:val="0"/>
          <w:sz w:val="24"/>
          <w:szCs w:val="24"/>
        </w:rPr>
        <w:t>Все работы выполняются:</w:t>
      </w:r>
    </w:p>
    <w:p w:rsidR="001648D1" w:rsidRPr="001648D1" w:rsidRDefault="001648D1" w:rsidP="00A1320C">
      <w:pPr>
        <w:pStyle w:val="afd"/>
        <w:spacing w:after="0"/>
        <w:ind w:left="567"/>
        <w:rPr>
          <w:rStyle w:val="aff5"/>
          <w:rFonts w:ascii="Arial" w:hAnsi="Arial" w:cs="Arial"/>
          <w:b w:val="0"/>
          <w:sz w:val="24"/>
          <w:szCs w:val="24"/>
        </w:rPr>
      </w:pPr>
      <w:r w:rsidRPr="001648D1">
        <w:rPr>
          <w:rStyle w:val="aff5"/>
          <w:rFonts w:ascii="Arial" w:hAnsi="Arial" w:cs="Arial"/>
          <w:b w:val="0"/>
          <w:sz w:val="24"/>
          <w:szCs w:val="24"/>
        </w:rPr>
        <w:t xml:space="preserve">- в рабочее время с 8-00 ч. – 16-30 ч. в это время входит допуск и окончание работ, за исключением выходных и праздничных дней;   </w:t>
      </w:r>
    </w:p>
    <w:p w:rsidR="001648D1" w:rsidRPr="001648D1" w:rsidRDefault="001648D1" w:rsidP="00A1320C">
      <w:pPr>
        <w:pStyle w:val="af2"/>
        <w:spacing w:line="276" w:lineRule="auto"/>
        <w:ind w:left="567"/>
        <w:jc w:val="both"/>
        <w:rPr>
          <w:rStyle w:val="aff5"/>
          <w:rFonts w:ascii="Arial" w:hAnsi="Arial" w:cs="Arial"/>
          <w:b w:val="0"/>
          <w:sz w:val="24"/>
          <w:szCs w:val="24"/>
        </w:rPr>
      </w:pPr>
      <w:r w:rsidRPr="001648D1">
        <w:rPr>
          <w:rStyle w:val="aff5"/>
          <w:rFonts w:ascii="Arial" w:hAnsi="Arial" w:cs="Arial"/>
          <w:b w:val="0"/>
          <w:sz w:val="24"/>
          <w:szCs w:val="24"/>
        </w:rPr>
        <w:t xml:space="preserve">-под непрерывным руководством ответственного руководителя из числа административно-технического персонала со стороны подрядной организации. </w:t>
      </w:r>
    </w:p>
    <w:p w:rsidR="001648D1" w:rsidRPr="001648D1" w:rsidRDefault="001648D1" w:rsidP="001648D1">
      <w:pPr>
        <w:pStyle w:val="afd"/>
        <w:spacing w:after="0"/>
        <w:ind w:left="0"/>
        <w:jc w:val="both"/>
        <w:rPr>
          <w:rFonts w:ascii="Arial" w:hAnsi="Arial" w:cs="Arial"/>
          <w:sz w:val="24"/>
          <w:szCs w:val="24"/>
          <w:lang w:eastAsia="ru-RU"/>
        </w:rPr>
      </w:pPr>
    </w:p>
    <w:p w:rsidR="009566D0" w:rsidRPr="009566D0" w:rsidRDefault="009566D0" w:rsidP="009566D0">
      <w:pPr>
        <w:suppressAutoHyphens/>
        <w:spacing w:after="0"/>
        <w:ind w:firstLine="333"/>
        <w:rPr>
          <w:rStyle w:val="aff5"/>
          <w:rFonts w:ascii="Arial" w:hAnsi="Arial" w:cs="Arial"/>
          <w:b w:val="0"/>
        </w:rPr>
      </w:pPr>
      <w:r w:rsidRPr="009566D0">
        <w:rPr>
          <w:rStyle w:val="aff5"/>
          <w:rFonts w:ascii="Arial" w:hAnsi="Arial" w:cs="Arial"/>
          <w:b w:val="0"/>
        </w:rPr>
        <w:t>Выполнение работ по капитальному ремонту должно производится в соответствии с требованиями действующих норм РФ, основные из них в следующем перечне:</w:t>
      </w:r>
    </w:p>
    <w:p w:rsidR="009566D0" w:rsidRPr="009566D0" w:rsidRDefault="009566D0" w:rsidP="009566D0">
      <w:pPr>
        <w:numPr>
          <w:ilvl w:val="0"/>
          <w:numId w:val="65"/>
        </w:numPr>
        <w:suppressAutoHyphens/>
        <w:spacing w:after="200" w:line="276" w:lineRule="auto"/>
        <w:ind w:left="0" w:firstLine="0"/>
        <w:contextualSpacing/>
        <w:rPr>
          <w:rFonts w:ascii="Arial" w:hAnsi="Arial" w:cs="Arial"/>
          <w:bCs/>
        </w:rPr>
      </w:pPr>
      <w:r w:rsidRPr="00066982">
        <w:rPr>
          <w:rFonts w:ascii="Arial" w:hAnsi="Arial" w:cs="Arial"/>
        </w:rPr>
        <w:t>Правила ус</w:t>
      </w:r>
      <w:r>
        <w:rPr>
          <w:rFonts w:ascii="Arial" w:hAnsi="Arial" w:cs="Arial"/>
        </w:rPr>
        <w:t>тройства электроустановок (ПУЭ)</w:t>
      </w:r>
      <w:r w:rsidRPr="00066982">
        <w:rPr>
          <w:rFonts w:ascii="Arial" w:hAnsi="Arial" w:cs="Arial"/>
        </w:rPr>
        <w:t xml:space="preserve"> </w:t>
      </w:r>
    </w:p>
    <w:p w:rsidR="009566D0" w:rsidRPr="009566D0" w:rsidRDefault="009566D0" w:rsidP="009566D0">
      <w:pPr>
        <w:numPr>
          <w:ilvl w:val="0"/>
          <w:numId w:val="65"/>
        </w:numPr>
        <w:suppressAutoHyphens/>
        <w:spacing w:after="200" w:line="276" w:lineRule="auto"/>
        <w:ind w:left="0" w:firstLine="0"/>
        <w:contextualSpacing/>
        <w:rPr>
          <w:rFonts w:ascii="Arial" w:hAnsi="Arial" w:cs="Arial"/>
          <w:bCs/>
        </w:rPr>
      </w:pPr>
      <w:r w:rsidRPr="00066982">
        <w:rPr>
          <w:rFonts w:ascii="Arial" w:hAnsi="Arial" w:cs="Arial"/>
        </w:rPr>
        <w:t>Правила технической эксплуатации электри</w:t>
      </w:r>
      <w:r>
        <w:rPr>
          <w:rFonts w:ascii="Arial" w:hAnsi="Arial" w:cs="Arial"/>
        </w:rPr>
        <w:t>ческих станций и сетей (ПТЭЭСС)</w:t>
      </w:r>
      <w:r w:rsidRPr="00066982">
        <w:rPr>
          <w:rFonts w:ascii="Arial" w:hAnsi="Arial" w:cs="Arial"/>
        </w:rPr>
        <w:t xml:space="preserve"> </w:t>
      </w:r>
    </w:p>
    <w:p w:rsidR="009566D0" w:rsidRPr="009566D0" w:rsidRDefault="009566D0" w:rsidP="009566D0">
      <w:pPr>
        <w:numPr>
          <w:ilvl w:val="0"/>
          <w:numId w:val="65"/>
        </w:numPr>
        <w:suppressAutoHyphens/>
        <w:spacing w:after="200" w:line="276" w:lineRule="auto"/>
        <w:ind w:left="0" w:firstLine="0"/>
        <w:contextualSpacing/>
        <w:rPr>
          <w:rFonts w:ascii="Arial" w:hAnsi="Arial" w:cs="Arial"/>
          <w:bCs/>
        </w:rPr>
      </w:pPr>
      <w:r w:rsidRPr="00066982">
        <w:rPr>
          <w:rFonts w:ascii="Arial" w:hAnsi="Arial" w:cs="Arial"/>
        </w:rPr>
        <w:t>Правила технической эксплуатации электр</w:t>
      </w:r>
      <w:r>
        <w:rPr>
          <w:rFonts w:ascii="Arial" w:hAnsi="Arial" w:cs="Arial"/>
        </w:rPr>
        <w:t>оустановок потребителей (ПТЭЭП)</w:t>
      </w:r>
      <w:r w:rsidRPr="00066982">
        <w:rPr>
          <w:rFonts w:ascii="Arial" w:hAnsi="Arial" w:cs="Arial"/>
          <w:lang w:eastAsia="ru-RU"/>
        </w:rPr>
        <w:t xml:space="preserve"> </w:t>
      </w:r>
    </w:p>
    <w:p w:rsidR="009566D0" w:rsidRDefault="009566D0" w:rsidP="009566D0">
      <w:pPr>
        <w:numPr>
          <w:ilvl w:val="0"/>
          <w:numId w:val="65"/>
        </w:numPr>
        <w:suppressAutoHyphens/>
        <w:spacing w:after="200" w:line="276" w:lineRule="auto"/>
        <w:ind w:left="0" w:firstLine="0"/>
        <w:contextualSpacing/>
        <w:rPr>
          <w:rStyle w:val="aff5"/>
          <w:rFonts w:ascii="Arial" w:hAnsi="Arial" w:cs="Arial"/>
          <w:b w:val="0"/>
        </w:rPr>
      </w:pPr>
      <w:r w:rsidRPr="009566D0">
        <w:rPr>
          <w:rStyle w:val="aff5"/>
          <w:rFonts w:ascii="Arial" w:hAnsi="Arial" w:cs="Arial"/>
          <w:b w:val="0"/>
        </w:rPr>
        <w:t>Федеральный закон от 29 декабря 2004 г. 190-ФЗ «Градостроительный кодекс Российской Федерации»</w:t>
      </w:r>
    </w:p>
    <w:p w:rsidR="009566D0" w:rsidRPr="009566D0" w:rsidRDefault="009566D0" w:rsidP="009566D0">
      <w:pPr>
        <w:numPr>
          <w:ilvl w:val="0"/>
          <w:numId w:val="65"/>
        </w:numPr>
        <w:suppressAutoHyphens/>
        <w:spacing w:after="200" w:line="276" w:lineRule="auto"/>
        <w:ind w:left="0" w:firstLine="0"/>
        <w:contextualSpacing/>
        <w:rPr>
          <w:rStyle w:val="aff5"/>
          <w:rFonts w:ascii="Arial" w:hAnsi="Arial" w:cs="Arial"/>
          <w:b w:val="0"/>
        </w:rPr>
      </w:pPr>
      <w:r w:rsidRPr="009566D0">
        <w:rPr>
          <w:rStyle w:val="aff5"/>
          <w:rFonts w:ascii="Arial" w:hAnsi="Arial" w:cs="Arial"/>
          <w:b w:val="0"/>
        </w:rPr>
        <w:t xml:space="preserve">Приказ </w:t>
      </w:r>
      <w:proofErr w:type="spellStart"/>
      <w:r w:rsidRPr="009566D0">
        <w:rPr>
          <w:rStyle w:val="aff5"/>
          <w:rFonts w:ascii="Arial" w:hAnsi="Arial" w:cs="Arial"/>
          <w:b w:val="0"/>
        </w:rPr>
        <w:t>Ростехнадзора</w:t>
      </w:r>
      <w:proofErr w:type="spellEnd"/>
      <w:r w:rsidRPr="009566D0">
        <w:rPr>
          <w:rStyle w:val="aff5"/>
          <w:rFonts w:ascii="Arial" w:hAnsi="Arial" w:cs="Arial"/>
          <w:b w:val="0"/>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9566D0" w:rsidRPr="009566D0" w:rsidRDefault="009566D0" w:rsidP="009566D0">
      <w:pPr>
        <w:numPr>
          <w:ilvl w:val="0"/>
          <w:numId w:val="65"/>
        </w:numPr>
        <w:suppressAutoHyphens/>
        <w:spacing w:after="200" w:line="276" w:lineRule="auto"/>
        <w:ind w:left="0" w:firstLine="0"/>
        <w:contextualSpacing/>
        <w:rPr>
          <w:rStyle w:val="aff5"/>
          <w:rFonts w:ascii="Arial" w:hAnsi="Arial" w:cs="Arial"/>
          <w:b w:val="0"/>
        </w:rPr>
      </w:pPr>
      <w:r w:rsidRPr="009566D0">
        <w:rPr>
          <w:rStyle w:val="aff5"/>
          <w:rFonts w:ascii="Arial" w:hAnsi="Arial" w:cs="Arial"/>
          <w:b w:val="0"/>
        </w:rPr>
        <w:t xml:space="preserve">Приказ </w:t>
      </w:r>
      <w:proofErr w:type="spellStart"/>
      <w:r w:rsidRPr="009566D0">
        <w:rPr>
          <w:rStyle w:val="aff5"/>
          <w:rFonts w:ascii="Arial" w:hAnsi="Arial" w:cs="Arial"/>
          <w:b w:val="0"/>
        </w:rPr>
        <w:t>Ростехнадзора</w:t>
      </w:r>
      <w:proofErr w:type="spellEnd"/>
      <w:r w:rsidRPr="009566D0">
        <w:rPr>
          <w:rStyle w:val="aff5"/>
          <w:rFonts w:ascii="Arial" w:hAnsi="Arial" w:cs="Arial"/>
          <w:b w:val="0"/>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9566D0" w:rsidRPr="009566D0" w:rsidRDefault="009566D0" w:rsidP="009566D0">
      <w:pPr>
        <w:numPr>
          <w:ilvl w:val="0"/>
          <w:numId w:val="65"/>
        </w:numPr>
        <w:suppressAutoHyphens/>
        <w:spacing w:after="0" w:line="276" w:lineRule="auto"/>
        <w:ind w:left="0" w:firstLine="0"/>
        <w:contextualSpacing/>
        <w:rPr>
          <w:rStyle w:val="aff5"/>
          <w:rFonts w:ascii="Arial" w:hAnsi="Arial" w:cs="Arial"/>
          <w:b w:val="0"/>
        </w:rPr>
      </w:pPr>
      <w:r w:rsidRPr="009566D0">
        <w:rPr>
          <w:rStyle w:val="aff5"/>
          <w:rFonts w:ascii="Arial" w:hAnsi="Arial" w:cs="Arial"/>
          <w:b w:val="0"/>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r w:rsidRPr="009566D0">
        <w:rPr>
          <w:rStyle w:val="aff5"/>
          <w:rFonts w:ascii="Arial" w:hAnsi="Arial" w:cs="Arial"/>
          <w:b w:val="0"/>
        </w:rPr>
        <w:t>пр</w:t>
      </w:r>
      <w:proofErr w:type="spellEnd"/>
      <w:r w:rsidRPr="009566D0">
        <w:rPr>
          <w:rStyle w:val="aff5"/>
          <w:rFonts w:ascii="Arial" w:hAnsi="Arial" w:cs="Arial"/>
          <w:b w:val="0"/>
        </w:rPr>
        <w:t xml:space="preserve"> и введен в действие с 25 июня 2020 г</w:t>
      </w:r>
    </w:p>
    <w:p w:rsidR="009566D0" w:rsidRPr="009566D0" w:rsidRDefault="009566D0" w:rsidP="009566D0">
      <w:pPr>
        <w:pStyle w:val="afd"/>
        <w:numPr>
          <w:ilvl w:val="0"/>
          <w:numId w:val="65"/>
        </w:numPr>
        <w:suppressAutoHyphens/>
        <w:spacing w:after="0" w:line="240" w:lineRule="auto"/>
        <w:ind w:left="0" w:firstLine="0"/>
        <w:contextualSpacing w:val="0"/>
        <w:jc w:val="both"/>
        <w:rPr>
          <w:rStyle w:val="aff5"/>
          <w:rFonts w:ascii="Arial" w:eastAsia="Times New Roman" w:hAnsi="Arial" w:cs="Arial"/>
          <w:b w:val="0"/>
          <w:sz w:val="24"/>
          <w:szCs w:val="24"/>
          <w:lang w:eastAsia="ru-RU"/>
        </w:rPr>
      </w:pPr>
      <w:r w:rsidRPr="009566D0">
        <w:rPr>
          <w:rStyle w:val="aff5"/>
          <w:rFonts w:ascii="Arial" w:eastAsia="Times New Roman" w:hAnsi="Arial" w:cs="Arial"/>
          <w:b w:val="0"/>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w:t>
      </w:r>
      <w:proofErr w:type="spellStart"/>
      <w:r w:rsidRPr="009566D0">
        <w:rPr>
          <w:rStyle w:val="aff5"/>
          <w:rFonts w:ascii="Arial" w:eastAsia="Times New Roman" w:hAnsi="Arial" w:cs="Arial"/>
          <w:b w:val="0"/>
          <w:sz w:val="24"/>
          <w:szCs w:val="24"/>
          <w:lang w:eastAsia="ru-RU"/>
        </w:rPr>
        <w:t>Росстандарт</w:t>
      </w:r>
      <w:proofErr w:type="spellEnd"/>
      <w:r w:rsidRPr="009566D0">
        <w:rPr>
          <w:rStyle w:val="aff5"/>
          <w:rFonts w:ascii="Arial" w:eastAsia="Times New Roman" w:hAnsi="Arial" w:cs="Arial"/>
          <w:b w:val="0"/>
          <w:sz w:val="24"/>
          <w:szCs w:val="24"/>
          <w:lang w:eastAsia="ru-RU"/>
        </w:rPr>
        <w:t>).</w:t>
      </w:r>
    </w:p>
    <w:p w:rsidR="009566D0" w:rsidRPr="009566D0" w:rsidRDefault="009566D0" w:rsidP="009566D0">
      <w:pPr>
        <w:numPr>
          <w:ilvl w:val="0"/>
          <w:numId w:val="65"/>
        </w:numPr>
        <w:suppressAutoHyphens/>
        <w:spacing w:after="200" w:line="276" w:lineRule="auto"/>
        <w:ind w:left="0" w:firstLine="0"/>
        <w:contextualSpacing/>
        <w:rPr>
          <w:rStyle w:val="aff5"/>
          <w:rFonts w:ascii="Arial" w:hAnsi="Arial" w:cs="Arial"/>
          <w:b w:val="0"/>
        </w:rPr>
      </w:pPr>
      <w:r w:rsidRPr="009566D0">
        <w:rPr>
          <w:rStyle w:val="aff5"/>
          <w:rFonts w:ascii="Arial" w:hAnsi="Arial" w:cs="Arial"/>
          <w:b w:val="0"/>
        </w:rPr>
        <w:lastRenderedPageBreak/>
        <w:t>СП 71.13330.2017 Свод правил. Изоляционные и отделочные покрытия, утвержденный приказом Министерства строительства и жилищно-коммунального хозяйства РФ от 27.02.2017г., №128/</w:t>
      </w:r>
      <w:proofErr w:type="spellStart"/>
      <w:r w:rsidRPr="009566D0">
        <w:rPr>
          <w:rStyle w:val="aff5"/>
          <w:rFonts w:ascii="Arial" w:hAnsi="Arial" w:cs="Arial"/>
          <w:b w:val="0"/>
        </w:rPr>
        <w:t>пр</w:t>
      </w:r>
      <w:proofErr w:type="spellEnd"/>
    </w:p>
    <w:p w:rsidR="009566D0" w:rsidRDefault="009566D0" w:rsidP="009566D0">
      <w:pPr>
        <w:numPr>
          <w:ilvl w:val="0"/>
          <w:numId w:val="65"/>
        </w:numPr>
        <w:suppressAutoHyphens/>
        <w:spacing w:after="200" w:line="276" w:lineRule="auto"/>
        <w:ind w:left="0" w:firstLine="0"/>
        <w:contextualSpacing/>
        <w:rPr>
          <w:rStyle w:val="aff5"/>
          <w:rFonts w:ascii="Arial" w:hAnsi="Arial" w:cs="Arial"/>
          <w:b w:val="0"/>
        </w:rPr>
      </w:pPr>
      <w:r w:rsidRPr="009566D0">
        <w:rPr>
          <w:rStyle w:val="aff5"/>
          <w:rFonts w:ascii="Arial" w:hAnsi="Arial" w:cs="Arial"/>
          <w:b w:val="0"/>
        </w:rPr>
        <w:t xml:space="preserve">СП 73.13330.2016 Внутренние санитарно-технические системы зданий </w:t>
      </w:r>
      <w:proofErr w:type="gramStart"/>
      <w:r w:rsidRPr="009566D0">
        <w:rPr>
          <w:rStyle w:val="aff5"/>
          <w:rFonts w:ascii="Arial" w:hAnsi="Arial" w:cs="Arial"/>
          <w:b w:val="0"/>
        </w:rPr>
        <w:t>( Актуализированная</w:t>
      </w:r>
      <w:proofErr w:type="gramEnd"/>
      <w:r w:rsidRPr="009566D0">
        <w:rPr>
          <w:rStyle w:val="aff5"/>
          <w:rFonts w:ascii="Arial" w:hAnsi="Arial" w:cs="Arial"/>
          <w:b w:val="0"/>
        </w:rPr>
        <w:t xml:space="preserve"> редакция СНиП 3.05.01-85 Внутренние санитарно-технические системы зданий), утвержденный приказом Министерства строительства и жилищно-коммунального хозяйства  РФ от 30.09.2016г. №689/</w:t>
      </w:r>
      <w:proofErr w:type="spellStart"/>
      <w:r w:rsidRPr="009566D0">
        <w:rPr>
          <w:rStyle w:val="aff5"/>
          <w:rFonts w:ascii="Arial" w:hAnsi="Arial" w:cs="Arial"/>
          <w:b w:val="0"/>
        </w:rPr>
        <w:t>пр</w:t>
      </w:r>
      <w:proofErr w:type="spellEnd"/>
    </w:p>
    <w:p w:rsidR="009566D0" w:rsidRDefault="009566D0" w:rsidP="009566D0">
      <w:pPr>
        <w:numPr>
          <w:ilvl w:val="0"/>
          <w:numId w:val="65"/>
        </w:numPr>
        <w:suppressAutoHyphens/>
        <w:spacing w:after="200" w:line="276" w:lineRule="auto"/>
        <w:ind w:left="0" w:firstLine="0"/>
        <w:contextualSpacing/>
        <w:rPr>
          <w:rStyle w:val="aff5"/>
          <w:rFonts w:ascii="Arial" w:hAnsi="Arial" w:cs="Arial"/>
          <w:b w:val="0"/>
        </w:rPr>
      </w:pPr>
      <w:r w:rsidRPr="009566D0">
        <w:rPr>
          <w:rStyle w:val="aff5"/>
          <w:rFonts w:ascii="Arial" w:hAnsi="Arial" w:cs="Arial"/>
          <w:b w:val="0"/>
        </w:rPr>
        <w:t xml:space="preserve">СНиП 12-03-2001 Безопасность труда в строительстве. Часть 1. Общие требования, утвержденный Приказом Минтруда России от 01.06.2015 г. № 336н </w:t>
      </w:r>
    </w:p>
    <w:p w:rsidR="009566D0" w:rsidRPr="009566D0" w:rsidRDefault="009566D0" w:rsidP="009566D0">
      <w:pPr>
        <w:numPr>
          <w:ilvl w:val="0"/>
          <w:numId w:val="65"/>
        </w:numPr>
        <w:suppressAutoHyphens/>
        <w:spacing w:after="200" w:line="276" w:lineRule="auto"/>
        <w:ind w:left="0" w:firstLine="0"/>
        <w:contextualSpacing/>
        <w:rPr>
          <w:rStyle w:val="aff5"/>
          <w:rFonts w:ascii="Arial" w:hAnsi="Arial" w:cs="Arial"/>
          <w:b w:val="0"/>
        </w:rPr>
      </w:pPr>
      <w:r w:rsidRPr="009566D0">
        <w:rPr>
          <w:rStyle w:val="aff5"/>
          <w:rFonts w:ascii="Arial" w:hAnsi="Arial" w:cs="Arial"/>
          <w:b w:val="0"/>
        </w:rPr>
        <w:t xml:space="preserve">СНиП 12-04-2002 Безопасность труда в строительстве. Часть 2. Строительное производство, утверждённых Постановлением Госстроя России от 17.09.2002 г. № 123 </w:t>
      </w:r>
    </w:p>
    <w:p w:rsidR="00A1320C" w:rsidRDefault="00A1320C" w:rsidP="001648D1">
      <w:pPr>
        <w:spacing w:after="0" w:line="276" w:lineRule="auto"/>
        <w:rPr>
          <w:rFonts w:ascii="Arial" w:hAnsi="Arial" w:cs="Arial"/>
        </w:rPr>
      </w:pPr>
    </w:p>
    <w:p w:rsidR="001648D1" w:rsidRPr="008216D5" w:rsidRDefault="001648D1" w:rsidP="001648D1">
      <w:pPr>
        <w:spacing w:after="0" w:line="276" w:lineRule="auto"/>
        <w:rPr>
          <w:rFonts w:ascii="Arial" w:hAnsi="Arial" w:cs="Arial"/>
        </w:rPr>
      </w:pPr>
      <w:r w:rsidRPr="00066982">
        <w:rPr>
          <w:rFonts w:ascii="Arial" w:hAnsi="Arial" w:cs="Arial"/>
        </w:rPr>
        <w:t xml:space="preserve">Приемка Заказчиком выполненных Подрядчиком работ осуществляется путем подписания сторонами актов сдачи-приемки работ по формам КС-2, КС-3 с </w:t>
      </w:r>
      <w:r w:rsidRPr="008216D5">
        <w:rPr>
          <w:rFonts w:ascii="Arial" w:hAnsi="Arial" w:cs="Arial"/>
        </w:rPr>
        <w:t>приложением исполнительной документации:</w:t>
      </w:r>
    </w:p>
    <w:p w:rsidR="009566D0" w:rsidRDefault="009566D0" w:rsidP="009566D0">
      <w:pPr>
        <w:pStyle w:val="afd"/>
        <w:numPr>
          <w:ilvl w:val="0"/>
          <w:numId w:val="60"/>
        </w:numPr>
        <w:spacing w:after="0"/>
        <w:ind w:left="0" w:firstLine="0"/>
        <w:rPr>
          <w:rFonts w:ascii="Arial" w:hAnsi="Arial" w:cs="Arial"/>
          <w:sz w:val="24"/>
          <w:szCs w:val="24"/>
        </w:rPr>
      </w:pPr>
      <w:r w:rsidRPr="00340AC5">
        <w:rPr>
          <w:rFonts w:ascii="Arial" w:hAnsi="Arial" w:cs="Arial"/>
          <w:sz w:val="24"/>
          <w:szCs w:val="24"/>
        </w:rPr>
        <w:t xml:space="preserve">Акты </w:t>
      </w:r>
      <w:r>
        <w:rPr>
          <w:rFonts w:ascii="Arial" w:hAnsi="Arial" w:cs="Arial"/>
          <w:sz w:val="24"/>
          <w:szCs w:val="24"/>
        </w:rPr>
        <w:t>приемо-сдаточных испытаний и ввода в эксплуатацию АБ</w:t>
      </w:r>
      <w:r w:rsidRPr="00340AC5">
        <w:rPr>
          <w:rFonts w:ascii="Arial" w:hAnsi="Arial" w:cs="Arial"/>
          <w:sz w:val="24"/>
          <w:szCs w:val="24"/>
        </w:rPr>
        <w:t>;</w:t>
      </w:r>
    </w:p>
    <w:p w:rsidR="009566D0" w:rsidRDefault="009566D0" w:rsidP="009566D0">
      <w:pPr>
        <w:pStyle w:val="afd"/>
        <w:numPr>
          <w:ilvl w:val="0"/>
          <w:numId w:val="60"/>
        </w:numPr>
        <w:spacing w:after="0"/>
        <w:ind w:left="0" w:firstLine="0"/>
        <w:rPr>
          <w:rFonts w:ascii="Arial" w:hAnsi="Arial" w:cs="Arial"/>
          <w:sz w:val="24"/>
          <w:szCs w:val="24"/>
        </w:rPr>
      </w:pPr>
      <w:r w:rsidRPr="009566D0">
        <w:rPr>
          <w:rFonts w:ascii="Arial" w:hAnsi="Arial" w:cs="Arial"/>
          <w:sz w:val="24"/>
          <w:szCs w:val="24"/>
        </w:rPr>
        <w:t>Протокол приемо-сдаточных испытаний АБ (первичный заряд, контро</w:t>
      </w:r>
      <w:r>
        <w:rPr>
          <w:rFonts w:ascii="Arial" w:hAnsi="Arial" w:cs="Arial"/>
          <w:sz w:val="24"/>
          <w:szCs w:val="24"/>
        </w:rPr>
        <w:t>льный разряд, повторный разряд)</w:t>
      </w:r>
    </w:p>
    <w:p w:rsidR="009566D0" w:rsidRDefault="009566D0" w:rsidP="009566D0">
      <w:pPr>
        <w:pStyle w:val="afd"/>
        <w:numPr>
          <w:ilvl w:val="0"/>
          <w:numId w:val="60"/>
        </w:numPr>
        <w:spacing w:after="0"/>
        <w:ind w:left="0" w:firstLine="0"/>
        <w:rPr>
          <w:rFonts w:ascii="Arial" w:hAnsi="Arial" w:cs="Arial"/>
          <w:sz w:val="24"/>
          <w:szCs w:val="24"/>
        </w:rPr>
      </w:pPr>
      <w:r w:rsidRPr="009566D0">
        <w:rPr>
          <w:rFonts w:ascii="Arial" w:hAnsi="Arial" w:cs="Arial"/>
          <w:sz w:val="24"/>
          <w:szCs w:val="24"/>
        </w:rPr>
        <w:t>Паспорт</w:t>
      </w:r>
      <w:r>
        <w:rPr>
          <w:rFonts w:ascii="Arial" w:hAnsi="Arial" w:cs="Arial"/>
          <w:sz w:val="24"/>
          <w:szCs w:val="24"/>
        </w:rPr>
        <w:t>а</w:t>
      </w:r>
      <w:r w:rsidRPr="009566D0">
        <w:rPr>
          <w:rFonts w:ascii="Arial" w:hAnsi="Arial" w:cs="Arial"/>
          <w:sz w:val="24"/>
          <w:szCs w:val="24"/>
        </w:rPr>
        <w:t xml:space="preserve"> на АБ</w:t>
      </w:r>
      <w:r w:rsidR="0028231B">
        <w:rPr>
          <w:rFonts w:ascii="Arial" w:hAnsi="Arial" w:cs="Arial"/>
          <w:sz w:val="24"/>
          <w:szCs w:val="24"/>
        </w:rPr>
        <w:t xml:space="preserve"> и</w:t>
      </w:r>
      <w:r>
        <w:rPr>
          <w:rFonts w:ascii="Arial" w:hAnsi="Arial" w:cs="Arial"/>
          <w:sz w:val="24"/>
          <w:szCs w:val="24"/>
        </w:rPr>
        <w:t xml:space="preserve"> устанавливаемое </w:t>
      </w:r>
      <w:r w:rsidRPr="00340AC5">
        <w:rPr>
          <w:rFonts w:ascii="Arial" w:hAnsi="Arial" w:cs="Arial"/>
          <w:sz w:val="24"/>
          <w:szCs w:val="24"/>
        </w:rPr>
        <w:t>электрооборудование</w:t>
      </w:r>
    </w:p>
    <w:p w:rsidR="009566D0" w:rsidRDefault="009566D0" w:rsidP="009566D0">
      <w:pPr>
        <w:pStyle w:val="afd"/>
        <w:numPr>
          <w:ilvl w:val="0"/>
          <w:numId w:val="60"/>
        </w:numPr>
        <w:spacing w:after="0"/>
        <w:ind w:left="0" w:firstLine="0"/>
        <w:rPr>
          <w:rFonts w:ascii="Arial" w:hAnsi="Arial" w:cs="Arial"/>
          <w:sz w:val="24"/>
          <w:szCs w:val="24"/>
        </w:rPr>
      </w:pPr>
      <w:r w:rsidRPr="009566D0">
        <w:rPr>
          <w:rFonts w:ascii="Arial" w:hAnsi="Arial" w:cs="Arial"/>
          <w:sz w:val="24"/>
          <w:szCs w:val="24"/>
        </w:rPr>
        <w:t>Руководство по эксплуатации АБ</w:t>
      </w:r>
      <w:r w:rsidR="0028231B">
        <w:rPr>
          <w:rFonts w:ascii="Arial" w:hAnsi="Arial" w:cs="Arial"/>
          <w:sz w:val="24"/>
          <w:szCs w:val="24"/>
        </w:rPr>
        <w:t xml:space="preserve"> и</w:t>
      </w:r>
      <w:r>
        <w:rPr>
          <w:rFonts w:ascii="Arial" w:hAnsi="Arial" w:cs="Arial"/>
          <w:sz w:val="24"/>
          <w:szCs w:val="24"/>
        </w:rPr>
        <w:t xml:space="preserve"> установленного </w:t>
      </w:r>
      <w:r w:rsidRPr="00340AC5">
        <w:rPr>
          <w:rFonts w:ascii="Arial" w:hAnsi="Arial" w:cs="Arial"/>
          <w:sz w:val="24"/>
          <w:szCs w:val="24"/>
        </w:rPr>
        <w:t>электроо</w:t>
      </w:r>
      <w:r>
        <w:rPr>
          <w:rFonts w:ascii="Arial" w:hAnsi="Arial" w:cs="Arial"/>
          <w:sz w:val="24"/>
          <w:szCs w:val="24"/>
        </w:rPr>
        <w:t>борудования</w:t>
      </w:r>
    </w:p>
    <w:p w:rsidR="009566D0" w:rsidRDefault="009566D0" w:rsidP="009566D0">
      <w:pPr>
        <w:pStyle w:val="afd"/>
        <w:numPr>
          <w:ilvl w:val="0"/>
          <w:numId w:val="60"/>
        </w:numPr>
        <w:spacing w:after="0"/>
        <w:ind w:left="0" w:firstLine="0"/>
        <w:rPr>
          <w:rFonts w:ascii="Arial" w:hAnsi="Arial" w:cs="Arial"/>
          <w:sz w:val="24"/>
          <w:szCs w:val="24"/>
        </w:rPr>
      </w:pPr>
      <w:r>
        <w:rPr>
          <w:rFonts w:ascii="Arial" w:hAnsi="Arial" w:cs="Arial"/>
          <w:sz w:val="24"/>
          <w:szCs w:val="24"/>
        </w:rPr>
        <w:t>Схема шкафа управления вентиляцией и обогревом</w:t>
      </w:r>
    </w:p>
    <w:p w:rsidR="003804F9" w:rsidRPr="0028231B" w:rsidRDefault="003804F9" w:rsidP="003804F9">
      <w:pPr>
        <w:pStyle w:val="afd"/>
        <w:numPr>
          <w:ilvl w:val="0"/>
          <w:numId w:val="60"/>
        </w:numPr>
        <w:spacing w:after="0"/>
        <w:ind w:left="0" w:firstLine="0"/>
        <w:rPr>
          <w:rFonts w:ascii="Arial" w:hAnsi="Arial" w:cs="Arial"/>
        </w:rPr>
      </w:pPr>
      <w:r w:rsidRPr="0028231B">
        <w:rPr>
          <w:rFonts w:ascii="Arial" w:hAnsi="Arial" w:cs="Arial"/>
          <w:bCs/>
          <w:sz w:val="24"/>
          <w:szCs w:val="24"/>
        </w:rPr>
        <w:t>Акты освидетельствования скрытых работ:</w:t>
      </w:r>
    </w:p>
    <w:p w:rsidR="003804F9" w:rsidRPr="00593F77" w:rsidRDefault="003804F9" w:rsidP="003804F9">
      <w:pPr>
        <w:pStyle w:val="afd"/>
        <w:suppressAutoHyphens/>
        <w:ind w:left="927"/>
        <w:rPr>
          <w:rStyle w:val="aff5"/>
          <w:rFonts w:ascii="Arial" w:hAnsi="Arial" w:cs="Arial"/>
          <w:b w:val="0"/>
          <w:i/>
          <w:sz w:val="24"/>
          <w:szCs w:val="24"/>
          <w:u w:val="single"/>
        </w:rPr>
      </w:pPr>
      <w:r w:rsidRPr="00593F77">
        <w:rPr>
          <w:rStyle w:val="aff5"/>
          <w:rFonts w:ascii="Arial" w:hAnsi="Arial" w:cs="Arial"/>
          <w:b w:val="0"/>
          <w:i/>
          <w:sz w:val="24"/>
          <w:szCs w:val="24"/>
          <w:u w:val="single"/>
        </w:rPr>
        <w:t>Полы</w:t>
      </w:r>
    </w:p>
    <w:p w:rsidR="003804F9" w:rsidRPr="00593F77" w:rsidRDefault="003804F9" w:rsidP="003804F9">
      <w:pPr>
        <w:pStyle w:val="afd"/>
        <w:suppressAutoHyphens/>
        <w:ind w:left="927"/>
        <w:rPr>
          <w:rStyle w:val="aff5"/>
          <w:rFonts w:ascii="Arial" w:hAnsi="Arial" w:cs="Arial"/>
          <w:b w:val="0"/>
          <w:sz w:val="24"/>
          <w:szCs w:val="24"/>
        </w:rPr>
      </w:pPr>
      <w:r w:rsidRPr="00593F77">
        <w:rPr>
          <w:rStyle w:val="aff5"/>
          <w:rFonts w:ascii="Arial" w:hAnsi="Arial" w:cs="Arial"/>
          <w:b w:val="0"/>
          <w:sz w:val="24"/>
          <w:szCs w:val="24"/>
        </w:rPr>
        <w:t>-устройство стяжки</w:t>
      </w:r>
    </w:p>
    <w:p w:rsidR="003804F9" w:rsidRPr="00593F77" w:rsidRDefault="003804F9" w:rsidP="003804F9">
      <w:pPr>
        <w:pStyle w:val="afd"/>
        <w:suppressAutoHyphens/>
        <w:ind w:left="927"/>
        <w:rPr>
          <w:rStyle w:val="aff5"/>
          <w:rFonts w:ascii="Arial" w:hAnsi="Arial" w:cs="Arial"/>
          <w:b w:val="0"/>
          <w:sz w:val="24"/>
          <w:szCs w:val="24"/>
        </w:rPr>
      </w:pPr>
      <w:r w:rsidRPr="00593F77">
        <w:rPr>
          <w:rStyle w:val="aff5"/>
          <w:rFonts w:ascii="Arial" w:hAnsi="Arial" w:cs="Arial"/>
          <w:b w:val="0"/>
          <w:sz w:val="24"/>
          <w:szCs w:val="24"/>
        </w:rPr>
        <w:t>-</w:t>
      </w:r>
      <w:proofErr w:type="spellStart"/>
      <w:r w:rsidRPr="00593F77">
        <w:rPr>
          <w:rStyle w:val="aff5"/>
          <w:rFonts w:ascii="Arial" w:hAnsi="Arial" w:cs="Arial"/>
          <w:b w:val="0"/>
          <w:sz w:val="24"/>
          <w:szCs w:val="24"/>
        </w:rPr>
        <w:t>огрунтовка</w:t>
      </w:r>
      <w:proofErr w:type="spellEnd"/>
    </w:p>
    <w:p w:rsidR="003804F9" w:rsidRPr="00593F77" w:rsidRDefault="003804F9" w:rsidP="003804F9">
      <w:pPr>
        <w:pStyle w:val="afd"/>
        <w:suppressAutoHyphens/>
        <w:ind w:left="927"/>
        <w:rPr>
          <w:rStyle w:val="aff5"/>
          <w:rFonts w:ascii="Arial" w:hAnsi="Arial" w:cs="Arial"/>
          <w:b w:val="0"/>
          <w:i/>
          <w:sz w:val="24"/>
          <w:szCs w:val="24"/>
          <w:u w:val="single"/>
        </w:rPr>
      </w:pPr>
      <w:r w:rsidRPr="00593F77">
        <w:rPr>
          <w:rStyle w:val="aff5"/>
          <w:rFonts w:ascii="Arial" w:hAnsi="Arial" w:cs="Arial"/>
          <w:b w:val="0"/>
          <w:i/>
          <w:sz w:val="24"/>
          <w:szCs w:val="24"/>
          <w:u w:val="single"/>
        </w:rPr>
        <w:t>Стены и колонны</w:t>
      </w:r>
    </w:p>
    <w:p w:rsidR="003804F9" w:rsidRPr="00593F77" w:rsidRDefault="003804F9" w:rsidP="003804F9">
      <w:pPr>
        <w:pStyle w:val="afd"/>
        <w:suppressAutoHyphens/>
        <w:ind w:left="927"/>
        <w:rPr>
          <w:rStyle w:val="aff5"/>
          <w:rFonts w:ascii="Arial" w:hAnsi="Arial" w:cs="Arial"/>
          <w:b w:val="0"/>
          <w:sz w:val="24"/>
          <w:szCs w:val="24"/>
        </w:rPr>
      </w:pPr>
      <w:r w:rsidRPr="00593F77">
        <w:rPr>
          <w:rStyle w:val="aff5"/>
          <w:rFonts w:ascii="Arial" w:hAnsi="Arial" w:cs="Arial"/>
          <w:b w:val="0"/>
          <w:sz w:val="24"/>
          <w:szCs w:val="24"/>
        </w:rPr>
        <w:t>-очистка от красок</w:t>
      </w:r>
    </w:p>
    <w:p w:rsidR="003804F9" w:rsidRPr="00593F77" w:rsidRDefault="003804F9" w:rsidP="003804F9">
      <w:pPr>
        <w:pStyle w:val="afd"/>
        <w:suppressAutoHyphens/>
        <w:ind w:left="927"/>
        <w:rPr>
          <w:rStyle w:val="aff5"/>
          <w:rFonts w:ascii="Arial" w:hAnsi="Arial" w:cs="Arial"/>
          <w:b w:val="0"/>
          <w:sz w:val="24"/>
          <w:szCs w:val="24"/>
        </w:rPr>
      </w:pPr>
      <w:r w:rsidRPr="00593F77">
        <w:rPr>
          <w:rStyle w:val="aff5"/>
          <w:rFonts w:ascii="Arial" w:hAnsi="Arial" w:cs="Arial"/>
          <w:b w:val="0"/>
          <w:sz w:val="24"/>
          <w:szCs w:val="24"/>
        </w:rPr>
        <w:t>-</w:t>
      </w:r>
      <w:proofErr w:type="spellStart"/>
      <w:r w:rsidRPr="00593F77">
        <w:rPr>
          <w:rStyle w:val="aff5"/>
          <w:rFonts w:ascii="Arial" w:hAnsi="Arial" w:cs="Arial"/>
          <w:b w:val="0"/>
          <w:sz w:val="24"/>
          <w:szCs w:val="24"/>
        </w:rPr>
        <w:t>огрунтовка</w:t>
      </w:r>
      <w:proofErr w:type="spellEnd"/>
    </w:p>
    <w:p w:rsidR="003804F9" w:rsidRPr="00593F77" w:rsidRDefault="003804F9" w:rsidP="003804F9">
      <w:pPr>
        <w:pStyle w:val="afd"/>
        <w:suppressAutoHyphens/>
        <w:ind w:left="927"/>
        <w:rPr>
          <w:rStyle w:val="aff5"/>
          <w:rFonts w:ascii="Arial" w:hAnsi="Arial" w:cs="Arial"/>
          <w:b w:val="0"/>
          <w:sz w:val="24"/>
          <w:szCs w:val="24"/>
        </w:rPr>
      </w:pPr>
      <w:r w:rsidRPr="00593F77">
        <w:rPr>
          <w:rStyle w:val="aff5"/>
          <w:rFonts w:ascii="Arial" w:hAnsi="Arial" w:cs="Arial"/>
          <w:b w:val="0"/>
          <w:sz w:val="24"/>
          <w:szCs w:val="24"/>
        </w:rPr>
        <w:t>-оштукатуривание</w:t>
      </w:r>
    </w:p>
    <w:p w:rsidR="003804F9" w:rsidRPr="00593F77" w:rsidRDefault="003804F9" w:rsidP="003804F9">
      <w:pPr>
        <w:pStyle w:val="afd"/>
        <w:suppressAutoHyphens/>
        <w:ind w:left="927"/>
        <w:rPr>
          <w:rStyle w:val="aff5"/>
          <w:rFonts w:ascii="Arial" w:hAnsi="Arial" w:cs="Arial"/>
          <w:b w:val="0"/>
          <w:sz w:val="24"/>
          <w:szCs w:val="24"/>
        </w:rPr>
      </w:pPr>
      <w:r w:rsidRPr="00593F77">
        <w:rPr>
          <w:rStyle w:val="aff5"/>
          <w:rFonts w:ascii="Arial" w:hAnsi="Arial" w:cs="Arial"/>
          <w:b w:val="0"/>
          <w:sz w:val="24"/>
          <w:szCs w:val="24"/>
        </w:rPr>
        <w:t>-окраска</w:t>
      </w:r>
    </w:p>
    <w:p w:rsidR="003804F9" w:rsidRPr="00593F77" w:rsidRDefault="003804F9" w:rsidP="003804F9">
      <w:pPr>
        <w:pStyle w:val="afd"/>
        <w:suppressAutoHyphens/>
        <w:ind w:left="927"/>
        <w:rPr>
          <w:rStyle w:val="aff5"/>
          <w:rFonts w:ascii="Arial" w:hAnsi="Arial" w:cs="Arial"/>
          <w:b w:val="0"/>
          <w:i/>
          <w:sz w:val="24"/>
          <w:szCs w:val="24"/>
          <w:u w:val="single"/>
        </w:rPr>
      </w:pPr>
      <w:r w:rsidRPr="00593F77">
        <w:rPr>
          <w:rStyle w:val="aff5"/>
          <w:rFonts w:ascii="Arial" w:hAnsi="Arial" w:cs="Arial"/>
          <w:b w:val="0"/>
          <w:i/>
          <w:sz w:val="24"/>
          <w:szCs w:val="24"/>
          <w:u w:val="single"/>
        </w:rPr>
        <w:t>Балки покрытия и потолок</w:t>
      </w:r>
    </w:p>
    <w:p w:rsidR="003804F9" w:rsidRPr="00593F77" w:rsidRDefault="003804F9" w:rsidP="003804F9">
      <w:pPr>
        <w:pStyle w:val="afd"/>
        <w:suppressAutoHyphens/>
        <w:ind w:left="927"/>
        <w:rPr>
          <w:rStyle w:val="aff5"/>
          <w:rFonts w:ascii="Arial" w:hAnsi="Arial" w:cs="Arial"/>
          <w:b w:val="0"/>
          <w:sz w:val="24"/>
          <w:szCs w:val="24"/>
        </w:rPr>
      </w:pPr>
      <w:r w:rsidRPr="00593F77">
        <w:rPr>
          <w:rStyle w:val="aff5"/>
          <w:rFonts w:ascii="Arial" w:hAnsi="Arial" w:cs="Arial"/>
          <w:b w:val="0"/>
          <w:sz w:val="24"/>
          <w:szCs w:val="24"/>
        </w:rPr>
        <w:t>-</w:t>
      </w:r>
      <w:proofErr w:type="spellStart"/>
      <w:r w:rsidRPr="00593F77">
        <w:rPr>
          <w:rStyle w:val="aff5"/>
          <w:rFonts w:ascii="Arial" w:hAnsi="Arial" w:cs="Arial"/>
          <w:b w:val="0"/>
          <w:sz w:val="24"/>
          <w:szCs w:val="24"/>
        </w:rPr>
        <w:t>огрунтовка</w:t>
      </w:r>
      <w:proofErr w:type="spellEnd"/>
    </w:p>
    <w:p w:rsidR="003804F9" w:rsidRPr="00593F77" w:rsidRDefault="003804F9" w:rsidP="003804F9">
      <w:pPr>
        <w:pStyle w:val="afd"/>
        <w:suppressAutoHyphens/>
        <w:ind w:left="927"/>
        <w:rPr>
          <w:rStyle w:val="aff5"/>
          <w:rFonts w:ascii="Arial" w:hAnsi="Arial" w:cs="Arial"/>
          <w:b w:val="0"/>
          <w:sz w:val="24"/>
          <w:szCs w:val="24"/>
        </w:rPr>
      </w:pPr>
      <w:r w:rsidRPr="00593F77">
        <w:rPr>
          <w:rStyle w:val="aff5"/>
          <w:rFonts w:ascii="Arial" w:hAnsi="Arial" w:cs="Arial"/>
          <w:b w:val="0"/>
          <w:sz w:val="24"/>
          <w:szCs w:val="24"/>
        </w:rPr>
        <w:t>-окраска</w:t>
      </w:r>
    </w:p>
    <w:p w:rsidR="003804F9" w:rsidRDefault="003804F9" w:rsidP="003804F9">
      <w:pPr>
        <w:pStyle w:val="afd"/>
        <w:numPr>
          <w:ilvl w:val="0"/>
          <w:numId w:val="60"/>
        </w:numPr>
        <w:spacing w:after="0"/>
        <w:ind w:left="709" w:hanging="709"/>
        <w:rPr>
          <w:rFonts w:ascii="Arial" w:hAnsi="Arial" w:cs="Arial"/>
          <w:sz w:val="24"/>
          <w:szCs w:val="24"/>
        </w:rPr>
      </w:pPr>
      <w:r w:rsidRPr="00066982">
        <w:rPr>
          <w:rFonts w:ascii="Arial" w:hAnsi="Arial" w:cs="Arial"/>
          <w:sz w:val="24"/>
          <w:szCs w:val="24"/>
        </w:rPr>
        <w:t>Журнал общих работ</w:t>
      </w:r>
    </w:p>
    <w:p w:rsidR="001648D1" w:rsidRDefault="001648D1" w:rsidP="003804F9">
      <w:pPr>
        <w:pStyle w:val="afd"/>
        <w:numPr>
          <w:ilvl w:val="0"/>
          <w:numId w:val="60"/>
        </w:numPr>
        <w:spacing w:after="0"/>
        <w:ind w:left="0" w:firstLine="0"/>
        <w:rPr>
          <w:rFonts w:ascii="Arial" w:hAnsi="Arial" w:cs="Arial"/>
          <w:sz w:val="24"/>
          <w:szCs w:val="24"/>
        </w:rPr>
      </w:pPr>
      <w:r w:rsidRPr="003804F9">
        <w:rPr>
          <w:rFonts w:ascii="Arial" w:hAnsi="Arial" w:cs="Arial"/>
          <w:sz w:val="24"/>
          <w:szCs w:val="24"/>
        </w:rPr>
        <w:t>Паспорта и сертификаты (декларации) соответствия на применяемые материалы</w:t>
      </w:r>
    </w:p>
    <w:p w:rsidR="009E5B89" w:rsidRPr="003804F9" w:rsidRDefault="009E5B89" w:rsidP="003804F9">
      <w:pPr>
        <w:pStyle w:val="afd"/>
        <w:numPr>
          <w:ilvl w:val="0"/>
          <w:numId w:val="60"/>
        </w:numPr>
        <w:spacing w:after="0"/>
        <w:ind w:left="0" w:firstLine="0"/>
        <w:rPr>
          <w:rFonts w:ascii="Arial" w:hAnsi="Arial" w:cs="Arial"/>
          <w:sz w:val="24"/>
          <w:szCs w:val="24"/>
        </w:rPr>
      </w:pPr>
      <w:r w:rsidRPr="003804F9">
        <w:rPr>
          <w:rFonts w:ascii="Arial" w:hAnsi="Arial" w:cs="Arial"/>
          <w:sz w:val="24"/>
          <w:szCs w:val="24"/>
        </w:rPr>
        <w:t xml:space="preserve">Приказы о назначении ответственных лиц за ведение работ на объекте </w:t>
      </w:r>
    </w:p>
    <w:p w:rsidR="009E5B89" w:rsidRPr="001648D1" w:rsidRDefault="009E5B89" w:rsidP="001648D1">
      <w:pPr>
        <w:spacing w:after="0"/>
        <w:rPr>
          <w:rFonts w:ascii="Arial" w:hAnsi="Arial" w:cs="Arial"/>
        </w:rPr>
      </w:pPr>
      <w:r w:rsidRPr="001648D1">
        <w:rPr>
          <w:rFonts w:ascii="Arial" w:hAnsi="Arial" w:cs="Arial"/>
        </w:rPr>
        <w:t>капитального ремонта, за осуществление строительного контроля подрядной организацией, за ведение исполнительной документации</w:t>
      </w:r>
    </w:p>
    <w:p w:rsidR="004E1F4D" w:rsidRPr="005C50DD" w:rsidRDefault="007653C4" w:rsidP="005C50DD">
      <w:pPr>
        <w:spacing w:after="0"/>
        <w:ind w:left="426"/>
        <w:rPr>
          <w:rFonts w:ascii="Arial" w:hAnsi="Arial" w:cs="Arial"/>
        </w:rPr>
      </w:pPr>
      <w:r w:rsidRPr="00765477">
        <w:rPr>
          <w:rFonts w:ascii="Arial" w:hAnsi="Arial" w:cs="Arial"/>
        </w:rPr>
        <w:t>Перечень исполнительной документации может дополняться на усмотрение Заказчика</w:t>
      </w:r>
      <w:r w:rsidR="004E1F4D">
        <w:rPr>
          <w:rFonts w:ascii="Franklin Gothic Book" w:hAnsi="Franklin Gothic Book" w:cs="Arial CYR"/>
        </w:rPr>
        <w:br w:type="page"/>
      </w: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4" w:name="_Toc83236206"/>
      <w:r w:rsidRPr="00501D15">
        <w:rPr>
          <w:rStyle w:val="aff5"/>
          <w:rFonts w:ascii="Arial" w:hAnsi="Arial" w:cs="Arial"/>
        </w:rPr>
        <w:lastRenderedPageBreak/>
        <w:t>ПРОЕКТ ДОГОВОРА</w:t>
      </w:r>
      <w:bookmarkEnd w:id="74"/>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8630F8" w:rsidP="00287360">
      <w:pPr>
        <w:keepNext/>
        <w:suppressAutoHyphens/>
        <w:spacing w:after="0"/>
        <w:ind w:left="960"/>
        <w:outlineLvl w:val="0"/>
        <w:rPr>
          <w:rStyle w:val="aff5"/>
          <w:rFonts w:ascii="Arial" w:hAnsi="Arial" w:cs="Arial"/>
          <w:b w:val="0"/>
        </w:rPr>
      </w:pPr>
      <w:bookmarkStart w:id="75" w:name="_Toc83132482"/>
      <w:bookmarkStart w:id="76" w:name="_Toc83236207"/>
      <w:r>
        <w:rPr>
          <w:rStyle w:val="aff5"/>
          <w:rFonts w:ascii="Arial" w:hAnsi="Arial" w:cs="Arial"/>
          <w:b w:val="0"/>
        </w:rPr>
        <w:t>В соответствии с приложения</w:t>
      </w:r>
      <w:r w:rsidR="00287360" w:rsidRPr="00287360">
        <w:rPr>
          <w:rStyle w:val="aff5"/>
          <w:rFonts w:ascii="Arial" w:hAnsi="Arial" w:cs="Arial"/>
          <w:b w:val="0"/>
        </w:rPr>
        <w:t>м</w:t>
      </w:r>
      <w:r>
        <w:rPr>
          <w:rStyle w:val="aff5"/>
          <w:rFonts w:ascii="Arial" w:hAnsi="Arial" w:cs="Arial"/>
          <w:b w:val="0"/>
        </w:rPr>
        <w:t>и</w:t>
      </w:r>
      <w:r w:rsidR="00287360" w:rsidRPr="00287360">
        <w:rPr>
          <w:rStyle w:val="aff5"/>
          <w:rFonts w:ascii="Arial" w:hAnsi="Arial" w:cs="Arial"/>
          <w:b w:val="0"/>
        </w:rPr>
        <w:t xml:space="preserve"> № 2</w:t>
      </w:r>
      <w:r w:rsidR="00B63D82">
        <w:rPr>
          <w:rStyle w:val="aff5"/>
          <w:rFonts w:ascii="Arial" w:hAnsi="Arial" w:cs="Arial"/>
          <w:b w:val="0"/>
        </w:rPr>
        <w:t xml:space="preserve"> </w:t>
      </w:r>
      <w:r w:rsidR="00287360" w:rsidRPr="00287360">
        <w:rPr>
          <w:rStyle w:val="aff5"/>
          <w:rFonts w:ascii="Arial" w:hAnsi="Arial" w:cs="Arial"/>
          <w:b w:val="0"/>
        </w:rPr>
        <w:t>к настоящей закупочной документации</w:t>
      </w:r>
      <w:bookmarkEnd w:id="75"/>
      <w:bookmarkEnd w:id="76"/>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B41B2F">
          <w:headerReference w:type="default" r:id="rId27"/>
          <w:headerReference w:type="first" r:id="rId28"/>
          <w:pgSz w:w="11906" w:h="16838"/>
          <w:pgMar w:top="1134" w:right="851" w:bottom="1134" w:left="1701" w:header="709" w:footer="709" w:gutter="0"/>
          <w:cols w:space="708"/>
          <w:docGrid w:linePitch="360"/>
        </w:sectPr>
      </w:pPr>
    </w:p>
    <w:p w:rsidR="00F833C8" w:rsidRPr="001A335B" w:rsidRDefault="009A094C" w:rsidP="00F833C8">
      <w:pPr>
        <w:suppressAutoHyphens/>
        <w:spacing w:line="276" w:lineRule="auto"/>
        <w:ind w:firstLine="709"/>
        <w:jc w:val="right"/>
        <w:rPr>
          <w:rStyle w:val="aff5"/>
          <w:rFonts w:ascii="Arial" w:hAnsi="Arial" w:cs="Arial"/>
        </w:rPr>
      </w:pPr>
      <w:r>
        <w:rPr>
          <w:rStyle w:val="aff5"/>
          <w:rFonts w:ascii="Arial" w:hAnsi="Arial" w:cs="Arial"/>
        </w:rPr>
        <w:lastRenderedPageBreak/>
        <w:t>ПРИЛОЖЕНИЕ № 1</w:t>
      </w:r>
    </w:p>
    <w:p w:rsidR="00676894" w:rsidRPr="00EB6715" w:rsidRDefault="00F833C8" w:rsidP="00EB6715">
      <w:pPr>
        <w:suppressAutoHyphens/>
        <w:spacing w:line="276" w:lineRule="auto"/>
        <w:ind w:firstLine="709"/>
        <w:jc w:val="right"/>
        <w:rPr>
          <w:rFonts w:ascii="Arial" w:hAnsi="Arial" w:cs="Arial"/>
          <w:b/>
          <w:bCs/>
        </w:rPr>
      </w:pPr>
      <w:r w:rsidRPr="001A335B">
        <w:rPr>
          <w:rStyle w:val="aff5"/>
          <w:rFonts w:ascii="Arial" w:hAnsi="Arial" w:cs="Arial"/>
        </w:rPr>
        <w:t xml:space="preserve">к документации по запросу </w:t>
      </w:r>
      <w:r w:rsidR="006426FD" w:rsidRPr="001A335B">
        <w:rPr>
          <w:rStyle w:val="aff5"/>
          <w:rFonts w:ascii="Arial" w:hAnsi="Arial" w:cs="Arial"/>
        </w:rPr>
        <w:t>предложений</w:t>
      </w:r>
    </w:p>
    <w:p w:rsidR="00676894" w:rsidRDefault="00676894" w:rsidP="00F833C8">
      <w:pPr>
        <w:widowControl w:val="0"/>
        <w:autoSpaceDE w:val="0"/>
        <w:autoSpaceDN w:val="0"/>
        <w:adjustRightInd w:val="0"/>
        <w:spacing w:after="0"/>
        <w:rPr>
          <w:rFonts w:ascii="Arial" w:hAnsi="Arial" w:cs="Arial"/>
          <w:b/>
          <w:bCs/>
          <w:sz w:val="28"/>
          <w:szCs w:val="28"/>
        </w:rPr>
      </w:pPr>
    </w:p>
    <w:p w:rsidR="00676894" w:rsidRPr="00986207" w:rsidRDefault="00676894" w:rsidP="00676894">
      <w:pPr>
        <w:widowControl w:val="0"/>
        <w:autoSpaceDE w:val="0"/>
        <w:autoSpaceDN w:val="0"/>
        <w:adjustRightInd w:val="0"/>
        <w:spacing w:after="0"/>
        <w:jc w:val="center"/>
        <w:rPr>
          <w:rFonts w:ascii="Arial" w:hAnsi="Arial" w:cs="Arial"/>
          <w:b/>
          <w:bCs/>
          <w:sz w:val="22"/>
          <w:szCs w:val="22"/>
        </w:rPr>
      </w:pPr>
      <w:r w:rsidRPr="00986207">
        <w:rPr>
          <w:rFonts w:ascii="Arial" w:hAnsi="Arial" w:cs="Arial"/>
          <w:b/>
          <w:bCs/>
          <w:sz w:val="22"/>
          <w:szCs w:val="22"/>
        </w:rPr>
        <w:t xml:space="preserve">Ведомость объемов работ </w:t>
      </w:r>
    </w:p>
    <w:p w:rsidR="004D7196" w:rsidRDefault="001412E5" w:rsidP="00C0644E">
      <w:pPr>
        <w:suppressAutoHyphens/>
        <w:spacing w:after="0"/>
        <w:jc w:val="center"/>
        <w:rPr>
          <w:rFonts w:ascii="Arial" w:hAnsi="Arial" w:cs="Arial"/>
          <w:b/>
          <w:bCs/>
          <w:sz w:val="22"/>
          <w:szCs w:val="22"/>
        </w:rPr>
      </w:pPr>
      <w:r>
        <w:rPr>
          <w:rFonts w:ascii="Arial" w:hAnsi="Arial" w:cs="Arial"/>
          <w:b/>
          <w:bCs/>
          <w:sz w:val="22"/>
          <w:szCs w:val="22"/>
        </w:rPr>
        <w:t>по капитальному ремонту</w:t>
      </w:r>
      <w:r w:rsidR="00A269B9" w:rsidRPr="00986207">
        <w:rPr>
          <w:rFonts w:ascii="Arial" w:hAnsi="Arial" w:cs="Arial"/>
          <w:b/>
          <w:bCs/>
          <w:sz w:val="22"/>
          <w:szCs w:val="22"/>
        </w:rPr>
        <w:t xml:space="preserve"> </w:t>
      </w:r>
      <w:r w:rsidR="00C0644E" w:rsidRPr="002E05EE">
        <w:rPr>
          <w:rFonts w:ascii="Arial" w:hAnsi="Arial" w:cs="Arial"/>
          <w:b/>
          <w:bCs/>
          <w:sz w:val="22"/>
          <w:szCs w:val="22"/>
        </w:rPr>
        <w:t>системы оперативного тока ПС 110/35/6кВ ОП-20 ЗСМК</w:t>
      </w:r>
    </w:p>
    <w:p w:rsidR="004D7196" w:rsidRDefault="004D7196" w:rsidP="00A5545B">
      <w:pPr>
        <w:suppressAutoHyphens/>
        <w:spacing w:after="0"/>
        <w:jc w:val="center"/>
        <w:rPr>
          <w:rFonts w:ascii="Arial" w:hAnsi="Arial" w:cs="Arial"/>
          <w:b/>
          <w:bCs/>
          <w:sz w:val="22"/>
          <w:szCs w:val="22"/>
        </w:rPr>
      </w:pPr>
    </w:p>
    <w:tbl>
      <w:tblPr>
        <w:tblW w:w="15069" w:type="dxa"/>
        <w:tblLook w:val="04A0" w:firstRow="1" w:lastRow="0" w:firstColumn="1" w:lastColumn="0" w:noHBand="0" w:noVBand="1"/>
      </w:tblPr>
      <w:tblGrid>
        <w:gridCol w:w="514"/>
        <w:gridCol w:w="4448"/>
        <w:gridCol w:w="835"/>
        <w:gridCol w:w="835"/>
        <w:gridCol w:w="4596"/>
        <w:gridCol w:w="1028"/>
        <w:gridCol w:w="1026"/>
        <w:gridCol w:w="1780"/>
        <w:gridCol w:w="7"/>
      </w:tblGrid>
      <w:tr w:rsidR="008F220D" w:rsidRPr="008F220D" w:rsidTr="00331619">
        <w:trPr>
          <w:gridAfter w:val="1"/>
          <w:wAfter w:w="7" w:type="dxa"/>
          <w:trHeight w:val="106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 п/п</w:t>
            </w:r>
          </w:p>
        </w:tc>
        <w:tc>
          <w:tcPr>
            <w:tcW w:w="4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670" w:type="dxa"/>
            <w:gridSpan w:val="2"/>
            <w:tcBorders>
              <w:top w:val="single" w:sz="4" w:space="0" w:color="auto"/>
              <w:left w:val="nil"/>
              <w:bottom w:val="single" w:sz="4" w:space="0" w:color="auto"/>
              <w:right w:val="single" w:sz="4" w:space="0" w:color="auto"/>
            </w:tcBorders>
            <w:shd w:val="clear" w:color="auto" w:fill="auto"/>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Объем выполняемых работ</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Наименование используемых запасных частей и материалов</w:t>
            </w:r>
          </w:p>
        </w:tc>
        <w:tc>
          <w:tcPr>
            <w:tcW w:w="2054" w:type="dxa"/>
            <w:gridSpan w:val="2"/>
            <w:tcBorders>
              <w:top w:val="single" w:sz="4" w:space="0" w:color="auto"/>
              <w:left w:val="nil"/>
              <w:bottom w:val="single" w:sz="4" w:space="0" w:color="auto"/>
              <w:right w:val="single" w:sz="4" w:space="0" w:color="auto"/>
            </w:tcBorders>
            <w:shd w:val="clear" w:color="auto" w:fill="auto"/>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Объем используемых запасных частей и материалов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Примечание</w:t>
            </w:r>
          </w:p>
        </w:tc>
      </w:tr>
      <w:tr w:rsidR="008F220D" w:rsidRPr="008F220D" w:rsidTr="00331619">
        <w:trPr>
          <w:gridAfter w:val="1"/>
          <w:wAfter w:w="7" w:type="dxa"/>
          <w:trHeight w:val="46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8F220D" w:rsidRPr="008F220D" w:rsidRDefault="008F220D" w:rsidP="008F220D">
            <w:pPr>
              <w:spacing w:after="0"/>
              <w:jc w:val="left"/>
              <w:rPr>
                <w:rFonts w:ascii="Franklin Gothic Book" w:hAnsi="Franklin Gothic Book"/>
                <w:b/>
                <w:bCs/>
                <w:sz w:val="20"/>
                <w:szCs w:val="20"/>
                <w:lang w:eastAsia="ru-RU"/>
              </w:rPr>
            </w:pPr>
          </w:p>
        </w:tc>
        <w:tc>
          <w:tcPr>
            <w:tcW w:w="4448" w:type="dxa"/>
            <w:vMerge/>
            <w:tcBorders>
              <w:top w:val="single" w:sz="4" w:space="0" w:color="auto"/>
              <w:left w:val="single" w:sz="4" w:space="0" w:color="auto"/>
              <w:bottom w:val="single" w:sz="4" w:space="0" w:color="auto"/>
              <w:right w:val="single" w:sz="4" w:space="0" w:color="auto"/>
            </w:tcBorders>
            <w:vAlign w:val="center"/>
            <w:hideMark/>
          </w:tcPr>
          <w:p w:rsidR="008F220D" w:rsidRPr="008F220D" w:rsidRDefault="008F220D" w:rsidP="008F220D">
            <w:pPr>
              <w:spacing w:after="0"/>
              <w:jc w:val="left"/>
              <w:rPr>
                <w:rFonts w:ascii="Franklin Gothic Book" w:hAnsi="Franklin Gothic Book"/>
                <w:b/>
                <w:bCs/>
                <w:sz w:val="20"/>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 xml:space="preserve">Ед. </w:t>
            </w:r>
            <w:proofErr w:type="spellStart"/>
            <w:r w:rsidRPr="002E05EE">
              <w:rPr>
                <w:rFonts w:ascii="Arial" w:hAnsi="Arial" w:cs="Arial"/>
                <w:b/>
                <w:bCs/>
                <w:sz w:val="20"/>
                <w:szCs w:val="20"/>
                <w:lang w:eastAsia="ru-RU"/>
              </w:rPr>
              <w:t>изм</w:t>
            </w:r>
            <w:proofErr w:type="spellEnd"/>
          </w:p>
        </w:tc>
        <w:tc>
          <w:tcPr>
            <w:tcW w:w="835" w:type="dxa"/>
            <w:tcBorders>
              <w:top w:val="nil"/>
              <w:left w:val="nil"/>
              <w:bottom w:val="single" w:sz="4" w:space="0" w:color="auto"/>
              <w:right w:val="single" w:sz="4" w:space="0" w:color="auto"/>
            </w:tcBorders>
            <w:shd w:val="clear" w:color="auto" w:fill="auto"/>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Кол-во</w:t>
            </w:r>
          </w:p>
        </w:tc>
        <w:tc>
          <w:tcPr>
            <w:tcW w:w="4596" w:type="dxa"/>
            <w:vMerge/>
            <w:tcBorders>
              <w:top w:val="single" w:sz="4" w:space="0" w:color="auto"/>
              <w:left w:val="single" w:sz="4" w:space="0" w:color="auto"/>
              <w:bottom w:val="single" w:sz="4" w:space="0" w:color="auto"/>
              <w:right w:val="single" w:sz="4" w:space="0" w:color="auto"/>
            </w:tcBorders>
            <w:vAlign w:val="center"/>
            <w:hideMark/>
          </w:tcPr>
          <w:p w:rsidR="008F220D" w:rsidRPr="008F220D" w:rsidRDefault="008F220D" w:rsidP="008F220D">
            <w:pPr>
              <w:spacing w:after="0"/>
              <w:jc w:val="left"/>
              <w:rPr>
                <w:rFonts w:ascii="Franklin Gothic Book" w:hAnsi="Franklin Gothic Book"/>
                <w:b/>
                <w:bCs/>
                <w:sz w:val="20"/>
                <w:szCs w:val="20"/>
                <w:lang w:eastAsia="ru-RU"/>
              </w:rPr>
            </w:pPr>
          </w:p>
        </w:tc>
        <w:tc>
          <w:tcPr>
            <w:tcW w:w="1028" w:type="dxa"/>
            <w:tcBorders>
              <w:top w:val="nil"/>
              <w:left w:val="nil"/>
              <w:bottom w:val="single" w:sz="4" w:space="0" w:color="auto"/>
              <w:right w:val="single" w:sz="4" w:space="0" w:color="auto"/>
            </w:tcBorders>
            <w:shd w:val="clear" w:color="auto" w:fill="auto"/>
            <w:vAlign w:val="center"/>
            <w:hideMark/>
          </w:tcPr>
          <w:p w:rsidR="008F220D" w:rsidRPr="002E05EE" w:rsidRDefault="008F220D" w:rsidP="008F220D">
            <w:pPr>
              <w:spacing w:after="0"/>
              <w:jc w:val="left"/>
              <w:rPr>
                <w:rFonts w:ascii="Arial" w:hAnsi="Arial" w:cs="Arial"/>
                <w:b/>
                <w:bCs/>
                <w:sz w:val="20"/>
                <w:szCs w:val="20"/>
                <w:lang w:eastAsia="ru-RU"/>
              </w:rPr>
            </w:pPr>
            <w:r w:rsidRPr="002E05EE">
              <w:rPr>
                <w:rFonts w:ascii="Arial" w:hAnsi="Arial" w:cs="Arial"/>
                <w:b/>
                <w:bCs/>
                <w:sz w:val="20"/>
                <w:szCs w:val="20"/>
                <w:lang w:eastAsia="ru-RU"/>
              </w:rPr>
              <w:t xml:space="preserve">Ед. </w:t>
            </w:r>
            <w:proofErr w:type="spellStart"/>
            <w:r w:rsidRPr="002E05EE">
              <w:rPr>
                <w:rFonts w:ascii="Arial" w:hAnsi="Arial" w:cs="Arial"/>
                <w:b/>
                <w:bCs/>
                <w:sz w:val="20"/>
                <w:szCs w:val="20"/>
                <w:lang w:eastAsia="ru-RU"/>
              </w:rPr>
              <w:t>изм</w:t>
            </w:r>
            <w:proofErr w:type="spellEnd"/>
          </w:p>
        </w:tc>
        <w:tc>
          <w:tcPr>
            <w:tcW w:w="1026" w:type="dxa"/>
            <w:tcBorders>
              <w:top w:val="nil"/>
              <w:left w:val="nil"/>
              <w:bottom w:val="single" w:sz="4" w:space="0" w:color="auto"/>
              <w:right w:val="single" w:sz="4" w:space="0" w:color="auto"/>
            </w:tcBorders>
            <w:shd w:val="clear" w:color="auto" w:fill="auto"/>
            <w:vAlign w:val="center"/>
            <w:hideMark/>
          </w:tcPr>
          <w:p w:rsidR="008F220D" w:rsidRPr="002E05EE" w:rsidRDefault="008F220D" w:rsidP="008F220D">
            <w:pPr>
              <w:spacing w:after="0"/>
              <w:jc w:val="center"/>
              <w:rPr>
                <w:rFonts w:ascii="Arial" w:hAnsi="Arial" w:cs="Arial"/>
                <w:b/>
                <w:bCs/>
                <w:sz w:val="20"/>
                <w:szCs w:val="20"/>
                <w:lang w:eastAsia="ru-RU"/>
              </w:rPr>
            </w:pPr>
            <w:r w:rsidRPr="002E05EE">
              <w:rPr>
                <w:rFonts w:ascii="Arial" w:hAnsi="Arial" w:cs="Arial"/>
                <w:b/>
                <w:bCs/>
                <w:sz w:val="20"/>
                <w:szCs w:val="20"/>
                <w:lang w:eastAsia="ru-RU"/>
              </w:rPr>
              <w:t>Кол-во</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F220D" w:rsidRPr="008F220D" w:rsidRDefault="008F220D" w:rsidP="008F220D">
            <w:pPr>
              <w:spacing w:after="0"/>
              <w:jc w:val="left"/>
              <w:rPr>
                <w:rFonts w:ascii="Franklin Gothic Book" w:hAnsi="Franklin Gothic Book"/>
                <w:b/>
                <w:bCs/>
                <w:sz w:val="20"/>
                <w:szCs w:val="20"/>
                <w:lang w:eastAsia="ru-RU"/>
              </w:rPr>
            </w:pPr>
          </w:p>
        </w:tc>
      </w:tr>
      <w:tr w:rsidR="008F220D" w:rsidRPr="008F220D" w:rsidTr="008F220D">
        <w:trPr>
          <w:trHeight w:val="300"/>
        </w:trPr>
        <w:tc>
          <w:tcPr>
            <w:tcW w:w="1506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8F220D" w:rsidRPr="008F220D" w:rsidRDefault="008F220D" w:rsidP="008F220D">
            <w:pPr>
              <w:spacing w:after="0"/>
              <w:jc w:val="center"/>
              <w:rPr>
                <w:rFonts w:ascii="Arial" w:hAnsi="Arial" w:cs="Arial"/>
                <w:b/>
                <w:bCs/>
                <w:i/>
                <w:iCs/>
                <w:sz w:val="20"/>
                <w:szCs w:val="20"/>
                <w:lang w:eastAsia="ru-RU"/>
              </w:rPr>
            </w:pPr>
            <w:r w:rsidRPr="008F220D">
              <w:rPr>
                <w:rFonts w:ascii="Arial" w:hAnsi="Arial" w:cs="Arial"/>
                <w:b/>
                <w:bCs/>
                <w:i/>
                <w:iCs/>
                <w:sz w:val="20"/>
                <w:szCs w:val="20"/>
                <w:lang w:eastAsia="ru-RU"/>
              </w:rPr>
              <w:t>Ремонт системы оперативного тока</w:t>
            </w:r>
          </w:p>
        </w:tc>
      </w:tr>
      <w:tr w:rsidR="008F220D" w:rsidRPr="008F220D" w:rsidTr="00331619">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Установка и подключение временной АКБ для питания оперативных цепей  (292 А/ч)</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АКБ-подрядчика</w:t>
            </w:r>
          </w:p>
        </w:tc>
      </w:tr>
      <w:tr w:rsidR="008F220D" w:rsidRPr="008F220D" w:rsidTr="00331619">
        <w:trPr>
          <w:gridAfter w:val="1"/>
          <w:wAfter w:w="7" w:type="dxa"/>
          <w:trHeight w:val="4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Отключение и снятие аккумуляторов </w:t>
            </w:r>
            <w:proofErr w:type="spellStart"/>
            <w:r w:rsidRPr="008F220D">
              <w:rPr>
                <w:rFonts w:ascii="Arial" w:hAnsi="Arial" w:cs="Arial"/>
                <w:sz w:val="20"/>
                <w:szCs w:val="20"/>
                <w:lang w:eastAsia="ru-RU"/>
              </w:rPr>
              <w:t>малообслуживаемых</w:t>
            </w:r>
            <w:proofErr w:type="spellEnd"/>
            <w:r w:rsidRPr="008F220D">
              <w:rPr>
                <w:rFonts w:ascii="Arial" w:hAnsi="Arial" w:cs="Arial"/>
                <w:sz w:val="20"/>
                <w:szCs w:val="20"/>
                <w:lang w:eastAsia="ru-RU"/>
              </w:rPr>
              <w:t xml:space="preserve"> ОР12 </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8F220D" w:rsidRPr="008F220D" w:rsidTr="00331619">
        <w:trPr>
          <w:gridAfter w:val="1"/>
          <w:wAfter w:w="7" w:type="dxa"/>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Снятие соединительных перемычек </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105</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8F220D" w:rsidRPr="008F220D" w:rsidTr="00331619">
        <w:trPr>
          <w:gridAfter w:val="1"/>
          <w:wAfter w:w="7" w:type="dxa"/>
          <w:trHeight w:val="3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Отключение (отсоединение) ошиновки</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8F220D" w:rsidRPr="008F220D" w:rsidTr="00331619">
        <w:trPr>
          <w:gridAfter w:val="1"/>
          <w:wAfter w:w="7" w:type="dxa"/>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Снятие ошиновки проложенного в кабель-канал</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28</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6</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Снятие кабель-канала</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4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7</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Снятие м/к по стенам помещения АКБ  </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4,82</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8</w:t>
            </w:r>
          </w:p>
        </w:tc>
        <w:tc>
          <w:tcPr>
            <w:tcW w:w="4448"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Разбор двухрядных одноярусных металлических стеллажей, 4шт. </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11,4</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9</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Установка ошиновки (2 кабеля х 14 </w:t>
            </w:r>
            <w:r w:rsidRPr="008F220D">
              <w:rPr>
                <w:rFonts w:ascii="Arial" w:hAnsi="Arial" w:cs="Arial"/>
                <w:color w:val="000000"/>
                <w:sz w:val="20"/>
                <w:szCs w:val="20"/>
                <w:lang w:eastAsia="ru-RU"/>
              </w:rPr>
              <w:t>м), б/у</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28</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color w:val="FF0000"/>
                <w:sz w:val="20"/>
                <w:szCs w:val="20"/>
                <w:lang w:eastAsia="ru-RU"/>
              </w:rPr>
            </w:pPr>
            <w:r w:rsidRPr="008F220D">
              <w:rPr>
                <w:rFonts w:ascii="Arial" w:hAnsi="Arial" w:cs="Arial"/>
                <w:color w:val="FF0000"/>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4448"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Прокладка кабель-канала</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Кабель-канал пластиковый 40х80</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7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11</w:t>
            </w:r>
          </w:p>
        </w:tc>
        <w:tc>
          <w:tcPr>
            <w:tcW w:w="4448"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Ремонт и установка двухрядных одноярусных металлических стеллажей  </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11,4</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Стеллажи двухрядные одноярусные  заводского изготовления серии EQ </w:t>
            </w:r>
            <w:proofErr w:type="spellStart"/>
            <w:r w:rsidRPr="008F220D">
              <w:rPr>
                <w:rFonts w:ascii="Arial" w:hAnsi="Arial" w:cs="Arial"/>
                <w:sz w:val="20"/>
                <w:szCs w:val="20"/>
                <w:lang w:eastAsia="ru-RU"/>
              </w:rPr>
              <w:t>Alpha</w:t>
            </w:r>
            <w:proofErr w:type="spellEnd"/>
            <w:r w:rsidRPr="008F220D">
              <w:rPr>
                <w:rFonts w:ascii="Arial" w:hAnsi="Arial" w:cs="Arial"/>
                <w:sz w:val="20"/>
                <w:szCs w:val="20"/>
                <w:lang w:eastAsia="ru-RU"/>
              </w:rPr>
              <w:t xml:space="preserve"> или аналог</w:t>
            </w:r>
          </w:p>
        </w:tc>
        <w:tc>
          <w:tcPr>
            <w:tcW w:w="1028" w:type="dxa"/>
            <w:tcBorders>
              <w:top w:val="nil"/>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52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lastRenderedPageBreak/>
              <w:t>12</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Нивелировка по вертикали и горизонтали однорядных и   двухрядных металлических стеллажей</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11,4</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87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13</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Ремонт системы оперативного тока, установка аккумуляторной батареи OP12 на 108 элементов</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Аккумуляторы </w:t>
            </w:r>
            <w:proofErr w:type="spellStart"/>
            <w:r w:rsidRPr="008F220D">
              <w:rPr>
                <w:rFonts w:ascii="Arial" w:hAnsi="Arial" w:cs="Arial"/>
                <w:sz w:val="20"/>
                <w:szCs w:val="20"/>
                <w:lang w:eastAsia="ru-RU"/>
              </w:rPr>
              <w:t>малообслуживаемые</w:t>
            </w:r>
            <w:proofErr w:type="spellEnd"/>
            <w:r w:rsidRPr="008F220D">
              <w:rPr>
                <w:rFonts w:ascii="Arial" w:hAnsi="Arial" w:cs="Arial"/>
                <w:sz w:val="20"/>
                <w:szCs w:val="20"/>
                <w:lang w:eastAsia="ru-RU"/>
              </w:rPr>
              <w:t xml:space="preserve"> OP12 (292А/ч) в комплекте с межэлементными и </w:t>
            </w:r>
            <w:proofErr w:type="spellStart"/>
            <w:r w:rsidRPr="008F220D">
              <w:rPr>
                <w:rFonts w:ascii="Arial" w:hAnsi="Arial" w:cs="Arial"/>
                <w:sz w:val="20"/>
                <w:szCs w:val="20"/>
                <w:lang w:eastAsia="ru-RU"/>
              </w:rPr>
              <w:t>межрядными</w:t>
            </w:r>
            <w:proofErr w:type="spellEnd"/>
            <w:r w:rsidRPr="008F220D">
              <w:rPr>
                <w:rFonts w:ascii="Arial" w:hAnsi="Arial" w:cs="Arial"/>
                <w:sz w:val="20"/>
                <w:szCs w:val="20"/>
                <w:lang w:eastAsia="ru-RU"/>
              </w:rPr>
              <w:t xml:space="preserve"> перемычками или аналог</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Залитые электролитом</w:t>
            </w:r>
          </w:p>
        </w:tc>
      </w:tr>
      <w:tr w:rsidR="008F220D" w:rsidRPr="008F220D" w:rsidTr="00331619">
        <w:trPr>
          <w:gridAfter w:val="1"/>
          <w:wAfter w:w="7" w:type="dxa"/>
          <w:trHeight w:val="4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14</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Формование аккумуляторных батарей, кислотных стационарных</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6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15</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Прокладка </w:t>
            </w:r>
            <w:proofErr w:type="spellStart"/>
            <w:r w:rsidRPr="008F220D">
              <w:rPr>
                <w:rFonts w:ascii="Arial" w:hAnsi="Arial" w:cs="Arial"/>
                <w:sz w:val="20"/>
                <w:szCs w:val="20"/>
                <w:lang w:eastAsia="ru-RU"/>
              </w:rPr>
              <w:t>термокабеля</w:t>
            </w:r>
            <w:proofErr w:type="spellEnd"/>
            <w:r w:rsidRPr="008F220D">
              <w:rPr>
                <w:rFonts w:ascii="Arial" w:hAnsi="Arial" w:cs="Arial"/>
                <w:sz w:val="20"/>
                <w:szCs w:val="20"/>
                <w:lang w:eastAsia="ru-RU"/>
              </w:rPr>
              <w:t xml:space="preserve"> весом до 1кг  в трубе</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xml:space="preserve"> кабель Заказчика</w:t>
            </w:r>
          </w:p>
        </w:tc>
      </w:tr>
      <w:tr w:rsidR="008F220D" w:rsidRPr="008F220D" w:rsidTr="00331619">
        <w:trPr>
          <w:gridAfter w:val="1"/>
          <w:wAfter w:w="7" w:type="dxa"/>
          <w:trHeight w:val="6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16</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Прокладка </w:t>
            </w:r>
            <w:proofErr w:type="spellStart"/>
            <w:r w:rsidRPr="008F220D">
              <w:rPr>
                <w:rFonts w:ascii="Arial" w:hAnsi="Arial" w:cs="Arial"/>
                <w:sz w:val="20"/>
                <w:szCs w:val="20"/>
                <w:lang w:eastAsia="ru-RU"/>
              </w:rPr>
              <w:t>термокабеля</w:t>
            </w:r>
            <w:proofErr w:type="spellEnd"/>
            <w:r w:rsidRPr="008F220D">
              <w:rPr>
                <w:rFonts w:ascii="Arial" w:hAnsi="Arial" w:cs="Arial"/>
                <w:sz w:val="20"/>
                <w:szCs w:val="20"/>
                <w:lang w:eastAsia="ru-RU"/>
              </w:rPr>
              <w:t xml:space="preserve"> весом до 1кг по установленным конструкциям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16</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xml:space="preserve"> кабель Заказчика</w:t>
            </w:r>
          </w:p>
        </w:tc>
      </w:tr>
      <w:tr w:rsidR="008F220D" w:rsidRPr="008F220D" w:rsidTr="00331619">
        <w:trPr>
          <w:gridAfter w:val="1"/>
          <w:wAfter w:w="7" w:type="dxa"/>
          <w:trHeight w:val="3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17</w:t>
            </w:r>
          </w:p>
        </w:tc>
        <w:tc>
          <w:tcPr>
            <w:tcW w:w="444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xml:space="preserve">Заряд-разряд аккумуляторной батареи  </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цикл</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8F220D" w:rsidRPr="008F220D" w:rsidTr="00331619">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18</w:t>
            </w:r>
          </w:p>
        </w:tc>
        <w:tc>
          <w:tcPr>
            <w:tcW w:w="4448"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Проверка наличия цепи между заземлителями и заземляемыми элементами электрооборудования</w:t>
            </w:r>
          </w:p>
        </w:tc>
        <w:tc>
          <w:tcPr>
            <w:tcW w:w="835" w:type="dxa"/>
            <w:tcBorders>
              <w:top w:val="nil"/>
              <w:left w:val="nil"/>
              <w:bottom w:val="single" w:sz="4" w:space="0" w:color="auto"/>
              <w:right w:val="single" w:sz="4" w:space="0" w:color="auto"/>
            </w:tcBorders>
            <w:shd w:val="clear" w:color="auto" w:fill="auto"/>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точки</w:t>
            </w:r>
          </w:p>
        </w:tc>
        <w:tc>
          <w:tcPr>
            <w:tcW w:w="835"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59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8F220D" w:rsidRPr="008F220D" w:rsidRDefault="008F220D" w:rsidP="008F220D">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331619" w:rsidRPr="008F220D" w:rsidTr="00331619">
        <w:trPr>
          <w:gridAfter w:val="1"/>
          <w:wAfter w:w="7" w:type="dxa"/>
          <w:trHeight w:val="425"/>
        </w:trPr>
        <w:tc>
          <w:tcPr>
            <w:tcW w:w="514" w:type="dxa"/>
            <w:tcBorders>
              <w:top w:val="nil"/>
              <w:left w:val="single" w:sz="4" w:space="0" w:color="auto"/>
              <w:bottom w:val="single" w:sz="4" w:space="0" w:color="auto"/>
              <w:right w:val="single" w:sz="4" w:space="0" w:color="auto"/>
            </w:tcBorders>
            <w:shd w:val="clear" w:color="auto" w:fill="auto"/>
            <w:vAlign w:val="center"/>
          </w:tcPr>
          <w:p w:rsidR="00331619" w:rsidRPr="008F220D" w:rsidRDefault="00331619" w:rsidP="00331619">
            <w:pPr>
              <w:spacing w:after="0"/>
              <w:jc w:val="center"/>
              <w:rPr>
                <w:rFonts w:ascii="Arial" w:hAnsi="Arial" w:cs="Arial"/>
                <w:sz w:val="20"/>
                <w:szCs w:val="20"/>
                <w:lang w:eastAsia="ru-RU"/>
              </w:rPr>
            </w:pPr>
            <w:r w:rsidRPr="008F220D">
              <w:rPr>
                <w:rFonts w:ascii="Arial" w:hAnsi="Arial" w:cs="Arial"/>
                <w:sz w:val="20"/>
                <w:szCs w:val="20"/>
                <w:lang w:eastAsia="ru-RU"/>
              </w:rPr>
              <w:t>19</w:t>
            </w:r>
          </w:p>
        </w:tc>
        <w:tc>
          <w:tcPr>
            <w:tcW w:w="4448" w:type="dxa"/>
            <w:tcBorders>
              <w:top w:val="nil"/>
              <w:left w:val="nil"/>
              <w:bottom w:val="single" w:sz="4" w:space="0" w:color="auto"/>
              <w:right w:val="single" w:sz="4" w:space="0" w:color="auto"/>
            </w:tcBorders>
            <w:shd w:val="clear" w:color="auto" w:fill="auto"/>
            <w:vAlign w:val="center"/>
          </w:tcPr>
          <w:p w:rsidR="00331619" w:rsidRPr="008F220D" w:rsidRDefault="00331619" w:rsidP="00F30405">
            <w:pPr>
              <w:spacing w:after="0"/>
              <w:jc w:val="left"/>
              <w:rPr>
                <w:rFonts w:ascii="Arial" w:hAnsi="Arial" w:cs="Arial"/>
                <w:sz w:val="20"/>
                <w:szCs w:val="20"/>
                <w:lang w:eastAsia="ru-RU"/>
              </w:rPr>
            </w:pPr>
            <w:r w:rsidRPr="008F220D">
              <w:rPr>
                <w:rFonts w:ascii="Arial" w:hAnsi="Arial" w:cs="Arial"/>
                <w:sz w:val="20"/>
                <w:szCs w:val="20"/>
                <w:lang w:eastAsia="ru-RU"/>
              </w:rPr>
              <w:t>Снятие участка кабел</w:t>
            </w:r>
            <w:r w:rsidR="00F30405">
              <w:rPr>
                <w:rFonts w:ascii="Arial" w:hAnsi="Arial" w:cs="Arial"/>
                <w:sz w:val="20"/>
                <w:szCs w:val="20"/>
                <w:lang w:eastAsia="ru-RU"/>
              </w:rPr>
              <w:t>я</w:t>
            </w:r>
          </w:p>
        </w:tc>
        <w:tc>
          <w:tcPr>
            <w:tcW w:w="835" w:type="dxa"/>
            <w:tcBorders>
              <w:top w:val="nil"/>
              <w:left w:val="nil"/>
              <w:bottom w:val="single" w:sz="4" w:space="0" w:color="auto"/>
              <w:right w:val="single" w:sz="4" w:space="0" w:color="auto"/>
            </w:tcBorders>
            <w:shd w:val="clear" w:color="auto" w:fill="auto"/>
            <w:vAlign w:val="center"/>
          </w:tcPr>
          <w:p w:rsidR="00331619" w:rsidRPr="008F220D" w:rsidRDefault="00331619" w:rsidP="00331619">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tcPr>
          <w:p w:rsidR="00331619" w:rsidRPr="008F220D" w:rsidRDefault="00331619" w:rsidP="00331619">
            <w:pPr>
              <w:spacing w:after="0"/>
              <w:jc w:val="center"/>
              <w:rPr>
                <w:rFonts w:ascii="Arial" w:hAnsi="Arial" w:cs="Arial"/>
                <w:sz w:val="20"/>
                <w:szCs w:val="20"/>
                <w:lang w:eastAsia="ru-RU"/>
              </w:rPr>
            </w:pPr>
            <w:r w:rsidRPr="008F220D">
              <w:rPr>
                <w:rFonts w:ascii="Arial" w:hAnsi="Arial" w:cs="Arial"/>
                <w:sz w:val="20"/>
                <w:szCs w:val="20"/>
                <w:lang w:eastAsia="ru-RU"/>
              </w:rPr>
              <w:t>59</w:t>
            </w:r>
          </w:p>
        </w:tc>
        <w:tc>
          <w:tcPr>
            <w:tcW w:w="4596" w:type="dxa"/>
            <w:tcBorders>
              <w:top w:val="nil"/>
              <w:left w:val="nil"/>
              <w:bottom w:val="single" w:sz="4" w:space="0" w:color="auto"/>
              <w:right w:val="single" w:sz="4" w:space="0" w:color="auto"/>
            </w:tcBorders>
            <w:shd w:val="clear" w:color="000000" w:fill="FFFFFF"/>
            <w:vAlign w:val="center"/>
          </w:tcPr>
          <w:p w:rsidR="00331619" w:rsidRPr="008F220D" w:rsidRDefault="00331619" w:rsidP="00331619">
            <w:pPr>
              <w:spacing w:after="0"/>
              <w:jc w:val="left"/>
              <w:rPr>
                <w:rFonts w:ascii="Arial" w:hAnsi="Arial" w:cs="Arial"/>
                <w:sz w:val="20"/>
                <w:szCs w:val="20"/>
                <w:lang w:eastAsia="ru-RU"/>
              </w:rPr>
            </w:pPr>
          </w:p>
        </w:tc>
        <w:tc>
          <w:tcPr>
            <w:tcW w:w="1028" w:type="dxa"/>
            <w:tcBorders>
              <w:top w:val="nil"/>
              <w:left w:val="nil"/>
              <w:bottom w:val="single" w:sz="4" w:space="0" w:color="auto"/>
              <w:right w:val="single" w:sz="4" w:space="0" w:color="auto"/>
            </w:tcBorders>
            <w:shd w:val="clear" w:color="000000" w:fill="FFFFFF"/>
            <w:vAlign w:val="center"/>
          </w:tcPr>
          <w:p w:rsidR="00331619" w:rsidRPr="008F220D" w:rsidRDefault="00331619" w:rsidP="00331619">
            <w:pPr>
              <w:spacing w:after="0"/>
              <w:jc w:val="center"/>
              <w:rPr>
                <w:rFonts w:ascii="Arial" w:hAnsi="Arial" w:cs="Arial"/>
                <w:sz w:val="20"/>
                <w:szCs w:val="20"/>
                <w:lang w:eastAsia="ru-RU"/>
              </w:rPr>
            </w:pPr>
          </w:p>
        </w:tc>
        <w:tc>
          <w:tcPr>
            <w:tcW w:w="1026" w:type="dxa"/>
            <w:tcBorders>
              <w:top w:val="nil"/>
              <w:left w:val="nil"/>
              <w:bottom w:val="single" w:sz="4" w:space="0" w:color="auto"/>
              <w:right w:val="single" w:sz="4" w:space="0" w:color="auto"/>
            </w:tcBorders>
            <w:shd w:val="clear" w:color="000000" w:fill="FFFFFF"/>
            <w:vAlign w:val="center"/>
          </w:tcPr>
          <w:p w:rsidR="00331619" w:rsidRPr="008F220D" w:rsidRDefault="00331619" w:rsidP="00331619">
            <w:pPr>
              <w:spacing w:after="0"/>
              <w:jc w:val="center"/>
              <w:rPr>
                <w:rFonts w:ascii="Arial" w:hAnsi="Arial" w:cs="Arial"/>
                <w:sz w:val="20"/>
                <w:szCs w:val="20"/>
                <w:lang w:eastAsia="ru-RU"/>
              </w:rPr>
            </w:pPr>
          </w:p>
        </w:tc>
        <w:tc>
          <w:tcPr>
            <w:tcW w:w="1780" w:type="dxa"/>
            <w:tcBorders>
              <w:top w:val="nil"/>
              <w:left w:val="nil"/>
              <w:bottom w:val="single" w:sz="4" w:space="0" w:color="auto"/>
              <w:right w:val="single" w:sz="4" w:space="0" w:color="auto"/>
            </w:tcBorders>
            <w:shd w:val="clear" w:color="000000" w:fill="FFFFFF"/>
            <w:vAlign w:val="center"/>
          </w:tcPr>
          <w:p w:rsidR="00331619" w:rsidRPr="008F220D" w:rsidRDefault="00331619" w:rsidP="00331619">
            <w:pPr>
              <w:spacing w:after="0"/>
              <w:jc w:val="left"/>
              <w:rPr>
                <w:rFonts w:ascii="Arial" w:hAnsi="Arial" w:cs="Arial"/>
                <w:sz w:val="16"/>
                <w:szCs w:val="16"/>
                <w:lang w:eastAsia="ru-RU"/>
              </w:rPr>
            </w:pPr>
          </w:p>
        </w:tc>
      </w:tr>
      <w:tr w:rsidR="00F30405" w:rsidRPr="008F220D" w:rsidTr="00331619">
        <w:trPr>
          <w:gridAfter w:val="1"/>
          <w:wAfter w:w="7" w:type="dxa"/>
          <w:trHeight w:val="425"/>
        </w:trPr>
        <w:tc>
          <w:tcPr>
            <w:tcW w:w="514" w:type="dxa"/>
            <w:tcBorders>
              <w:top w:val="nil"/>
              <w:left w:val="single" w:sz="4" w:space="0" w:color="auto"/>
              <w:bottom w:val="single" w:sz="4" w:space="0" w:color="auto"/>
              <w:right w:val="single" w:sz="4" w:space="0" w:color="auto"/>
            </w:tcBorders>
            <w:shd w:val="clear" w:color="auto" w:fill="auto"/>
            <w:vAlign w:val="center"/>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20</w:t>
            </w:r>
          </w:p>
        </w:tc>
        <w:tc>
          <w:tcPr>
            <w:tcW w:w="4448" w:type="dxa"/>
            <w:tcBorders>
              <w:top w:val="nil"/>
              <w:left w:val="nil"/>
              <w:bottom w:val="single" w:sz="4" w:space="0" w:color="auto"/>
              <w:right w:val="single" w:sz="4" w:space="0" w:color="auto"/>
            </w:tcBorders>
            <w:shd w:val="clear" w:color="auto" w:fill="auto"/>
            <w:vAlign w:val="center"/>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Снятие монтажных коробок</w:t>
            </w:r>
          </w:p>
        </w:tc>
        <w:tc>
          <w:tcPr>
            <w:tcW w:w="835" w:type="dxa"/>
            <w:tcBorders>
              <w:top w:val="nil"/>
              <w:left w:val="nil"/>
              <w:bottom w:val="single" w:sz="4" w:space="0" w:color="auto"/>
              <w:right w:val="single" w:sz="4" w:space="0" w:color="auto"/>
            </w:tcBorders>
            <w:shd w:val="clear" w:color="auto" w:fill="auto"/>
            <w:vAlign w:val="center"/>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tcPr>
          <w:p w:rsidR="00F30405" w:rsidRPr="008F220D" w:rsidRDefault="00F30405" w:rsidP="00F30405">
            <w:pPr>
              <w:spacing w:after="0"/>
              <w:jc w:val="left"/>
              <w:rPr>
                <w:rFonts w:ascii="Arial" w:hAnsi="Arial" w:cs="Arial"/>
                <w:sz w:val="20"/>
                <w:szCs w:val="20"/>
                <w:lang w:eastAsia="ru-RU"/>
              </w:rPr>
            </w:pPr>
          </w:p>
        </w:tc>
        <w:tc>
          <w:tcPr>
            <w:tcW w:w="1028" w:type="dxa"/>
            <w:tcBorders>
              <w:top w:val="nil"/>
              <w:left w:val="nil"/>
              <w:bottom w:val="single" w:sz="4" w:space="0" w:color="auto"/>
              <w:right w:val="single" w:sz="4" w:space="0" w:color="auto"/>
            </w:tcBorders>
            <w:shd w:val="clear" w:color="000000" w:fill="FFFFFF"/>
            <w:vAlign w:val="center"/>
          </w:tcPr>
          <w:p w:rsidR="00F30405" w:rsidRPr="008F220D" w:rsidRDefault="00F30405" w:rsidP="00F30405">
            <w:pPr>
              <w:spacing w:after="0"/>
              <w:jc w:val="center"/>
              <w:rPr>
                <w:rFonts w:ascii="Arial" w:hAnsi="Arial" w:cs="Arial"/>
                <w:sz w:val="20"/>
                <w:szCs w:val="20"/>
                <w:lang w:eastAsia="ru-RU"/>
              </w:rPr>
            </w:pPr>
          </w:p>
        </w:tc>
        <w:tc>
          <w:tcPr>
            <w:tcW w:w="1026" w:type="dxa"/>
            <w:tcBorders>
              <w:top w:val="nil"/>
              <w:left w:val="nil"/>
              <w:bottom w:val="single" w:sz="4" w:space="0" w:color="auto"/>
              <w:right w:val="single" w:sz="4" w:space="0" w:color="auto"/>
            </w:tcBorders>
            <w:shd w:val="clear" w:color="000000" w:fill="FFFFFF"/>
            <w:vAlign w:val="center"/>
          </w:tcPr>
          <w:p w:rsidR="00F30405" w:rsidRPr="008F220D" w:rsidRDefault="00F30405" w:rsidP="00F30405">
            <w:pPr>
              <w:spacing w:after="0"/>
              <w:jc w:val="center"/>
              <w:rPr>
                <w:rFonts w:ascii="Arial" w:hAnsi="Arial" w:cs="Arial"/>
                <w:sz w:val="20"/>
                <w:szCs w:val="20"/>
                <w:lang w:eastAsia="ru-RU"/>
              </w:rPr>
            </w:pPr>
          </w:p>
        </w:tc>
        <w:tc>
          <w:tcPr>
            <w:tcW w:w="1780" w:type="dxa"/>
            <w:tcBorders>
              <w:top w:val="nil"/>
              <w:left w:val="nil"/>
              <w:bottom w:val="single" w:sz="4" w:space="0" w:color="auto"/>
              <w:right w:val="single" w:sz="4" w:space="0" w:color="auto"/>
            </w:tcBorders>
            <w:shd w:val="clear" w:color="000000" w:fill="FFFFFF"/>
            <w:vAlign w:val="center"/>
          </w:tcPr>
          <w:p w:rsidR="00F30405" w:rsidRPr="008F220D" w:rsidRDefault="00F30405" w:rsidP="00F30405">
            <w:pPr>
              <w:spacing w:after="0"/>
              <w:jc w:val="left"/>
              <w:rPr>
                <w:rFonts w:ascii="Arial" w:hAnsi="Arial" w:cs="Arial"/>
                <w:sz w:val="16"/>
                <w:szCs w:val="16"/>
                <w:lang w:eastAsia="ru-RU"/>
              </w:rPr>
            </w:pPr>
          </w:p>
        </w:tc>
      </w:tr>
      <w:tr w:rsidR="00F30405" w:rsidRPr="008F220D" w:rsidTr="00331619">
        <w:trPr>
          <w:gridAfter w:val="1"/>
          <w:wAfter w:w="7" w:type="dxa"/>
          <w:trHeight w:val="3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21</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Снятие светильников </w:t>
            </w:r>
            <w:r>
              <w:rPr>
                <w:rFonts w:ascii="Arial" w:hAnsi="Arial" w:cs="Arial"/>
                <w:sz w:val="20"/>
                <w:szCs w:val="20"/>
                <w:lang w:eastAsia="ru-RU"/>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10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r>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Установкой светильников на стену </w:t>
            </w:r>
            <w:r>
              <w:rPr>
                <w:rFonts w:ascii="Arial" w:hAnsi="Arial" w:cs="Arial"/>
                <w:sz w:val="20"/>
                <w:szCs w:val="20"/>
                <w:lang w:eastAsia="ru-RU"/>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Светильник светодиодный, взрывозащищенный, 100 Вт,  EL-Line-Ex-100-HM-СРС-230 на скобу с регулируемым углом наклона,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r w:rsidRPr="008F220D">
              <w:rPr>
                <w:rFonts w:ascii="Arial" w:hAnsi="Arial" w:cs="Arial"/>
                <w:sz w:val="20"/>
                <w:szCs w:val="20"/>
                <w:lang w:eastAsia="ru-RU"/>
              </w:rPr>
              <w:t>на высоте 3м</w:t>
            </w:r>
          </w:p>
        </w:tc>
      </w:tr>
      <w:tr w:rsidR="00F30405" w:rsidRPr="008F220D" w:rsidTr="00331619">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23</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Прокладка участка кабел</w:t>
            </w:r>
            <w:r>
              <w:rPr>
                <w:rFonts w:ascii="Arial" w:hAnsi="Arial" w:cs="Arial"/>
                <w:sz w:val="20"/>
                <w:szCs w:val="20"/>
                <w:lang w:eastAsia="ru-RU"/>
              </w:rPr>
              <w:t xml:space="preserve">я </w:t>
            </w:r>
            <w:r w:rsidRPr="008F220D">
              <w:rPr>
                <w:rFonts w:ascii="Arial" w:hAnsi="Arial" w:cs="Arial"/>
                <w:sz w:val="20"/>
                <w:szCs w:val="20"/>
                <w:lang w:eastAsia="ru-RU"/>
              </w:rPr>
              <w:t>в кабель-канале</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90</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Кабель КВВГ 3х2,5</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Pr>
                <w:rFonts w:ascii="Arial" w:hAnsi="Arial" w:cs="Arial"/>
                <w:sz w:val="20"/>
                <w:szCs w:val="20"/>
                <w:lang w:eastAsia="ru-RU"/>
              </w:rPr>
              <w:t>9</w:t>
            </w:r>
            <w:r w:rsidRPr="008F220D">
              <w:rPr>
                <w:rFonts w:ascii="Arial" w:hAnsi="Arial" w:cs="Arial"/>
                <w:sz w:val="20"/>
                <w:szCs w:val="20"/>
                <w:lang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Кабель-канал  пластиковый  20х40</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70</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Коробка монтажная 100х100</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4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24</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Измерение сопротивления изоляции кабельных линий (контрольных кабелей), напряжением 0,4кВ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12</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lastRenderedPageBreak/>
              <w:t>25</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proofErr w:type="spellStart"/>
            <w:r w:rsidRPr="008F220D">
              <w:rPr>
                <w:rFonts w:ascii="Arial" w:hAnsi="Arial" w:cs="Arial"/>
                <w:sz w:val="20"/>
                <w:szCs w:val="20"/>
                <w:lang w:eastAsia="ru-RU"/>
              </w:rPr>
              <w:t>Оключение</w:t>
            </w:r>
            <w:proofErr w:type="spellEnd"/>
            <w:r w:rsidRPr="008F220D">
              <w:rPr>
                <w:rFonts w:ascii="Arial" w:hAnsi="Arial" w:cs="Arial"/>
                <w:sz w:val="20"/>
                <w:szCs w:val="20"/>
                <w:lang w:eastAsia="ru-RU"/>
              </w:rPr>
              <w:t xml:space="preserve">, снятие временной АКБ для питания оперативных цепей  (6 СТ190, 17 элементов, С10=292 А/ч)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nil"/>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8F220D">
        <w:trPr>
          <w:trHeight w:val="330"/>
        </w:trPr>
        <w:tc>
          <w:tcPr>
            <w:tcW w:w="1506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F30405" w:rsidRPr="008F220D" w:rsidRDefault="00F30405" w:rsidP="00F30405">
            <w:pPr>
              <w:spacing w:after="0"/>
              <w:jc w:val="center"/>
              <w:rPr>
                <w:rFonts w:ascii="Arial" w:hAnsi="Arial" w:cs="Arial"/>
                <w:b/>
                <w:bCs/>
                <w:i/>
                <w:iCs/>
                <w:sz w:val="20"/>
                <w:szCs w:val="20"/>
                <w:lang w:eastAsia="ru-RU"/>
              </w:rPr>
            </w:pPr>
            <w:r w:rsidRPr="008F220D">
              <w:rPr>
                <w:rFonts w:ascii="Arial" w:hAnsi="Arial" w:cs="Arial"/>
                <w:b/>
                <w:bCs/>
                <w:i/>
                <w:iCs/>
                <w:sz w:val="20"/>
                <w:szCs w:val="20"/>
                <w:lang w:eastAsia="ru-RU"/>
              </w:rPr>
              <w:t>Ремонт помещени</w:t>
            </w:r>
            <w:r w:rsidR="00932043">
              <w:rPr>
                <w:rFonts w:ascii="Arial" w:hAnsi="Arial" w:cs="Arial"/>
                <w:b/>
                <w:bCs/>
                <w:i/>
                <w:iCs/>
                <w:sz w:val="20"/>
                <w:szCs w:val="20"/>
                <w:lang w:eastAsia="ru-RU"/>
              </w:rPr>
              <w:t>я АКБ</w:t>
            </w:r>
          </w:p>
        </w:tc>
      </w:tr>
      <w:tr w:rsidR="00F30405" w:rsidRPr="008F220D" w:rsidTr="00331619">
        <w:trPr>
          <w:gridAfter w:val="1"/>
          <w:wAfter w:w="7" w:type="dxa"/>
          <w:trHeight w:val="6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Разборка напольной плитки (с плинтусом) в помещении АКБ</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55,52</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color w:val="000000"/>
                <w:sz w:val="16"/>
                <w:szCs w:val="16"/>
                <w:lang w:eastAsia="ru-RU"/>
              </w:rPr>
            </w:pPr>
            <w:r w:rsidRPr="008F220D">
              <w:rPr>
                <w:rFonts w:ascii="Arial" w:hAnsi="Arial" w:cs="Arial"/>
                <w:color w:val="000000"/>
                <w:sz w:val="16"/>
                <w:szCs w:val="16"/>
                <w:lang w:eastAsia="ru-RU"/>
              </w:rPr>
              <w:t> </w:t>
            </w:r>
          </w:p>
        </w:tc>
      </w:tr>
      <w:tr w:rsidR="00F30405" w:rsidRPr="008F220D" w:rsidTr="00331619">
        <w:trPr>
          <w:gridAfter w:val="1"/>
          <w:wAfter w:w="7" w:type="dxa"/>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Устройство стяжки цементной толщ.20 мм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51,60</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color w:val="000000"/>
                <w:sz w:val="16"/>
                <w:szCs w:val="16"/>
                <w:lang w:eastAsia="ru-RU"/>
              </w:rPr>
            </w:pPr>
            <w:r w:rsidRPr="008F220D">
              <w:rPr>
                <w:rFonts w:ascii="Arial" w:hAnsi="Arial" w:cs="Arial"/>
                <w:color w:val="000000"/>
                <w:sz w:val="16"/>
                <w:szCs w:val="16"/>
                <w:lang w:eastAsia="ru-RU"/>
              </w:rPr>
              <w:t> </w:t>
            </w:r>
          </w:p>
        </w:tc>
      </w:tr>
      <w:tr w:rsidR="00F30405" w:rsidRPr="008F220D" w:rsidTr="00331619">
        <w:trPr>
          <w:gridAfter w:val="1"/>
          <w:wAfter w:w="7" w:type="dxa"/>
          <w:trHeight w:val="8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Устройство покрытий из кислотоупорной керамической плитки  на кислотостойком растворе с устройством плинтусов</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55,52</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Цвет, согласно правил оформления зданий</w:t>
            </w:r>
          </w:p>
        </w:tc>
      </w:tr>
      <w:tr w:rsidR="00F30405" w:rsidRPr="008F220D" w:rsidTr="00331619">
        <w:trPr>
          <w:gridAfter w:val="1"/>
          <w:wAfter w:w="7" w:type="dxa"/>
          <w:trHeight w:val="6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xml:space="preserve">Зачистка стен, колон от старой краски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161,18</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57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Перетирка стен, колонн</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161,18</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6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6</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color w:val="000000"/>
                <w:sz w:val="20"/>
                <w:szCs w:val="20"/>
                <w:lang w:eastAsia="ru-RU"/>
              </w:rPr>
            </w:pPr>
            <w:proofErr w:type="spellStart"/>
            <w:r w:rsidRPr="008F220D">
              <w:rPr>
                <w:rFonts w:ascii="Arial" w:hAnsi="Arial" w:cs="Arial"/>
                <w:color w:val="000000"/>
                <w:sz w:val="20"/>
                <w:szCs w:val="20"/>
                <w:lang w:eastAsia="ru-RU"/>
              </w:rPr>
              <w:t>Огрунтовка</w:t>
            </w:r>
            <w:proofErr w:type="spellEnd"/>
            <w:r w:rsidRPr="008F220D">
              <w:rPr>
                <w:rFonts w:ascii="Arial" w:hAnsi="Arial" w:cs="Arial"/>
                <w:color w:val="000000"/>
                <w:sz w:val="20"/>
                <w:szCs w:val="20"/>
                <w:lang w:eastAsia="ru-RU"/>
              </w:rPr>
              <w:t xml:space="preserve"> поверхностей стен, колонн, потолков, балки за 1 раз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м2</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239,33</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69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7</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xml:space="preserve">Окраска поверхностей стен, колонн, за 2 раза, </w:t>
            </w:r>
            <w:proofErr w:type="spellStart"/>
            <w:r w:rsidRPr="008F220D">
              <w:rPr>
                <w:rFonts w:ascii="Arial" w:hAnsi="Arial" w:cs="Arial"/>
                <w:color w:val="000000"/>
                <w:sz w:val="20"/>
                <w:szCs w:val="20"/>
                <w:lang w:eastAsia="ru-RU"/>
              </w:rPr>
              <w:t>химстойкой</w:t>
            </w:r>
            <w:proofErr w:type="spellEnd"/>
            <w:r w:rsidRPr="008F220D">
              <w:rPr>
                <w:rFonts w:ascii="Arial" w:hAnsi="Arial" w:cs="Arial"/>
                <w:color w:val="000000"/>
                <w:sz w:val="20"/>
                <w:szCs w:val="20"/>
                <w:lang w:eastAsia="ru-RU"/>
              </w:rPr>
              <w:t xml:space="preserve"> краской ХВ-784 или аналог</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161,18</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Цвет, согласно правил оформления зданий</w:t>
            </w:r>
          </w:p>
        </w:tc>
      </w:tr>
      <w:tr w:rsidR="00F30405" w:rsidRPr="008F220D" w:rsidTr="00331619">
        <w:trPr>
          <w:gridAfter w:val="1"/>
          <w:wAfter w:w="7" w:type="dxa"/>
          <w:trHeight w:val="78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8</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xml:space="preserve">Окраска поверхностей потолков, за 2 раза </w:t>
            </w:r>
            <w:proofErr w:type="spellStart"/>
            <w:r w:rsidRPr="008F220D">
              <w:rPr>
                <w:rFonts w:ascii="Arial" w:hAnsi="Arial" w:cs="Arial"/>
                <w:color w:val="000000"/>
                <w:sz w:val="20"/>
                <w:szCs w:val="20"/>
                <w:lang w:eastAsia="ru-RU"/>
              </w:rPr>
              <w:t>химстойкой</w:t>
            </w:r>
            <w:proofErr w:type="spellEnd"/>
            <w:r w:rsidRPr="008F220D">
              <w:rPr>
                <w:rFonts w:ascii="Arial" w:hAnsi="Arial" w:cs="Arial"/>
                <w:color w:val="000000"/>
                <w:sz w:val="20"/>
                <w:szCs w:val="20"/>
                <w:lang w:eastAsia="ru-RU"/>
              </w:rPr>
              <w:t xml:space="preserve"> краской ХВ-784 или аналог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52,05</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tcBorders>
              <w:top w:val="nil"/>
              <w:left w:val="single" w:sz="4" w:space="0" w:color="auto"/>
              <w:bottom w:val="single" w:sz="4" w:space="0" w:color="000000"/>
              <w:right w:val="single" w:sz="4" w:space="0" w:color="auto"/>
            </w:tcBorders>
            <w:vAlign w:val="center"/>
            <w:hideMark/>
          </w:tcPr>
          <w:p w:rsidR="00F30405" w:rsidRPr="008F220D" w:rsidRDefault="00F30405" w:rsidP="00F30405">
            <w:pPr>
              <w:spacing w:after="0"/>
              <w:jc w:val="left"/>
              <w:rPr>
                <w:rFonts w:ascii="Arial" w:hAnsi="Arial" w:cs="Arial"/>
                <w:sz w:val="16"/>
                <w:szCs w:val="16"/>
                <w:lang w:eastAsia="ru-RU"/>
              </w:rPr>
            </w:pPr>
          </w:p>
        </w:tc>
      </w:tr>
      <w:tr w:rsidR="00F30405" w:rsidRPr="008F220D" w:rsidTr="00331619">
        <w:trPr>
          <w:gridAfter w:val="1"/>
          <w:wAfter w:w="7" w:type="dxa"/>
          <w:trHeight w:val="6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9</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Окраска поверхностей балки, за 2 раза  </w:t>
            </w:r>
            <w:proofErr w:type="spellStart"/>
            <w:r w:rsidRPr="008F220D">
              <w:rPr>
                <w:rFonts w:ascii="Arial" w:hAnsi="Arial" w:cs="Arial"/>
                <w:sz w:val="20"/>
                <w:szCs w:val="20"/>
                <w:lang w:eastAsia="ru-RU"/>
              </w:rPr>
              <w:t>химстойкой</w:t>
            </w:r>
            <w:proofErr w:type="spellEnd"/>
            <w:r w:rsidRPr="008F220D">
              <w:rPr>
                <w:rFonts w:ascii="Arial" w:hAnsi="Arial" w:cs="Arial"/>
                <w:sz w:val="20"/>
                <w:szCs w:val="20"/>
                <w:lang w:eastAsia="ru-RU"/>
              </w:rPr>
              <w:t xml:space="preserve"> краской ХВ-784 или аналог</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26,11</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tcBorders>
              <w:top w:val="nil"/>
              <w:left w:val="single" w:sz="4" w:space="0" w:color="auto"/>
              <w:bottom w:val="single" w:sz="4" w:space="0" w:color="000000"/>
              <w:right w:val="single" w:sz="4" w:space="0" w:color="auto"/>
            </w:tcBorders>
            <w:vAlign w:val="center"/>
            <w:hideMark/>
          </w:tcPr>
          <w:p w:rsidR="00F30405" w:rsidRPr="008F220D" w:rsidRDefault="00F30405" w:rsidP="00F30405">
            <w:pPr>
              <w:spacing w:after="0"/>
              <w:jc w:val="left"/>
              <w:rPr>
                <w:rFonts w:ascii="Arial" w:hAnsi="Arial" w:cs="Arial"/>
                <w:sz w:val="16"/>
                <w:szCs w:val="16"/>
                <w:lang w:eastAsia="ru-RU"/>
              </w:rPr>
            </w:pPr>
          </w:p>
        </w:tc>
      </w:tr>
      <w:tr w:rsidR="00F30405" w:rsidRPr="008F220D" w:rsidTr="00331619">
        <w:trPr>
          <w:gridAfter w:val="1"/>
          <w:wAfter w:w="7" w:type="dxa"/>
          <w:trHeight w:val="94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Окраска вентиляционных труб  </w:t>
            </w:r>
            <w:proofErr w:type="spellStart"/>
            <w:r w:rsidRPr="008F220D">
              <w:rPr>
                <w:rFonts w:ascii="Arial" w:hAnsi="Arial" w:cs="Arial"/>
                <w:sz w:val="20"/>
                <w:szCs w:val="20"/>
                <w:lang w:eastAsia="ru-RU"/>
              </w:rPr>
              <w:t>химстойкой</w:t>
            </w:r>
            <w:proofErr w:type="spellEnd"/>
            <w:r w:rsidRPr="008F220D">
              <w:rPr>
                <w:rFonts w:ascii="Arial" w:hAnsi="Arial" w:cs="Arial"/>
                <w:sz w:val="20"/>
                <w:szCs w:val="20"/>
                <w:lang w:eastAsia="ru-RU"/>
              </w:rPr>
              <w:t xml:space="preserve"> краской ХВ-784 на 1 раз или аналог</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25,50</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tcBorders>
              <w:top w:val="nil"/>
              <w:left w:val="single" w:sz="4" w:space="0" w:color="auto"/>
              <w:bottom w:val="single" w:sz="4" w:space="0" w:color="000000"/>
              <w:right w:val="single" w:sz="4" w:space="0" w:color="auto"/>
            </w:tcBorders>
            <w:vAlign w:val="center"/>
            <w:hideMark/>
          </w:tcPr>
          <w:p w:rsidR="00F30405" w:rsidRPr="008F220D" w:rsidRDefault="00F30405" w:rsidP="00F30405">
            <w:pPr>
              <w:spacing w:after="0"/>
              <w:jc w:val="left"/>
              <w:rPr>
                <w:rFonts w:ascii="Arial" w:hAnsi="Arial" w:cs="Arial"/>
                <w:sz w:val="16"/>
                <w:szCs w:val="16"/>
                <w:lang w:eastAsia="ru-RU"/>
              </w:rPr>
            </w:pPr>
          </w:p>
        </w:tc>
      </w:tr>
      <w:tr w:rsidR="00F30405" w:rsidRPr="008F220D" w:rsidTr="00331619">
        <w:trPr>
          <w:gridAfter w:val="1"/>
          <w:wAfter w:w="7" w:type="dxa"/>
          <w:trHeight w:val="108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11</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Окраска м/к кронштейнов вентиляции </w:t>
            </w:r>
            <w:proofErr w:type="spellStart"/>
            <w:r w:rsidRPr="008F220D">
              <w:rPr>
                <w:rFonts w:ascii="Arial" w:hAnsi="Arial" w:cs="Arial"/>
                <w:sz w:val="20"/>
                <w:szCs w:val="20"/>
                <w:lang w:eastAsia="ru-RU"/>
              </w:rPr>
              <w:t>химстойкой</w:t>
            </w:r>
            <w:proofErr w:type="spellEnd"/>
            <w:r w:rsidRPr="008F220D">
              <w:rPr>
                <w:rFonts w:ascii="Arial" w:hAnsi="Arial" w:cs="Arial"/>
                <w:sz w:val="20"/>
                <w:szCs w:val="20"/>
                <w:lang w:eastAsia="ru-RU"/>
              </w:rPr>
              <w:t xml:space="preserve"> краской ХВ-784 на 1 раз (уголок 30*30) или аналог</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0,82</w:t>
            </w:r>
          </w:p>
        </w:tc>
        <w:tc>
          <w:tcPr>
            <w:tcW w:w="459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tcBorders>
              <w:top w:val="nil"/>
              <w:left w:val="single" w:sz="4" w:space="0" w:color="auto"/>
              <w:bottom w:val="single" w:sz="4" w:space="0" w:color="000000"/>
              <w:right w:val="single" w:sz="4" w:space="0" w:color="auto"/>
            </w:tcBorders>
            <w:vAlign w:val="center"/>
            <w:hideMark/>
          </w:tcPr>
          <w:p w:rsidR="00F30405" w:rsidRPr="008F220D" w:rsidRDefault="00F30405" w:rsidP="00F30405">
            <w:pPr>
              <w:spacing w:after="0"/>
              <w:jc w:val="left"/>
              <w:rPr>
                <w:rFonts w:ascii="Arial" w:hAnsi="Arial" w:cs="Arial"/>
                <w:sz w:val="16"/>
                <w:szCs w:val="16"/>
                <w:lang w:eastAsia="ru-RU"/>
              </w:rPr>
            </w:pP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lastRenderedPageBreak/>
              <w:t>1</w:t>
            </w:r>
            <w:r w:rsidR="00932043">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Снятие светильника c кронштейном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r w:rsidR="00932043">
              <w:rPr>
                <w:rFonts w:ascii="Arial" w:hAnsi="Arial" w:cs="Arial"/>
                <w:sz w:val="18"/>
                <w:szCs w:val="18"/>
                <w:lang w:eastAsia="ru-RU"/>
              </w:rPr>
              <w:t>тамбур</w:t>
            </w:r>
          </w:p>
        </w:tc>
      </w:tr>
      <w:tr w:rsidR="00F30405" w:rsidRPr="008F220D" w:rsidTr="00331619">
        <w:trPr>
          <w:gridAfter w:val="1"/>
          <w:wAfter w:w="7" w:type="dxa"/>
          <w:trHeight w:val="8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932043" w:rsidP="00F30405">
            <w:pPr>
              <w:spacing w:after="0"/>
              <w:jc w:val="center"/>
              <w:rPr>
                <w:rFonts w:ascii="Arial" w:hAnsi="Arial" w:cs="Arial"/>
                <w:sz w:val="20"/>
                <w:szCs w:val="20"/>
                <w:lang w:eastAsia="ru-RU"/>
              </w:rPr>
            </w:pPr>
            <w:r>
              <w:rPr>
                <w:rFonts w:ascii="Arial" w:hAnsi="Arial" w:cs="Arial"/>
                <w:sz w:val="20"/>
                <w:szCs w:val="20"/>
                <w:lang w:eastAsia="ru-RU"/>
              </w:rPr>
              <w:t>13</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Установка светильника на стену</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Светильник светодиодный, взрывозащищенный, 100 Вт,  EL-Line-Ex-100-HM-СРС-230,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4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Коробка монтажная 100х100</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8F220D">
        <w:trPr>
          <w:trHeight w:val="405"/>
        </w:trPr>
        <w:tc>
          <w:tcPr>
            <w:tcW w:w="1506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F30405" w:rsidRPr="008F220D" w:rsidRDefault="00F30405" w:rsidP="00F30405">
            <w:pPr>
              <w:spacing w:after="0"/>
              <w:jc w:val="center"/>
              <w:rPr>
                <w:rFonts w:ascii="Arial" w:hAnsi="Arial" w:cs="Arial"/>
                <w:b/>
                <w:bCs/>
                <w:i/>
                <w:iCs/>
                <w:sz w:val="20"/>
                <w:szCs w:val="20"/>
                <w:lang w:eastAsia="ru-RU"/>
              </w:rPr>
            </w:pPr>
            <w:r w:rsidRPr="008F220D">
              <w:rPr>
                <w:rFonts w:ascii="Arial" w:hAnsi="Arial" w:cs="Arial"/>
                <w:b/>
                <w:bCs/>
                <w:i/>
                <w:iCs/>
                <w:sz w:val="20"/>
                <w:szCs w:val="20"/>
                <w:lang w:eastAsia="ru-RU"/>
              </w:rPr>
              <w:t>Ремонт вентиляционной системы</w:t>
            </w: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Снятие перехода угол 90˚ D=315 мм 315мм</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Установка тройника D=315 мм из оцинкованной стали</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Тройник D=315 мм из оцинкованной стали 0,7мм</w:t>
            </w:r>
          </w:p>
        </w:tc>
        <w:tc>
          <w:tcPr>
            <w:tcW w:w="102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Прокладка трубы D=315 мм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Труба D=315 мм из оцинкованной стали 0,7мм</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5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Установка перехода угол 90˚ D=315 мм</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596"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Переход угол 90˚ D=315 мм из оцинкованной стали 0,7мм</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Pr>
                <w:rFonts w:ascii="Arial" w:hAnsi="Arial" w:cs="Arial"/>
                <w:sz w:val="20"/>
                <w:szCs w:val="20"/>
                <w:lang w:eastAsia="ru-RU"/>
              </w:rPr>
              <w:t>Ремонт</w:t>
            </w:r>
            <w:r w:rsidRPr="008F220D">
              <w:rPr>
                <w:rFonts w:ascii="Arial" w:hAnsi="Arial" w:cs="Arial"/>
                <w:sz w:val="20"/>
                <w:szCs w:val="20"/>
                <w:lang w:eastAsia="ru-RU"/>
              </w:rPr>
              <w:t xml:space="preserve"> резервного вентилятора </w:t>
            </w:r>
            <w:r>
              <w:rPr>
                <w:rFonts w:ascii="Arial" w:hAnsi="Arial" w:cs="Arial"/>
                <w:sz w:val="20"/>
                <w:szCs w:val="20"/>
                <w:lang w:eastAsia="ru-RU"/>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Вентилятор Ц4-70 №4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6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Двигатель 4АМ 80А4 У3, 1400 об/мин., 1,1 кВт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66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6</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Pr>
                <w:rFonts w:ascii="Arial" w:hAnsi="Arial" w:cs="Arial"/>
                <w:sz w:val="20"/>
                <w:szCs w:val="20"/>
                <w:lang w:eastAsia="ru-RU"/>
              </w:rPr>
              <w:t>Ремонт</w:t>
            </w:r>
            <w:r w:rsidRPr="008F220D">
              <w:rPr>
                <w:rFonts w:ascii="Arial" w:hAnsi="Arial" w:cs="Arial"/>
                <w:sz w:val="20"/>
                <w:szCs w:val="20"/>
                <w:lang w:eastAsia="ru-RU"/>
              </w:rPr>
              <w:t xml:space="preserve"> </w:t>
            </w:r>
            <w:proofErr w:type="spellStart"/>
            <w:r w:rsidRPr="008F220D">
              <w:rPr>
                <w:rFonts w:ascii="Arial" w:hAnsi="Arial" w:cs="Arial"/>
                <w:sz w:val="20"/>
                <w:szCs w:val="20"/>
                <w:lang w:eastAsia="ru-RU"/>
              </w:rPr>
              <w:t>электрокалориферной</w:t>
            </w:r>
            <w:proofErr w:type="spellEnd"/>
            <w:r w:rsidRPr="008F220D">
              <w:rPr>
                <w:rFonts w:ascii="Arial" w:hAnsi="Arial" w:cs="Arial"/>
                <w:sz w:val="20"/>
                <w:szCs w:val="20"/>
                <w:lang w:eastAsia="ru-RU"/>
              </w:rPr>
              <w:t xml:space="preserve"> установки</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proofErr w:type="spellStart"/>
            <w:r w:rsidRPr="008F220D">
              <w:rPr>
                <w:rFonts w:ascii="Arial" w:hAnsi="Arial" w:cs="Arial"/>
                <w:sz w:val="20"/>
                <w:szCs w:val="20"/>
                <w:lang w:eastAsia="ru-RU"/>
              </w:rPr>
              <w:t>Электрокалориферная</w:t>
            </w:r>
            <w:proofErr w:type="spellEnd"/>
            <w:r w:rsidRPr="008F220D">
              <w:rPr>
                <w:rFonts w:ascii="Arial" w:hAnsi="Arial" w:cs="Arial"/>
                <w:sz w:val="20"/>
                <w:szCs w:val="20"/>
                <w:lang w:eastAsia="ru-RU"/>
              </w:rPr>
              <w:t xml:space="preserve"> установка СФОЦ-16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7</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Установка управляющих заслонок (обратный клапан D=315 мм)</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Обратный клапан D=315 мм</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6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8</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Ремонт и установка окрашенной м/к под </w:t>
            </w:r>
            <w:proofErr w:type="spellStart"/>
            <w:r w:rsidRPr="008F220D">
              <w:rPr>
                <w:rFonts w:ascii="Arial" w:hAnsi="Arial" w:cs="Arial"/>
                <w:sz w:val="20"/>
                <w:szCs w:val="20"/>
                <w:lang w:eastAsia="ru-RU"/>
              </w:rPr>
              <w:t>вент.установку</w:t>
            </w:r>
            <w:proofErr w:type="spellEnd"/>
            <w:r w:rsidRPr="008F220D">
              <w:rPr>
                <w:rFonts w:ascii="Arial" w:hAnsi="Arial" w:cs="Arial"/>
                <w:sz w:val="20"/>
                <w:szCs w:val="20"/>
                <w:lang w:eastAsia="ru-RU"/>
              </w:rPr>
              <w:t xml:space="preserve"> и калорифер цвет серый</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41,82</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Швеллер 8</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35</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3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Уголок 40*40</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9</w:t>
            </w:r>
          </w:p>
        </w:tc>
        <w:tc>
          <w:tcPr>
            <w:tcW w:w="444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xml:space="preserve">Снятие вентилятора настенного с двигателем на отм.+2.000 в помещении ЗРУ и щитовой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color w:val="000000"/>
                <w:sz w:val="20"/>
                <w:szCs w:val="20"/>
                <w:lang w:eastAsia="ru-RU"/>
              </w:rPr>
            </w:pPr>
            <w:proofErr w:type="spellStart"/>
            <w:r w:rsidRPr="008F220D">
              <w:rPr>
                <w:rFonts w:ascii="Arial" w:hAnsi="Arial" w:cs="Arial"/>
                <w:color w:val="000000"/>
                <w:sz w:val="20"/>
                <w:szCs w:val="20"/>
                <w:lang w:eastAsia="ru-RU"/>
              </w:rPr>
              <w:t>шт</w:t>
            </w:r>
            <w:proofErr w:type="spellEnd"/>
          </w:p>
        </w:tc>
        <w:tc>
          <w:tcPr>
            <w:tcW w:w="835" w:type="dxa"/>
            <w:tcBorders>
              <w:top w:val="nil"/>
              <w:left w:val="nil"/>
              <w:bottom w:val="single" w:sz="4" w:space="0" w:color="auto"/>
              <w:right w:val="nil"/>
            </w:tcBorders>
            <w:shd w:val="clear" w:color="000000" w:fill="FFFFFF"/>
            <w:noWrap/>
            <w:vAlign w:val="center"/>
            <w:hideMark/>
          </w:tcPr>
          <w:p w:rsidR="00F30405" w:rsidRPr="008F220D" w:rsidRDefault="00F30405" w:rsidP="00F30405">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2</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 </w:t>
            </w:r>
          </w:p>
        </w:tc>
        <w:tc>
          <w:tcPr>
            <w:tcW w:w="1026" w:type="dxa"/>
            <w:tcBorders>
              <w:top w:val="nil"/>
              <w:left w:val="nil"/>
              <w:bottom w:val="single" w:sz="4" w:space="0" w:color="auto"/>
              <w:right w:val="nil"/>
            </w:tcBorders>
            <w:shd w:val="clear" w:color="000000" w:fill="FFFFFF"/>
            <w:vAlign w:val="center"/>
            <w:hideMark/>
          </w:tcPr>
          <w:p w:rsidR="00F30405" w:rsidRPr="008F220D" w:rsidRDefault="00F30405" w:rsidP="00F30405">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 </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rsidR="00F30405" w:rsidRPr="008F220D" w:rsidRDefault="00F30405" w:rsidP="00F30405">
            <w:pPr>
              <w:spacing w:after="0"/>
              <w:jc w:val="left"/>
              <w:rPr>
                <w:rFonts w:ascii="Arial" w:hAnsi="Arial" w:cs="Arial"/>
                <w:color w:val="000000"/>
                <w:sz w:val="16"/>
                <w:szCs w:val="16"/>
                <w:lang w:eastAsia="ru-RU"/>
              </w:rPr>
            </w:pPr>
          </w:p>
        </w:tc>
      </w:tr>
      <w:tr w:rsidR="00F30405" w:rsidRPr="008F220D" w:rsidTr="00331619">
        <w:trPr>
          <w:gridAfter w:val="1"/>
          <w:wAfter w:w="7" w:type="dxa"/>
          <w:trHeight w:val="138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lastRenderedPageBreak/>
              <w:t>10</w:t>
            </w:r>
          </w:p>
        </w:tc>
        <w:tc>
          <w:tcPr>
            <w:tcW w:w="444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Установка вентилятора осевого с двигателем на отм.+2.000 в помещении ЗРУ и щитовой с ПНР</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835" w:type="dxa"/>
            <w:tcBorders>
              <w:top w:val="nil"/>
              <w:left w:val="nil"/>
              <w:bottom w:val="single" w:sz="4" w:space="0" w:color="auto"/>
              <w:right w:val="nil"/>
            </w:tcBorders>
            <w:shd w:val="clear" w:color="000000" w:fill="FFFFFF"/>
            <w:noWrap/>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Вентилятор ВО 06-300 №6,3 </w:t>
            </w:r>
            <w:proofErr w:type="spellStart"/>
            <w:r w:rsidRPr="008F220D">
              <w:rPr>
                <w:rFonts w:ascii="Arial" w:hAnsi="Arial" w:cs="Arial"/>
                <w:sz w:val="20"/>
                <w:szCs w:val="20"/>
                <w:lang w:eastAsia="ru-RU"/>
              </w:rPr>
              <w:t>всас.отв</w:t>
            </w:r>
            <w:proofErr w:type="spellEnd"/>
            <w:r w:rsidRPr="008F220D">
              <w:rPr>
                <w:rFonts w:ascii="Arial" w:hAnsi="Arial" w:cs="Arial"/>
                <w:sz w:val="20"/>
                <w:szCs w:val="20"/>
                <w:lang w:eastAsia="ru-RU"/>
              </w:rPr>
              <w:t xml:space="preserve">. 630мм, </w:t>
            </w:r>
            <w:proofErr w:type="spellStart"/>
            <w:r w:rsidRPr="008F220D">
              <w:rPr>
                <w:rFonts w:ascii="Arial" w:hAnsi="Arial" w:cs="Arial"/>
                <w:sz w:val="20"/>
                <w:szCs w:val="20"/>
                <w:lang w:eastAsia="ru-RU"/>
              </w:rPr>
              <w:t>выхл</w:t>
            </w:r>
            <w:proofErr w:type="spellEnd"/>
            <w:r w:rsidRPr="008F220D">
              <w:rPr>
                <w:rFonts w:ascii="Arial" w:hAnsi="Arial" w:cs="Arial"/>
                <w:sz w:val="20"/>
                <w:szCs w:val="20"/>
                <w:lang w:eastAsia="ru-RU"/>
              </w:rPr>
              <w:t>. отв. 630мм, производит. 13700м3/час полное давление 8кг/м2, с двигателем 4АМ 80 А4 У3, 1400об/мин., 2,2кВт, вид передачи - на валу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nil"/>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в ЗРУ В-3</w:t>
            </w:r>
          </w:p>
        </w:tc>
      </w:tr>
      <w:tr w:rsidR="00F30405" w:rsidRPr="008F220D" w:rsidTr="00331619">
        <w:trPr>
          <w:gridAfter w:val="1"/>
          <w:wAfter w:w="7" w:type="dxa"/>
          <w:trHeight w:val="154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nil"/>
            </w:tcBorders>
            <w:shd w:val="clear" w:color="000000" w:fill="FFFFFF"/>
            <w:noWrap/>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Вентилятор осевой В-06-300 №4; </w:t>
            </w:r>
            <w:proofErr w:type="spellStart"/>
            <w:r w:rsidRPr="008F220D">
              <w:rPr>
                <w:rFonts w:ascii="Arial" w:hAnsi="Arial" w:cs="Arial"/>
                <w:sz w:val="20"/>
                <w:szCs w:val="20"/>
                <w:lang w:eastAsia="ru-RU"/>
              </w:rPr>
              <w:t>всас</w:t>
            </w:r>
            <w:proofErr w:type="spellEnd"/>
            <w:r w:rsidRPr="008F220D">
              <w:rPr>
                <w:rFonts w:ascii="Arial" w:hAnsi="Arial" w:cs="Arial"/>
                <w:sz w:val="20"/>
                <w:szCs w:val="20"/>
                <w:lang w:eastAsia="ru-RU"/>
              </w:rPr>
              <w:t xml:space="preserve">. отв.400мм, </w:t>
            </w:r>
            <w:proofErr w:type="spellStart"/>
            <w:r w:rsidRPr="008F220D">
              <w:rPr>
                <w:rFonts w:ascii="Arial" w:hAnsi="Arial" w:cs="Arial"/>
                <w:sz w:val="20"/>
                <w:szCs w:val="20"/>
                <w:lang w:eastAsia="ru-RU"/>
              </w:rPr>
              <w:t>выхл</w:t>
            </w:r>
            <w:proofErr w:type="spellEnd"/>
            <w:r w:rsidRPr="008F220D">
              <w:rPr>
                <w:rFonts w:ascii="Arial" w:hAnsi="Arial" w:cs="Arial"/>
                <w:sz w:val="20"/>
                <w:szCs w:val="20"/>
                <w:lang w:eastAsia="ru-RU"/>
              </w:rPr>
              <w:t>. отв. 400мм; производительность1700м3/</w:t>
            </w:r>
            <w:proofErr w:type="spellStart"/>
            <w:r w:rsidRPr="008F220D">
              <w:rPr>
                <w:rFonts w:ascii="Arial" w:hAnsi="Arial" w:cs="Arial"/>
                <w:sz w:val="20"/>
                <w:szCs w:val="20"/>
                <w:lang w:eastAsia="ru-RU"/>
              </w:rPr>
              <w:t>час.,Р</w:t>
            </w:r>
            <w:proofErr w:type="spellEnd"/>
            <w:r w:rsidRPr="008F220D">
              <w:rPr>
                <w:rFonts w:ascii="Arial" w:hAnsi="Arial" w:cs="Arial"/>
                <w:sz w:val="20"/>
                <w:szCs w:val="20"/>
                <w:lang w:eastAsia="ru-RU"/>
              </w:rPr>
              <w:t xml:space="preserve"> полное-6кг/м2; 1400 об/мин. с электродвигателем 4АМ 56 А4 У3, 1400об/мин., 0,12кВт;  вид передачи - на валу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nil"/>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в щитовую В-4</w:t>
            </w:r>
          </w:p>
        </w:tc>
      </w:tr>
      <w:tr w:rsidR="00F30405" w:rsidRPr="008F220D" w:rsidTr="00331619">
        <w:trPr>
          <w:gridAfter w:val="1"/>
          <w:wAfter w:w="7" w:type="dxa"/>
          <w:trHeight w:val="108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nil"/>
            </w:tcBorders>
            <w:shd w:val="clear" w:color="000000" w:fill="FFFFFF"/>
            <w:noWrap/>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Клапан лепестковый к осевому вентилятору 06-300 №4 КЛ.00.000 в сборе со сборочными единицами, деталями и стандартными изделиями для установки</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nil"/>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11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nil"/>
            </w:tcBorders>
            <w:shd w:val="clear" w:color="000000" w:fill="FFFFFF"/>
            <w:noWrap/>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Клапан лепестковый к осевому вентилятору 06-300 №6,3 КЛ.00.000-02 в сборе со сборочными единицами, деталями и стандартными изделиями для установки</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nil"/>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nil"/>
            </w:tcBorders>
            <w:shd w:val="clear" w:color="000000" w:fill="FFFFFF"/>
            <w:noWrap/>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Сетка металлическая №5 ГОСТ 3826-66</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1026" w:type="dxa"/>
            <w:tcBorders>
              <w:top w:val="nil"/>
              <w:left w:val="nil"/>
              <w:bottom w:val="single" w:sz="4" w:space="0" w:color="auto"/>
              <w:right w:val="nil"/>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1,1</w:t>
            </w:r>
          </w:p>
        </w:tc>
        <w:tc>
          <w:tcPr>
            <w:tcW w:w="1780"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для защиты от проникновения птиц</w:t>
            </w:r>
          </w:p>
        </w:tc>
      </w:tr>
      <w:tr w:rsidR="00F30405" w:rsidRPr="008F220D" w:rsidTr="00331619">
        <w:trPr>
          <w:gridAfter w:val="1"/>
          <w:wAfter w:w="7" w:type="dxa"/>
          <w:trHeight w:val="39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11</w:t>
            </w:r>
          </w:p>
        </w:tc>
        <w:tc>
          <w:tcPr>
            <w:tcW w:w="444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Обрамление проемов в стене угловой сталью</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835" w:type="dxa"/>
            <w:tcBorders>
              <w:top w:val="nil"/>
              <w:left w:val="nil"/>
              <w:bottom w:val="single" w:sz="4" w:space="0" w:color="auto"/>
              <w:right w:val="nil"/>
            </w:tcBorders>
            <w:shd w:val="clear" w:color="000000" w:fill="FFFFFF"/>
            <w:noWrap/>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30,2</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Уголок стальной 50*50мм</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1026" w:type="dxa"/>
            <w:tcBorders>
              <w:top w:val="nil"/>
              <w:left w:val="nil"/>
              <w:bottom w:val="single" w:sz="4" w:space="0" w:color="auto"/>
              <w:right w:val="nil"/>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30,2</w:t>
            </w:r>
          </w:p>
        </w:tc>
        <w:tc>
          <w:tcPr>
            <w:tcW w:w="1780"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r>
      <w:tr w:rsidR="00F30405" w:rsidRPr="008F220D" w:rsidTr="00F30405">
        <w:trPr>
          <w:gridAfter w:val="1"/>
          <w:wAfter w:w="7" w:type="dxa"/>
          <w:trHeight w:val="521"/>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12</w:t>
            </w:r>
          </w:p>
        </w:tc>
        <w:tc>
          <w:tcPr>
            <w:tcW w:w="444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Антикоррозионная обработка м/к обрамления (очистка поверхности щетками, </w:t>
            </w:r>
            <w:proofErr w:type="spellStart"/>
            <w:r w:rsidRPr="008F220D">
              <w:rPr>
                <w:rFonts w:ascii="Arial" w:hAnsi="Arial" w:cs="Arial"/>
                <w:sz w:val="20"/>
                <w:szCs w:val="20"/>
                <w:lang w:eastAsia="ru-RU"/>
              </w:rPr>
              <w:t>обеспыливание</w:t>
            </w:r>
            <w:proofErr w:type="spellEnd"/>
            <w:r w:rsidRPr="008F220D">
              <w:rPr>
                <w:rFonts w:ascii="Arial" w:hAnsi="Arial" w:cs="Arial"/>
                <w:sz w:val="20"/>
                <w:szCs w:val="20"/>
                <w:lang w:eastAsia="ru-RU"/>
              </w:rPr>
              <w:t>,</w:t>
            </w:r>
            <w:r>
              <w:rPr>
                <w:rFonts w:ascii="Arial" w:hAnsi="Arial" w:cs="Arial"/>
                <w:sz w:val="20"/>
                <w:szCs w:val="20"/>
                <w:lang w:eastAsia="ru-RU"/>
              </w:rPr>
              <w:t xml:space="preserve"> </w:t>
            </w:r>
            <w:r w:rsidRPr="008F220D">
              <w:rPr>
                <w:rFonts w:ascii="Arial" w:hAnsi="Arial" w:cs="Arial"/>
                <w:sz w:val="20"/>
                <w:szCs w:val="20"/>
                <w:lang w:eastAsia="ru-RU"/>
              </w:rPr>
              <w:t xml:space="preserve">обезжиривание </w:t>
            </w:r>
            <w:proofErr w:type="spellStart"/>
            <w:r w:rsidRPr="008F220D">
              <w:rPr>
                <w:rFonts w:ascii="Arial" w:hAnsi="Arial" w:cs="Arial"/>
                <w:sz w:val="20"/>
                <w:szCs w:val="20"/>
                <w:lang w:eastAsia="ru-RU"/>
              </w:rPr>
              <w:t>уайт</w:t>
            </w:r>
            <w:proofErr w:type="spellEnd"/>
            <w:r w:rsidRPr="008F220D">
              <w:rPr>
                <w:rFonts w:ascii="Arial" w:hAnsi="Arial" w:cs="Arial"/>
                <w:sz w:val="20"/>
                <w:szCs w:val="20"/>
                <w:lang w:eastAsia="ru-RU"/>
              </w:rPr>
              <w:t xml:space="preserve">-спиритом, </w:t>
            </w:r>
            <w:proofErr w:type="spellStart"/>
            <w:r w:rsidRPr="008F220D">
              <w:rPr>
                <w:rFonts w:ascii="Arial" w:hAnsi="Arial" w:cs="Arial"/>
                <w:sz w:val="20"/>
                <w:szCs w:val="20"/>
                <w:lang w:eastAsia="ru-RU"/>
              </w:rPr>
              <w:t>огрунтовка</w:t>
            </w:r>
            <w:proofErr w:type="spellEnd"/>
            <w:r w:rsidRPr="008F220D">
              <w:rPr>
                <w:rFonts w:ascii="Arial" w:hAnsi="Arial" w:cs="Arial"/>
                <w:sz w:val="20"/>
                <w:szCs w:val="20"/>
                <w:lang w:eastAsia="ru-RU"/>
              </w:rPr>
              <w:t xml:space="preserve"> ГФ-021, окраска эмалью ПФ-115 или аналог за 2 раза, цвет серый) </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nil"/>
            </w:tcBorders>
            <w:shd w:val="clear" w:color="000000" w:fill="FFFFFF"/>
            <w:noWrap/>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1,6</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nil"/>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single" w:sz="4" w:space="0" w:color="auto"/>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r>
      <w:tr w:rsidR="00F30405" w:rsidRPr="008F220D" w:rsidTr="00331619">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13</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Снятие шкафа управления (</w:t>
            </w:r>
            <w:proofErr w:type="spellStart"/>
            <w:r w:rsidRPr="008F220D">
              <w:rPr>
                <w:rFonts w:ascii="Arial" w:hAnsi="Arial" w:cs="Arial"/>
                <w:sz w:val="20"/>
                <w:szCs w:val="20"/>
                <w:lang w:eastAsia="ru-RU"/>
              </w:rPr>
              <w:t>ВхШхГ</w:t>
            </w:r>
            <w:proofErr w:type="spellEnd"/>
            <w:r w:rsidRPr="008F220D">
              <w:rPr>
                <w:rFonts w:ascii="Arial" w:hAnsi="Arial" w:cs="Arial"/>
                <w:sz w:val="20"/>
                <w:szCs w:val="20"/>
                <w:lang w:eastAsia="ru-RU"/>
              </w:rPr>
              <w:t>, мм: 800х600х340), весом 30кг</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color w:val="FF0000"/>
                <w:sz w:val="20"/>
                <w:szCs w:val="20"/>
                <w:lang w:eastAsia="ru-RU"/>
              </w:rPr>
            </w:pPr>
            <w:r w:rsidRPr="008F220D">
              <w:rPr>
                <w:rFonts w:ascii="Arial" w:hAnsi="Arial" w:cs="Arial"/>
                <w:color w:val="FF0000"/>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F30405">
        <w:trPr>
          <w:gridAfter w:val="1"/>
          <w:wAfter w:w="7" w:type="dxa"/>
          <w:trHeight w:val="52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14</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Установка шкафа управления (</w:t>
            </w:r>
            <w:proofErr w:type="spellStart"/>
            <w:r w:rsidRPr="008F220D">
              <w:rPr>
                <w:rFonts w:ascii="Arial" w:hAnsi="Arial" w:cs="Arial"/>
                <w:sz w:val="20"/>
                <w:szCs w:val="20"/>
                <w:lang w:eastAsia="ru-RU"/>
              </w:rPr>
              <w:t>ВхШхГ</w:t>
            </w:r>
            <w:proofErr w:type="spellEnd"/>
            <w:r w:rsidRPr="008F220D">
              <w:rPr>
                <w:rFonts w:ascii="Arial" w:hAnsi="Arial" w:cs="Arial"/>
                <w:sz w:val="20"/>
                <w:szCs w:val="20"/>
                <w:lang w:eastAsia="ru-RU"/>
              </w:rPr>
              <w:t>, мм: 800х600х340) на 6шт. кабелей (30 жил сечением до 10мм)</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nil"/>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Шкаф управления вентиляцией и обогрева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hideMark/>
          </w:tcPr>
          <w:p w:rsidR="00F30405" w:rsidRPr="002E05EE" w:rsidRDefault="00F30405" w:rsidP="00F30405">
            <w:pPr>
              <w:spacing w:after="0"/>
              <w:jc w:val="left"/>
              <w:rPr>
                <w:rFonts w:ascii="Arial" w:hAnsi="Arial" w:cs="Arial"/>
                <w:sz w:val="16"/>
                <w:szCs w:val="16"/>
                <w:lang w:eastAsia="ru-RU"/>
              </w:rPr>
            </w:pPr>
            <w:r w:rsidRPr="002E05EE">
              <w:rPr>
                <w:rFonts w:ascii="Arial" w:hAnsi="Arial" w:cs="Arial"/>
                <w:sz w:val="16"/>
                <w:szCs w:val="16"/>
                <w:lang w:eastAsia="ru-RU"/>
              </w:rPr>
              <w:t xml:space="preserve">для основного и резервного калорифера (электрический), на логическом реле, для поддержание </w:t>
            </w:r>
            <w:r w:rsidRPr="002E05EE">
              <w:rPr>
                <w:rFonts w:ascii="Arial" w:hAnsi="Arial" w:cs="Arial"/>
                <w:sz w:val="16"/>
                <w:szCs w:val="16"/>
                <w:lang w:eastAsia="ru-RU"/>
              </w:rPr>
              <w:lastRenderedPageBreak/>
              <w:t xml:space="preserve">постоянной температуры в помещении. Включение системы: автоматическое по указанной температуре помещения и </w:t>
            </w:r>
            <w:proofErr w:type="gramStart"/>
            <w:r w:rsidRPr="002E05EE">
              <w:rPr>
                <w:rFonts w:ascii="Arial" w:hAnsi="Arial" w:cs="Arial"/>
                <w:sz w:val="16"/>
                <w:szCs w:val="16"/>
                <w:lang w:eastAsia="ru-RU"/>
              </w:rPr>
              <w:t>ручная;  Имеет</w:t>
            </w:r>
            <w:proofErr w:type="gramEnd"/>
            <w:r w:rsidRPr="002E05EE">
              <w:rPr>
                <w:rFonts w:ascii="Arial" w:hAnsi="Arial" w:cs="Arial"/>
                <w:sz w:val="16"/>
                <w:szCs w:val="16"/>
                <w:lang w:eastAsia="ru-RU"/>
              </w:rPr>
              <w:t xml:space="preserve">: 1.Защиту от перегрева </w:t>
            </w:r>
            <w:proofErr w:type="spellStart"/>
            <w:r w:rsidRPr="002E05EE">
              <w:rPr>
                <w:rFonts w:ascii="Arial" w:hAnsi="Arial" w:cs="Arial"/>
                <w:sz w:val="16"/>
                <w:szCs w:val="16"/>
                <w:lang w:eastAsia="ru-RU"/>
              </w:rPr>
              <w:t>ТЭНов</w:t>
            </w:r>
            <w:proofErr w:type="spellEnd"/>
            <w:r w:rsidRPr="002E05EE">
              <w:rPr>
                <w:rFonts w:ascii="Arial" w:hAnsi="Arial" w:cs="Arial"/>
                <w:sz w:val="16"/>
                <w:szCs w:val="16"/>
                <w:lang w:eastAsia="ru-RU"/>
              </w:rPr>
              <w:t xml:space="preserve"> при выключении (задержка отключения вентилятора); 2.токовые защиты. Индикация положения заслонок, работы оборудования: светодиодная на лицевой двери шкафа.</w:t>
            </w:r>
            <w:r>
              <w:rPr>
                <w:rFonts w:ascii="Arial" w:hAnsi="Arial" w:cs="Arial"/>
                <w:sz w:val="16"/>
                <w:szCs w:val="16"/>
                <w:lang w:eastAsia="ru-RU"/>
              </w:rPr>
              <w:t xml:space="preserve"> </w:t>
            </w:r>
            <w:r w:rsidRPr="002E05EE">
              <w:rPr>
                <w:rFonts w:ascii="Arial" w:hAnsi="Arial" w:cs="Arial"/>
                <w:sz w:val="16"/>
                <w:szCs w:val="16"/>
                <w:lang w:eastAsia="ru-RU"/>
              </w:rPr>
              <w:t xml:space="preserve">Приточный вентилятор - напряжение 380 В, мощность 1000 Вт. </w:t>
            </w:r>
            <w:proofErr w:type="spellStart"/>
            <w:r w:rsidRPr="002E05EE">
              <w:rPr>
                <w:rFonts w:ascii="Arial" w:hAnsi="Arial" w:cs="Arial"/>
                <w:sz w:val="16"/>
                <w:szCs w:val="16"/>
                <w:lang w:eastAsia="ru-RU"/>
              </w:rPr>
              <w:t>ТЭНы</w:t>
            </w:r>
            <w:proofErr w:type="spellEnd"/>
            <w:r w:rsidRPr="002E05EE">
              <w:rPr>
                <w:rFonts w:ascii="Arial" w:hAnsi="Arial" w:cs="Arial"/>
                <w:sz w:val="16"/>
                <w:szCs w:val="16"/>
                <w:lang w:eastAsia="ru-RU"/>
              </w:rPr>
              <w:t xml:space="preserve">: напряжение ~380В, мощность 15кВт. Без дистанционного управления и индикации.  Автоматика: переключение на резервный калорифер, с переключением воздушных заслонок. </w:t>
            </w:r>
          </w:p>
        </w:tc>
      </w:tr>
      <w:tr w:rsidR="00F30405" w:rsidRPr="008F220D" w:rsidTr="008F220D">
        <w:trPr>
          <w:trHeight w:val="435"/>
        </w:trPr>
        <w:tc>
          <w:tcPr>
            <w:tcW w:w="1506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F30405" w:rsidRPr="008F220D" w:rsidRDefault="00F30405" w:rsidP="00F30405">
            <w:pPr>
              <w:spacing w:after="0"/>
              <w:jc w:val="center"/>
              <w:rPr>
                <w:rFonts w:ascii="Arial" w:hAnsi="Arial" w:cs="Arial"/>
                <w:b/>
                <w:bCs/>
                <w:i/>
                <w:iCs/>
                <w:sz w:val="20"/>
                <w:szCs w:val="20"/>
                <w:lang w:eastAsia="ru-RU"/>
              </w:rPr>
            </w:pPr>
            <w:r w:rsidRPr="008F220D">
              <w:rPr>
                <w:rFonts w:ascii="Arial" w:hAnsi="Arial" w:cs="Arial"/>
                <w:b/>
                <w:bCs/>
                <w:i/>
                <w:iCs/>
                <w:sz w:val="20"/>
                <w:szCs w:val="20"/>
                <w:lang w:eastAsia="ru-RU"/>
              </w:rPr>
              <w:lastRenderedPageBreak/>
              <w:t>Прочие работы</w:t>
            </w:r>
          </w:p>
        </w:tc>
      </w:tr>
      <w:tr w:rsidR="00F30405" w:rsidRPr="008F220D" w:rsidTr="00331619">
        <w:trPr>
          <w:gridAfter w:val="1"/>
          <w:wAfter w:w="7" w:type="dxa"/>
          <w:trHeight w:val="7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Погрузка, разгрузка  снятых  </w:t>
            </w:r>
            <w:proofErr w:type="spellStart"/>
            <w:r w:rsidRPr="008F220D">
              <w:rPr>
                <w:rFonts w:ascii="Arial" w:hAnsi="Arial" w:cs="Arial"/>
                <w:sz w:val="20"/>
                <w:szCs w:val="20"/>
                <w:lang w:eastAsia="ru-RU"/>
              </w:rPr>
              <w:t>малообслуживаемых</w:t>
            </w:r>
            <w:proofErr w:type="spellEnd"/>
            <w:r w:rsidRPr="008F220D">
              <w:rPr>
                <w:rFonts w:ascii="Arial" w:hAnsi="Arial" w:cs="Arial"/>
                <w:sz w:val="20"/>
                <w:szCs w:val="20"/>
                <w:lang w:eastAsia="ru-RU"/>
              </w:rPr>
              <w:t xml:space="preserve">  аккумуляторов ОР12 на  автомобиль вручную</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p>
        </w:tc>
      </w:tr>
      <w:tr w:rsidR="00F30405" w:rsidRPr="008F220D" w:rsidTr="00331619">
        <w:trPr>
          <w:gridAfter w:val="1"/>
          <w:wAfter w:w="7" w:type="dxa"/>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Утилизация электролита</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л</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458</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57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lastRenderedPageBreak/>
              <w:t>3</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Транспортировка и утилизация </w:t>
            </w:r>
            <w:proofErr w:type="spellStart"/>
            <w:r w:rsidRPr="008F220D">
              <w:rPr>
                <w:rFonts w:ascii="Arial" w:hAnsi="Arial" w:cs="Arial"/>
                <w:sz w:val="20"/>
                <w:szCs w:val="20"/>
                <w:lang w:eastAsia="ru-RU"/>
              </w:rPr>
              <w:t>малообслуживаемых</w:t>
            </w:r>
            <w:proofErr w:type="spellEnd"/>
            <w:r w:rsidRPr="008F220D">
              <w:rPr>
                <w:rFonts w:ascii="Arial" w:hAnsi="Arial" w:cs="Arial"/>
                <w:sz w:val="20"/>
                <w:szCs w:val="20"/>
                <w:lang w:eastAsia="ru-RU"/>
              </w:rPr>
              <w:t xml:space="preserve">  аккумуляторов, 10км</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3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xml:space="preserve">Ввоз и вывоз временной АКБ </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компл</w:t>
            </w:r>
            <w:proofErr w:type="spellEnd"/>
            <w:r w:rsidRPr="008F220D">
              <w:rPr>
                <w:rFonts w:ascii="Arial" w:hAnsi="Arial" w:cs="Arial"/>
                <w:sz w:val="20"/>
                <w:szCs w:val="20"/>
                <w:lang w:eastAsia="ru-RU"/>
              </w:rPr>
              <w:t>.</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F30405" w:rsidRPr="008F220D" w:rsidTr="00331619">
        <w:trPr>
          <w:gridAfter w:val="1"/>
          <w:wAfter w:w="7" w:type="dxa"/>
          <w:trHeight w:val="58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Передача металлолома Заказчику</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0,20</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F30405" w:rsidRPr="008F220D" w:rsidTr="00331619">
        <w:trPr>
          <w:gridAfter w:val="1"/>
          <w:wAfter w:w="7" w:type="dxa"/>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448"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Вывоз и утилизация строительного мусора</w:t>
            </w:r>
            <w:r>
              <w:rPr>
                <w:rFonts w:ascii="Arial" w:hAnsi="Arial" w:cs="Arial"/>
                <w:sz w:val="20"/>
                <w:szCs w:val="20"/>
                <w:lang w:eastAsia="ru-RU"/>
              </w:rPr>
              <w:t xml:space="preserve"> </w:t>
            </w:r>
            <w:r w:rsidRPr="008F220D">
              <w:rPr>
                <w:rFonts w:ascii="Arial" w:hAnsi="Arial" w:cs="Arial"/>
                <w:sz w:val="20"/>
                <w:szCs w:val="20"/>
                <w:lang w:eastAsia="ru-RU"/>
              </w:rPr>
              <w:t>на расстояние 10 км</w:t>
            </w:r>
          </w:p>
        </w:tc>
        <w:tc>
          <w:tcPr>
            <w:tcW w:w="835" w:type="dxa"/>
            <w:tcBorders>
              <w:top w:val="nil"/>
              <w:left w:val="nil"/>
              <w:bottom w:val="single" w:sz="4" w:space="0" w:color="auto"/>
              <w:right w:val="single" w:sz="4" w:space="0" w:color="auto"/>
            </w:tcBorders>
            <w:shd w:val="clear" w:color="auto" w:fill="auto"/>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т</w:t>
            </w:r>
          </w:p>
        </w:tc>
        <w:tc>
          <w:tcPr>
            <w:tcW w:w="835"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596" w:type="dxa"/>
            <w:tcBorders>
              <w:top w:val="nil"/>
              <w:left w:val="nil"/>
              <w:bottom w:val="single" w:sz="4" w:space="0" w:color="auto"/>
              <w:right w:val="single" w:sz="4" w:space="0" w:color="auto"/>
            </w:tcBorders>
            <w:shd w:val="clear" w:color="auto" w:fill="auto"/>
            <w:noWrap/>
            <w:vAlign w:val="center"/>
            <w:hideMark/>
          </w:tcPr>
          <w:p w:rsidR="00F30405" w:rsidRPr="008F220D" w:rsidRDefault="00F30405" w:rsidP="00F30405">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F30405" w:rsidRPr="008F220D" w:rsidRDefault="00F30405" w:rsidP="00F30405">
            <w:pPr>
              <w:spacing w:after="0"/>
              <w:jc w:val="left"/>
              <w:rPr>
                <w:rFonts w:ascii="Arial" w:hAnsi="Arial" w:cs="Arial"/>
                <w:sz w:val="18"/>
                <w:szCs w:val="18"/>
                <w:lang w:eastAsia="ru-RU"/>
              </w:rPr>
            </w:pPr>
            <w:r w:rsidRPr="008F220D">
              <w:rPr>
                <w:rFonts w:ascii="Arial" w:hAnsi="Arial" w:cs="Arial"/>
                <w:sz w:val="18"/>
                <w:szCs w:val="18"/>
                <w:lang w:eastAsia="ru-RU"/>
              </w:rPr>
              <w:t> </w:t>
            </w:r>
          </w:p>
        </w:tc>
      </w:tr>
    </w:tbl>
    <w:p w:rsidR="008F220D" w:rsidRDefault="008F220D" w:rsidP="00A5545B">
      <w:pPr>
        <w:suppressAutoHyphens/>
        <w:spacing w:after="0"/>
        <w:jc w:val="center"/>
        <w:rPr>
          <w:rFonts w:ascii="Arial" w:hAnsi="Arial" w:cs="Arial"/>
          <w:b/>
          <w:bCs/>
          <w:sz w:val="22"/>
          <w:szCs w:val="22"/>
        </w:rPr>
      </w:pPr>
    </w:p>
    <w:p w:rsidR="008F220D" w:rsidRDefault="008F220D" w:rsidP="00A5545B">
      <w:pPr>
        <w:suppressAutoHyphens/>
        <w:spacing w:after="0"/>
        <w:jc w:val="center"/>
        <w:rPr>
          <w:rFonts w:ascii="Arial" w:hAnsi="Arial" w:cs="Arial"/>
          <w:b/>
          <w:bCs/>
          <w:sz w:val="22"/>
          <w:szCs w:val="22"/>
        </w:rPr>
      </w:pPr>
    </w:p>
    <w:p w:rsidR="008F220D" w:rsidRDefault="008F220D" w:rsidP="00A5545B">
      <w:pPr>
        <w:suppressAutoHyphens/>
        <w:spacing w:after="0"/>
        <w:jc w:val="center"/>
        <w:rPr>
          <w:rFonts w:ascii="Arial" w:hAnsi="Arial" w:cs="Arial"/>
          <w:b/>
          <w:bCs/>
          <w:sz w:val="22"/>
          <w:szCs w:val="22"/>
        </w:rPr>
      </w:pPr>
    </w:p>
    <w:p w:rsidR="008F220D" w:rsidRDefault="008F220D" w:rsidP="00A5545B">
      <w:pPr>
        <w:suppressAutoHyphens/>
        <w:spacing w:after="0"/>
        <w:jc w:val="center"/>
        <w:rPr>
          <w:rFonts w:ascii="Arial" w:hAnsi="Arial" w:cs="Arial"/>
          <w:b/>
          <w:bCs/>
          <w:sz w:val="22"/>
          <w:szCs w:val="22"/>
        </w:rPr>
      </w:pPr>
    </w:p>
    <w:p w:rsidR="003C5A5D" w:rsidRDefault="00F833C8" w:rsidP="00F833C8">
      <w:pPr>
        <w:suppressAutoHyphens/>
        <w:spacing w:after="0"/>
        <w:rPr>
          <w:rFonts w:ascii="Arial" w:hAnsi="Arial" w:cs="Arial"/>
        </w:rPr>
      </w:pPr>
      <w:r w:rsidRPr="001A335B">
        <w:rPr>
          <w:rFonts w:ascii="Arial" w:hAnsi="Arial" w:cs="Arial"/>
        </w:rPr>
        <w:t>Примечание:</w:t>
      </w:r>
    </w:p>
    <w:p w:rsidR="002A0F80" w:rsidRDefault="002A0F80" w:rsidP="002A0F80">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2A0F80" w:rsidRPr="00513437" w:rsidRDefault="002A0F80" w:rsidP="002A0F80">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2A0F80" w:rsidRPr="001A335B" w:rsidRDefault="002A0F80" w:rsidP="002A0F80">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2A0F80" w:rsidRPr="001A335B" w:rsidRDefault="002A0F80" w:rsidP="002A0F80">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F833C8" w:rsidRDefault="00F833C8" w:rsidP="008E7688">
      <w:pPr>
        <w:keepNext/>
        <w:suppressAutoHyphens/>
        <w:spacing w:after="0"/>
        <w:outlineLvl w:val="0"/>
        <w:rPr>
          <w:rFonts w:ascii="Arial" w:hAnsi="Arial" w:cs="Arial"/>
          <w:color w:val="FF0000"/>
        </w:rPr>
      </w:pPr>
    </w:p>
    <w:p w:rsidR="00AA46E9" w:rsidRDefault="00AA46E9" w:rsidP="00292C76">
      <w:pPr>
        <w:suppressAutoHyphens/>
        <w:spacing w:after="0"/>
        <w:rPr>
          <w:rFonts w:ascii="Arial" w:hAnsi="Arial" w:cs="Arial"/>
          <w:b/>
        </w:rPr>
      </w:pPr>
    </w:p>
    <w:p w:rsidR="00AA46E9" w:rsidRDefault="00AA46E9" w:rsidP="00292C76">
      <w:pPr>
        <w:suppressAutoHyphens/>
        <w:spacing w:after="0"/>
        <w:rPr>
          <w:rFonts w:ascii="Arial" w:hAnsi="Arial" w:cs="Arial"/>
          <w:b/>
        </w:rPr>
      </w:pPr>
    </w:p>
    <w:p w:rsidR="00AA46E9" w:rsidRDefault="00AA46E9" w:rsidP="00292C76">
      <w:pPr>
        <w:suppressAutoHyphens/>
        <w:spacing w:after="0"/>
        <w:rPr>
          <w:rFonts w:ascii="Arial" w:hAnsi="Arial" w:cs="Arial"/>
          <w:b/>
        </w:rPr>
      </w:pPr>
    </w:p>
    <w:p w:rsidR="00AA46E9" w:rsidRDefault="00AA46E9" w:rsidP="00292C76">
      <w:pPr>
        <w:suppressAutoHyphens/>
        <w:spacing w:after="0"/>
        <w:rPr>
          <w:rFonts w:ascii="Arial" w:hAnsi="Arial" w:cs="Arial"/>
          <w:b/>
        </w:rPr>
      </w:pPr>
    </w:p>
    <w:p w:rsidR="00AA46E9" w:rsidRDefault="00AA46E9" w:rsidP="00292C76">
      <w:pPr>
        <w:suppressAutoHyphens/>
        <w:spacing w:after="0"/>
        <w:rPr>
          <w:rFonts w:ascii="Arial" w:hAnsi="Arial" w:cs="Arial"/>
          <w:b/>
        </w:rPr>
      </w:pPr>
    </w:p>
    <w:p w:rsidR="004E1F4D" w:rsidRDefault="004E1F4D" w:rsidP="008E7688">
      <w:pPr>
        <w:keepNext/>
        <w:suppressAutoHyphens/>
        <w:spacing w:after="0"/>
        <w:outlineLvl w:val="0"/>
        <w:rPr>
          <w:rFonts w:ascii="Arial" w:hAnsi="Arial" w:cs="Arial"/>
          <w:color w:val="FF0000"/>
        </w:rPr>
        <w:sectPr w:rsidR="004E1F4D" w:rsidSect="00F833C8">
          <w:pgSz w:w="16838" w:h="11906" w:orient="landscape"/>
          <w:pgMar w:top="1701" w:right="1134" w:bottom="851" w:left="1134" w:header="709" w:footer="709" w:gutter="0"/>
          <w:cols w:space="708"/>
          <w:docGrid w:linePitch="360"/>
        </w:sectPr>
      </w:pPr>
    </w:p>
    <w:p w:rsidR="0026480D" w:rsidRDefault="0026480D" w:rsidP="008E7688">
      <w:pPr>
        <w:keepNext/>
        <w:tabs>
          <w:tab w:val="left" w:pos="1399"/>
        </w:tabs>
        <w:suppressAutoHyphens/>
        <w:spacing w:after="0"/>
        <w:jc w:val="left"/>
        <w:outlineLvl w:val="0"/>
        <w:rPr>
          <w:rFonts w:ascii="Arial" w:hAnsi="Arial" w:cs="Arial"/>
        </w:rPr>
      </w:pPr>
    </w:p>
    <w:p w:rsidR="008B1171" w:rsidRDefault="008B1171" w:rsidP="008E7688">
      <w:pPr>
        <w:keepNext/>
        <w:tabs>
          <w:tab w:val="left" w:pos="1399"/>
        </w:tabs>
        <w:suppressAutoHyphens/>
        <w:spacing w:after="0"/>
        <w:outlineLvl w:val="0"/>
        <w:rPr>
          <w:rFonts w:ascii="Arial" w:hAnsi="Arial" w:cs="Arial"/>
          <w:color w:val="FF0000"/>
        </w:rPr>
      </w:pPr>
    </w:p>
    <w:p w:rsidR="00F833C8" w:rsidRPr="001636BC" w:rsidRDefault="003425BF" w:rsidP="00CD0989">
      <w:pPr>
        <w:spacing w:after="0"/>
        <w:jc w:val="right"/>
        <w:rPr>
          <w:rStyle w:val="aff5"/>
          <w:rFonts w:ascii="Arial" w:hAnsi="Arial" w:cs="Arial"/>
        </w:rPr>
      </w:pPr>
      <w:r>
        <w:rPr>
          <w:rStyle w:val="aff5"/>
          <w:rFonts w:ascii="Arial" w:hAnsi="Arial" w:cs="Arial"/>
        </w:rPr>
        <w:t>ПРИЛОЖЕНИЕ № 2</w:t>
      </w:r>
      <w:r w:rsidR="00F833C8" w:rsidRPr="001636BC">
        <w:rPr>
          <w:rStyle w:val="aff5"/>
          <w:rFonts w:ascii="Arial" w:hAnsi="Arial" w:cs="Arial"/>
        </w:rPr>
        <w:t>.</w:t>
      </w:r>
    </w:p>
    <w:p w:rsidR="00F833C8" w:rsidRPr="001636BC" w:rsidRDefault="00F833C8" w:rsidP="00F833C8">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6426FD" w:rsidRPr="001636BC">
        <w:rPr>
          <w:rStyle w:val="aff5"/>
          <w:rFonts w:ascii="Arial" w:hAnsi="Arial" w:cs="Arial"/>
        </w:rPr>
        <w:t>предложений</w:t>
      </w:r>
    </w:p>
    <w:p w:rsidR="00F833C8" w:rsidRPr="001636BC" w:rsidRDefault="00F833C8" w:rsidP="00F833C8">
      <w:pPr>
        <w:suppressAutoHyphens/>
        <w:spacing w:line="276" w:lineRule="auto"/>
        <w:ind w:firstLine="709"/>
        <w:jc w:val="right"/>
        <w:rPr>
          <w:rFonts w:ascii="Arial" w:hAnsi="Arial" w:cs="Arial"/>
          <w:b/>
          <w:bCs/>
        </w:rPr>
      </w:pPr>
    </w:p>
    <w:p w:rsidR="001636BC" w:rsidRPr="001636BC" w:rsidRDefault="001636BC" w:rsidP="001636BC">
      <w:pPr>
        <w:suppressAutoHyphens/>
        <w:snapToGrid w:val="0"/>
        <w:spacing w:after="0"/>
        <w:jc w:val="center"/>
        <w:rPr>
          <w:rFonts w:ascii="Arial" w:hAnsi="Arial" w:cs="Arial"/>
          <w:b/>
        </w:rPr>
      </w:pPr>
      <w:r w:rsidRPr="001636BC">
        <w:rPr>
          <w:rFonts w:ascii="Arial" w:hAnsi="Arial" w:cs="Arial"/>
          <w:b/>
        </w:rPr>
        <w:t>ДОГОВОР ПОДРЯДА № __________</w:t>
      </w:r>
    </w:p>
    <w:p w:rsidR="001636BC" w:rsidRPr="001636BC" w:rsidRDefault="001636BC" w:rsidP="001636BC">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1636BC" w:rsidRPr="001636BC" w:rsidRDefault="001636BC" w:rsidP="001636BC">
      <w:pPr>
        <w:jc w:val="center"/>
        <w:rPr>
          <w:rFonts w:ascii="Arial" w:hAnsi="Arial" w:cs="Arial"/>
        </w:rPr>
      </w:pPr>
      <w:r w:rsidRPr="001636BC">
        <w:rPr>
          <w:rFonts w:ascii="Arial" w:hAnsi="Arial" w:cs="Arial"/>
        </w:rPr>
        <w:t>на выполнение работ по капитальному ремонту оборудования</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p>
    <w:p w:rsidR="001636BC" w:rsidRPr="001636BC" w:rsidRDefault="001636BC" w:rsidP="001636BC">
      <w:pPr>
        <w:suppressAutoHyphens/>
        <w:spacing w:after="0"/>
        <w:rPr>
          <w:rFonts w:ascii="Arial" w:hAnsi="Arial" w:cs="Arial"/>
        </w:rPr>
      </w:pPr>
      <w:r w:rsidRPr="001636BC">
        <w:rPr>
          <w:rFonts w:ascii="Arial" w:hAnsi="Arial" w:cs="Arial"/>
        </w:rPr>
        <w:t xml:space="preserve">город Новокузнецк                                             </w:t>
      </w:r>
      <w:r w:rsidR="00490E0C">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w:t>
      </w:r>
      <w:proofErr w:type="gramStart"/>
      <w:r w:rsidRPr="001636BC">
        <w:rPr>
          <w:rFonts w:ascii="Arial" w:hAnsi="Arial" w:cs="Arial"/>
        </w:rPr>
        <w:t xml:space="preserve">_  </w:t>
      </w:r>
      <w:r w:rsidR="005C3861">
        <w:rPr>
          <w:rFonts w:ascii="Arial" w:hAnsi="Arial" w:cs="Arial"/>
          <w:u w:val="single"/>
        </w:rPr>
        <w:t>202</w:t>
      </w:r>
      <w:r w:rsidR="007C4FFB">
        <w:rPr>
          <w:rFonts w:ascii="Arial" w:hAnsi="Arial" w:cs="Arial"/>
          <w:u w:val="single"/>
        </w:rPr>
        <w:t>3</w:t>
      </w:r>
      <w:proofErr w:type="gramEnd"/>
      <w:r w:rsidRPr="001636BC">
        <w:rPr>
          <w:rFonts w:ascii="Arial" w:hAnsi="Arial" w:cs="Arial"/>
        </w:rPr>
        <w:t>г.</w:t>
      </w:r>
    </w:p>
    <w:p w:rsidR="001636BC" w:rsidRPr="001636BC" w:rsidRDefault="001636BC" w:rsidP="001636BC">
      <w:pPr>
        <w:suppressAutoHyphens/>
        <w:spacing w:after="0"/>
        <w:ind w:firstLine="720"/>
        <w:rPr>
          <w:rFonts w:ascii="Arial" w:hAnsi="Arial" w:cs="Arial"/>
          <w:u w:val="single"/>
        </w:rPr>
      </w:pPr>
    </w:p>
    <w:p w:rsidR="001636BC" w:rsidRPr="001636BC" w:rsidRDefault="001636BC" w:rsidP="001636BC">
      <w:pPr>
        <w:suppressAutoHyphens/>
        <w:ind w:firstLine="567"/>
        <w:rPr>
          <w:rFonts w:ascii="Arial" w:hAnsi="Arial" w:cs="Arial"/>
        </w:rPr>
      </w:pPr>
      <w:r w:rsidRPr="001636BC">
        <w:rPr>
          <w:rFonts w:ascii="Arial" w:hAnsi="Arial" w:cs="Arial"/>
          <w:b/>
          <w:bCs/>
        </w:rPr>
        <w:t>Общество с ограниченной ответственностью «</w:t>
      </w:r>
      <w:proofErr w:type="spellStart"/>
      <w:r w:rsidRPr="001636BC">
        <w:rPr>
          <w:rFonts w:ascii="Arial" w:hAnsi="Arial" w:cs="Arial"/>
          <w:b/>
          <w:bCs/>
        </w:rPr>
        <w:t>ЕвразЭнергоТранс</w:t>
      </w:r>
      <w:proofErr w:type="spellEnd"/>
      <w:r w:rsidRPr="001636BC">
        <w:rPr>
          <w:rFonts w:ascii="Arial" w:hAnsi="Arial" w:cs="Arial"/>
          <w:b/>
          <w:bCs/>
        </w:rPr>
        <w:t>»</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4801CD" w:rsidRPr="00B55D2C" w:rsidRDefault="004801CD" w:rsidP="00B13AE9">
      <w:pPr>
        <w:pStyle w:val="afd"/>
        <w:numPr>
          <w:ilvl w:val="0"/>
          <w:numId w:val="62"/>
        </w:numPr>
        <w:suppressAutoHyphens/>
        <w:spacing w:after="0"/>
        <w:jc w:val="center"/>
        <w:rPr>
          <w:rFonts w:ascii="Arial" w:hAnsi="Arial" w:cs="Arial"/>
          <w:b/>
          <w:sz w:val="24"/>
          <w:szCs w:val="24"/>
        </w:rPr>
      </w:pPr>
      <w:r w:rsidRPr="00B55D2C">
        <w:rPr>
          <w:rFonts w:ascii="Arial" w:hAnsi="Arial" w:cs="Arial"/>
          <w:b/>
          <w:sz w:val="24"/>
          <w:szCs w:val="24"/>
        </w:rPr>
        <w:t>ТЕРМИНЫ И ОПРЕДЕЛЕНИЯ</w:t>
      </w:r>
    </w:p>
    <w:p w:rsidR="004801CD" w:rsidRPr="00B55D2C" w:rsidRDefault="004801CD" w:rsidP="004801CD">
      <w:pPr>
        <w:suppressAutoHyphens/>
        <w:spacing w:after="0"/>
        <w:rPr>
          <w:rFonts w:ascii="Arial" w:hAnsi="Arial" w:cs="Arial"/>
          <w:b/>
        </w:rPr>
      </w:pPr>
    </w:p>
    <w:p w:rsidR="004801CD" w:rsidRPr="00B55D2C" w:rsidRDefault="004801CD" w:rsidP="004801CD">
      <w:pPr>
        <w:spacing w:after="0"/>
        <w:ind w:firstLine="709"/>
        <w:rPr>
          <w:rFonts w:ascii="Arial" w:hAnsi="Arial" w:cs="Arial"/>
          <w:bCs/>
        </w:rPr>
      </w:pPr>
      <w:r w:rsidRPr="00B55D2C">
        <w:rPr>
          <w:rFonts w:ascii="Arial" w:hAnsi="Arial" w:cs="Arial"/>
          <w:b/>
          <w:bCs/>
        </w:rPr>
        <w:t xml:space="preserve">Капитальный ремонт – </w:t>
      </w:r>
      <w:r w:rsidRPr="00B55D2C">
        <w:rPr>
          <w:rFonts w:ascii="Arial" w:hAnsi="Arial" w:cs="Arial"/>
          <w:bCs/>
        </w:rPr>
        <w:t>комплекс работ</w:t>
      </w:r>
      <w:r w:rsidRPr="00B55D2C">
        <w:rPr>
          <w:rFonts w:ascii="Arial" w:hAnsi="Arial" w:cs="Arial"/>
        </w:rPr>
        <w:t xml:space="preserve">, выполняемых для </w:t>
      </w:r>
      <w:proofErr w:type="gramStart"/>
      <w:r w:rsidRPr="00B55D2C">
        <w:rPr>
          <w:rFonts w:ascii="Arial" w:hAnsi="Arial" w:cs="Arial"/>
        </w:rPr>
        <w:t>восстановления  исправности</w:t>
      </w:r>
      <w:proofErr w:type="gramEnd"/>
      <w:r w:rsidRPr="00B55D2C">
        <w:rPr>
          <w:rFonts w:ascii="Arial" w:hAnsi="Arial" w:cs="Arial"/>
        </w:rPr>
        <w:t xml:space="preserve"> и полного или близкого к полному  восстановлению ресурса  основных средств с заменой или</w:t>
      </w:r>
      <w:r w:rsidRPr="00B55D2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4801CD" w:rsidRPr="00B55D2C" w:rsidRDefault="004801CD" w:rsidP="004801CD">
      <w:pPr>
        <w:tabs>
          <w:tab w:val="left" w:pos="709"/>
        </w:tabs>
        <w:suppressAutoHyphens/>
        <w:spacing w:after="0"/>
        <w:ind w:firstLine="720"/>
        <w:rPr>
          <w:rFonts w:ascii="Arial" w:hAnsi="Arial" w:cs="Arial"/>
        </w:rPr>
      </w:pPr>
      <w:r w:rsidRPr="00B55D2C">
        <w:rPr>
          <w:rFonts w:ascii="Arial" w:hAnsi="Arial" w:cs="Arial"/>
          <w:b/>
        </w:rPr>
        <w:t xml:space="preserve">Объект </w:t>
      </w:r>
      <w:r w:rsidRPr="00AE67A1">
        <w:rPr>
          <w:rFonts w:ascii="Arial" w:hAnsi="Arial" w:cs="Arial"/>
          <w:b/>
        </w:rPr>
        <w:t>- основное</w:t>
      </w:r>
      <w:r w:rsidRPr="00B55D2C">
        <w:rPr>
          <w:rFonts w:ascii="Arial" w:hAnsi="Arial" w:cs="Arial"/>
        </w:rPr>
        <w:t xml:space="preserve"> средство ЗАКАЗЧИКА, передаваемое </w:t>
      </w:r>
      <w:proofErr w:type="gramStart"/>
      <w:r w:rsidRPr="00B55D2C">
        <w:rPr>
          <w:rFonts w:ascii="Arial" w:hAnsi="Arial" w:cs="Arial"/>
        </w:rPr>
        <w:t>ПОДРЯДЧИКУ  в</w:t>
      </w:r>
      <w:proofErr w:type="gramEnd"/>
      <w:r w:rsidRPr="00B55D2C">
        <w:rPr>
          <w:rFonts w:ascii="Arial" w:hAnsi="Arial" w:cs="Arial"/>
        </w:rPr>
        <w:t xml:space="preserve">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Работы - </w:t>
      </w:r>
      <w:r w:rsidRPr="00AE67A1">
        <w:rPr>
          <w:rFonts w:ascii="Arial" w:hAnsi="Arial" w:cs="Arial"/>
        </w:rPr>
        <w:t>ремонтные работы</w:t>
      </w:r>
      <w:r w:rsidRPr="00B55D2C">
        <w:rPr>
          <w:rFonts w:ascii="Arial" w:hAnsi="Arial" w:cs="Arial"/>
        </w:rPr>
        <w:t xml:space="preserve">,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Проектно-сметная документация - </w:t>
      </w:r>
      <w:r w:rsidRPr="00B55D2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Акт о приемке выполненных работ (Акт по форме КС-2) - </w:t>
      </w:r>
      <w:r w:rsidRPr="00B55D2C">
        <w:rPr>
          <w:rFonts w:ascii="Arial" w:hAnsi="Arial" w:cs="Arial"/>
        </w:rPr>
        <w:t xml:space="preserve">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w:t>
      </w:r>
      <w:r w:rsidRPr="00B55D2C">
        <w:rPr>
          <w:rFonts w:ascii="Arial" w:hAnsi="Arial" w:cs="Arial"/>
        </w:rPr>
        <w:lastRenderedPageBreak/>
        <w:t>ЗАКАЗЧИКОМ счета-фактуры ПОДРЯДЧИКА и оплате его в соответствии с условиями заключенного договора.</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Справка о стоимости выполненных работ и затрат (Справка КС-3)-</w:t>
      </w:r>
      <w:r w:rsidRPr="00B55D2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ПОДРЯДЧИК - </w:t>
      </w:r>
      <w:r w:rsidRPr="00B55D2C">
        <w:rPr>
          <w:rFonts w:ascii="Arial" w:hAnsi="Arial" w:cs="Arial"/>
        </w:rPr>
        <w:t>юридическое лицо, имеющее соответствующую регистрацию в СРО.</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СУБПОДРЯДЧИК - </w:t>
      </w:r>
      <w:r w:rsidRPr="00B55D2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b/>
        </w:rPr>
        <w:t xml:space="preserve">ОТ, ПБ и </w:t>
      </w:r>
      <w:proofErr w:type="gramStart"/>
      <w:r w:rsidRPr="00B55D2C">
        <w:rPr>
          <w:rFonts w:ascii="Arial" w:hAnsi="Arial" w:cs="Arial"/>
          <w:b/>
        </w:rPr>
        <w:t>Э</w:t>
      </w:r>
      <w:proofErr w:type="gramEnd"/>
      <w:r w:rsidRPr="00B55D2C">
        <w:rPr>
          <w:rFonts w:ascii="Arial" w:hAnsi="Arial" w:cs="Arial"/>
        </w:rPr>
        <w:t xml:space="preserve"> - охрана труда, промышленная безопасность и экология.</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b/>
        </w:rPr>
        <w:t>ООТ, ПБ, ГО и ЧС (ООТ)</w:t>
      </w:r>
      <w:r w:rsidRPr="00B55D2C">
        <w:rPr>
          <w:rFonts w:ascii="Arial" w:hAnsi="Arial" w:cs="Arial"/>
        </w:rPr>
        <w:t xml:space="preserve"> </w:t>
      </w:r>
      <w:r w:rsidRPr="00AE67A1">
        <w:rPr>
          <w:rFonts w:ascii="Arial" w:hAnsi="Arial" w:cs="Arial"/>
        </w:rPr>
        <w:t>- отдел</w:t>
      </w:r>
      <w:r w:rsidRPr="00B55D2C">
        <w:rPr>
          <w:rFonts w:ascii="Arial" w:hAnsi="Arial" w:cs="Arial"/>
        </w:rPr>
        <w:t xml:space="preserve"> охраны труда, промышленной безопасности ГО и ЧС ЗАКАЗЧИКА.</w:t>
      </w:r>
    </w:p>
    <w:p w:rsidR="004801CD" w:rsidRPr="009549E6" w:rsidRDefault="004801CD" w:rsidP="004801CD">
      <w:pPr>
        <w:autoSpaceDE w:val="0"/>
        <w:autoSpaceDN w:val="0"/>
        <w:ind w:firstLine="709"/>
        <w:rPr>
          <w:rFonts w:ascii="Arial" w:hAnsi="Arial" w:cs="Arial"/>
        </w:rPr>
      </w:pPr>
      <w:r w:rsidRPr="00B55D2C">
        <w:rPr>
          <w:rFonts w:ascii="Arial" w:hAnsi="Arial" w:cs="Arial"/>
          <w:b/>
          <w:bCs/>
        </w:rPr>
        <w:t>Базисный (постоянный) уровень стоимости</w:t>
      </w:r>
      <w:r w:rsidRPr="00B55D2C">
        <w:rPr>
          <w:rFonts w:ascii="Arial" w:hAnsi="Arial" w:cs="Arial"/>
        </w:rPr>
        <w:t xml:space="preserve"> </w:t>
      </w:r>
      <w:r w:rsidRPr="00AE67A1">
        <w:rPr>
          <w:rFonts w:ascii="Arial" w:hAnsi="Arial" w:cs="Arial"/>
        </w:rPr>
        <w:t>— это</w:t>
      </w:r>
      <w:r w:rsidRPr="00B55D2C">
        <w:rPr>
          <w:rFonts w:ascii="Arial" w:hAnsi="Arial" w:cs="Arial"/>
          <w:color w:val="FF0000"/>
        </w:rPr>
        <w:t xml:space="preserve"> </w:t>
      </w:r>
      <w:r w:rsidRPr="009549E6">
        <w:rPr>
          <w:rFonts w:ascii="Arial" w:hAnsi="Arial" w:cs="Arial"/>
        </w:rPr>
        <w:t>стоимость материалов и СМР, определяемая на основе сметных цен, зафиксированных на какую-то принятую дату.</w:t>
      </w:r>
    </w:p>
    <w:p w:rsidR="004801CD" w:rsidRPr="009549E6" w:rsidRDefault="004801CD" w:rsidP="004801CD">
      <w:pPr>
        <w:autoSpaceDE w:val="0"/>
        <w:autoSpaceDN w:val="0"/>
        <w:rPr>
          <w:rFonts w:ascii="Arial" w:hAnsi="Arial" w:cs="Arial"/>
        </w:rPr>
      </w:pPr>
      <w:r w:rsidRPr="009549E6">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4801CD" w:rsidRPr="009549E6" w:rsidRDefault="004801CD" w:rsidP="004801CD">
      <w:pPr>
        <w:autoSpaceDE w:val="0"/>
        <w:autoSpaceDN w:val="0"/>
        <w:adjustRightInd w:val="0"/>
        <w:ind w:firstLine="709"/>
        <w:rPr>
          <w:rFonts w:ascii="Arial" w:hAnsi="Arial" w:cs="Arial"/>
        </w:rPr>
      </w:pPr>
      <w:r w:rsidRPr="009549E6">
        <w:rPr>
          <w:rFonts w:ascii="Arial" w:hAnsi="Arial" w:cs="Arial"/>
          <w:b/>
        </w:rPr>
        <w:t>Рабочая документация -</w:t>
      </w:r>
      <w:r w:rsidRPr="009549E6">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4801CD" w:rsidRPr="009549E6" w:rsidRDefault="004801CD" w:rsidP="004801CD">
      <w:pPr>
        <w:autoSpaceDE w:val="0"/>
        <w:autoSpaceDN w:val="0"/>
        <w:adjustRightInd w:val="0"/>
        <w:ind w:firstLine="709"/>
        <w:rPr>
          <w:rFonts w:ascii="Arial" w:hAnsi="Arial" w:cs="Arial"/>
        </w:rPr>
      </w:pPr>
      <w:r w:rsidRPr="009549E6">
        <w:rPr>
          <w:rFonts w:ascii="Arial" w:hAnsi="Arial" w:cs="Arial"/>
          <w:b/>
        </w:rPr>
        <w:t>Исполнительная документация</w:t>
      </w:r>
      <w:r w:rsidRPr="009549E6">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4801CD" w:rsidRPr="00B55D2C" w:rsidRDefault="004801CD" w:rsidP="004801CD">
      <w:pPr>
        <w:ind w:firstLine="709"/>
        <w:rPr>
          <w:rFonts w:ascii="Arial" w:hAnsi="Arial" w:cs="Arial"/>
        </w:rPr>
      </w:pPr>
      <w:r w:rsidRPr="00B55D2C">
        <w:rPr>
          <w:rFonts w:ascii="Arial" w:hAnsi="Arial" w:cs="Arial"/>
          <w:b/>
          <w:bCs/>
          <w:lang w:eastAsia="ru-RU"/>
        </w:rPr>
        <w:t>Проект производства работ (ППР) -</w:t>
      </w:r>
      <w:r w:rsidRPr="00B55D2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w:t>
      </w:r>
      <w:r w:rsidRPr="00B55D2C">
        <w:rPr>
          <w:rFonts w:ascii="Arial" w:hAnsi="Arial" w:cs="Arial"/>
          <w:lang w:eastAsia="ru-RU"/>
        </w:rPr>
        <w:lastRenderedPageBreak/>
        <w:t>документов с обязательным включением в него главы "Требования безопасности при выполнении работ".</w:t>
      </w:r>
    </w:p>
    <w:p w:rsidR="004801CD" w:rsidRPr="00B55D2C" w:rsidRDefault="004801CD" w:rsidP="004801CD">
      <w:pPr>
        <w:widowControl w:val="0"/>
        <w:tabs>
          <w:tab w:val="left" w:pos="142"/>
        </w:tabs>
        <w:autoSpaceDE w:val="0"/>
        <w:autoSpaceDN w:val="0"/>
        <w:adjustRightInd w:val="0"/>
        <w:ind w:firstLine="709"/>
        <w:rPr>
          <w:rFonts w:ascii="Arial" w:hAnsi="Arial" w:cs="Arial"/>
        </w:rPr>
      </w:pPr>
      <w:r w:rsidRPr="00B55D2C">
        <w:rPr>
          <w:rFonts w:ascii="Arial" w:hAnsi="Arial" w:cs="Arial"/>
          <w:b/>
        </w:rPr>
        <w:t>Документы, подтверждающие фактическую стоимость</w:t>
      </w:r>
      <w:r w:rsidRPr="00B55D2C">
        <w:rPr>
          <w:rFonts w:ascii="Arial" w:hAnsi="Arial" w:cs="Arial"/>
        </w:rPr>
        <w:t xml:space="preserve"> – счета на оплату, счета-фактуры, товарные накладные, в которых в качестве грузополучателя, покупателя, заказчика выступает подрядчик по настоящему договору</w:t>
      </w:r>
    </w:p>
    <w:p w:rsidR="004801CD" w:rsidRPr="00270716" w:rsidRDefault="004801CD" w:rsidP="004801CD">
      <w:pPr>
        <w:widowControl w:val="0"/>
        <w:tabs>
          <w:tab w:val="left" w:pos="142"/>
        </w:tabs>
        <w:autoSpaceDE w:val="0"/>
        <w:autoSpaceDN w:val="0"/>
        <w:adjustRightInd w:val="0"/>
        <w:ind w:firstLine="709"/>
        <w:rPr>
          <w:rFonts w:ascii="Arial" w:hAnsi="Arial" w:cs="Arial"/>
        </w:rPr>
      </w:pPr>
      <w:r w:rsidRPr="00270716">
        <w:rPr>
          <w:rFonts w:ascii="Arial" w:hAnsi="Arial" w:cs="Arial"/>
          <w:b/>
        </w:rPr>
        <w:t xml:space="preserve">Первичные учетные документы, подтверждающие фактическую стоимость </w:t>
      </w:r>
      <w:r w:rsidRPr="00270716">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4801CD" w:rsidRPr="00B55D2C" w:rsidRDefault="004801CD" w:rsidP="004801CD">
      <w:pPr>
        <w:widowControl w:val="0"/>
        <w:tabs>
          <w:tab w:val="left" w:pos="142"/>
        </w:tabs>
        <w:autoSpaceDE w:val="0"/>
        <w:autoSpaceDN w:val="0"/>
        <w:adjustRightInd w:val="0"/>
        <w:ind w:firstLine="709"/>
        <w:rPr>
          <w:rFonts w:ascii="Arial" w:hAnsi="Arial" w:cs="Arial"/>
          <w:color w:val="000000"/>
        </w:rPr>
      </w:pPr>
      <w:r w:rsidRPr="00B55D2C">
        <w:rPr>
          <w:rFonts w:ascii="Arial" w:hAnsi="Arial" w:cs="Arial"/>
          <w:b/>
          <w:bCs/>
          <w:color w:val="000000"/>
        </w:rPr>
        <w:t xml:space="preserve">Скрытые работы - </w:t>
      </w:r>
      <w:r w:rsidRPr="00B55D2C">
        <w:rPr>
          <w:rFonts w:ascii="Arial" w:hAnsi="Arial" w:cs="Arial"/>
          <w:color w:val="000000"/>
        </w:rPr>
        <w:t xml:space="preserve">работы, скрываемые последующими работами и/или конструкциями, качество и точность которых, </w:t>
      </w:r>
      <w:r w:rsidRPr="00B55D2C">
        <w:rPr>
          <w:rFonts w:ascii="Arial" w:hAnsi="Arial" w:cs="Arial"/>
        </w:rPr>
        <w:t>в соответствии с положениями, в том числе рекомендуемыми, «</w:t>
      </w:r>
      <w:r w:rsidRPr="00B55D2C">
        <w:rPr>
          <w:rFonts w:ascii="Arial" w:hAnsi="Arial" w:cs="Arial"/>
          <w:color w:val="000000"/>
        </w:rPr>
        <w:t>н</w:t>
      </w:r>
      <w:r w:rsidRPr="00B55D2C">
        <w:rPr>
          <w:rFonts w:ascii="Arial" w:hAnsi="Arial" w:cs="Arial"/>
        </w:rPr>
        <w:t xml:space="preserve">ормативных актов в области проектирования и строительства», </w:t>
      </w:r>
      <w:r w:rsidRPr="00B55D2C">
        <w:rPr>
          <w:rFonts w:ascii="Arial" w:hAnsi="Arial" w:cs="Arial"/>
          <w:color w:val="000000"/>
        </w:rPr>
        <w:t xml:space="preserve">невозможно определить после выполнения последующих строительно-монтажных работ </w:t>
      </w:r>
      <w:r w:rsidRPr="00B55D2C">
        <w:rPr>
          <w:rFonts w:ascii="Arial" w:hAnsi="Arial" w:cs="Arial"/>
        </w:rPr>
        <w:t>без их нарушения и предъявляемые к осмотру и приемке до их закрытия в ходе последующих работ</w:t>
      </w:r>
      <w:r w:rsidRPr="00B55D2C">
        <w:rPr>
          <w:rFonts w:ascii="Arial" w:hAnsi="Arial" w:cs="Arial"/>
          <w:color w:val="000000"/>
        </w:rPr>
        <w:t xml:space="preserve"> и монтажа конструкций.</w:t>
      </w:r>
    </w:p>
    <w:p w:rsidR="004801CD" w:rsidRPr="00B55D2C" w:rsidRDefault="004801CD" w:rsidP="004801CD">
      <w:pPr>
        <w:widowControl w:val="0"/>
        <w:suppressAutoHyphens/>
        <w:autoSpaceDE w:val="0"/>
        <w:autoSpaceDN w:val="0"/>
        <w:adjustRightInd w:val="0"/>
        <w:spacing w:after="0"/>
        <w:rPr>
          <w:rFonts w:ascii="Arial" w:hAnsi="Arial" w:cs="Arial"/>
        </w:rPr>
      </w:pPr>
    </w:p>
    <w:p w:rsidR="004801CD" w:rsidRPr="00B55D2C" w:rsidRDefault="004801CD" w:rsidP="004801CD">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2. ПРЕДМЕТ ДОГОВОРА</w:t>
      </w:r>
    </w:p>
    <w:p w:rsidR="004801CD" w:rsidRPr="00B55D2C" w:rsidRDefault="004801CD" w:rsidP="004801CD">
      <w:pPr>
        <w:pStyle w:val="afd"/>
        <w:widowControl w:val="0"/>
        <w:tabs>
          <w:tab w:val="left" w:pos="360"/>
        </w:tabs>
        <w:suppressAutoHyphens/>
        <w:autoSpaceDE w:val="0"/>
        <w:autoSpaceDN w:val="0"/>
        <w:adjustRightInd w:val="0"/>
        <w:spacing w:after="0"/>
        <w:ind w:left="454"/>
        <w:rPr>
          <w:rFonts w:ascii="Arial" w:hAnsi="Arial" w:cs="Arial"/>
          <w:b/>
          <w:bCs/>
          <w:sz w:val="24"/>
          <w:szCs w:val="24"/>
        </w:rPr>
      </w:pPr>
    </w:p>
    <w:p w:rsidR="004801CD" w:rsidRPr="00B55D2C" w:rsidRDefault="004801CD" w:rsidP="004801CD">
      <w:pPr>
        <w:suppressAutoHyphens/>
        <w:spacing w:after="0"/>
        <w:ind w:firstLine="709"/>
        <w:rPr>
          <w:rFonts w:ascii="Arial" w:hAnsi="Arial" w:cs="Arial"/>
        </w:rPr>
      </w:pPr>
      <w:r w:rsidRPr="00B55D2C">
        <w:rPr>
          <w:rFonts w:ascii="Arial" w:hAnsi="Arial" w:cs="Arial"/>
        </w:rPr>
        <w:t xml:space="preserve">2.1. ЗАКАЗЧИК поручает, а ПОДРЯДЧИК принимает на </w:t>
      </w:r>
      <w:r w:rsidRPr="00AE67A1">
        <w:rPr>
          <w:rFonts w:ascii="Arial" w:hAnsi="Arial" w:cs="Arial"/>
        </w:rPr>
        <w:t>себя выполнение</w:t>
      </w:r>
      <w:r w:rsidRPr="00B55D2C">
        <w:rPr>
          <w:rFonts w:ascii="Arial" w:hAnsi="Arial" w:cs="Arial"/>
        </w:rPr>
        <w:t xml:space="preserve"> работ по капитальному ремонту</w:t>
      </w:r>
      <w:r w:rsidR="00996190">
        <w:rPr>
          <w:rFonts w:ascii="Arial" w:hAnsi="Arial" w:cs="Arial"/>
        </w:rPr>
        <w:t xml:space="preserve"> </w:t>
      </w:r>
      <w:r w:rsidR="00C0644E" w:rsidRPr="00B30B0C">
        <w:rPr>
          <w:rFonts w:ascii="Arial" w:hAnsi="Arial" w:cs="Arial"/>
        </w:rPr>
        <w:t>системы оперативного тока</w:t>
      </w:r>
      <w:r w:rsidR="00C0644E">
        <w:rPr>
          <w:rFonts w:ascii="Arial" w:hAnsi="Arial" w:cs="Arial"/>
        </w:rPr>
        <w:t xml:space="preserve"> ПС 110/35/6кВ </w:t>
      </w:r>
      <w:r w:rsidR="00C0644E" w:rsidRPr="00B30B0C">
        <w:rPr>
          <w:rFonts w:ascii="Arial" w:hAnsi="Arial" w:cs="Arial"/>
        </w:rPr>
        <w:t>ОП-20 ЗСМК</w:t>
      </w:r>
      <w:r w:rsidRPr="00B55D2C">
        <w:rPr>
          <w:rFonts w:ascii="Arial" w:hAnsi="Arial" w:cs="Arial"/>
        </w:rPr>
        <w:t>, в составе:</w:t>
      </w:r>
    </w:p>
    <w:p w:rsidR="004801CD" w:rsidRPr="00B55D2C" w:rsidRDefault="004801CD" w:rsidP="004801CD">
      <w:pPr>
        <w:pStyle w:val="ConsNonformat"/>
        <w:widowControl/>
        <w:suppressAutoHyphens/>
        <w:ind w:firstLine="709"/>
        <w:jc w:val="both"/>
        <w:rPr>
          <w:rFonts w:ascii="Arial" w:hAnsi="Arial" w:cs="Arial"/>
          <w:sz w:val="24"/>
          <w:szCs w:val="24"/>
        </w:rPr>
      </w:pPr>
      <w:r w:rsidRPr="00B55D2C">
        <w:rPr>
          <w:rFonts w:ascii="Arial" w:hAnsi="Arial" w:cs="Arial"/>
          <w:sz w:val="24"/>
          <w:szCs w:val="24"/>
        </w:rPr>
        <w:t>- поставка материалов для капитального ремонта и передача их ЗАКАЗЧИКУ,</w:t>
      </w:r>
    </w:p>
    <w:p w:rsidR="004801CD" w:rsidRPr="00B55D2C" w:rsidRDefault="004801CD" w:rsidP="004801CD">
      <w:pPr>
        <w:pStyle w:val="ConsNonformat"/>
        <w:widowControl/>
        <w:suppressAutoHyphens/>
        <w:ind w:firstLine="709"/>
        <w:jc w:val="both"/>
        <w:rPr>
          <w:rFonts w:ascii="Arial" w:hAnsi="Arial" w:cs="Arial"/>
          <w:sz w:val="24"/>
          <w:szCs w:val="24"/>
        </w:rPr>
      </w:pPr>
      <w:r w:rsidRPr="00B55D2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2.2. ЗАКАЗЧИК обязуется принять и оплатить выполненную работу в соответствии с условиями настоящего договора.</w:t>
      </w:r>
    </w:p>
    <w:p w:rsidR="004801CD" w:rsidRPr="00B55D2C" w:rsidRDefault="004801CD" w:rsidP="004801CD">
      <w:pPr>
        <w:widowControl w:val="0"/>
        <w:tabs>
          <w:tab w:val="left" w:pos="360"/>
        </w:tabs>
        <w:suppressAutoHyphens/>
        <w:autoSpaceDE w:val="0"/>
        <w:autoSpaceDN w:val="0"/>
        <w:adjustRightInd w:val="0"/>
        <w:spacing w:after="0"/>
        <w:ind w:firstLine="720"/>
        <w:rPr>
          <w:rFonts w:ascii="Arial" w:hAnsi="Arial" w:cs="Arial"/>
        </w:rPr>
      </w:pPr>
    </w:p>
    <w:p w:rsidR="004801CD" w:rsidRPr="00B55D2C" w:rsidRDefault="004801CD" w:rsidP="004801CD">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3.СТОИМОСТЬ РАБОТ И ПОРЯДОК РАСЧЕТОВ</w:t>
      </w:r>
    </w:p>
    <w:p w:rsidR="004801CD" w:rsidRPr="00B55D2C" w:rsidRDefault="004801CD" w:rsidP="004801CD">
      <w:pPr>
        <w:pStyle w:val="afd"/>
        <w:widowControl w:val="0"/>
        <w:tabs>
          <w:tab w:val="left" w:pos="360"/>
        </w:tabs>
        <w:suppressAutoHyphens/>
        <w:autoSpaceDE w:val="0"/>
        <w:autoSpaceDN w:val="0"/>
        <w:adjustRightInd w:val="0"/>
        <w:spacing w:after="0" w:line="240" w:lineRule="auto"/>
        <w:ind w:left="454"/>
        <w:rPr>
          <w:rFonts w:ascii="Arial" w:hAnsi="Arial" w:cs="Arial"/>
          <w:b/>
          <w:bCs/>
          <w:sz w:val="24"/>
          <w:szCs w:val="24"/>
        </w:rPr>
      </w:pPr>
    </w:p>
    <w:p w:rsidR="004801CD" w:rsidRPr="00B55D2C" w:rsidRDefault="004801CD" w:rsidP="004801CD">
      <w:pPr>
        <w:pStyle w:val="af6"/>
        <w:suppressAutoHyphens/>
        <w:spacing w:after="0"/>
        <w:ind w:firstLine="709"/>
        <w:rPr>
          <w:rFonts w:ascii="Arial" w:hAnsi="Arial" w:cs="Arial"/>
        </w:rPr>
      </w:pPr>
      <w:r w:rsidRPr="00B55D2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4801CD" w:rsidRPr="00B55D2C" w:rsidRDefault="004801CD" w:rsidP="004801CD">
      <w:pPr>
        <w:suppressAutoHyphens/>
        <w:spacing w:after="0"/>
        <w:ind w:firstLine="709"/>
        <w:rPr>
          <w:rFonts w:ascii="Arial" w:hAnsi="Arial" w:cs="Arial"/>
        </w:rPr>
      </w:pPr>
      <w:r w:rsidRPr="00B55D2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4801CD" w:rsidRPr="00B55D2C" w:rsidRDefault="004801CD" w:rsidP="004801CD">
      <w:pPr>
        <w:widowControl w:val="0"/>
        <w:tabs>
          <w:tab w:val="left" w:pos="142"/>
        </w:tabs>
        <w:autoSpaceDE w:val="0"/>
        <w:autoSpaceDN w:val="0"/>
        <w:adjustRightInd w:val="0"/>
        <w:ind w:firstLine="709"/>
        <w:rPr>
          <w:rFonts w:ascii="Arial" w:hAnsi="Arial" w:cs="Arial"/>
        </w:rPr>
      </w:pPr>
      <w:r w:rsidRPr="00B55D2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w:t>
      </w:r>
      <w:proofErr w:type="gramStart"/>
      <w:r w:rsidRPr="00B55D2C">
        <w:rPr>
          <w:rFonts w:ascii="Arial" w:hAnsi="Arial" w:cs="Arial"/>
        </w:rPr>
        <w:lastRenderedPageBreak/>
        <w:t>израсходованные  материалы</w:t>
      </w:r>
      <w:proofErr w:type="gramEnd"/>
      <w:r w:rsidRPr="00B55D2C">
        <w:rPr>
          <w:rFonts w:ascii="Arial" w:hAnsi="Arial" w:cs="Arial"/>
        </w:rPr>
        <w:t xml:space="preserve">,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w:t>
      </w:r>
      <w:r w:rsidRPr="00270716">
        <w:rPr>
          <w:rFonts w:ascii="Arial" w:hAnsi="Arial" w:cs="Arial"/>
        </w:rPr>
        <w:t>и предоставления исполнительной документации, согласованной с ЗАКАЗЧИКОМ.</w:t>
      </w:r>
      <w:r w:rsidRPr="00B55D2C">
        <w:rPr>
          <w:rFonts w:ascii="Arial" w:hAnsi="Arial" w:cs="Arial"/>
        </w:rPr>
        <w:t xml:space="preserve">   ПОДРЯДЧИК предоставляет на поставленные материалы счета – фактуры, товарные накладные (форма ТОРГ-12), </w:t>
      </w:r>
      <w:r w:rsidRPr="00AE67A1">
        <w:rPr>
          <w:rFonts w:ascii="Arial" w:hAnsi="Arial" w:cs="Arial"/>
        </w:rPr>
        <w:t xml:space="preserve">с приложением документов, подтверждающих фактическую стоимость поставленных </w:t>
      </w:r>
      <w:proofErr w:type="gramStart"/>
      <w:r w:rsidRPr="00AE67A1">
        <w:rPr>
          <w:rFonts w:ascii="Arial" w:hAnsi="Arial" w:cs="Arial"/>
        </w:rPr>
        <w:t>материалов,  приобретенных</w:t>
      </w:r>
      <w:proofErr w:type="gramEnd"/>
      <w:r w:rsidRPr="00AE67A1">
        <w:rPr>
          <w:rFonts w:ascii="Arial" w:hAnsi="Arial" w:cs="Arial"/>
        </w:rPr>
        <w:t xml:space="preserve"> у  производителя, официального дилера, иного поставщика</w:t>
      </w:r>
      <w:r w:rsidRPr="00B55D2C">
        <w:rPr>
          <w:rFonts w:ascii="Arial" w:hAnsi="Arial" w:cs="Arial"/>
        </w:rPr>
        <w:t xml:space="preserve"> . ЗАКАЗЧИК принимает к оплате счет – фактуры, оформленные и предъявленные в соответствии с требованиями действующего законодательства РФ.</w:t>
      </w:r>
    </w:p>
    <w:p w:rsidR="004801CD" w:rsidRPr="00B55D2C" w:rsidRDefault="004801CD" w:rsidP="004801CD">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w:t>
      </w:r>
      <w:r w:rsidRPr="00AE67A1">
        <w:rPr>
          <w:rFonts w:ascii="Arial" w:hAnsi="Arial" w:cs="Arial"/>
        </w:rPr>
        <w:t>Заказчиком только</w:t>
      </w:r>
      <w:r w:rsidRPr="00B55D2C">
        <w:rPr>
          <w:rFonts w:ascii="Arial" w:hAnsi="Arial" w:cs="Arial"/>
        </w:rPr>
        <w:t xml:space="preserve">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4801CD" w:rsidRPr="00B55D2C" w:rsidRDefault="004801CD" w:rsidP="004801CD">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Датой оплаты выполненных работ считается дата списания денежных средств </w:t>
      </w:r>
      <w:r w:rsidRPr="00AE67A1">
        <w:rPr>
          <w:rFonts w:ascii="Arial" w:hAnsi="Arial" w:cs="Arial"/>
        </w:rPr>
        <w:t>с расчетного</w:t>
      </w:r>
      <w:r w:rsidRPr="00B55D2C">
        <w:rPr>
          <w:rFonts w:ascii="Arial" w:hAnsi="Arial" w:cs="Arial"/>
        </w:rPr>
        <w:t xml:space="preserve"> счета ЗАКАЗЧИКА, указанная в платежном поручении. </w:t>
      </w:r>
    </w:p>
    <w:p w:rsidR="004801CD" w:rsidRPr="00B55D2C" w:rsidRDefault="004801CD" w:rsidP="004801CD">
      <w:pPr>
        <w:widowControl w:val="0"/>
        <w:tabs>
          <w:tab w:val="left" w:pos="142"/>
        </w:tabs>
        <w:autoSpaceDE w:val="0"/>
        <w:autoSpaceDN w:val="0"/>
        <w:adjustRightInd w:val="0"/>
        <w:ind w:firstLine="1134"/>
        <w:rPr>
          <w:rFonts w:ascii="Arial" w:hAnsi="Arial" w:cs="Arial"/>
        </w:rPr>
      </w:pPr>
      <w:r w:rsidRPr="00AE67A1">
        <w:rPr>
          <w:rFonts w:ascii="Arial" w:hAnsi="Arial" w:cs="Arial"/>
        </w:rPr>
        <w:t>Кроме того, оплате подлежит налог на добавленную стоимость в</w:t>
      </w:r>
      <w:r w:rsidRPr="00B55D2C">
        <w:rPr>
          <w:rFonts w:ascii="Arial" w:hAnsi="Arial" w:cs="Arial"/>
        </w:rPr>
        <w:t xml:space="preserve"> </w:t>
      </w:r>
      <w:r w:rsidRPr="00AE67A1">
        <w:rPr>
          <w:rFonts w:ascii="Arial" w:hAnsi="Arial" w:cs="Arial"/>
        </w:rPr>
        <w:t>соответствии с</w:t>
      </w:r>
      <w:r w:rsidRPr="00B55D2C">
        <w:rPr>
          <w:rFonts w:ascii="Arial" w:hAnsi="Arial" w:cs="Arial"/>
        </w:rPr>
        <w:t xml:space="preserve"> </w:t>
      </w:r>
      <w:r w:rsidRPr="00AE67A1">
        <w:rPr>
          <w:rFonts w:ascii="Arial" w:hAnsi="Arial" w:cs="Arial"/>
        </w:rPr>
        <w:t>требованиями действующего</w:t>
      </w:r>
      <w:r w:rsidRPr="00B55D2C">
        <w:rPr>
          <w:rFonts w:ascii="Arial" w:hAnsi="Arial" w:cs="Arial"/>
        </w:rPr>
        <w:t xml:space="preserve"> законодательства, если ПОДРЯДЧИК является плательщиком НДС. При изменении </w:t>
      </w:r>
      <w:r w:rsidRPr="00AE67A1">
        <w:rPr>
          <w:rFonts w:ascii="Arial" w:hAnsi="Arial" w:cs="Arial"/>
        </w:rPr>
        <w:t>статуса плательщика НДС, ПОДРЯДЧИК</w:t>
      </w:r>
      <w:r w:rsidRPr="00B55D2C">
        <w:rPr>
          <w:rFonts w:ascii="Arial" w:hAnsi="Arial" w:cs="Arial"/>
        </w:rPr>
        <w:t xml:space="preserve">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3.3. По соглашению сторон возможны </w:t>
      </w:r>
      <w:proofErr w:type="gramStart"/>
      <w:r w:rsidRPr="00B55D2C">
        <w:rPr>
          <w:rFonts w:ascii="Arial" w:hAnsi="Arial" w:cs="Arial"/>
        </w:rPr>
        <w:t>иные формы расчетов</w:t>
      </w:r>
      <w:proofErr w:type="gramEnd"/>
      <w:r w:rsidRPr="00B55D2C">
        <w:rPr>
          <w:rFonts w:ascii="Arial" w:hAnsi="Arial" w:cs="Arial"/>
        </w:rPr>
        <w:t xml:space="preserve"> не запрещенные действующим законодательством РФ. </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3.4.   Для исключения обезличивания взаиморасчетов ссылки в платежных документах на договор обязательны.</w:t>
      </w:r>
    </w:p>
    <w:p w:rsidR="004801CD" w:rsidRPr="00B55D2C" w:rsidRDefault="004801CD" w:rsidP="004801CD">
      <w:pPr>
        <w:widowControl w:val="0"/>
        <w:tabs>
          <w:tab w:val="left" w:pos="1440"/>
        </w:tabs>
        <w:suppressAutoHyphens/>
        <w:autoSpaceDE w:val="0"/>
        <w:autoSpaceDN w:val="0"/>
        <w:adjustRightInd w:val="0"/>
        <w:spacing w:after="0"/>
        <w:rPr>
          <w:rFonts w:ascii="Arial" w:hAnsi="Arial" w:cs="Arial"/>
        </w:rPr>
      </w:pPr>
      <w:r w:rsidRPr="00B55D2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w:t>
      </w:r>
      <w:r w:rsidRPr="00AE67A1">
        <w:rPr>
          <w:rFonts w:ascii="Arial" w:hAnsi="Arial" w:cs="Arial"/>
        </w:rPr>
        <w:t>использованы ПОДРЯДЧИКОМ</w:t>
      </w:r>
      <w:r w:rsidRPr="00B55D2C">
        <w:rPr>
          <w:rFonts w:ascii="Arial"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4801CD" w:rsidRPr="00270716" w:rsidRDefault="004801CD" w:rsidP="00270716">
      <w:pPr>
        <w:widowControl w:val="0"/>
        <w:tabs>
          <w:tab w:val="left" w:pos="1440"/>
        </w:tabs>
        <w:suppressAutoHyphens/>
        <w:autoSpaceDE w:val="0"/>
        <w:autoSpaceDN w:val="0"/>
        <w:adjustRightInd w:val="0"/>
        <w:spacing w:after="0"/>
        <w:ind w:firstLine="709"/>
        <w:rPr>
          <w:rFonts w:ascii="Arial" w:hAnsi="Arial" w:cs="Arial"/>
        </w:rPr>
      </w:pPr>
      <w:r w:rsidRPr="00270716">
        <w:rPr>
          <w:rFonts w:ascii="Arial" w:hAnsi="Arial" w:cs="Arial"/>
        </w:rPr>
        <w:lastRenderedPageBreak/>
        <w:t xml:space="preserve">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w:t>
      </w:r>
      <w:proofErr w:type="gramStart"/>
      <w:r w:rsidRPr="00270716">
        <w:rPr>
          <w:rFonts w:ascii="Arial" w:hAnsi="Arial" w:cs="Arial"/>
        </w:rPr>
        <w:t>в документах</w:t>
      </w:r>
      <w:proofErr w:type="gramEnd"/>
      <w:r w:rsidRPr="00270716">
        <w:rPr>
          <w:rFonts w:ascii="Arial" w:hAnsi="Arial" w:cs="Arial"/>
        </w:rPr>
        <w:t xml:space="preserve"> отраженных в п. п. 3.1, 3.2 договора либо на основании стоимости установленной экспертизой.</w:t>
      </w:r>
    </w:p>
    <w:p w:rsidR="004801CD" w:rsidRPr="00270716" w:rsidRDefault="004801CD" w:rsidP="004801CD">
      <w:pPr>
        <w:pStyle w:val="afd"/>
        <w:spacing w:after="0" w:line="240" w:lineRule="auto"/>
        <w:jc w:val="both"/>
        <w:rPr>
          <w:rFonts w:ascii="Arial" w:eastAsiaTheme="minorHAnsi" w:hAnsi="Arial" w:cs="Arial"/>
        </w:rPr>
      </w:pPr>
      <w:r w:rsidRPr="00270716">
        <w:rPr>
          <w:rFonts w:ascii="Arial" w:eastAsia="Times New Roman" w:hAnsi="Arial" w:cs="Arial"/>
          <w:sz w:val="24"/>
          <w:szCs w:val="24"/>
        </w:rPr>
        <w:t>3.8.</w:t>
      </w:r>
      <w:r w:rsidRPr="00270716">
        <w:rPr>
          <w:rFonts w:ascii="Arial" w:hAnsi="Arial" w:cs="Arial"/>
        </w:rPr>
        <w:t xml:space="preserve"> </w:t>
      </w:r>
      <w:r w:rsidRPr="00270716">
        <w:rPr>
          <w:rFonts w:ascii="Arial" w:eastAsiaTheme="minorHAnsi" w:hAnsi="Arial" w:cs="Arial"/>
          <w:sz w:val="24"/>
          <w:szCs w:val="24"/>
        </w:rPr>
        <w:t>Передача исходных данных Подрядчику (результаты диагностики</w:t>
      </w:r>
    </w:p>
    <w:p w:rsidR="004801CD" w:rsidRPr="00B55D2C" w:rsidRDefault="004801CD" w:rsidP="004801CD">
      <w:pPr>
        <w:widowControl w:val="0"/>
        <w:suppressAutoHyphens/>
        <w:autoSpaceDE w:val="0"/>
        <w:autoSpaceDN w:val="0"/>
        <w:adjustRightInd w:val="0"/>
        <w:spacing w:after="0"/>
        <w:rPr>
          <w:rFonts w:ascii="Arial" w:hAnsi="Arial" w:cs="Arial"/>
        </w:rPr>
      </w:pPr>
      <w:r w:rsidRPr="00270716">
        <w:rPr>
          <w:rFonts w:ascii="Arial" w:eastAsiaTheme="minorHAnsi" w:hAnsi="Arial" w:cs="Arial"/>
        </w:rPr>
        <w:t xml:space="preserve"> зданий/сооружений/ оборудования, паспорта на оборудование, результаты изысканий и т.д.), а </w:t>
      </w:r>
      <w:proofErr w:type="gramStart"/>
      <w:r w:rsidRPr="00270716">
        <w:rPr>
          <w:rFonts w:ascii="Arial" w:eastAsiaTheme="minorHAnsi" w:hAnsi="Arial" w:cs="Arial"/>
        </w:rPr>
        <w:t>также  в</w:t>
      </w:r>
      <w:proofErr w:type="gramEnd"/>
      <w:r w:rsidRPr="00270716">
        <w:rPr>
          <w:rFonts w:ascii="Arial" w:eastAsiaTheme="minorHAnsi" w:hAnsi="Arial" w:cs="Arial"/>
        </w:rPr>
        <w:t xml:space="preserve">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w:t>
      </w:r>
      <w:r w:rsidRPr="00B55D2C">
        <w:rPr>
          <w:rFonts w:ascii="Arial" w:eastAsiaTheme="minorHAnsi" w:hAnsi="Arial" w:cs="Arial"/>
        </w:rPr>
        <w:t xml:space="preserve"> </w:t>
      </w:r>
    </w:p>
    <w:p w:rsidR="004801CD" w:rsidRDefault="004801CD" w:rsidP="004801CD">
      <w:pPr>
        <w:widowControl w:val="0"/>
        <w:suppressAutoHyphens/>
        <w:autoSpaceDE w:val="0"/>
        <w:autoSpaceDN w:val="0"/>
        <w:adjustRightInd w:val="0"/>
        <w:spacing w:after="0"/>
        <w:jc w:val="center"/>
        <w:rPr>
          <w:rFonts w:ascii="Arial" w:hAnsi="Arial" w:cs="Arial"/>
          <w:b/>
          <w:bCs/>
        </w:rPr>
      </w:pPr>
    </w:p>
    <w:p w:rsidR="004801CD" w:rsidRPr="00B55D2C" w:rsidRDefault="004801CD" w:rsidP="004801CD">
      <w:pPr>
        <w:widowControl w:val="0"/>
        <w:suppressAutoHyphens/>
        <w:autoSpaceDE w:val="0"/>
        <w:autoSpaceDN w:val="0"/>
        <w:adjustRightInd w:val="0"/>
        <w:spacing w:after="0"/>
        <w:jc w:val="center"/>
        <w:rPr>
          <w:rFonts w:ascii="Arial" w:hAnsi="Arial" w:cs="Arial"/>
          <w:b/>
          <w:bCs/>
        </w:rPr>
      </w:pPr>
      <w:r w:rsidRPr="00B55D2C">
        <w:rPr>
          <w:rFonts w:ascii="Arial" w:hAnsi="Arial" w:cs="Arial"/>
          <w:b/>
          <w:bCs/>
        </w:rPr>
        <w:t>4. СРОКИ ВЫПОЛНЕНИЯ РАБОТ, ГАРАНТИЙНЫЕ ОБЯЗАТЕЛЬСТВА</w:t>
      </w:r>
    </w:p>
    <w:p w:rsidR="004801CD" w:rsidRPr="00B55D2C" w:rsidRDefault="004801CD" w:rsidP="004801CD">
      <w:pPr>
        <w:pStyle w:val="afd"/>
        <w:widowControl w:val="0"/>
        <w:suppressAutoHyphens/>
        <w:autoSpaceDE w:val="0"/>
        <w:autoSpaceDN w:val="0"/>
        <w:adjustRightInd w:val="0"/>
        <w:spacing w:after="0" w:line="240" w:lineRule="auto"/>
        <w:ind w:left="454"/>
        <w:rPr>
          <w:rFonts w:ascii="Arial" w:hAnsi="Arial" w:cs="Arial"/>
          <w:sz w:val="24"/>
          <w:szCs w:val="24"/>
        </w:rPr>
      </w:pPr>
    </w:p>
    <w:p w:rsidR="004801CD" w:rsidRPr="00B55D2C" w:rsidRDefault="004801CD" w:rsidP="004801CD">
      <w:pPr>
        <w:suppressAutoHyphens/>
        <w:spacing w:after="0"/>
        <w:ind w:firstLine="720"/>
        <w:rPr>
          <w:rFonts w:ascii="Arial" w:hAnsi="Arial" w:cs="Arial"/>
          <w:color w:val="FF0000"/>
        </w:rPr>
      </w:pPr>
      <w:r w:rsidRPr="00B55D2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B55D2C">
        <w:rPr>
          <w:rFonts w:ascii="Arial" w:hAnsi="Arial" w:cs="Arial"/>
          <w:snapToGrid w:val="0"/>
        </w:rPr>
        <w:t>Срок п</w:t>
      </w:r>
      <w:r w:rsidR="00F86C00">
        <w:rPr>
          <w:rFonts w:ascii="Arial" w:hAnsi="Arial" w:cs="Arial"/>
          <w:snapToGrid w:val="0"/>
        </w:rPr>
        <w:t xml:space="preserve">оставки материалов </w:t>
      </w:r>
      <w:r w:rsidR="00EE726B" w:rsidRPr="004D1FD5">
        <w:rPr>
          <w:rFonts w:ascii="Arial" w:hAnsi="Arial" w:cs="Arial"/>
          <w:snapToGrid w:val="0"/>
        </w:rPr>
        <w:t>0</w:t>
      </w:r>
      <w:r w:rsidR="0038378C" w:rsidRPr="004D1FD5">
        <w:rPr>
          <w:rFonts w:ascii="Arial" w:hAnsi="Arial" w:cs="Arial"/>
          <w:snapToGrid w:val="0"/>
        </w:rPr>
        <w:t>2</w:t>
      </w:r>
      <w:r w:rsidR="005D1477" w:rsidRPr="004D1FD5">
        <w:rPr>
          <w:rFonts w:ascii="Arial" w:hAnsi="Arial" w:cs="Arial"/>
          <w:snapToGrid w:val="0"/>
        </w:rPr>
        <w:t>.</w:t>
      </w:r>
      <w:r w:rsidR="0038378C" w:rsidRPr="004D1FD5">
        <w:rPr>
          <w:rFonts w:ascii="Arial" w:hAnsi="Arial" w:cs="Arial"/>
          <w:snapToGrid w:val="0"/>
        </w:rPr>
        <w:t>09</w:t>
      </w:r>
      <w:r w:rsidR="00F86C00" w:rsidRPr="004D1FD5">
        <w:rPr>
          <w:rFonts w:ascii="Arial" w:hAnsi="Arial" w:cs="Arial"/>
          <w:snapToGrid w:val="0"/>
        </w:rPr>
        <w:t xml:space="preserve">.2024г. по </w:t>
      </w:r>
      <w:r w:rsidR="0038378C" w:rsidRPr="004D1FD5">
        <w:rPr>
          <w:rFonts w:ascii="Arial" w:hAnsi="Arial" w:cs="Arial"/>
          <w:snapToGrid w:val="0"/>
        </w:rPr>
        <w:t>05.11</w:t>
      </w:r>
      <w:r w:rsidR="00F86C00" w:rsidRPr="004D1FD5">
        <w:rPr>
          <w:rFonts w:ascii="Arial" w:hAnsi="Arial" w:cs="Arial"/>
          <w:snapToGrid w:val="0"/>
        </w:rPr>
        <w:t>.2024</w:t>
      </w:r>
      <w:r w:rsidRPr="004D1FD5">
        <w:rPr>
          <w:rFonts w:ascii="Arial" w:hAnsi="Arial" w:cs="Arial"/>
          <w:snapToGrid w:val="0"/>
        </w:rPr>
        <w:t xml:space="preserve">г. </w:t>
      </w:r>
      <w:r w:rsidR="00F86C00" w:rsidRPr="004D1FD5">
        <w:rPr>
          <w:rFonts w:ascii="Arial" w:hAnsi="Arial" w:cs="Arial"/>
          <w:snapToGrid w:val="0"/>
        </w:rPr>
        <w:t xml:space="preserve">Срок начала работ – </w:t>
      </w:r>
      <w:r w:rsidR="0038378C" w:rsidRPr="004D1FD5">
        <w:rPr>
          <w:rFonts w:ascii="Arial" w:hAnsi="Arial" w:cs="Arial"/>
          <w:snapToGrid w:val="0"/>
        </w:rPr>
        <w:t>19.08</w:t>
      </w:r>
      <w:r w:rsidR="00F86C00" w:rsidRPr="004D1FD5">
        <w:rPr>
          <w:rFonts w:ascii="Arial" w:hAnsi="Arial" w:cs="Arial"/>
          <w:snapToGrid w:val="0"/>
        </w:rPr>
        <w:t>.2024</w:t>
      </w:r>
      <w:r w:rsidRPr="004D1FD5">
        <w:rPr>
          <w:rFonts w:ascii="Arial" w:hAnsi="Arial" w:cs="Arial"/>
          <w:snapToGrid w:val="0"/>
        </w:rPr>
        <w:t>г., срок окончани</w:t>
      </w:r>
      <w:r w:rsidR="00F86C00" w:rsidRPr="004D1FD5">
        <w:rPr>
          <w:rFonts w:ascii="Arial" w:hAnsi="Arial" w:cs="Arial"/>
          <w:snapToGrid w:val="0"/>
        </w:rPr>
        <w:t xml:space="preserve">я работ не позднее </w:t>
      </w:r>
      <w:r w:rsidR="0038378C" w:rsidRPr="004D1FD5">
        <w:rPr>
          <w:rFonts w:ascii="Arial" w:hAnsi="Arial" w:cs="Arial"/>
          <w:snapToGrid w:val="0"/>
        </w:rPr>
        <w:t>22.11</w:t>
      </w:r>
      <w:r w:rsidR="00F86C00" w:rsidRPr="004D1FD5">
        <w:rPr>
          <w:rFonts w:ascii="Arial" w:hAnsi="Arial" w:cs="Arial"/>
          <w:snapToGrid w:val="0"/>
        </w:rPr>
        <w:t>.2024</w:t>
      </w:r>
      <w:r w:rsidRPr="004D1FD5">
        <w:rPr>
          <w:rFonts w:ascii="Arial" w:hAnsi="Arial" w:cs="Arial"/>
          <w:snapToGrid w:val="0"/>
        </w:rPr>
        <w:t>г.</w:t>
      </w:r>
    </w:p>
    <w:p w:rsidR="004801CD" w:rsidRPr="00B55D2C" w:rsidRDefault="004801CD" w:rsidP="004801CD">
      <w:pPr>
        <w:suppressAutoHyphens/>
        <w:spacing w:after="0"/>
        <w:ind w:firstLine="720"/>
        <w:rPr>
          <w:rFonts w:ascii="Arial" w:hAnsi="Arial" w:cs="Arial"/>
        </w:rPr>
      </w:pPr>
      <w:r w:rsidRPr="00B55D2C">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4801CD" w:rsidRPr="00B55D2C" w:rsidRDefault="004801CD" w:rsidP="004801CD">
      <w:pPr>
        <w:suppressAutoHyphens/>
        <w:spacing w:after="0"/>
        <w:ind w:firstLine="720"/>
        <w:rPr>
          <w:rFonts w:ascii="Arial" w:hAnsi="Arial" w:cs="Arial"/>
        </w:rPr>
      </w:pPr>
      <w:r w:rsidRPr="00B55D2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4801CD" w:rsidRPr="00B55D2C" w:rsidRDefault="004801CD" w:rsidP="004801CD">
      <w:pPr>
        <w:suppressAutoHyphens/>
        <w:spacing w:after="0"/>
        <w:ind w:firstLine="720"/>
        <w:rPr>
          <w:rFonts w:ascii="Arial" w:hAnsi="Arial" w:cs="Arial"/>
        </w:rPr>
      </w:pPr>
      <w:r w:rsidRPr="00B55D2C">
        <w:rPr>
          <w:rFonts w:ascii="Arial" w:hAnsi="Arial" w:cs="Arial"/>
        </w:rPr>
        <w:t xml:space="preserve">4.2. </w:t>
      </w:r>
      <w:r w:rsidRPr="00AE67A1">
        <w:rPr>
          <w:rFonts w:ascii="Arial" w:hAnsi="Arial" w:cs="Arial"/>
        </w:rPr>
        <w:t>ПОДРЯДЧИК гарантирует</w:t>
      </w:r>
      <w:r w:rsidRPr="00B55D2C">
        <w:rPr>
          <w:rFonts w:ascii="Arial" w:hAnsi="Arial" w:cs="Arial"/>
        </w:rPr>
        <w:t>:</w:t>
      </w:r>
    </w:p>
    <w:p w:rsidR="004801CD" w:rsidRPr="00B55D2C" w:rsidRDefault="004801CD" w:rsidP="004801CD">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 xml:space="preserve">выполнение всех работ в полном объеме и в сроки, определенные </w:t>
      </w:r>
      <w:r w:rsidRPr="00AE67A1">
        <w:rPr>
          <w:rFonts w:ascii="Arial" w:hAnsi="Arial" w:cs="Arial"/>
        </w:rPr>
        <w:t>условиями договора</w:t>
      </w:r>
      <w:r w:rsidRPr="00B55D2C">
        <w:rPr>
          <w:rFonts w:ascii="Arial" w:hAnsi="Arial" w:cs="Arial"/>
        </w:rPr>
        <w:t>;</w:t>
      </w:r>
    </w:p>
    <w:p w:rsidR="004801CD" w:rsidRPr="00B55D2C" w:rsidRDefault="004801CD" w:rsidP="004801CD">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4801CD" w:rsidRPr="00B55D2C" w:rsidRDefault="004801CD" w:rsidP="004801CD">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 xml:space="preserve">соответствие качества материалов и комплектующих изделий, поставленных ПОДРЯДЧИКОМ и </w:t>
      </w:r>
      <w:r w:rsidRPr="00AE67A1">
        <w:rPr>
          <w:rFonts w:ascii="Arial" w:hAnsi="Arial" w:cs="Arial"/>
        </w:rPr>
        <w:t>применяемых им</w:t>
      </w:r>
      <w:r w:rsidRPr="00B55D2C">
        <w:rPr>
          <w:rFonts w:ascii="Arial" w:hAnsi="Arial" w:cs="Arial"/>
        </w:rPr>
        <w:t xml:space="preserve"> при выполнении работ нормам и правилам Российской Федерации. </w:t>
      </w:r>
    </w:p>
    <w:p w:rsidR="004801CD" w:rsidRPr="00B55D2C" w:rsidRDefault="004801CD" w:rsidP="004801CD">
      <w:pPr>
        <w:suppressAutoHyphens/>
        <w:spacing w:after="0"/>
        <w:ind w:firstLine="720"/>
        <w:rPr>
          <w:rFonts w:ascii="Arial" w:hAnsi="Arial" w:cs="Arial"/>
        </w:rPr>
      </w:pPr>
      <w:r w:rsidRPr="00B55D2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4801CD" w:rsidRDefault="004801CD" w:rsidP="004801CD">
      <w:pPr>
        <w:suppressAutoHyphens/>
        <w:spacing w:after="0"/>
        <w:ind w:firstLine="720"/>
        <w:rPr>
          <w:rFonts w:ascii="Arial" w:hAnsi="Arial" w:cs="Arial"/>
        </w:rPr>
      </w:pPr>
      <w:r w:rsidRPr="00B55D2C">
        <w:rPr>
          <w:rFonts w:ascii="Arial" w:hAnsi="Arial" w:cs="Arial"/>
        </w:rPr>
        <w:t>4.4. Если в период гарантийного срока обнаружатся дефекты</w:t>
      </w:r>
      <w:r>
        <w:rPr>
          <w:rFonts w:ascii="Arial" w:hAnsi="Arial" w:cs="Arial"/>
        </w:rPr>
        <w:t xml:space="preserve"> оборудования</w:t>
      </w:r>
      <w:r w:rsidRPr="00B55D2C">
        <w:rPr>
          <w:rFonts w:ascii="Arial" w:hAnsi="Arial" w:cs="Arial"/>
        </w:rPr>
        <w:t xml:space="preserve">,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4801CD" w:rsidRPr="004D1FD5" w:rsidRDefault="004801CD" w:rsidP="004801CD">
      <w:pPr>
        <w:spacing w:after="200" w:line="276" w:lineRule="auto"/>
        <w:contextualSpacing/>
        <w:rPr>
          <w:rFonts w:ascii="Arial" w:eastAsiaTheme="minorHAnsi" w:hAnsi="Arial" w:cs="Arial"/>
        </w:rPr>
      </w:pPr>
      <w:r w:rsidRPr="004D1FD5">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4D1FD5">
        <w:rPr>
          <w:rFonts w:ascii="Arial" w:eastAsiaTheme="minorHAnsi" w:hAnsi="Arial" w:cs="Arial"/>
          <w:lang w:val="en-US"/>
        </w:rPr>
        <w:t>e</w:t>
      </w:r>
      <w:r w:rsidRPr="004D1FD5">
        <w:rPr>
          <w:rFonts w:ascii="Arial" w:eastAsiaTheme="minorHAnsi" w:hAnsi="Arial" w:cs="Arial"/>
        </w:rPr>
        <w:t>-</w:t>
      </w:r>
      <w:r w:rsidRPr="004D1FD5">
        <w:rPr>
          <w:rFonts w:ascii="Arial" w:eastAsiaTheme="minorHAnsi" w:hAnsi="Arial" w:cs="Arial"/>
          <w:lang w:val="en-US"/>
        </w:rPr>
        <w:t>mail</w:t>
      </w:r>
      <w:r w:rsidRPr="004D1FD5">
        <w:rPr>
          <w:rFonts w:ascii="Arial" w:eastAsiaTheme="minorHAnsi" w:hAnsi="Arial" w:cs="Arial"/>
        </w:rPr>
        <w:t xml:space="preserve"> подрядной организации и </w:t>
      </w:r>
      <w:proofErr w:type="spellStart"/>
      <w:r w:rsidRPr="004D1FD5">
        <w:rPr>
          <w:rFonts w:ascii="Arial" w:eastAsiaTheme="minorHAnsi" w:hAnsi="Arial" w:cs="Arial"/>
        </w:rPr>
        <w:t>тд</w:t>
      </w:r>
      <w:proofErr w:type="spellEnd"/>
      <w:r w:rsidRPr="004D1FD5">
        <w:rPr>
          <w:rFonts w:ascii="Arial" w:eastAsiaTheme="minorHAnsi" w:hAnsi="Arial" w:cs="Arial"/>
        </w:rPr>
        <w:t>). При неявке, акт составляется в одностороннем порядке с отражением в нем выявленных дефектов и сроков для устранения.</w:t>
      </w:r>
    </w:p>
    <w:p w:rsidR="004801CD" w:rsidRPr="00B55D2C" w:rsidRDefault="004801CD" w:rsidP="004801CD">
      <w:pPr>
        <w:suppressAutoHyphens/>
        <w:spacing w:after="0"/>
        <w:ind w:firstLine="720"/>
        <w:rPr>
          <w:rFonts w:ascii="Arial" w:hAnsi="Arial" w:cs="Arial"/>
        </w:rPr>
      </w:pPr>
      <w:r w:rsidRPr="00B55D2C">
        <w:rPr>
          <w:rFonts w:ascii="Arial" w:hAnsi="Arial" w:cs="Arial"/>
        </w:rPr>
        <w:t xml:space="preserve">Устранение дефектов осуществляется </w:t>
      </w:r>
      <w:r w:rsidRPr="00AE67A1">
        <w:rPr>
          <w:rFonts w:ascii="Arial" w:hAnsi="Arial" w:cs="Arial"/>
        </w:rPr>
        <w:t>ПОДРЯДЧИКОМ за</w:t>
      </w:r>
      <w:r w:rsidRPr="00B55D2C">
        <w:rPr>
          <w:rFonts w:ascii="Arial" w:hAnsi="Arial" w:cs="Arial"/>
        </w:rPr>
        <w:t xml:space="preserve"> его счет, если эти дефекты возникли по вине ПОДРЯДЧИКА. </w:t>
      </w:r>
    </w:p>
    <w:p w:rsidR="004801CD" w:rsidRPr="00B55D2C" w:rsidRDefault="004801CD" w:rsidP="004801CD">
      <w:pPr>
        <w:widowControl w:val="0"/>
        <w:tabs>
          <w:tab w:val="left" w:pos="142"/>
        </w:tabs>
        <w:suppressAutoHyphens/>
        <w:autoSpaceDE w:val="0"/>
        <w:autoSpaceDN w:val="0"/>
        <w:adjustRightInd w:val="0"/>
        <w:spacing w:after="0"/>
        <w:ind w:firstLine="720"/>
        <w:jc w:val="center"/>
        <w:rPr>
          <w:rFonts w:ascii="Arial" w:hAnsi="Arial" w:cs="Arial"/>
          <w:b/>
          <w:bCs/>
        </w:rPr>
      </w:pPr>
      <w:r w:rsidRPr="00B55D2C">
        <w:rPr>
          <w:rFonts w:ascii="Arial" w:hAnsi="Arial" w:cs="Arial"/>
          <w:b/>
          <w:bCs/>
        </w:rPr>
        <w:t>5. ОБЯЗАННОСТИ ПОДРЯДЧИКА</w:t>
      </w:r>
    </w:p>
    <w:p w:rsidR="004801CD" w:rsidRPr="00B55D2C" w:rsidRDefault="004801CD" w:rsidP="004801CD">
      <w:pPr>
        <w:widowControl w:val="0"/>
        <w:tabs>
          <w:tab w:val="left" w:pos="142"/>
        </w:tabs>
        <w:suppressAutoHyphens/>
        <w:autoSpaceDE w:val="0"/>
        <w:autoSpaceDN w:val="0"/>
        <w:adjustRightInd w:val="0"/>
        <w:spacing w:after="0"/>
        <w:ind w:firstLine="720"/>
        <w:jc w:val="center"/>
        <w:rPr>
          <w:rFonts w:ascii="Arial" w:hAnsi="Arial" w:cs="Arial"/>
          <w:b/>
          <w:bCs/>
        </w:rPr>
      </w:pP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5.1. Для выполнения работ по настоящему договору </w:t>
      </w:r>
      <w:r w:rsidRPr="00AE67A1">
        <w:rPr>
          <w:rFonts w:ascii="Arial" w:hAnsi="Arial" w:cs="Arial"/>
        </w:rPr>
        <w:t>ПОДРЯДЧИК обязуется</w:t>
      </w:r>
      <w:r w:rsidRPr="00B55D2C">
        <w:rPr>
          <w:rFonts w:ascii="Arial" w:hAnsi="Arial" w:cs="Arial"/>
        </w:rPr>
        <w:t xml:space="preserve">: </w:t>
      </w:r>
    </w:p>
    <w:p w:rsidR="004801CD" w:rsidRPr="00B55D2C" w:rsidRDefault="004801CD" w:rsidP="004801CD">
      <w:pPr>
        <w:spacing w:after="0"/>
        <w:rPr>
          <w:rFonts w:ascii="Arial" w:hAnsi="Arial" w:cs="Arial"/>
          <w:highlight w:val="lightGray"/>
        </w:rPr>
      </w:pPr>
      <w:r w:rsidRPr="00B55D2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29" w:history="1">
        <w:r w:rsidRPr="00B55D2C">
          <w:rPr>
            <w:rStyle w:val="ac"/>
            <w:rFonts w:ascii="Arial" w:hAnsi="Arial" w:cs="Arial"/>
            <w:highlight w:val="lightGray"/>
          </w:rPr>
          <w:t>https://eetrans.evraz.com/info/podryadchikam/</w:t>
        </w:r>
      </w:hyperlink>
      <w:r w:rsidRPr="00B55D2C">
        <w:rPr>
          <w:rFonts w:ascii="Arial" w:hAnsi="Arial" w:cs="Arial"/>
          <w:highlight w:val="lightGray"/>
        </w:rPr>
        <w:t xml:space="preserve"> :</w:t>
      </w:r>
    </w:p>
    <w:p w:rsidR="004801CD" w:rsidRPr="00B55D2C" w:rsidRDefault="004801CD" w:rsidP="004801CD">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завершить работы по договору в сроки, предусмотренные графиком выполнения работ и поставки материалов, </w:t>
      </w:r>
      <w:r w:rsidRPr="004D1FD5">
        <w:rPr>
          <w:rFonts w:ascii="Arial" w:hAnsi="Arial" w:cs="Arial"/>
        </w:rPr>
        <w:t>в случаях отставания от графика выполнения работ ПОДРЯДЧИК по обращению ЗАКАЗЧИКА организует многосменный график работы;</w:t>
      </w:r>
    </w:p>
    <w:p w:rsidR="00A1320C" w:rsidRDefault="004801CD" w:rsidP="004801CD">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B13AE9"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w:t>
      </w:r>
      <w:r w:rsidR="00A1320C">
        <w:rPr>
          <w:rFonts w:ascii="Arial" w:hAnsi="Arial" w:cs="Arial"/>
        </w:rPr>
        <w:t>установок потребителей (ПТЭЭП)</w:t>
      </w:r>
      <w:r w:rsidR="008D4638">
        <w:rPr>
          <w:rFonts w:ascii="Arial" w:hAnsi="Arial" w:cs="Arial"/>
        </w:rPr>
        <w:t>;</w:t>
      </w:r>
      <w:r w:rsidR="008D4638" w:rsidRPr="008D4638">
        <w:rPr>
          <w:rFonts w:ascii="Arial" w:hAnsi="Arial" w:cs="Arial"/>
        </w:rPr>
        <w:t xml:space="preserve"> СП 48.13330.2019; СП 72.13330.2016; СП 71.13330.2017; СП 73.13330.2016; СНиП 12-03-2001; СНиП 12-04-2002</w:t>
      </w:r>
      <w:r w:rsidR="00A1320C">
        <w:rPr>
          <w:rFonts w:ascii="Arial" w:hAnsi="Arial" w:cs="Arial"/>
        </w:rPr>
        <w:t>)</w:t>
      </w:r>
    </w:p>
    <w:p w:rsidR="004801CD" w:rsidRPr="00B55D2C" w:rsidRDefault="004801CD" w:rsidP="004801CD">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устранение недостатков и дефектов </w:t>
      </w:r>
      <w:r w:rsidRPr="00AE67A1">
        <w:rPr>
          <w:rFonts w:ascii="Arial" w:hAnsi="Arial" w:cs="Arial"/>
        </w:rPr>
        <w:t>в сроки,</w:t>
      </w:r>
      <w:r w:rsidRPr="00B55D2C">
        <w:rPr>
          <w:rFonts w:ascii="Arial" w:hAnsi="Arial" w:cs="Arial"/>
        </w:rPr>
        <w:t xml:space="preserve"> указанные ЗАКАЗЧИКОМ, выявленных при приемке работ и в период действия гарантий;</w:t>
      </w:r>
    </w:p>
    <w:p w:rsidR="004801CD" w:rsidRPr="00B55D2C" w:rsidRDefault="004801CD" w:rsidP="004801CD">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4801CD" w:rsidRPr="00B55D2C" w:rsidRDefault="004801CD" w:rsidP="004801CD">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4801CD" w:rsidRPr="00B55D2C" w:rsidRDefault="004801CD" w:rsidP="004801CD">
      <w:pPr>
        <w:pStyle w:val="ConsNormal0"/>
        <w:widowControl/>
        <w:suppressAutoHyphens/>
        <w:ind w:firstLine="709"/>
        <w:jc w:val="both"/>
        <w:rPr>
          <w:rFonts w:cs="Arial"/>
          <w:sz w:val="24"/>
          <w:szCs w:val="24"/>
        </w:rPr>
      </w:pPr>
      <w:r w:rsidRPr="00B55D2C">
        <w:rPr>
          <w:rFonts w:cs="Arial"/>
          <w:sz w:val="24"/>
          <w:szCs w:val="24"/>
        </w:rPr>
        <w:t xml:space="preserve">-   оформить разрешение </w:t>
      </w:r>
      <w:proofErr w:type="spellStart"/>
      <w:r w:rsidRPr="00B55D2C">
        <w:rPr>
          <w:rFonts w:cs="Arial"/>
          <w:sz w:val="24"/>
          <w:szCs w:val="24"/>
        </w:rPr>
        <w:t>Ростехнадзора</w:t>
      </w:r>
      <w:proofErr w:type="spellEnd"/>
      <w:r w:rsidRPr="00B55D2C">
        <w:rPr>
          <w:rFonts w:cs="Arial"/>
          <w:sz w:val="24"/>
          <w:szCs w:val="24"/>
        </w:rPr>
        <w:t>;</w:t>
      </w:r>
    </w:p>
    <w:p w:rsidR="004801CD" w:rsidRPr="00B55D2C" w:rsidRDefault="004801CD" w:rsidP="004801CD">
      <w:pPr>
        <w:pStyle w:val="ConsNormal0"/>
        <w:widowControl/>
        <w:suppressAutoHyphens/>
        <w:ind w:firstLine="709"/>
        <w:jc w:val="both"/>
        <w:rPr>
          <w:rFonts w:cs="Arial"/>
          <w:sz w:val="24"/>
          <w:szCs w:val="24"/>
        </w:rPr>
      </w:pPr>
      <w:r w:rsidRPr="00B55D2C">
        <w:rPr>
          <w:rFonts w:cs="Arial"/>
          <w:sz w:val="24"/>
          <w:szCs w:val="24"/>
        </w:rPr>
        <w:t>-   передать объект в эксплуатацию после ремонта;</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вывезти, с объекта ремонта и прилегающего к нему участка, в 10 -</w:t>
      </w:r>
      <w:proofErr w:type="spellStart"/>
      <w:r w:rsidRPr="00B55D2C">
        <w:rPr>
          <w:rFonts w:cs="Arial"/>
          <w:sz w:val="24"/>
          <w:szCs w:val="24"/>
        </w:rPr>
        <w:t>тидневный</w:t>
      </w:r>
      <w:proofErr w:type="spellEnd"/>
      <w:r w:rsidRPr="00B55D2C">
        <w:rPr>
          <w:rFonts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w:t>
      </w:r>
      <w:r w:rsidRPr="00B55D2C">
        <w:rPr>
          <w:rFonts w:cs="Arial"/>
          <w:bCs/>
          <w:spacing w:val="-2"/>
          <w:sz w:val="24"/>
          <w:szCs w:val="24"/>
        </w:rPr>
        <w:t xml:space="preserve">не допускать к работе работников, не имеющих соответствующих допусков и </w:t>
      </w:r>
      <w:r w:rsidRPr="00B55D2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4801CD" w:rsidRPr="00B55D2C" w:rsidRDefault="004801CD" w:rsidP="004801CD">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4801CD" w:rsidRPr="00B55D2C" w:rsidRDefault="004801CD" w:rsidP="004801CD">
      <w:pPr>
        <w:widowControl w:val="0"/>
        <w:tabs>
          <w:tab w:val="left" w:pos="360"/>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4801CD" w:rsidRPr="00B55D2C" w:rsidRDefault="004801CD" w:rsidP="004801CD">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 xml:space="preserve">выполнять предписания полномочных лиц ЗАКАЗЧИКА в ходе выполнения работ;  </w:t>
      </w:r>
    </w:p>
    <w:p w:rsidR="004801CD" w:rsidRPr="00B55D2C" w:rsidRDefault="004801CD" w:rsidP="004801CD">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B55D2C">
        <w:rPr>
          <w:rFonts w:ascii="Arial" w:hAnsi="Arial" w:cs="Arial"/>
          <w:b/>
          <w:bCs/>
        </w:rPr>
        <w:t xml:space="preserve">- </w:t>
      </w:r>
      <w:r w:rsidRPr="00B55D2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w:t>
      </w:r>
      <w:r w:rsidRPr="00B55D2C">
        <w:rPr>
          <w:rFonts w:ascii="Arial" w:hAnsi="Arial" w:cs="Arial"/>
          <w:bCs/>
        </w:rPr>
        <w:lastRenderedPageBreak/>
        <w:t xml:space="preserve">завершения и приемки ЗАКАЗЧИКОМ выполненных Работ, нести ответственность за сохранность материалов и оборудования, используемого </w:t>
      </w:r>
      <w:r w:rsidRPr="00B55D2C">
        <w:rPr>
          <w:rFonts w:ascii="Arial" w:hAnsi="Arial" w:cs="Arial"/>
        </w:rPr>
        <w:t>ПОДРЯДЧИКОМ</w:t>
      </w:r>
      <w:r w:rsidRPr="00B55D2C">
        <w:rPr>
          <w:rFonts w:ascii="Arial" w:hAnsi="Arial" w:cs="Arial"/>
          <w:bCs/>
        </w:rPr>
        <w:t xml:space="preserve"> при выполнении Работ;</w:t>
      </w:r>
    </w:p>
    <w:p w:rsidR="004801CD" w:rsidRPr="00B55D2C" w:rsidRDefault="004801CD" w:rsidP="004801CD">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bCs/>
        </w:rPr>
        <w:t xml:space="preserve">- </w:t>
      </w:r>
      <w:r w:rsidRPr="00B55D2C">
        <w:rPr>
          <w:rFonts w:ascii="Arial" w:hAnsi="Arial" w:cs="Arial"/>
          <w:bCs/>
        </w:rPr>
        <w:t>составлять совместно с ЗАКАЗЧИКОМ акт об израсходованных материалах</w:t>
      </w:r>
      <w:r>
        <w:rPr>
          <w:rFonts w:ascii="Arial" w:hAnsi="Arial" w:cs="Arial"/>
          <w:bCs/>
        </w:rPr>
        <w:t xml:space="preserve"> </w:t>
      </w:r>
      <w:r w:rsidRPr="00B55D2C">
        <w:rPr>
          <w:rFonts w:ascii="Arial" w:hAnsi="Arial" w:cs="Arial"/>
          <w:bCs/>
        </w:rPr>
        <w:t>(Приложение 8).</w:t>
      </w:r>
    </w:p>
    <w:p w:rsidR="004801CD" w:rsidRPr="00B55D2C" w:rsidRDefault="004801CD" w:rsidP="004801CD">
      <w:pPr>
        <w:suppressAutoHyphens/>
        <w:spacing w:after="0"/>
        <w:rPr>
          <w:rFonts w:ascii="Arial" w:hAnsi="Arial" w:cs="Arial"/>
          <w:color w:val="000000"/>
        </w:rPr>
      </w:pPr>
      <w:r w:rsidRPr="00B55D2C">
        <w:rPr>
          <w:rFonts w:ascii="Arial" w:hAnsi="Arial" w:cs="Arial"/>
          <w:color w:val="000000"/>
        </w:rPr>
        <w:t xml:space="preserve">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w:t>
      </w:r>
      <w:proofErr w:type="gramStart"/>
      <w:r w:rsidRPr="00B55D2C">
        <w:rPr>
          <w:rFonts w:ascii="Arial" w:hAnsi="Arial" w:cs="Arial"/>
          <w:color w:val="000000"/>
        </w:rPr>
        <w:t>ЗАКАЗЧИКА  корректировочную</w:t>
      </w:r>
      <w:proofErr w:type="gramEnd"/>
      <w:r w:rsidRPr="00B55D2C">
        <w:rPr>
          <w:rFonts w:ascii="Arial" w:hAnsi="Arial" w:cs="Arial"/>
          <w:color w:val="000000"/>
        </w:rPr>
        <w:t xml:space="preserve"> счет фактуру на уменьшение стоимости  и количества материалов (в случае, если материалы приобретались у ПОДРЯДЧИКА).</w:t>
      </w:r>
    </w:p>
    <w:p w:rsidR="004801CD" w:rsidRPr="00B55D2C" w:rsidRDefault="004801CD" w:rsidP="004801CD">
      <w:pPr>
        <w:suppressAutoHyphens/>
        <w:spacing w:after="0"/>
        <w:rPr>
          <w:rFonts w:ascii="Arial" w:hAnsi="Arial" w:cs="Arial"/>
          <w:bCs/>
        </w:rPr>
      </w:pPr>
      <w:r w:rsidRPr="00B55D2C">
        <w:rPr>
          <w:rFonts w:ascii="Arial" w:hAnsi="Arial" w:cs="Arial"/>
          <w:bCs/>
        </w:rPr>
        <w:t xml:space="preserve">- передать </w:t>
      </w:r>
      <w:r w:rsidRPr="00B55D2C">
        <w:rPr>
          <w:rFonts w:ascii="Arial" w:hAnsi="Arial" w:cs="Arial"/>
        </w:rPr>
        <w:t>ЗАКАЗЧИКУ</w:t>
      </w:r>
      <w:r w:rsidRPr="00B55D2C">
        <w:rPr>
          <w:rFonts w:ascii="Arial" w:hAnsi="Arial" w:cs="Arial"/>
          <w:bCs/>
        </w:rPr>
        <w:t xml:space="preserve"> демонтированное оборудование (материалы) по акту об оприходовании </w:t>
      </w:r>
      <w:proofErr w:type="gramStart"/>
      <w:r w:rsidRPr="00B55D2C">
        <w:rPr>
          <w:rFonts w:ascii="Arial" w:hAnsi="Arial" w:cs="Arial"/>
          <w:bCs/>
        </w:rPr>
        <w:t>материальных ценностей</w:t>
      </w:r>
      <w:proofErr w:type="gramEnd"/>
      <w:r w:rsidRPr="00B55D2C">
        <w:rPr>
          <w:rFonts w:ascii="Arial" w:hAnsi="Arial" w:cs="Arial"/>
          <w:bCs/>
        </w:rPr>
        <w:t xml:space="preserve"> полученных при разборке и демонтаже оборудования;</w:t>
      </w:r>
    </w:p>
    <w:p w:rsidR="004801CD" w:rsidRPr="00B55D2C" w:rsidRDefault="004801CD" w:rsidP="004801CD">
      <w:pPr>
        <w:pStyle w:val="af2"/>
        <w:suppressAutoHyphens/>
        <w:ind w:firstLine="567"/>
        <w:jc w:val="both"/>
        <w:rPr>
          <w:rFonts w:ascii="Arial" w:hAnsi="Arial" w:cs="Arial"/>
          <w:snapToGrid w:val="0"/>
          <w:sz w:val="24"/>
          <w:szCs w:val="24"/>
        </w:rPr>
      </w:pPr>
      <w:r w:rsidRPr="00B55D2C">
        <w:rPr>
          <w:rFonts w:ascii="Arial" w:hAnsi="Arial" w:cs="Arial"/>
          <w:b/>
          <w:sz w:val="24"/>
          <w:szCs w:val="24"/>
        </w:rPr>
        <w:t>-</w:t>
      </w:r>
      <w:r w:rsidRPr="00B55D2C">
        <w:rPr>
          <w:rFonts w:ascii="Arial" w:hAnsi="Arial" w:cs="Arial"/>
          <w:sz w:val="24"/>
          <w:szCs w:val="24"/>
        </w:rPr>
        <w:t xml:space="preserve"> обеспечить соблюдение инструкции по организации пропускного и </w:t>
      </w:r>
      <w:proofErr w:type="spellStart"/>
      <w:r w:rsidRPr="00B55D2C">
        <w:rPr>
          <w:rFonts w:ascii="Arial" w:hAnsi="Arial" w:cs="Arial"/>
          <w:sz w:val="24"/>
          <w:szCs w:val="24"/>
        </w:rPr>
        <w:t>внутриобъектового</w:t>
      </w:r>
      <w:proofErr w:type="spellEnd"/>
      <w:r w:rsidRPr="00B55D2C">
        <w:rPr>
          <w:rFonts w:ascii="Arial" w:hAnsi="Arial" w:cs="Arial"/>
          <w:sz w:val="24"/>
          <w:szCs w:val="24"/>
        </w:rPr>
        <w:t xml:space="preserve"> режима ООО «</w:t>
      </w:r>
      <w:proofErr w:type="spellStart"/>
      <w:r w:rsidRPr="00B55D2C">
        <w:rPr>
          <w:rFonts w:ascii="Arial" w:hAnsi="Arial" w:cs="Arial"/>
          <w:sz w:val="24"/>
          <w:szCs w:val="24"/>
        </w:rPr>
        <w:t>ЕвразЭнергоТранс</w:t>
      </w:r>
      <w:proofErr w:type="spellEnd"/>
      <w:r w:rsidRPr="00B55D2C">
        <w:rPr>
          <w:rFonts w:ascii="Arial" w:hAnsi="Arial" w:cs="Arial"/>
          <w:sz w:val="24"/>
          <w:szCs w:val="24"/>
        </w:rPr>
        <w:t xml:space="preserve">», а </w:t>
      </w:r>
      <w:proofErr w:type="gramStart"/>
      <w:r w:rsidRPr="00B55D2C">
        <w:rPr>
          <w:rFonts w:ascii="Arial" w:hAnsi="Arial" w:cs="Arial"/>
          <w:sz w:val="24"/>
          <w:szCs w:val="24"/>
        </w:rPr>
        <w:t>так же</w:t>
      </w:r>
      <w:proofErr w:type="gramEnd"/>
      <w:r w:rsidRPr="00B55D2C">
        <w:rPr>
          <w:rFonts w:ascii="Arial" w:hAnsi="Arial" w:cs="Arial"/>
          <w:sz w:val="24"/>
          <w:szCs w:val="24"/>
        </w:rPr>
        <w:t xml:space="preserve"> организаций, на территории которых находятся объекты ЗАКАЗЧИКА.</w:t>
      </w:r>
    </w:p>
    <w:p w:rsidR="004801CD" w:rsidRPr="00B55D2C" w:rsidRDefault="004801CD" w:rsidP="004801CD">
      <w:pPr>
        <w:tabs>
          <w:tab w:val="left" w:pos="709"/>
        </w:tabs>
        <w:suppressAutoHyphens/>
        <w:spacing w:after="0"/>
        <w:ind w:firstLine="720"/>
        <w:rPr>
          <w:rFonts w:ascii="Arial" w:hAnsi="Arial" w:cs="Arial"/>
        </w:rPr>
      </w:pPr>
      <w:r w:rsidRPr="00B55D2C">
        <w:rPr>
          <w:rFonts w:ascii="Arial" w:hAnsi="Arial" w:cs="Arial"/>
        </w:rPr>
        <w:t xml:space="preserve">По каждому факту выявления нарушений ПОДРЯДЧИКОМ требований инструкции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режиме составляется </w:t>
      </w:r>
      <w:proofErr w:type="gramStart"/>
      <w:r w:rsidRPr="00B55D2C">
        <w:rPr>
          <w:rFonts w:ascii="Arial" w:hAnsi="Arial" w:cs="Arial"/>
        </w:rPr>
        <w:t>Акт  с</w:t>
      </w:r>
      <w:proofErr w:type="gramEnd"/>
      <w:r w:rsidRPr="00B55D2C">
        <w:rPr>
          <w:rFonts w:ascii="Arial" w:hAnsi="Arial" w:cs="Arial"/>
        </w:rPr>
        <w:t xml:space="preserve"> участием  уполномоченного представителя ПОДРЯДЧИКА. Лицом, уполномоченным на участие в расследовании </w:t>
      </w:r>
      <w:proofErr w:type="gramStart"/>
      <w:r w:rsidRPr="00B55D2C">
        <w:rPr>
          <w:rFonts w:ascii="Arial" w:hAnsi="Arial" w:cs="Arial"/>
        </w:rPr>
        <w:t>фактов  нарушений</w:t>
      </w:r>
      <w:proofErr w:type="gramEnd"/>
      <w:r w:rsidRPr="00B55D2C">
        <w:rPr>
          <w:rFonts w:ascii="Arial" w:hAnsi="Arial" w:cs="Arial"/>
        </w:rPr>
        <w:t xml:space="preserve">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B55D2C">
        <w:rPr>
          <w:rFonts w:ascii="Arial" w:hAnsi="Arial" w:cs="Arial"/>
        </w:rPr>
        <w:t>внутриобъектового</w:t>
      </w:r>
      <w:proofErr w:type="spellEnd"/>
      <w:r w:rsidRPr="00B55D2C">
        <w:rPr>
          <w:rFonts w:ascii="Arial" w:hAnsi="Arial"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4801CD" w:rsidRPr="00B55D2C" w:rsidRDefault="004801CD" w:rsidP="004801CD">
      <w:pPr>
        <w:tabs>
          <w:tab w:val="left" w:pos="709"/>
        </w:tabs>
        <w:suppressAutoHyphens/>
        <w:spacing w:after="0"/>
        <w:ind w:firstLine="720"/>
        <w:rPr>
          <w:rFonts w:ascii="Arial" w:hAnsi="Arial" w:cs="Arial"/>
        </w:rPr>
      </w:pPr>
      <w:r w:rsidRPr="00B55D2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4801CD" w:rsidRPr="00B55D2C" w:rsidRDefault="004801CD" w:rsidP="004801CD">
      <w:pPr>
        <w:tabs>
          <w:tab w:val="num" w:pos="0"/>
          <w:tab w:val="left" w:pos="709"/>
        </w:tabs>
        <w:suppressAutoHyphens/>
        <w:spacing w:after="0"/>
        <w:ind w:firstLine="720"/>
        <w:rPr>
          <w:rFonts w:ascii="Arial" w:hAnsi="Arial" w:cs="Arial"/>
        </w:rPr>
      </w:pPr>
      <w:r w:rsidRPr="00B55D2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4801CD" w:rsidRPr="00B55D2C" w:rsidRDefault="004801CD" w:rsidP="004801CD">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w:t>
      </w:r>
      <w:proofErr w:type="spellStart"/>
      <w:r w:rsidRPr="00B55D2C">
        <w:rPr>
          <w:rFonts w:ascii="Arial" w:hAnsi="Arial" w:cs="Arial"/>
        </w:rPr>
        <w:t>соответствующаяотметка</w:t>
      </w:r>
      <w:proofErr w:type="spellEnd"/>
      <w:r w:rsidRPr="00B55D2C">
        <w:rPr>
          <w:rFonts w:ascii="Arial" w:hAnsi="Arial"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4801CD" w:rsidRPr="00B55D2C" w:rsidRDefault="004801CD" w:rsidP="004801CD">
      <w:pPr>
        <w:tabs>
          <w:tab w:val="left" w:pos="709"/>
        </w:tabs>
        <w:suppressAutoHyphens/>
        <w:autoSpaceDE w:val="0"/>
        <w:autoSpaceDN w:val="0"/>
        <w:adjustRightInd w:val="0"/>
        <w:ind w:firstLine="720"/>
        <w:rPr>
          <w:rFonts w:ascii="Arial" w:hAnsi="Arial" w:cs="Arial"/>
        </w:rPr>
      </w:pPr>
      <w:r w:rsidRPr="00B55D2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4801CD" w:rsidRPr="00B55D2C" w:rsidRDefault="004801CD" w:rsidP="004801CD">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ПОДРЯДЧИК своевременно и за свой счет оформляет пропуск на территорию, где расположены объекты ремонта:</w:t>
      </w:r>
    </w:p>
    <w:p w:rsidR="004801CD" w:rsidRPr="007C797E" w:rsidRDefault="004801CD" w:rsidP="004801CD">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на территорию АО «ЕВРАЗ ЗСМК» и «</w:t>
      </w:r>
      <w:proofErr w:type="spellStart"/>
      <w:r w:rsidRPr="00B55D2C">
        <w:rPr>
          <w:rFonts w:ascii="Arial" w:hAnsi="Arial" w:cs="Arial"/>
        </w:rPr>
        <w:t>ЕвразРуда</w:t>
      </w:r>
      <w:proofErr w:type="spellEnd"/>
      <w:r w:rsidRPr="00B55D2C">
        <w:rPr>
          <w:rFonts w:ascii="Arial" w:hAnsi="Arial" w:cs="Arial"/>
        </w:rPr>
        <w:t xml:space="preserve">» - филиал АО «ЕВРАЗ ЗСМК» оформление пропуска производится согласно порядка, указанного в Положении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режиме АО «ЕВРАЗ ЗСМК», </w:t>
      </w:r>
      <w:r w:rsidRPr="00B55D2C">
        <w:rPr>
          <w:rFonts w:ascii="Arial" w:hAnsi="Arial" w:cs="Arial"/>
        </w:rPr>
        <w:lastRenderedPageBreak/>
        <w:t xml:space="preserve">утвержденного Приказом №0570 от 25.07.2019 г. - </w:t>
      </w:r>
      <w:hyperlink r:id="rId30" w:history="1">
        <w:r w:rsidRPr="007C797E">
          <w:rPr>
            <w:rStyle w:val="ac"/>
            <w:rFonts w:ascii="Arial" w:hAnsi="Arial" w:cs="Arial"/>
          </w:rPr>
          <w:t>https://eetrans.evraz.com/info/podryadchikam/</w:t>
        </w:r>
      </w:hyperlink>
      <w:r w:rsidRPr="007C797E">
        <w:rPr>
          <w:rFonts w:ascii="Arial" w:hAnsi="Arial" w:cs="Arial"/>
        </w:rPr>
        <w:t>;</w:t>
      </w:r>
    </w:p>
    <w:p w:rsidR="004801CD" w:rsidRPr="007C797E" w:rsidRDefault="004801CD" w:rsidP="004801CD">
      <w:pPr>
        <w:tabs>
          <w:tab w:val="left" w:pos="709"/>
        </w:tabs>
        <w:suppressAutoHyphens/>
        <w:autoSpaceDE w:val="0"/>
        <w:autoSpaceDN w:val="0"/>
        <w:adjustRightInd w:val="0"/>
        <w:spacing w:after="0"/>
        <w:ind w:firstLine="720"/>
        <w:rPr>
          <w:rFonts w:ascii="Arial" w:hAnsi="Arial" w:cs="Arial"/>
        </w:rPr>
      </w:pPr>
      <w:r w:rsidRPr="007C797E">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7C797E">
        <w:rPr>
          <w:rFonts w:ascii="Arial" w:hAnsi="Arial" w:cs="Arial"/>
        </w:rPr>
        <w:t>внутриобъектовом</w:t>
      </w:r>
      <w:proofErr w:type="spellEnd"/>
      <w:r w:rsidRPr="007C797E">
        <w:rPr>
          <w:rFonts w:ascii="Arial" w:hAnsi="Arial" w:cs="Arial"/>
        </w:rPr>
        <w:t xml:space="preserve"> режимах ООО «Распадская угольная компания», утвержденного Приказом №150 от 30.03.2020 г. - </w:t>
      </w:r>
      <w:hyperlink r:id="rId31" w:history="1">
        <w:r w:rsidRPr="007C797E">
          <w:rPr>
            <w:rStyle w:val="ac"/>
            <w:rFonts w:ascii="Arial" w:hAnsi="Arial" w:cs="Arial"/>
          </w:rPr>
          <w:t>https://eetrans.evraz.com/info/podryadchikam/</w:t>
        </w:r>
      </w:hyperlink>
      <w:r w:rsidRPr="007C797E">
        <w:rPr>
          <w:rFonts w:ascii="Arial" w:hAnsi="Arial" w:cs="Arial"/>
        </w:rPr>
        <w:t>;</w:t>
      </w:r>
    </w:p>
    <w:p w:rsidR="004801CD" w:rsidRPr="007C797E" w:rsidRDefault="004801CD" w:rsidP="004801CD">
      <w:pPr>
        <w:tabs>
          <w:tab w:val="left" w:pos="709"/>
        </w:tabs>
        <w:suppressAutoHyphens/>
        <w:autoSpaceDE w:val="0"/>
        <w:autoSpaceDN w:val="0"/>
        <w:adjustRightInd w:val="0"/>
        <w:spacing w:after="0"/>
        <w:ind w:firstLine="720"/>
        <w:rPr>
          <w:rFonts w:ascii="Arial" w:hAnsi="Arial" w:cs="Arial"/>
        </w:rPr>
      </w:pPr>
      <w:r w:rsidRPr="007C797E">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7C797E">
        <w:rPr>
          <w:rFonts w:ascii="Arial" w:hAnsi="Arial" w:cs="Arial"/>
        </w:rPr>
        <w:t>внутриобъектовому</w:t>
      </w:r>
      <w:proofErr w:type="spellEnd"/>
      <w:r w:rsidRPr="007C797E">
        <w:rPr>
          <w:rFonts w:ascii="Arial" w:hAnsi="Arial" w:cs="Arial"/>
        </w:rPr>
        <w:t xml:space="preserve"> режимам </w:t>
      </w:r>
      <w:r w:rsidRPr="007C797E">
        <w:rPr>
          <w:rFonts w:ascii="Arial" w:hAnsi="Arial" w:cs="Arial"/>
        </w:rPr>
        <w:br/>
        <w:t xml:space="preserve">АО «ЕВРАЗ КГОК», утвержденной Распоряжением №191 от 25.12.2020 г. - </w:t>
      </w:r>
      <w:hyperlink r:id="rId32" w:history="1">
        <w:r w:rsidRPr="007C797E">
          <w:rPr>
            <w:rStyle w:val="ac"/>
            <w:rFonts w:ascii="Arial" w:hAnsi="Arial" w:cs="Arial"/>
          </w:rPr>
          <w:t>https://eetrans.evraz.com/info/podryadchikam/</w:t>
        </w:r>
      </w:hyperlink>
      <w:r w:rsidRPr="007C797E">
        <w:rPr>
          <w:rFonts w:ascii="Arial" w:hAnsi="Arial" w:cs="Arial"/>
        </w:rPr>
        <w:t>;</w:t>
      </w:r>
    </w:p>
    <w:p w:rsidR="004801CD" w:rsidRPr="007C797E" w:rsidRDefault="004801CD" w:rsidP="004801CD">
      <w:pPr>
        <w:tabs>
          <w:tab w:val="left" w:pos="709"/>
        </w:tabs>
        <w:suppressAutoHyphens/>
        <w:autoSpaceDE w:val="0"/>
        <w:autoSpaceDN w:val="0"/>
        <w:adjustRightInd w:val="0"/>
        <w:spacing w:after="0"/>
        <w:ind w:firstLine="720"/>
        <w:rPr>
          <w:rFonts w:ascii="Arial" w:hAnsi="Arial" w:cs="Arial"/>
        </w:rPr>
      </w:pPr>
      <w:r w:rsidRPr="007C797E">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7C797E">
        <w:rPr>
          <w:rFonts w:ascii="Arial" w:hAnsi="Arial" w:cs="Arial"/>
        </w:rPr>
        <w:t>внутриобъектовому</w:t>
      </w:r>
      <w:proofErr w:type="spellEnd"/>
      <w:r w:rsidRPr="007C797E">
        <w:rPr>
          <w:rFonts w:ascii="Arial" w:hAnsi="Arial" w:cs="Arial"/>
        </w:rPr>
        <w:t xml:space="preserve"> режимам </w:t>
      </w:r>
      <w:r w:rsidRPr="007C797E">
        <w:rPr>
          <w:rFonts w:ascii="Arial" w:hAnsi="Arial" w:cs="Arial"/>
        </w:rPr>
        <w:br/>
        <w:t xml:space="preserve">АО «ЕВРАЗ НТМК», утвержденной Распоряжением №1110 от 12.12.2019 г. - </w:t>
      </w:r>
      <w:hyperlink r:id="rId33" w:history="1">
        <w:r w:rsidRPr="007C797E">
          <w:rPr>
            <w:rStyle w:val="ac"/>
            <w:rFonts w:ascii="Arial" w:hAnsi="Arial" w:cs="Arial"/>
          </w:rPr>
          <w:t>https://eetrans.evraz.com/info/podryadchikam/</w:t>
        </w:r>
      </w:hyperlink>
      <w:r w:rsidRPr="007C797E">
        <w:rPr>
          <w:rFonts w:ascii="Arial" w:hAnsi="Arial" w:cs="Arial"/>
        </w:rPr>
        <w:t>.</w:t>
      </w:r>
    </w:p>
    <w:p w:rsidR="004801CD" w:rsidRPr="00B55D2C" w:rsidRDefault="004801CD" w:rsidP="004801CD">
      <w:pPr>
        <w:widowControl w:val="0"/>
        <w:tabs>
          <w:tab w:val="left" w:pos="360"/>
        </w:tabs>
        <w:suppressAutoHyphens/>
        <w:autoSpaceDE w:val="0"/>
        <w:autoSpaceDN w:val="0"/>
        <w:adjustRightInd w:val="0"/>
        <w:spacing w:after="0"/>
        <w:ind w:left="-56" w:firstLine="720"/>
        <w:rPr>
          <w:rFonts w:ascii="Arial" w:hAnsi="Arial" w:cs="Arial"/>
        </w:rPr>
      </w:pPr>
      <w:r w:rsidRPr="007C797E">
        <w:rPr>
          <w:rFonts w:ascii="Arial" w:hAnsi="Arial" w:cs="Arial"/>
        </w:rPr>
        <w:t>5.2. ПОДРЯДЧИК обязан немедленно предупредить ЗАКАЗЧИКА при обнаружении не зависящих от ПОДРЯДЧИ</w:t>
      </w:r>
      <w:r w:rsidRPr="00B55D2C">
        <w:rPr>
          <w:rFonts w:ascii="Arial" w:hAnsi="Arial" w:cs="Arial"/>
        </w:rPr>
        <w:t>КА обстоятельств, которые грозят годности или прочности результатов выполняемой работы.</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B55D2C">
        <w:rPr>
          <w:rFonts w:cs="Arial"/>
          <w:sz w:val="24"/>
          <w:szCs w:val="24"/>
        </w:rPr>
        <w:t>дневный</w:t>
      </w:r>
      <w:proofErr w:type="spellEnd"/>
      <w:r w:rsidRPr="00B55D2C">
        <w:rPr>
          <w:rFonts w:cs="Arial"/>
          <w:sz w:val="24"/>
          <w:szCs w:val="24"/>
        </w:rPr>
        <w:t xml:space="preserve"> срок. Уведомление направляется в письменном виде </w:t>
      </w:r>
      <w:proofErr w:type="gramStart"/>
      <w:r w:rsidRPr="00B55D2C">
        <w:rPr>
          <w:rFonts w:cs="Arial"/>
          <w:sz w:val="24"/>
          <w:szCs w:val="24"/>
        </w:rPr>
        <w:t>по адресу</w:t>
      </w:r>
      <w:proofErr w:type="gramEnd"/>
      <w:r w:rsidRPr="00B55D2C">
        <w:rPr>
          <w:rFonts w:cs="Arial"/>
          <w:sz w:val="24"/>
          <w:szCs w:val="24"/>
        </w:rPr>
        <w:t xml:space="preserve"> указанному в настоящем договоре. В этом случае стороны обязаны в 3-х </w:t>
      </w:r>
      <w:proofErr w:type="spellStart"/>
      <w:r w:rsidRPr="00B55D2C">
        <w:rPr>
          <w:rFonts w:cs="Arial"/>
          <w:sz w:val="24"/>
          <w:szCs w:val="24"/>
        </w:rPr>
        <w:t>дневный</w:t>
      </w:r>
      <w:proofErr w:type="spellEnd"/>
      <w:r w:rsidRPr="00B55D2C">
        <w:rPr>
          <w:rFonts w:cs="Arial"/>
          <w:sz w:val="24"/>
          <w:szCs w:val="24"/>
        </w:rPr>
        <w:t xml:space="preserve"> срок рассмотреть вопрос о целесообразности продолжения работ.</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4801CD" w:rsidRPr="00B55D2C" w:rsidRDefault="004801CD" w:rsidP="004801CD">
      <w:pPr>
        <w:widowControl w:val="0"/>
        <w:tabs>
          <w:tab w:val="left" w:pos="360"/>
        </w:tabs>
        <w:suppressAutoHyphens/>
        <w:autoSpaceDE w:val="0"/>
        <w:autoSpaceDN w:val="0"/>
        <w:adjustRightInd w:val="0"/>
        <w:ind w:left="-56" w:firstLine="720"/>
        <w:rPr>
          <w:rFonts w:ascii="Arial" w:hAnsi="Arial" w:cs="Arial"/>
        </w:rPr>
      </w:pPr>
      <w:r w:rsidRPr="00B55D2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4801CD" w:rsidRPr="00B55D2C" w:rsidRDefault="004801CD" w:rsidP="004801CD">
      <w:pPr>
        <w:spacing w:after="0"/>
        <w:ind w:firstLine="709"/>
        <w:rPr>
          <w:rFonts w:ascii="Arial" w:hAnsi="Arial" w:cs="Arial"/>
        </w:rPr>
      </w:pPr>
      <w:r w:rsidRPr="00B55D2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4801CD" w:rsidRPr="00B55D2C" w:rsidRDefault="004801CD" w:rsidP="004801CD">
      <w:pPr>
        <w:spacing w:after="0"/>
        <w:rPr>
          <w:rFonts w:ascii="Arial" w:hAnsi="Arial" w:cs="Arial"/>
        </w:rPr>
      </w:pPr>
      <w:r w:rsidRPr="00B55D2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w:t>
      </w:r>
      <w:r w:rsidRPr="007C797E">
        <w:rPr>
          <w:rFonts w:ascii="Arial" w:hAnsi="Arial" w:cs="Arial"/>
        </w:rPr>
        <w:t xml:space="preserve">по адресу </w:t>
      </w:r>
      <w:hyperlink r:id="rId34" w:history="1">
        <w:r w:rsidRPr="007C797E">
          <w:rPr>
            <w:rStyle w:val="ac"/>
            <w:rFonts w:ascii="Arial" w:hAnsi="Arial" w:cs="Arial"/>
          </w:rPr>
          <w:t>https://eetrans.evraz.com/info/podryadchikam/</w:t>
        </w:r>
      </w:hyperlink>
      <w:r w:rsidRPr="00B55D2C">
        <w:rPr>
          <w:rFonts w:ascii="Arial" w:hAnsi="Arial" w:cs="Arial"/>
        </w:rPr>
        <w:t>.</w:t>
      </w:r>
    </w:p>
    <w:p w:rsidR="004801CD" w:rsidRPr="00B55D2C" w:rsidRDefault="004801CD" w:rsidP="004801CD">
      <w:pPr>
        <w:spacing w:after="0"/>
        <w:ind w:firstLine="709"/>
        <w:rPr>
          <w:rFonts w:ascii="Arial" w:hAnsi="Arial" w:cs="Arial"/>
        </w:rPr>
      </w:pPr>
      <w:r w:rsidRPr="00B55D2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4801CD" w:rsidRPr="00B55D2C" w:rsidRDefault="004801CD" w:rsidP="004801CD">
      <w:pPr>
        <w:spacing w:after="0"/>
        <w:ind w:firstLine="709"/>
        <w:rPr>
          <w:rFonts w:ascii="Arial" w:hAnsi="Arial" w:cs="Arial"/>
        </w:rPr>
      </w:pPr>
      <w:r w:rsidRPr="00B55D2C">
        <w:rPr>
          <w:rFonts w:ascii="Arial" w:hAnsi="Arial" w:cs="Arial"/>
        </w:rPr>
        <w:lastRenderedPageBreak/>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4801CD" w:rsidRPr="00B55D2C" w:rsidRDefault="004801CD" w:rsidP="004801CD">
      <w:pPr>
        <w:autoSpaceDE w:val="0"/>
        <w:autoSpaceDN w:val="0"/>
        <w:adjustRightInd w:val="0"/>
        <w:spacing w:after="0"/>
        <w:ind w:firstLine="709"/>
        <w:rPr>
          <w:rFonts w:ascii="Arial" w:hAnsi="Arial" w:cs="Arial"/>
        </w:rPr>
      </w:pPr>
      <w:r w:rsidRPr="00B55D2C">
        <w:rPr>
          <w:rFonts w:ascii="Arial" w:hAnsi="Arial" w:cs="Arial"/>
        </w:rPr>
        <w:t xml:space="preserve">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w:t>
      </w:r>
      <w:proofErr w:type="gramStart"/>
      <w:r w:rsidRPr="00B55D2C">
        <w:rPr>
          <w:rFonts w:ascii="Arial" w:hAnsi="Arial" w:cs="Arial"/>
        </w:rPr>
        <w:t>Э</w:t>
      </w:r>
      <w:proofErr w:type="gramEnd"/>
      <w:r w:rsidRPr="00B55D2C">
        <w:rPr>
          <w:rFonts w:ascii="Arial"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4801CD" w:rsidRPr="00B55D2C" w:rsidRDefault="004801CD" w:rsidP="004801CD">
      <w:pPr>
        <w:tabs>
          <w:tab w:val="left" w:pos="1418"/>
        </w:tabs>
        <w:autoSpaceDE w:val="0"/>
        <w:autoSpaceDN w:val="0"/>
        <w:adjustRightInd w:val="0"/>
        <w:spacing w:after="0"/>
        <w:ind w:firstLine="709"/>
        <w:rPr>
          <w:rFonts w:ascii="Arial" w:hAnsi="Arial" w:cs="Arial"/>
        </w:rPr>
      </w:pPr>
      <w:r w:rsidRPr="00B55D2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4801CD" w:rsidRPr="00B55D2C" w:rsidRDefault="004801CD" w:rsidP="004801CD">
      <w:pPr>
        <w:pStyle w:val="ConsNormal0"/>
        <w:widowControl/>
        <w:suppressAutoHyphens/>
        <w:jc w:val="both"/>
        <w:rPr>
          <w:rFonts w:cs="Arial"/>
          <w:sz w:val="24"/>
          <w:szCs w:val="24"/>
        </w:rPr>
      </w:pPr>
      <w:r w:rsidRPr="007C797E">
        <w:rPr>
          <w:rFonts w:cs="Arial"/>
          <w:bCs/>
          <w:sz w:val="24"/>
          <w:szCs w:val="24"/>
        </w:rPr>
        <w:t xml:space="preserve">5.15. </w:t>
      </w:r>
      <w:r w:rsidRPr="007C797E">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4801CD" w:rsidRPr="00AE67A1" w:rsidRDefault="004801CD" w:rsidP="004801CD">
      <w:pPr>
        <w:suppressAutoHyphens/>
        <w:spacing w:after="0"/>
        <w:ind w:firstLine="567"/>
        <w:rPr>
          <w:rFonts w:ascii="Arial" w:hAnsi="Arial" w:cs="Arial"/>
        </w:rPr>
      </w:pPr>
      <w:r w:rsidRPr="00AE67A1">
        <w:rPr>
          <w:rFonts w:ascii="Arial" w:hAnsi="Arial" w:cs="Arial"/>
        </w:rPr>
        <w:t xml:space="preserve">  5.16. 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4801CD" w:rsidRPr="00AE67A1" w:rsidRDefault="004801CD" w:rsidP="004801CD">
      <w:pPr>
        <w:pStyle w:val="af2"/>
        <w:rPr>
          <w:rFonts w:ascii="Arial" w:hAnsi="Arial" w:cs="Arial"/>
          <w:sz w:val="24"/>
          <w:szCs w:val="24"/>
        </w:rPr>
      </w:pPr>
      <w:r w:rsidRPr="00AE67A1">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4801CD" w:rsidRPr="00AE67A1" w:rsidRDefault="004801CD" w:rsidP="004801CD">
      <w:pPr>
        <w:pStyle w:val="af2"/>
        <w:rPr>
          <w:rFonts w:ascii="Arial" w:hAnsi="Arial" w:cs="Arial"/>
          <w:sz w:val="24"/>
          <w:szCs w:val="24"/>
        </w:rPr>
      </w:pPr>
      <w:r w:rsidRPr="00AE67A1">
        <w:rPr>
          <w:rFonts w:ascii="Arial" w:hAnsi="Arial" w:cs="Arial"/>
          <w:sz w:val="24"/>
          <w:szCs w:val="24"/>
        </w:rPr>
        <w:t>ПОДРЯДЧИК обязан сообщать ЗАКАЗЧИКУ следующую информацию:</w:t>
      </w:r>
    </w:p>
    <w:p w:rsidR="004801CD" w:rsidRPr="00AE67A1" w:rsidRDefault="004801CD" w:rsidP="004801CD">
      <w:pPr>
        <w:pStyle w:val="af2"/>
        <w:rPr>
          <w:rFonts w:ascii="Arial" w:hAnsi="Arial" w:cs="Arial"/>
          <w:sz w:val="24"/>
          <w:szCs w:val="24"/>
        </w:rPr>
      </w:pPr>
      <w:r w:rsidRPr="00AE67A1">
        <w:rPr>
          <w:rFonts w:ascii="Arial" w:hAnsi="Arial" w:cs="Arial"/>
          <w:sz w:val="24"/>
          <w:szCs w:val="24"/>
        </w:rPr>
        <w:t>- наименование, реквизиты субподрядной организации;</w:t>
      </w:r>
    </w:p>
    <w:p w:rsidR="004801CD" w:rsidRPr="00AE67A1" w:rsidRDefault="004801CD" w:rsidP="004801CD">
      <w:pPr>
        <w:pStyle w:val="af2"/>
        <w:rPr>
          <w:rFonts w:ascii="Arial" w:hAnsi="Arial" w:cs="Arial"/>
          <w:sz w:val="24"/>
          <w:szCs w:val="24"/>
        </w:rPr>
      </w:pPr>
      <w:r w:rsidRPr="00AE67A1">
        <w:rPr>
          <w:rFonts w:ascii="Arial" w:hAnsi="Arial" w:cs="Arial"/>
          <w:sz w:val="24"/>
          <w:szCs w:val="24"/>
        </w:rPr>
        <w:t>- объект и сроки выполняемых работ;</w:t>
      </w:r>
    </w:p>
    <w:p w:rsidR="004801CD" w:rsidRPr="00AE67A1" w:rsidRDefault="004801CD" w:rsidP="004801CD">
      <w:pPr>
        <w:pStyle w:val="af2"/>
        <w:rPr>
          <w:rFonts w:ascii="Arial" w:hAnsi="Arial" w:cs="Arial"/>
          <w:sz w:val="24"/>
          <w:szCs w:val="24"/>
        </w:rPr>
      </w:pPr>
      <w:r w:rsidRPr="00AE67A1">
        <w:rPr>
          <w:rFonts w:ascii="Arial" w:hAnsi="Arial" w:cs="Arial"/>
          <w:sz w:val="24"/>
          <w:szCs w:val="24"/>
        </w:rPr>
        <w:t>- виды выполняемых работ;</w:t>
      </w:r>
    </w:p>
    <w:p w:rsidR="004801CD" w:rsidRPr="00B55D2C" w:rsidRDefault="004801CD" w:rsidP="004801CD">
      <w:pPr>
        <w:pStyle w:val="ConsNormal0"/>
        <w:widowControl/>
        <w:suppressAutoHyphens/>
        <w:ind w:firstLine="0"/>
        <w:jc w:val="both"/>
        <w:rPr>
          <w:rFonts w:cs="Arial"/>
          <w:sz w:val="24"/>
          <w:szCs w:val="24"/>
        </w:rPr>
      </w:pPr>
      <w:r w:rsidRPr="00AE67A1">
        <w:rPr>
          <w:rFonts w:cs="Arial"/>
          <w:sz w:val="24"/>
          <w:szCs w:val="24"/>
        </w:rPr>
        <w:t>- количество работников субподрядной организации, привлекаемых к работам</w:t>
      </w:r>
    </w:p>
    <w:p w:rsidR="004801CD" w:rsidRPr="007C797E" w:rsidRDefault="004801CD" w:rsidP="004801CD">
      <w:pPr>
        <w:pStyle w:val="ConsNormal0"/>
        <w:widowControl/>
        <w:suppressAutoHyphens/>
        <w:jc w:val="both"/>
        <w:rPr>
          <w:rFonts w:cs="Arial"/>
          <w:sz w:val="24"/>
          <w:szCs w:val="24"/>
          <w:shd w:val="clear" w:color="auto" w:fill="FFFFFF"/>
        </w:rPr>
      </w:pPr>
      <w:r w:rsidRPr="00B55D2C">
        <w:rPr>
          <w:rFonts w:cs="Arial"/>
          <w:sz w:val="24"/>
          <w:szCs w:val="24"/>
        </w:rPr>
        <w:t xml:space="preserve">5.17. </w:t>
      </w:r>
      <w:r w:rsidRPr="00AE67A1">
        <w:rPr>
          <w:rFonts w:cs="Arial"/>
          <w:sz w:val="24"/>
          <w:szCs w:val="24"/>
        </w:rPr>
        <w:t xml:space="preserve">Подрядчик не вправе </w:t>
      </w:r>
      <w:r w:rsidRPr="007C797E">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4801CD" w:rsidRPr="007C797E" w:rsidRDefault="004801CD" w:rsidP="004801CD">
      <w:pPr>
        <w:pStyle w:val="ConsNormal0"/>
        <w:widowControl/>
        <w:suppressAutoHyphens/>
        <w:jc w:val="both"/>
        <w:rPr>
          <w:rFonts w:cs="Arial"/>
          <w:sz w:val="24"/>
          <w:szCs w:val="24"/>
          <w:shd w:val="clear" w:color="auto" w:fill="FFFFFF"/>
        </w:rPr>
      </w:pPr>
      <w:r w:rsidRPr="007C797E">
        <w:rPr>
          <w:rFonts w:cs="Arial"/>
          <w:sz w:val="24"/>
          <w:szCs w:val="24"/>
          <w:shd w:val="clear" w:color="auto" w:fill="FFFFFF"/>
        </w:rPr>
        <w:lastRenderedPageBreak/>
        <w:t>5.18. За каждый факт нарушения ПОДРЯДЧИКОМ положений пункта 5.17.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7C797E">
        <w:rPr>
          <w:rFonts w:cs="Arial"/>
          <w:sz w:val="24"/>
          <w:szCs w:val="24"/>
        </w:rPr>
        <w:br/>
      </w:r>
      <w:r w:rsidRPr="007C797E">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4801CD" w:rsidRPr="007C797E" w:rsidRDefault="004801CD" w:rsidP="004801CD">
      <w:pPr>
        <w:suppressAutoHyphens/>
        <w:spacing w:after="0"/>
        <w:rPr>
          <w:rFonts w:ascii="Arial" w:hAnsi="Arial" w:cs="Arial"/>
        </w:rPr>
      </w:pPr>
      <w:r w:rsidRPr="007C797E">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4801CD" w:rsidRPr="007C797E" w:rsidRDefault="004801CD" w:rsidP="004801CD">
      <w:pPr>
        <w:spacing w:after="200" w:line="276" w:lineRule="auto"/>
        <w:ind w:left="720"/>
        <w:contextualSpacing/>
        <w:rPr>
          <w:rFonts w:ascii="Arial" w:eastAsiaTheme="minorHAnsi" w:hAnsi="Arial" w:cs="Arial"/>
        </w:rPr>
      </w:pPr>
      <w:r w:rsidRPr="007C797E">
        <w:rPr>
          <w:rFonts w:ascii="Arial" w:eastAsiaTheme="minorHAnsi" w:hAnsi="Arial" w:cs="Arial"/>
        </w:rPr>
        <w:t>5.20. ПОДРЯДЧИК обязан контролировать действия СУБПОДРЯДЧИКОВ и</w:t>
      </w:r>
    </w:p>
    <w:p w:rsidR="004801CD" w:rsidRPr="007C797E" w:rsidRDefault="004801CD" w:rsidP="004801CD">
      <w:pPr>
        <w:spacing w:after="200" w:line="276" w:lineRule="auto"/>
        <w:contextualSpacing/>
        <w:rPr>
          <w:rFonts w:ascii="Arial" w:eastAsiaTheme="minorHAnsi" w:hAnsi="Arial" w:cs="Arial"/>
        </w:rPr>
      </w:pPr>
      <w:r w:rsidRPr="007C797E">
        <w:rPr>
          <w:rFonts w:ascii="Arial" w:eastAsiaTheme="minorHAnsi" w:hAnsi="Arial" w:cs="Arial"/>
        </w:rPr>
        <w:t xml:space="preserve">несет в полном объеме ответственность за действия привлекаемых СУБПОДРЯДЧИКОВ при производстве работ, за качество и сроки выполнения </w:t>
      </w:r>
      <w:proofErr w:type="gramStart"/>
      <w:r w:rsidRPr="007C797E">
        <w:rPr>
          <w:rFonts w:ascii="Arial" w:eastAsiaTheme="minorHAnsi" w:hAnsi="Arial" w:cs="Arial"/>
        </w:rPr>
        <w:t>работ,  а</w:t>
      </w:r>
      <w:proofErr w:type="gramEnd"/>
      <w:r w:rsidRPr="007C797E">
        <w:rPr>
          <w:rFonts w:ascii="Arial" w:eastAsiaTheme="minorHAnsi" w:hAnsi="Arial" w:cs="Arial"/>
        </w:rPr>
        <w:t xml:space="preserve"> также за применяемые материалы так, как если бы ПОДРЯДЧИК сам выполнял эти работы.</w:t>
      </w:r>
    </w:p>
    <w:p w:rsidR="004801CD" w:rsidRPr="007C797E" w:rsidRDefault="004801CD" w:rsidP="004801CD">
      <w:pPr>
        <w:spacing w:after="200" w:line="276" w:lineRule="auto"/>
        <w:contextualSpacing/>
        <w:rPr>
          <w:rFonts w:ascii="Arial" w:eastAsiaTheme="minorHAnsi" w:hAnsi="Arial" w:cs="Arial"/>
        </w:rPr>
      </w:pPr>
      <w:r w:rsidRPr="007C797E">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4801CD" w:rsidRPr="007C797E" w:rsidRDefault="004801CD" w:rsidP="004801CD">
      <w:pPr>
        <w:spacing w:after="200" w:line="276" w:lineRule="auto"/>
        <w:ind w:left="720"/>
        <w:contextualSpacing/>
        <w:rPr>
          <w:rFonts w:ascii="Arial" w:eastAsiaTheme="minorHAnsi" w:hAnsi="Arial" w:cs="Arial"/>
        </w:rPr>
      </w:pPr>
      <w:bookmarkStart w:id="77" w:name="_Hlk138938295"/>
      <w:r w:rsidRPr="007C797E">
        <w:rPr>
          <w:rFonts w:ascii="Arial" w:eastAsiaTheme="minorHAnsi" w:hAnsi="Arial" w:cs="Arial"/>
        </w:rPr>
        <w:t>5.22. ПОДРЯДЧИК обязан составлять путевые листы на используемые на</w:t>
      </w:r>
    </w:p>
    <w:p w:rsidR="004801CD" w:rsidRPr="007C797E" w:rsidRDefault="004801CD" w:rsidP="004801CD">
      <w:pPr>
        <w:spacing w:after="200" w:line="276" w:lineRule="auto"/>
        <w:contextualSpacing/>
        <w:rPr>
          <w:rFonts w:ascii="Arial" w:eastAsiaTheme="minorHAnsi" w:hAnsi="Arial" w:cs="Arial"/>
        </w:rPr>
      </w:pPr>
      <w:r w:rsidRPr="007C797E">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bookmarkEnd w:id="77"/>
    <w:p w:rsidR="004801CD" w:rsidRPr="007C797E" w:rsidRDefault="004801CD" w:rsidP="004801CD">
      <w:pPr>
        <w:spacing w:after="200" w:line="276" w:lineRule="auto"/>
        <w:ind w:left="720"/>
        <w:contextualSpacing/>
        <w:rPr>
          <w:rFonts w:asciiTheme="minorHAnsi" w:eastAsiaTheme="minorHAnsi" w:hAnsiTheme="minorHAnsi" w:cstheme="minorBidi"/>
          <w:sz w:val="16"/>
          <w:szCs w:val="16"/>
        </w:rPr>
      </w:pPr>
      <w:r w:rsidRPr="007C797E">
        <w:rPr>
          <w:rFonts w:ascii="Arial" w:eastAsiaTheme="minorHAnsi" w:hAnsi="Arial" w:cs="Arial"/>
        </w:rPr>
        <w:t>5.23. ПОДРЯДЧИК обязан вести журнал учета работ строительных машин</w:t>
      </w:r>
    </w:p>
    <w:p w:rsidR="004801CD" w:rsidRPr="007C797E" w:rsidRDefault="004801CD" w:rsidP="004801CD">
      <w:pPr>
        <w:spacing w:after="0" w:line="276" w:lineRule="auto"/>
        <w:contextualSpacing/>
        <w:rPr>
          <w:rFonts w:ascii="Arial" w:eastAsiaTheme="minorHAnsi" w:hAnsi="Arial" w:cs="Arial"/>
        </w:rPr>
      </w:pPr>
      <w:r w:rsidRPr="007C797E">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4801CD" w:rsidRPr="007C797E" w:rsidRDefault="004801CD" w:rsidP="004801CD">
      <w:pPr>
        <w:pStyle w:val="afd"/>
        <w:spacing w:after="0"/>
        <w:jc w:val="both"/>
        <w:rPr>
          <w:rFonts w:ascii="Arial" w:eastAsiaTheme="minorHAnsi" w:hAnsi="Arial" w:cs="Arial"/>
        </w:rPr>
      </w:pPr>
      <w:r w:rsidRPr="007C797E">
        <w:rPr>
          <w:rFonts w:ascii="Arial" w:hAnsi="Arial" w:cs="Arial"/>
          <w:sz w:val="24"/>
          <w:szCs w:val="24"/>
        </w:rPr>
        <w:t xml:space="preserve">5.24. </w:t>
      </w:r>
      <w:r w:rsidRPr="007C797E">
        <w:rPr>
          <w:rFonts w:ascii="Arial" w:eastAsiaTheme="minorHAnsi" w:hAnsi="Arial" w:cs="Arial"/>
        </w:rPr>
        <w:t>ПОДРЯДЧИК по требованию ЗАКАЗЧИКА обязан в течение 3 календарных</w:t>
      </w:r>
    </w:p>
    <w:p w:rsidR="004801CD" w:rsidRPr="007C797E" w:rsidRDefault="004801CD" w:rsidP="004801CD">
      <w:pPr>
        <w:rPr>
          <w:rFonts w:ascii="Arial" w:eastAsiaTheme="minorHAnsi" w:hAnsi="Arial" w:cs="Arial"/>
        </w:rPr>
      </w:pPr>
      <w:r w:rsidRPr="007C797E">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4801CD" w:rsidRPr="007C797E" w:rsidRDefault="004801CD" w:rsidP="004801CD">
      <w:pPr>
        <w:pStyle w:val="afd"/>
        <w:spacing w:after="0"/>
        <w:ind w:left="0" w:firstLine="709"/>
        <w:jc w:val="both"/>
        <w:rPr>
          <w:rFonts w:ascii="Arial" w:hAnsi="Arial" w:cs="Arial"/>
        </w:rPr>
      </w:pPr>
      <w:r w:rsidRPr="007C797E">
        <w:rPr>
          <w:rFonts w:ascii="Arial" w:hAnsi="Arial" w:cs="Arial"/>
          <w:sz w:val="24"/>
          <w:szCs w:val="24"/>
        </w:rPr>
        <w:t>5.25</w:t>
      </w:r>
      <w:r w:rsidRPr="007C797E">
        <w:rPr>
          <w:rFonts w:cs="Arial"/>
          <w:sz w:val="24"/>
          <w:szCs w:val="24"/>
        </w:rPr>
        <w:t xml:space="preserve"> </w:t>
      </w:r>
      <w:r w:rsidRPr="007C797E">
        <w:rPr>
          <w:rFonts w:ascii="Arial" w:eastAsiaTheme="minorHAnsi" w:hAnsi="Arial" w:cs="Arial"/>
          <w:sz w:val="24"/>
          <w:szCs w:val="24"/>
        </w:rPr>
        <w:t xml:space="preserve">ПОДРЯДЧИК обязан осуществлять видео и </w:t>
      </w:r>
      <w:proofErr w:type="spellStart"/>
      <w:r w:rsidRPr="007C797E">
        <w:rPr>
          <w:rFonts w:ascii="Arial" w:eastAsiaTheme="minorHAnsi" w:hAnsi="Arial" w:cs="Arial"/>
          <w:sz w:val="24"/>
          <w:szCs w:val="24"/>
        </w:rPr>
        <w:t>фотофиксацию</w:t>
      </w:r>
      <w:proofErr w:type="spellEnd"/>
      <w:r w:rsidRPr="007C797E">
        <w:rPr>
          <w:rFonts w:ascii="Arial" w:eastAsiaTheme="minorHAnsi" w:hAnsi="Arial" w:cs="Arial"/>
          <w:sz w:val="24"/>
          <w:szCs w:val="24"/>
        </w:rPr>
        <w:t xml:space="preserve"> всех выполняемых </w:t>
      </w:r>
      <w:r w:rsidRPr="007C797E">
        <w:rPr>
          <w:rFonts w:ascii="Arial" w:hAnsi="Arial" w:cs="Arial"/>
          <w:sz w:val="24"/>
          <w:szCs w:val="24"/>
        </w:rPr>
        <w:t>скрытых работ (до начала работ/</w:t>
      </w:r>
      <w:proofErr w:type="gramStart"/>
      <w:r w:rsidRPr="007C797E">
        <w:rPr>
          <w:rFonts w:ascii="Arial" w:hAnsi="Arial" w:cs="Arial"/>
          <w:sz w:val="24"/>
          <w:szCs w:val="24"/>
        </w:rPr>
        <w:t>во время</w:t>
      </w:r>
      <w:proofErr w:type="gramEnd"/>
      <w:r w:rsidRPr="007C797E">
        <w:rPr>
          <w:rFonts w:ascii="Arial" w:hAnsi="Arial" w:cs="Arial"/>
          <w:sz w:val="24"/>
          <w:szCs w:val="24"/>
        </w:rPr>
        <w:t>/по окончанию), а также работ, выполняемых на территории ПОДРЯДЧИКА (собственной базе).</w:t>
      </w:r>
    </w:p>
    <w:p w:rsidR="004801CD" w:rsidRPr="007C797E" w:rsidRDefault="004801CD" w:rsidP="004801CD">
      <w:pPr>
        <w:spacing w:after="200" w:line="276" w:lineRule="auto"/>
        <w:contextualSpacing/>
        <w:rPr>
          <w:rFonts w:ascii="Arial" w:eastAsiaTheme="minorHAnsi" w:hAnsi="Arial" w:cs="Arial"/>
        </w:rPr>
      </w:pPr>
      <w:r w:rsidRPr="007C797E">
        <w:rPr>
          <w:rFonts w:ascii="Arial" w:eastAsiaTheme="minorHAnsi" w:hAnsi="Arial" w:cs="Arial"/>
        </w:rPr>
        <w:t xml:space="preserve">До начала проведения скрытых работ, ПОДРЯДЧИК в обязательном порядке информирует ЗАКАЗЧИКА путем направления электронного письма на </w:t>
      </w:r>
      <w:r w:rsidRPr="007C797E">
        <w:rPr>
          <w:rFonts w:ascii="Arial" w:eastAsiaTheme="minorHAnsi" w:hAnsi="Arial" w:cs="Arial"/>
        </w:rPr>
        <w:lastRenderedPageBreak/>
        <w:t xml:space="preserve">электронный адрес ответственного исполнителя ЗАКАЗЧИКА: </w:t>
      </w:r>
      <w:hyperlink r:id="rId35" w:history="1">
        <w:r w:rsidR="00A8421F" w:rsidRPr="007C797E">
          <w:rPr>
            <w:rStyle w:val="ac"/>
            <w:rFonts w:ascii="Arial" w:hAnsi="Arial" w:cs="Arial"/>
            <w:b/>
            <w:i/>
            <w:lang w:val="en-US"/>
          </w:rPr>
          <w:t>Aleksey</w:t>
        </w:r>
        <w:r w:rsidR="00A8421F" w:rsidRPr="007C797E">
          <w:rPr>
            <w:rStyle w:val="ac"/>
            <w:rFonts w:ascii="Arial" w:hAnsi="Arial" w:cs="Arial"/>
            <w:b/>
            <w:i/>
          </w:rPr>
          <w:t>.</w:t>
        </w:r>
        <w:r w:rsidR="00A8421F" w:rsidRPr="007C797E">
          <w:rPr>
            <w:rStyle w:val="ac"/>
            <w:rFonts w:ascii="Arial" w:hAnsi="Arial" w:cs="Arial"/>
            <w:b/>
            <w:i/>
            <w:lang w:val="en-US"/>
          </w:rPr>
          <w:t>Dolgikh</w:t>
        </w:r>
        <w:r w:rsidR="00A8421F" w:rsidRPr="007C797E">
          <w:rPr>
            <w:rStyle w:val="ac"/>
            <w:rFonts w:ascii="Arial" w:hAnsi="Arial" w:cs="Arial"/>
            <w:b/>
            <w:i/>
          </w:rPr>
          <w:t>@</w:t>
        </w:r>
        <w:r w:rsidR="00A8421F" w:rsidRPr="007C797E">
          <w:rPr>
            <w:rStyle w:val="ac"/>
            <w:rFonts w:ascii="Arial" w:hAnsi="Arial" w:cs="Arial"/>
            <w:b/>
            <w:i/>
            <w:lang w:val="en-US"/>
          </w:rPr>
          <w:t>evraz</w:t>
        </w:r>
        <w:r w:rsidR="00A8421F" w:rsidRPr="007C797E">
          <w:rPr>
            <w:rStyle w:val="ac"/>
            <w:rFonts w:ascii="Arial" w:hAnsi="Arial" w:cs="Arial"/>
            <w:b/>
            <w:i/>
          </w:rPr>
          <w:t>.</w:t>
        </w:r>
        <w:r w:rsidR="00A8421F" w:rsidRPr="007C797E">
          <w:rPr>
            <w:rStyle w:val="ac"/>
            <w:rFonts w:ascii="Arial" w:hAnsi="Arial" w:cs="Arial"/>
            <w:b/>
            <w:i/>
            <w:lang w:val="en-US"/>
          </w:rPr>
          <w:t>com</w:t>
        </w:r>
      </w:hyperlink>
      <w:r w:rsidRPr="007C797E">
        <w:rPr>
          <w:rFonts w:ascii="Arial" w:eastAsiaTheme="minorHAnsi" w:hAnsi="Arial" w:cs="Arial"/>
        </w:rPr>
        <w:t xml:space="preserve">. </w:t>
      </w:r>
    </w:p>
    <w:p w:rsidR="004801CD" w:rsidRPr="007C797E" w:rsidRDefault="004801CD" w:rsidP="004801CD">
      <w:pPr>
        <w:spacing w:after="200" w:line="276" w:lineRule="auto"/>
        <w:contextualSpacing/>
        <w:rPr>
          <w:rFonts w:ascii="Arial" w:eastAsiaTheme="minorHAnsi" w:hAnsi="Arial" w:cs="Arial"/>
        </w:rPr>
      </w:pPr>
      <w:r w:rsidRPr="007C797E">
        <w:rPr>
          <w:rFonts w:ascii="Arial" w:eastAsiaTheme="minorHAnsi" w:hAnsi="Arial" w:cs="Arial"/>
        </w:rPr>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w:t>
      </w:r>
      <w:proofErr w:type="spellStart"/>
      <w:r w:rsidRPr="007C797E">
        <w:rPr>
          <w:rFonts w:ascii="Arial" w:eastAsiaTheme="minorHAnsi" w:hAnsi="Arial" w:cs="Arial"/>
        </w:rPr>
        <w:t>Ростехнадзора</w:t>
      </w:r>
      <w:proofErr w:type="spellEnd"/>
      <w:r w:rsidRPr="007C797E">
        <w:rPr>
          <w:rFonts w:ascii="Arial" w:eastAsiaTheme="minorHAnsi" w:hAnsi="Arial" w:cs="Arial"/>
        </w:rPr>
        <w:t xml:space="preserve">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4801CD" w:rsidRPr="007C797E" w:rsidRDefault="004801CD" w:rsidP="004801CD">
      <w:pPr>
        <w:spacing w:after="200" w:line="276" w:lineRule="auto"/>
        <w:contextualSpacing/>
        <w:rPr>
          <w:rFonts w:ascii="Arial" w:eastAsiaTheme="minorHAnsi" w:hAnsi="Arial" w:cs="Arial"/>
        </w:rPr>
      </w:pPr>
      <w:r w:rsidRPr="007C797E">
        <w:rPr>
          <w:rFonts w:ascii="Arial" w:eastAsiaTheme="minorHAnsi" w:hAnsi="Arial" w:cs="Arial"/>
        </w:rPr>
        <w:t>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w:t>
      </w:r>
      <w:proofErr w:type="spellStart"/>
      <w:r w:rsidRPr="007C797E">
        <w:rPr>
          <w:rFonts w:ascii="Arial" w:eastAsiaTheme="minorHAnsi" w:hAnsi="Arial" w:cs="Arial"/>
        </w:rPr>
        <w:t>видеофиксации</w:t>
      </w:r>
      <w:proofErr w:type="spellEnd"/>
      <w:r w:rsidRPr="007C797E">
        <w:rPr>
          <w:rFonts w:ascii="Arial" w:eastAsiaTheme="minorHAnsi" w:hAnsi="Arial" w:cs="Arial"/>
        </w:rPr>
        <w:t xml:space="preserve"> и подписанного ЗАКАЗЧИКОМ Акта о приемке скрытых </w:t>
      </w:r>
      <w:proofErr w:type="gramStart"/>
      <w:r w:rsidRPr="007C797E">
        <w:rPr>
          <w:rFonts w:ascii="Arial" w:eastAsiaTheme="minorHAnsi" w:hAnsi="Arial" w:cs="Arial"/>
        </w:rPr>
        <w:t>работ  является</w:t>
      </w:r>
      <w:proofErr w:type="gramEnd"/>
      <w:r w:rsidRPr="007C797E">
        <w:rPr>
          <w:rFonts w:ascii="Arial" w:eastAsiaTheme="minorHAnsi" w:hAnsi="Arial" w:cs="Arial"/>
        </w:rPr>
        <w:t xml:space="preserve">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4801CD" w:rsidRPr="007C797E" w:rsidRDefault="004801CD" w:rsidP="004801CD">
      <w:pPr>
        <w:spacing w:after="200" w:line="276" w:lineRule="auto"/>
        <w:contextualSpacing/>
        <w:rPr>
          <w:rFonts w:ascii="Arial" w:eastAsiaTheme="minorHAnsi" w:hAnsi="Arial" w:cs="Arial"/>
        </w:rPr>
      </w:pPr>
      <w:r w:rsidRPr="007C797E">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4801CD" w:rsidRPr="00C8149D" w:rsidRDefault="004801CD" w:rsidP="004801CD">
      <w:pPr>
        <w:spacing w:after="0"/>
        <w:contextualSpacing/>
        <w:rPr>
          <w:rFonts w:ascii="Arial" w:eastAsiaTheme="minorHAnsi" w:hAnsi="Arial" w:cs="Arial"/>
        </w:rPr>
      </w:pPr>
      <w:r w:rsidRPr="007C797E">
        <w:rPr>
          <w:rFonts w:ascii="Arial" w:eastAsiaTheme="minorHAnsi" w:hAnsi="Arial" w:cs="Arial"/>
        </w:rPr>
        <w:t xml:space="preserve">Обязанность ПОДРЯДЧИКА по осуществлению фото и </w:t>
      </w:r>
      <w:proofErr w:type="spellStart"/>
      <w:r w:rsidRPr="007C797E">
        <w:rPr>
          <w:rFonts w:ascii="Arial" w:eastAsiaTheme="minorHAnsi" w:hAnsi="Arial" w:cs="Arial"/>
        </w:rPr>
        <w:t>видеофиксации</w:t>
      </w:r>
      <w:proofErr w:type="spellEnd"/>
      <w:r w:rsidRPr="007C797E">
        <w:rPr>
          <w:rFonts w:ascii="Arial" w:eastAsiaTheme="minorHAnsi" w:hAnsi="Arial" w:cs="Arial"/>
        </w:rPr>
        <w:t xml:space="preserve">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4801CD" w:rsidRPr="00B55D2C" w:rsidRDefault="004801CD" w:rsidP="004801CD">
      <w:pPr>
        <w:pStyle w:val="afd"/>
        <w:spacing w:after="0" w:line="240" w:lineRule="auto"/>
        <w:ind w:left="0" w:firstLine="567"/>
        <w:jc w:val="both"/>
      </w:pPr>
      <w:r w:rsidRPr="00B55D2C">
        <w:rPr>
          <w:rFonts w:ascii="Arial" w:hAnsi="Arial" w:cs="Arial"/>
          <w:sz w:val="24"/>
          <w:szCs w:val="24"/>
        </w:rPr>
        <w:t>5.2</w:t>
      </w:r>
      <w:r>
        <w:rPr>
          <w:rFonts w:ascii="Arial" w:hAnsi="Arial" w:cs="Arial"/>
          <w:sz w:val="24"/>
          <w:szCs w:val="24"/>
        </w:rPr>
        <w:t>6</w:t>
      </w:r>
      <w:r w:rsidRPr="00B55D2C">
        <w:rPr>
          <w:rFonts w:ascii="Arial" w:hAnsi="Arial" w:cs="Arial"/>
          <w:sz w:val="24"/>
          <w:szCs w:val="24"/>
        </w:rPr>
        <w:t xml:space="preserve">. </w:t>
      </w:r>
      <w:r w:rsidRPr="00B336E1">
        <w:rPr>
          <w:rFonts w:ascii="Arial" w:eastAsiaTheme="minorHAnsi" w:hAnsi="Arial" w:cs="Arial"/>
        </w:rPr>
        <w:t>ПОДРЯДЧИК</w:t>
      </w:r>
      <w:r w:rsidRPr="00C8149D">
        <w:rPr>
          <w:rFonts w:ascii="Arial" w:eastAsiaTheme="minorHAnsi" w:hAnsi="Arial" w:cs="Arial"/>
        </w:rPr>
        <w:t xml:space="preserve"> </w:t>
      </w:r>
      <w:r w:rsidRPr="00B55D2C">
        <w:rPr>
          <w:rFonts w:ascii="Arial" w:eastAsiaTheme="minorHAnsi" w:hAnsi="Arial" w:cs="Arial"/>
          <w:sz w:val="24"/>
          <w:szCs w:val="24"/>
        </w:rPr>
        <w:t>при исполнении настоящего договора до сдачи выполненных</w:t>
      </w:r>
      <w:r>
        <w:rPr>
          <w:rFonts w:ascii="Arial" w:eastAsiaTheme="minorHAnsi" w:hAnsi="Arial" w:cs="Arial"/>
          <w:sz w:val="24"/>
          <w:szCs w:val="24"/>
        </w:rPr>
        <w:t xml:space="preserve"> </w:t>
      </w:r>
      <w:r w:rsidRPr="00A40A36">
        <w:rPr>
          <w:rFonts w:ascii="Arial" w:hAnsi="Arial" w:cs="Arial"/>
          <w:sz w:val="24"/>
          <w:szCs w:val="24"/>
        </w:rPr>
        <w:t>работ ЗАКАЗЧИКУ обязан</w:t>
      </w:r>
      <w:r w:rsidRPr="00B55D2C">
        <w:t xml:space="preserve">: </w:t>
      </w:r>
    </w:p>
    <w:p w:rsidR="004801CD" w:rsidRDefault="004801CD" w:rsidP="004801CD">
      <w:pPr>
        <w:spacing w:after="200" w:line="276" w:lineRule="auto"/>
        <w:ind w:left="720"/>
        <w:contextualSpacing/>
        <w:rPr>
          <w:rFonts w:ascii="Arial" w:eastAsiaTheme="minorHAnsi" w:hAnsi="Arial" w:cs="Arial"/>
        </w:rPr>
      </w:pPr>
      <w:r w:rsidRPr="00C8149D">
        <w:rPr>
          <w:rFonts w:ascii="Arial" w:eastAsiaTheme="minorHAnsi" w:hAnsi="Arial" w:cs="Arial"/>
        </w:rPr>
        <w:t>- обеспечить уборку (сбор, погрузку) отходов Заказчика, образовавшихся при</w:t>
      </w:r>
    </w:p>
    <w:p w:rsidR="004801CD" w:rsidRPr="00C8149D" w:rsidRDefault="004801CD" w:rsidP="004801CD">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w:t>
      </w:r>
      <w:r w:rsidR="003A21DB">
        <w:rPr>
          <w:rFonts w:ascii="Arial" w:eastAsiaTheme="minorHAnsi" w:hAnsi="Arial" w:cs="Arial"/>
        </w:rPr>
        <w:t xml:space="preserve">№11 </w:t>
      </w:r>
      <w:r w:rsidRPr="00C8149D">
        <w:rPr>
          <w:rFonts w:ascii="Arial" w:eastAsiaTheme="minorHAnsi" w:hAnsi="Arial" w:cs="Arial"/>
        </w:rPr>
        <w:t xml:space="preserve">«Оказание услуг по обращению с опасными отходами» к настоящему Договору. </w:t>
      </w:r>
    </w:p>
    <w:p w:rsidR="004801CD" w:rsidRDefault="004801CD" w:rsidP="004801CD">
      <w:pPr>
        <w:spacing w:after="200" w:line="276" w:lineRule="auto"/>
        <w:ind w:left="720"/>
        <w:contextualSpacing/>
        <w:rPr>
          <w:rFonts w:ascii="Arial" w:eastAsiaTheme="minorHAnsi" w:hAnsi="Arial" w:cs="Arial"/>
        </w:rPr>
      </w:pPr>
      <w:r w:rsidRPr="00C8149D">
        <w:rPr>
          <w:rFonts w:ascii="Arial" w:eastAsiaTheme="minorHAnsi" w:hAnsi="Arial" w:cs="Arial"/>
        </w:rPr>
        <w:t>- в случае повреждения им, восстановить дорожное покрытие на объекте</w:t>
      </w:r>
    </w:p>
    <w:p w:rsidR="004801CD" w:rsidRPr="00C8149D" w:rsidRDefault="004801CD" w:rsidP="004801CD">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выполнения работ и прилегающей территории;</w:t>
      </w:r>
    </w:p>
    <w:p w:rsidR="004801CD" w:rsidRDefault="004801CD" w:rsidP="004801CD">
      <w:pPr>
        <w:spacing w:after="200" w:line="276" w:lineRule="auto"/>
        <w:ind w:left="720"/>
        <w:contextualSpacing/>
        <w:rPr>
          <w:rFonts w:ascii="Arial" w:eastAsiaTheme="minorHAnsi" w:hAnsi="Arial" w:cs="Arial"/>
        </w:rPr>
      </w:pPr>
      <w:r w:rsidRPr="00C8149D">
        <w:rPr>
          <w:rFonts w:ascii="Arial" w:eastAsiaTheme="minorHAnsi" w:hAnsi="Arial" w:cs="Arial"/>
        </w:rPr>
        <w:t>- привести объект выполнения работ и прилегающую территорию в</w:t>
      </w:r>
    </w:p>
    <w:p w:rsidR="004801CD" w:rsidRPr="00C8149D" w:rsidRDefault="004801CD" w:rsidP="004801CD">
      <w:pPr>
        <w:spacing w:after="200" w:line="276" w:lineRule="auto"/>
        <w:contextualSpacing/>
        <w:rPr>
          <w:rFonts w:ascii="Arial" w:eastAsiaTheme="minorHAnsi" w:hAnsi="Arial" w:cs="Arial"/>
        </w:rPr>
      </w:pPr>
      <w:r w:rsidRPr="00C8149D">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4801CD" w:rsidRDefault="004801CD" w:rsidP="004801CD">
      <w:pPr>
        <w:spacing w:after="200" w:line="276" w:lineRule="auto"/>
        <w:ind w:left="720"/>
        <w:contextualSpacing/>
        <w:rPr>
          <w:rFonts w:ascii="Arial" w:eastAsiaTheme="minorHAnsi" w:hAnsi="Arial" w:cs="Arial"/>
        </w:rPr>
      </w:pPr>
      <w:r w:rsidRPr="00C8149D">
        <w:rPr>
          <w:rFonts w:ascii="Arial" w:eastAsiaTheme="minorHAnsi" w:hAnsi="Arial" w:cs="Arial"/>
        </w:rPr>
        <w:t>- передать объект выполнения работ и прилегающую территорию</w:t>
      </w:r>
    </w:p>
    <w:p w:rsidR="004801CD" w:rsidRPr="00C8149D" w:rsidRDefault="004801CD" w:rsidP="004801CD">
      <w:pPr>
        <w:spacing w:after="200" w:line="276" w:lineRule="auto"/>
        <w:contextualSpacing/>
        <w:rPr>
          <w:rFonts w:ascii="Arial" w:eastAsiaTheme="minorHAnsi" w:hAnsi="Arial" w:cs="Arial"/>
        </w:rPr>
      </w:pPr>
      <w:r w:rsidRPr="00C8149D">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о </w:t>
      </w:r>
      <w:r w:rsidR="003A21DB">
        <w:rPr>
          <w:rFonts w:ascii="Arial" w:eastAsiaTheme="minorHAnsi" w:hAnsi="Arial" w:cs="Arial"/>
        </w:rPr>
        <w:t>выполнении обязательств по п.5.26</w:t>
      </w:r>
      <w:r w:rsidRPr="00C8149D">
        <w:rPr>
          <w:rFonts w:ascii="Arial" w:eastAsiaTheme="minorHAnsi" w:hAnsi="Arial" w:cs="Arial"/>
        </w:rPr>
        <w:t>. Договора, а также наименование, объем и класс опасности отходов, образованных при оказании услуг.</w:t>
      </w:r>
    </w:p>
    <w:p w:rsidR="004801CD" w:rsidRDefault="004801CD" w:rsidP="004801CD">
      <w:pPr>
        <w:spacing w:after="0"/>
        <w:ind w:left="360"/>
        <w:rPr>
          <w:rFonts w:ascii="Arial" w:eastAsiaTheme="minorHAnsi" w:hAnsi="Arial" w:cs="Arial"/>
        </w:rPr>
      </w:pPr>
      <w:r w:rsidRPr="00C8149D">
        <w:rPr>
          <w:rFonts w:ascii="Arial" w:eastAsiaTheme="minorHAnsi" w:hAnsi="Arial" w:cs="Arial"/>
        </w:rPr>
        <w:t>- согласовать с ЗАКАЗЧИКОМ перечень и количество отходов, которые</w:t>
      </w:r>
    </w:p>
    <w:p w:rsidR="004801CD" w:rsidRDefault="004801CD" w:rsidP="004801CD">
      <w:pPr>
        <w:spacing w:after="0"/>
        <w:rPr>
          <w:rFonts w:ascii="Arial" w:eastAsiaTheme="minorHAnsi" w:hAnsi="Arial" w:cs="Arial"/>
        </w:rPr>
      </w:pPr>
      <w:r w:rsidRPr="00C8149D">
        <w:rPr>
          <w:rFonts w:ascii="Arial" w:eastAsiaTheme="minorHAnsi" w:hAnsi="Arial" w:cs="Arial"/>
        </w:rPr>
        <w:lastRenderedPageBreak/>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4801CD" w:rsidRPr="006B2E42" w:rsidRDefault="004801CD" w:rsidP="004801CD">
      <w:pPr>
        <w:spacing w:after="200" w:line="276" w:lineRule="auto"/>
        <w:ind w:firstLine="567"/>
        <w:rPr>
          <w:rFonts w:ascii="Arial" w:eastAsiaTheme="minorHAnsi" w:hAnsi="Arial" w:cs="Arial"/>
        </w:rPr>
      </w:pPr>
      <w:r w:rsidRPr="00730D47">
        <w:rPr>
          <w:rFonts w:ascii="Arial" w:eastAsiaTheme="minorHAnsi" w:hAnsi="Arial" w:cs="Arial"/>
        </w:rPr>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36" w:history="1">
        <w:r w:rsidR="00A8421F" w:rsidRPr="00C97AF5">
          <w:rPr>
            <w:rStyle w:val="ac"/>
            <w:rFonts w:ascii="Arial" w:hAnsi="Arial" w:cs="Arial"/>
            <w:b/>
            <w:i/>
            <w:lang w:val="en-US"/>
          </w:rPr>
          <w:t>Aleksey</w:t>
        </w:r>
        <w:r w:rsidR="00A8421F" w:rsidRPr="00C97AF5">
          <w:rPr>
            <w:rStyle w:val="ac"/>
            <w:rFonts w:ascii="Arial" w:hAnsi="Arial" w:cs="Arial"/>
            <w:b/>
            <w:i/>
          </w:rPr>
          <w:t>.</w:t>
        </w:r>
        <w:r w:rsidR="00A8421F" w:rsidRPr="00C97AF5">
          <w:rPr>
            <w:rStyle w:val="ac"/>
            <w:rFonts w:ascii="Arial" w:hAnsi="Arial" w:cs="Arial"/>
            <w:b/>
            <w:i/>
            <w:lang w:val="en-US"/>
          </w:rPr>
          <w:t>Dolgikh</w:t>
        </w:r>
        <w:r w:rsidR="00A8421F" w:rsidRPr="00C97AF5">
          <w:rPr>
            <w:rStyle w:val="ac"/>
            <w:rFonts w:ascii="Arial" w:hAnsi="Arial" w:cs="Arial"/>
            <w:b/>
            <w:i/>
          </w:rPr>
          <w:t>@</w:t>
        </w:r>
        <w:r w:rsidR="00A8421F" w:rsidRPr="00C97AF5">
          <w:rPr>
            <w:rStyle w:val="ac"/>
            <w:rFonts w:ascii="Arial" w:hAnsi="Arial" w:cs="Arial"/>
            <w:b/>
            <w:i/>
            <w:lang w:val="en-US"/>
          </w:rPr>
          <w:t>evraz</w:t>
        </w:r>
        <w:r w:rsidR="00A8421F" w:rsidRPr="00C97AF5">
          <w:rPr>
            <w:rStyle w:val="ac"/>
            <w:rFonts w:ascii="Arial" w:hAnsi="Arial" w:cs="Arial"/>
            <w:b/>
            <w:i/>
          </w:rPr>
          <w:t>.</w:t>
        </w:r>
        <w:r w:rsidR="00A8421F" w:rsidRPr="00C97AF5">
          <w:rPr>
            <w:rStyle w:val="ac"/>
            <w:rFonts w:ascii="Arial" w:hAnsi="Arial" w:cs="Arial"/>
            <w:b/>
            <w:i/>
            <w:lang w:val="en-US"/>
          </w:rPr>
          <w:t>com</w:t>
        </w:r>
      </w:hyperlink>
      <w:r>
        <w:rPr>
          <w:rFonts w:ascii="Arial" w:eastAsiaTheme="minorHAnsi" w:hAnsi="Arial" w:cs="Arial"/>
        </w:rPr>
        <w:t>.</w:t>
      </w:r>
    </w:p>
    <w:p w:rsidR="004801CD" w:rsidRPr="00B55D2C" w:rsidRDefault="004801CD" w:rsidP="004801CD">
      <w:pPr>
        <w:pStyle w:val="afd"/>
        <w:widowControl w:val="0"/>
        <w:tabs>
          <w:tab w:val="left" w:pos="142"/>
          <w:tab w:val="left" w:pos="567"/>
        </w:tabs>
        <w:suppressAutoHyphens/>
        <w:autoSpaceDE w:val="0"/>
        <w:autoSpaceDN w:val="0"/>
        <w:adjustRightInd w:val="0"/>
        <w:spacing w:after="0"/>
        <w:jc w:val="center"/>
        <w:rPr>
          <w:rFonts w:ascii="Arial" w:hAnsi="Arial" w:cs="Arial"/>
          <w:b/>
          <w:bCs/>
          <w:sz w:val="24"/>
          <w:szCs w:val="24"/>
        </w:rPr>
      </w:pPr>
      <w:r w:rsidRPr="00B55D2C">
        <w:rPr>
          <w:rFonts w:ascii="Arial" w:hAnsi="Arial" w:cs="Arial"/>
          <w:b/>
          <w:bCs/>
          <w:sz w:val="24"/>
          <w:szCs w:val="24"/>
        </w:rPr>
        <w:t>6. ОБЯЗАННОСТИ И ПРАВА ЗАКАЗЧИКА</w:t>
      </w:r>
    </w:p>
    <w:p w:rsidR="004801CD" w:rsidRPr="00B55D2C" w:rsidRDefault="004801CD" w:rsidP="004801CD">
      <w:pPr>
        <w:pStyle w:val="afd"/>
        <w:widowControl w:val="0"/>
        <w:tabs>
          <w:tab w:val="left" w:pos="142"/>
          <w:tab w:val="left" w:pos="567"/>
        </w:tabs>
        <w:suppressAutoHyphens/>
        <w:autoSpaceDE w:val="0"/>
        <w:autoSpaceDN w:val="0"/>
        <w:adjustRightInd w:val="0"/>
        <w:spacing w:after="0"/>
        <w:ind w:left="454"/>
        <w:rPr>
          <w:rFonts w:ascii="Arial" w:hAnsi="Arial" w:cs="Arial"/>
          <w:b/>
          <w:bCs/>
          <w:sz w:val="24"/>
          <w:szCs w:val="24"/>
        </w:rPr>
      </w:pP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6.1. ЗАКАЗЧИК обязан:</w:t>
      </w: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 xml:space="preserve">-  </w:t>
      </w:r>
      <w:r w:rsidRPr="00B55D2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4801CD" w:rsidRDefault="004801CD" w:rsidP="004801CD">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произвести приемку и оплату работ, выполненных ПОДРЯДЧИКОМ, в порядке, предусмотренном настоящим договором</w:t>
      </w:r>
    </w:p>
    <w:p w:rsidR="004801CD" w:rsidRPr="00B55D2C" w:rsidRDefault="004801CD" w:rsidP="004801CD">
      <w:pPr>
        <w:widowControl w:val="0"/>
        <w:tabs>
          <w:tab w:val="left" w:pos="709"/>
        </w:tabs>
        <w:suppressAutoHyphens/>
        <w:autoSpaceDE w:val="0"/>
        <w:autoSpaceDN w:val="0"/>
        <w:adjustRightInd w:val="0"/>
        <w:ind w:firstLine="720"/>
        <w:rPr>
          <w:rFonts w:ascii="Arial" w:hAnsi="Arial" w:cs="Arial"/>
        </w:rPr>
      </w:pPr>
      <w:r>
        <w:rPr>
          <w:rFonts w:ascii="Arial" w:hAnsi="Arial" w:cs="Arial"/>
        </w:rPr>
        <w:t xml:space="preserve">- </w:t>
      </w:r>
      <w:r w:rsidRPr="00730D47">
        <w:rPr>
          <w:rFonts w:ascii="Arial" w:hAnsi="Arial" w:cs="Arial"/>
        </w:rPr>
        <w:t>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4801CD" w:rsidRPr="00B55D2C" w:rsidRDefault="004801CD" w:rsidP="004801CD">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6.2. ЗАКАЗЧИК имеет право в любое время проверять ход и качество работы, выполняемой ПОДРЯДЧИКОМ.</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4801CD" w:rsidRPr="00B55D2C" w:rsidRDefault="004801CD" w:rsidP="004801CD">
      <w:pPr>
        <w:pStyle w:val="ConsNormal0"/>
        <w:suppressAutoHyphens/>
        <w:jc w:val="both"/>
        <w:rPr>
          <w:rFonts w:cs="Arial"/>
          <w:b/>
          <w:sz w:val="24"/>
          <w:szCs w:val="24"/>
        </w:rPr>
      </w:pPr>
      <w:r w:rsidRPr="00B55D2C">
        <w:rPr>
          <w:rFonts w:cs="Arial"/>
          <w:sz w:val="24"/>
          <w:szCs w:val="24"/>
        </w:rPr>
        <w:t xml:space="preserve">6.5. ЗАКАЗЧИК </w:t>
      </w:r>
      <w:r w:rsidRPr="00B55D2C">
        <w:rPr>
          <w:rFonts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B55D2C">
        <w:rPr>
          <w:rFonts w:cs="Arial"/>
          <w:snapToGrid/>
          <w:sz w:val="24"/>
          <w:szCs w:val="24"/>
        </w:rPr>
        <w:t>внутриобъектовом</w:t>
      </w:r>
      <w:proofErr w:type="spellEnd"/>
      <w:r w:rsidRPr="00B55D2C">
        <w:rPr>
          <w:rFonts w:cs="Arial"/>
          <w:snapToGrid/>
          <w:sz w:val="24"/>
          <w:szCs w:val="24"/>
        </w:rPr>
        <w:t xml:space="preserve"> режимах). Затраты на оформление пропусков на объект ремонта несет ПОДРЯДЧИК</w:t>
      </w:r>
      <w:r w:rsidRPr="00B55D2C">
        <w:rPr>
          <w:rFonts w:cs="Arial"/>
          <w:sz w:val="24"/>
          <w:szCs w:val="24"/>
        </w:rPr>
        <w:t xml:space="preserve">. </w:t>
      </w:r>
    </w:p>
    <w:p w:rsidR="004801CD" w:rsidRPr="00B55D2C" w:rsidRDefault="004801CD" w:rsidP="004801CD">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 xml:space="preserve">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w:t>
      </w:r>
      <w:r w:rsidRPr="00B55D2C">
        <w:rPr>
          <w:rFonts w:ascii="Arial" w:hAnsi="Arial" w:cs="Arial"/>
        </w:rPr>
        <w:lastRenderedPageBreak/>
        <w:t>завышенного объема работ ПОДРЯДЧИК обязан возместить ЗАКАЗЧИКУ понесенные последним расходы.</w:t>
      </w: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AE67A1">
        <w:rPr>
          <w:rFonts w:ascii="Arial" w:hAnsi="Arial" w:cs="Arial"/>
        </w:rPr>
        <w:t xml:space="preserve">Заказчик вправе отказать Подрядчику в оплате стоимости </w:t>
      </w:r>
      <w:proofErr w:type="gramStart"/>
      <w:r w:rsidRPr="00AE67A1">
        <w:rPr>
          <w:rFonts w:ascii="Arial" w:hAnsi="Arial" w:cs="Arial"/>
        </w:rPr>
        <w:t>поставленного  оборудования</w:t>
      </w:r>
      <w:proofErr w:type="gramEnd"/>
      <w:r w:rsidRPr="00AE67A1">
        <w:rPr>
          <w:rFonts w:ascii="Arial" w:hAnsi="Arial" w:cs="Arial"/>
        </w:rPr>
        <w:t>/материалов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4801CD"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4801CD" w:rsidRPr="00730D47" w:rsidRDefault="004801CD" w:rsidP="004801CD">
      <w:pPr>
        <w:ind w:left="360" w:firstLine="349"/>
        <w:rPr>
          <w:rFonts w:ascii="Arial" w:eastAsiaTheme="minorHAnsi" w:hAnsi="Arial" w:cs="Arial"/>
        </w:rPr>
      </w:pPr>
      <w:r>
        <w:rPr>
          <w:rFonts w:ascii="Arial" w:hAnsi="Arial" w:cs="Arial"/>
        </w:rPr>
        <w:t>6.9</w:t>
      </w:r>
      <w:r w:rsidRPr="00730D47">
        <w:rPr>
          <w:rFonts w:ascii="Arial" w:hAnsi="Arial" w:cs="Arial"/>
        </w:rPr>
        <w:t xml:space="preserve">. </w:t>
      </w:r>
      <w:r w:rsidRPr="00730D47">
        <w:rPr>
          <w:rFonts w:ascii="Arial" w:eastAsiaTheme="minorHAnsi" w:hAnsi="Arial" w:cs="Arial"/>
        </w:rPr>
        <w:t>ЗАКАЗЧИК имеет право потребовать, а ПОДРЯДЧИК обязан расторгнуть</w:t>
      </w:r>
    </w:p>
    <w:p w:rsidR="004801CD" w:rsidRPr="00730D47" w:rsidRDefault="004801CD" w:rsidP="004801CD">
      <w:pPr>
        <w:rPr>
          <w:rFonts w:ascii="Arial" w:eastAsiaTheme="minorHAnsi" w:hAnsi="Arial" w:cs="Arial"/>
        </w:rPr>
      </w:pPr>
      <w:r w:rsidRPr="00730D47">
        <w:rPr>
          <w:rFonts w:ascii="Arial" w:eastAsiaTheme="minorHAnsi" w:hAnsi="Arial" w:cs="Arial"/>
        </w:rPr>
        <w:t>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4801CD" w:rsidRPr="00B55D2C" w:rsidRDefault="004801CD" w:rsidP="004801CD">
      <w:pPr>
        <w:ind w:firstLine="426"/>
        <w:rPr>
          <w:rFonts w:ascii="Arial" w:eastAsiaTheme="minorHAnsi" w:hAnsi="Arial" w:cs="Arial"/>
        </w:rPr>
      </w:pPr>
      <w:r w:rsidRPr="00730D47">
        <w:rPr>
          <w:rFonts w:ascii="Arial" w:eastAsiaTheme="minorHAnsi" w:hAnsi="Arial" w:cs="Arial"/>
        </w:rPr>
        <w:t xml:space="preserve">     6.10. </w:t>
      </w:r>
      <w:r w:rsidRPr="00730D47">
        <w:rPr>
          <w:rFonts w:ascii="Arial" w:hAnsi="Arial" w:cs="Arial"/>
        </w:rPr>
        <w:t>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5 календарных дней/ с момента возникновения затрат.</w:t>
      </w:r>
      <w:r w:rsidRPr="00B55D2C">
        <w:rPr>
          <w:rFonts w:ascii="Arial" w:hAnsi="Arial" w:cs="Arial"/>
        </w:rPr>
        <w:t xml:space="preserve"> </w:t>
      </w:r>
    </w:p>
    <w:p w:rsidR="004801CD" w:rsidRPr="00B55D2C" w:rsidRDefault="004801CD" w:rsidP="004801CD">
      <w:pPr>
        <w:widowControl w:val="0"/>
        <w:tabs>
          <w:tab w:val="left" w:pos="709"/>
        </w:tabs>
        <w:suppressAutoHyphens/>
        <w:autoSpaceDE w:val="0"/>
        <w:autoSpaceDN w:val="0"/>
        <w:adjustRightInd w:val="0"/>
        <w:spacing w:after="0"/>
        <w:rPr>
          <w:rFonts w:ascii="Arial" w:hAnsi="Arial" w:cs="Arial"/>
        </w:rPr>
      </w:pPr>
    </w:p>
    <w:p w:rsidR="004801CD" w:rsidRPr="00B55D2C" w:rsidRDefault="004801CD" w:rsidP="004801CD">
      <w:pPr>
        <w:pStyle w:val="afd"/>
        <w:suppressAutoHyphens/>
        <w:spacing w:after="0" w:line="240" w:lineRule="auto"/>
        <w:ind w:left="0"/>
        <w:jc w:val="center"/>
        <w:rPr>
          <w:rFonts w:ascii="Arial" w:hAnsi="Arial" w:cs="Arial"/>
          <w:b/>
          <w:color w:val="000000"/>
          <w:sz w:val="24"/>
          <w:szCs w:val="24"/>
        </w:rPr>
      </w:pPr>
      <w:r w:rsidRPr="00B55D2C">
        <w:rPr>
          <w:rFonts w:ascii="Arial" w:hAnsi="Arial" w:cs="Arial"/>
          <w:b/>
          <w:color w:val="000000"/>
          <w:sz w:val="24"/>
          <w:szCs w:val="24"/>
        </w:rPr>
        <w:t>7. УСЛОВИЯ ПОСТАВКИ МАТЕРИАЛОВ</w:t>
      </w:r>
    </w:p>
    <w:p w:rsidR="004801CD" w:rsidRPr="00B55D2C" w:rsidRDefault="004801CD" w:rsidP="004801CD">
      <w:pPr>
        <w:suppressAutoHyphens/>
        <w:spacing w:after="0"/>
        <w:rPr>
          <w:rFonts w:ascii="Arial" w:hAnsi="Arial" w:cs="Arial"/>
          <w:b/>
          <w:color w:val="000000"/>
        </w:rPr>
      </w:pPr>
    </w:p>
    <w:p w:rsidR="004801CD" w:rsidRPr="00B55D2C" w:rsidRDefault="004801CD" w:rsidP="004801CD">
      <w:pPr>
        <w:pStyle w:val="afff"/>
        <w:suppressAutoHyphens/>
        <w:ind w:firstLine="567"/>
        <w:jc w:val="both"/>
        <w:rPr>
          <w:rFonts w:ascii="Arial" w:hAnsi="Arial" w:cs="Arial"/>
          <w:b w:val="0"/>
          <w:color w:val="000000"/>
          <w:sz w:val="24"/>
          <w:szCs w:val="24"/>
        </w:rPr>
      </w:pPr>
      <w:r w:rsidRPr="00B55D2C">
        <w:rPr>
          <w:rFonts w:ascii="Arial" w:hAnsi="Arial" w:cs="Arial"/>
          <w:b w:val="0"/>
          <w:color w:val="000000"/>
          <w:sz w:val="24"/>
          <w:szCs w:val="24"/>
        </w:rPr>
        <w:t>7.1.</w:t>
      </w:r>
      <w:r>
        <w:rPr>
          <w:rFonts w:ascii="Arial" w:hAnsi="Arial" w:cs="Arial"/>
          <w:b w:val="0"/>
          <w:color w:val="000000"/>
          <w:sz w:val="24"/>
          <w:szCs w:val="24"/>
        </w:rPr>
        <w:t xml:space="preserve"> </w:t>
      </w:r>
      <w:r w:rsidRPr="00B55D2C">
        <w:rPr>
          <w:rFonts w:ascii="Arial" w:hAnsi="Arial"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4801CD" w:rsidRPr="00B55D2C" w:rsidRDefault="004801CD" w:rsidP="004801CD">
      <w:pPr>
        <w:suppressAutoHyphens/>
        <w:spacing w:after="0"/>
        <w:ind w:firstLine="567"/>
        <w:rPr>
          <w:rFonts w:ascii="Arial" w:hAnsi="Arial" w:cs="Arial"/>
        </w:rPr>
      </w:pPr>
      <w:r w:rsidRPr="00B55D2C">
        <w:rPr>
          <w:rFonts w:ascii="Arial" w:hAnsi="Arial" w:cs="Arial"/>
          <w:color w:val="000000"/>
        </w:rPr>
        <w:t xml:space="preserve">7.2. ПОДРЯДЧИК обязуется поставить материалы </w:t>
      </w:r>
      <w:r w:rsidRPr="00B55D2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B55D2C">
        <w:rPr>
          <w:rFonts w:ascii="Arial" w:hAnsi="Arial" w:cs="Arial"/>
          <w:color w:val="000000"/>
        </w:rPr>
        <w:t xml:space="preserve"> к договору)</w:t>
      </w:r>
      <w:r w:rsidRPr="00B55D2C">
        <w:rPr>
          <w:rFonts w:ascii="Arial" w:hAnsi="Arial" w:cs="Arial"/>
        </w:rPr>
        <w:t>.</w:t>
      </w:r>
    </w:p>
    <w:p w:rsidR="004801CD" w:rsidRPr="00B55D2C" w:rsidRDefault="004801CD" w:rsidP="004801CD">
      <w:pPr>
        <w:suppressAutoHyphens/>
        <w:spacing w:after="0"/>
        <w:ind w:firstLine="567"/>
        <w:rPr>
          <w:rFonts w:ascii="Arial" w:hAnsi="Arial" w:cs="Arial"/>
          <w:color w:val="000000"/>
        </w:rPr>
      </w:pPr>
      <w:bookmarkStart w:id="78" w:name="_Hlk138943287"/>
      <w:r w:rsidRPr="00B55D2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w:t>
      </w:r>
      <w:r>
        <w:rPr>
          <w:rFonts w:ascii="Arial" w:hAnsi="Arial" w:cs="Arial"/>
          <w:color w:val="000000"/>
        </w:rPr>
        <w:t>ыми, не бывшими в употреблении,</w:t>
      </w:r>
      <w:r w:rsidRPr="00B55D2C">
        <w:rPr>
          <w:rFonts w:ascii="Arial" w:hAnsi="Arial" w:cs="Arial"/>
          <w:color w:val="000000"/>
        </w:rPr>
        <w:t xml:space="preserve"> </w:t>
      </w:r>
      <w:r w:rsidRPr="00AE67A1">
        <w:rPr>
          <w:rFonts w:ascii="Arial" w:hAnsi="Arial" w:cs="Arial"/>
        </w:rPr>
        <w:t>с не истекшим гарантийным сроком хранения</w:t>
      </w:r>
      <w:r w:rsidRPr="00B55D2C">
        <w:rPr>
          <w:rFonts w:ascii="Arial" w:hAnsi="Arial" w:cs="Arial"/>
          <w:color w:val="000000"/>
        </w:rPr>
        <w:t>.</w:t>
      </w:r>
    </w:p>
    <w:bookmarkEnd w:id="78"/>
    <w:p w:rsidR="004801CD" w:rsidRPr="00B55D2C" w:rsidRDefault="004801CD" w:rsidP="004801CD">
      <w:pPr>
        <w:suppressAutoHyphens/>
        <w:spacing w:after="0"/>
        <w:ind w:firstLine="567"/>
        <w:rPr>
          <w:rFonts w:ascii="Arial" w:hAnsi="Arial" w:cs="Arial"/>
          <w:color w:val="000000"/>
        </w:rPr>
      </w:pPr>
      <w:r w:rsidRPr="00B55D2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4801CD" w:rsidRPr="00B55D2C" w:rsidRDefault="004801CD" w:rsidP="004801CD">
      <w:pPr>
        <w:suppressAutoHyphens/>
        <w:spacing w:after="0"/>
        <w:ind w:firstLine="567"/>
        <w:rPr>
          <w:rFonts w:ascii="Arial" w:hAnsi="Arial" w:cs="Arial"/>
          <w:color w:val="000000"/>
        </w:rPr>
      </w:pPr>
      <w:r w:rsidRPr="00B55D2C">
        <w:rPr>
          <w:rFonts w:ascii="Arial" w:hAnsi="Arial"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4801CD" w:rsidRPr="00B55D2C" w:rsidRDefault="004801CD" w:rsidP="004801CD">
      <w:pPr>
        <w:suppressAutoHyphens/>
        <w:spacing w:after="0"/>
        <w:ind w:firstLine="567"/>
        <w:rPr>
          <w:rFonts w:ascii="Arial" w:hAnsi="Arial" w:cs="Arial"/>
          <w:color w:val="000000"/>
        </w:rPr>
      </w:pPr>
      <w:r w:rsidRPr="00B55D2C">
        <w:rPr>
          <w:rFonts w:ascii="Arial" w:hAnsi="Arial"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По факту поставки </w:t>
      </w:r>
      <w:r w:rsidRPr="00B55D2C">
        <w:rPr>
          <w:rFonts w:cs="Arial"/>
          <w:color w:val="000000"/>
          <w:sz w:val="24"/>
          <w:szCs w:val="24"/>
        </w:rPr>
        <w:t>ПОДРЯДЧИКОМ</w:t>
      </w:r>
      <w:r w:rsidRPr="00B55D2C">
        <w:rPr>
          <w:rFonts w:cs="Arial"/>
          <w:sz w:val="24"/>
          <w:szCs w:val="24"/>
        </w:rPr>
        <w:t xml:space="preserve"> материалов </w:t>
      </w:r>
      <w:r w:rsidRPr="00B55D2C">
        <w:rPr>
          <w:rFonts w:cs="Arial"/>
          <w:color w:val="000000"/>
          <w:sz w:val="24"/>
          <w:szCs w:val="24"/>
        </w:rPr>
        <w:t>ЗАКАЗЧИКУ</w:t>
      </w:r>
      <w:r w:rsidRPr="00B55D2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4801CD" w:rsidRPr="00B55D2C" w:rsidRDefault="004801CD" w:rsidP="004801CD">
      <w:pPr>
        <w:pStyle w:val="ConsNormal0"/>
        <w:suppressAutoHyphens/>
        <w:jc w:val="both"/>
        <w:rPr>
          <w:rFonts w:cs="Arial"/>
          <w:sz w:val="24"/>
          <w:szCs w:val="24"/>
        </w:rPr>
      </w:pPr>
      <w:r w:rsidRPr="00B55D2C">
        <w:rPr>
          <w:rFonts w:cs="Arial"/>
          <w:sz w:val="24"/>
          <w:szCs w:val="24"/>
        </w:rPr>
        <w:t xml:space="preserve">После поставки </w:t>
      </w:r>
      <w:r w:rsidRPr="00B55D2C">
        <w:rPr>
          <w:rFonts w:cs="Arial"/>
          <w:color w:val="000000"/>
          <w:sz w:val="24"/>
          <w:szCs w:val="24"/>
        </w:rPr>
        <w:t>ЗАКАЗЧИК</w:t>
      </w:r>
      <w:r>
        <w:rPr>
          <w:rFonts w:cs="Arial"/>
          <w:color w:val="000000"/>
          <w:sz w:val="24"/>
          <w:szCs w:val="24"/>
        </w:rPr>
        <w:t xml:space="preserve"> </w:t>
      </w:r>
      <w:r w:rsidRPr="00B55D2C">
        <w:rPr>
          <w:rFonts w:cs="Arial"/>
          <w:sz w:val="24"/>
          <w:szCs w:val="24"/>
        </w:rPr>
        <w:t xml:space="preserve">не позднее 3-х рабочих дней передает материалы </w:t>
      </w:r>
      <w:r w:rsidRPr="00B55D2C">
        <w:rPr>
          <w:rFonts w:cs="Arial"/>
          <w:color w:val="000000"/>
          <w:sz w:val="24"/>
          <w:szCs w:val="24"/>
        </w:rPr>
        <w:t>ПОДРЯДЧИКУ</w:t>
      </w:r>
      <w:r w:rsidRPr="00B55D2C">
        <w:rPr>
          <w:rFonts w:cs="Arial"/>
          <w:sz w:val="24"/>
          <w:szCs w:val="24"/>
        </w:rPr>
        <w:t xml:space="preserve"> в монтаж с оформлением необходимых сопроводительных документов.</w:t>
      </w:r>
    </w:p>
    <w:p w:rsidR="004801CD" w:rsidRPr="00B55D2C" w:rsidRDefault="004801CD" w:rsidP="004801CD">
      <w:pPr>
        <w:pStyle w:val="ConsNormal0"/>
        <w:suppressAutoHyphens/>
        <w:jc w:val="both"/>
        <w:rPr>
          <w:rFonts w:cs="Arial"/>
          <w:sz w:val="24"/>
          <w:szCs w:val="24"/>
        </w:rPr>
      </w:pPr>
      <w:r w:rsidRPr="00B55D2C">
        <w:rPr>
          <w:rFonts w:cs="Arial"/>
          <w:sz w:val="24"/>
          <w:szCs w:val="24"/>
        </w:rPr>
        <w:t xml:space="preserve">7.5. При приёмке материалов от </w:t>
      </w:r>
      <w:r w:rsidRPr="00B55D2C">
        <w:rPr>
          <w:rFonts w:cs="Arial"/>
          <w:color w:val="000000"/>
          <w:sz w:val="24"/>
          <w:szCs w:val="24"/>
        </w:rPr>
        <w:t>ПОДРЯДЧИКАЗАКАЗЧИК</w:t>
      </w:r>
      <w:r w:rsidRPr="00B55D2C">
        <w:rPr>
          <w:rFonts w:cs="Arial"/>
          <w:sz w:val="24"/>
          <w:szCs w:val="24"/>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B55D2C">
        <w:rPr>
          <w:rFonts w:cs="Arial"/>
          <w:color w:val="000000"/>
          <w:sz w:val="24"/>
          <w:szCs w:val="24"/>
        </w:rPr>
        <w:t xml:space="preserve">ЗАКАЗЧИКОМ </w:t>
      </w:r>
      <w:r w:rsidRPr="00B55D2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B55D2C">
        <w:rPr>
          <w:rFonts w:cs="Arial"/>
          <w:color w:val="000000"/>
          <w:sz w:val="24"/>
          <w:szCs w:val="24"/>
        </w:rPr>
        <w:t xml:space="preserve">ПОДРЯДЧИКА </w:t>
      </w:r>
      <w:r w:rsidRPr="00B55D2C">
        <w:rPr>
          <w:rFonts w:cs="Arial"/>
          <w:sz w:val="24"/>
          <w:szCs w:val="24"/>
        </w:rPr>
        <w:t xml:space="preserve">в течение 2 рабочих дней с момента составления акта, акт считается согласованным Сторонами в редакции </w:t>
      </w:r>
      <w:r w:rsidRPr="00B55D2C">
        <w:rPr>
          <w:rFonts w:cs="Arial"/>
          <w:color w:val="000000"/>
          <w:sz w:val="24"/>
          <w:szCs w:val="24"/>
        </w:rPr>
        <w:t>ЗАКАЗЧИКА</w:t>
      </w:r>
      <w:r w:rsidRPr="00B55D2C">
        <w:rPr>
          <w:rFonts w:cs="Arial"/>
          <w:sz w:val="24"/>
          <w:szCs w:val="24"/>
        </w:rPr>
        <w:t xml:space="preserve">. Срок на устранение </w:t>
      </w:r>
      <w:r w:rsidRPr="00B55D2C">
        <w:rPr>
          <w:rFonts w:cs="Arial"/>
          <w:color w:val="000000"/>
          <w:sz w:val="24"/>
          <w:szCs w:val="24"/>
        </w:rPr>
        <w:t>ПОДРЯДЧИКОМ</w:t>
      </w:r>
      <w:r w:rsidRPr="00B55D2C">
        <w:rPr>
          <w:rFonts w:cs="Arial"/>
          <w:sz w:val="24"/>
          <w:szCs w:val="24"/>
        </w:rPr>
        <w:t xml:space="preserve"> несоответствия Спецификации, указанного в акте, устанавливает ЗАКАЗЧИК.</w:t>
      </w:r>
    </w:p>
    <w:p w:rsidR="004801CD" w:rsidRPr="00B55D2C" w:rsidRDefault="004801CD" w:rsidP="004801CD">
      <w:pPr>
        <w:ind w:firstLine="709"/>
        <w:rPr>
          <w:rFonts w:ascii="Arial" w:eastAsia="Calibri" w:hAnsi="Arial" w:cs="Arial"/>
        </w:rPr>
      </w:pPr>
      <w:r w:rsidRPr="00B55D2C">
        <w:rPr>
          <w:rFonts w:ascii="Arial" w:hAnsi="Arial" w:cs="Arial"/>
        </w:rPr>
        <w:t xml:space="preserve">7.6. </w:t>
      </w:r>
      <w:r w:rsidRPr="00B55D2C">
        <w:rPr>
          <w:rFonts w:ascii="Arial" w:eastAsia="Calibri" w:hAnsi="Arial" w:cs="Arial"/>
        </w:rPr>
        <w:t xml:space="preserve">Стоимость оборудования и материалов, принятых на основании документов, подтверждающих фактическую </w:t>
      </w:r>
      <w:r w:rsidRPr="00AE67A1">
        <w:rPr>
          <w:rFonts w:ascii="Arial" w:eastAsia="Calibri" w:hAnsi="Arial" w:cs="Arial"/>
        </w:rPr>
        <w:t>стоимость, не</w:t>
      </w:r>
      <w:r w:rsidRPr="00B55D2C">
        <w:rPr>
          <w:rFonts w:ascii="Arial" w:eastAsia="Calibri" w:hAnsi="Arial" w:cs="Arial"/>
        </w:rPr>
        <w:t xml:space="preserve"> должна превышать базисную стоимость, предусмотренную в условиях договора.</w:t>
      </w:r>
    </w:p>
    <w:p w:rsidR="004801CD" w:rsidRPr="00B55D2C" w:rsidRDefault="004801CD" w:rsidP="004801CD">
      <w:pPr>
        <w:ind w:firstLine="567"/>
        <w:rPr>
          <w:rFonts w:ascii="Arial" w:eastAsia="Calibri" w:hAnsi="Arial" w:cs="Arial"/>
        </w:rPr>
      </w:pPr>
      <w:r w:rsidRPr="00B55D2C">
        <w:rPr>
          <w:rFonts w:ascii="Arial" w:eastAsia="Calibri" w:hAnsi="Arial" w:cs="Arial"/>
        </w:rPr>
        <w:t xml:space="preserve">7.7. </w:t>
      </w:r>
      <w:r w:rsidRPr="00B55D2C">
        <w:rPr>
          <w:rFonts w:ascii="Arial" w:hAnsi="Arial" w:cs="Arial"/>
          <w:color w:val="000000"/>
        </w:rPr>
        <w:t>ЗАКАЗЧИК</w:t>
      </w:r>
      <w:r w:rsidRPr="00B55D2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B55D2C">
        <w:rPr>
          <w:rFonts w:ascii="Arial" w:hAnsi="Arial" w:cs="Arial"/>
        </w:rPr>
        <w:t>ПОДРЯДЧИК</w:t>
      </w:r>
      <w:r w:rsidRPr="00B55D2C">
        <w:rPr>
          <w:rFonts w:ascii="Arial" w:eastAsia="Calibri" w:hAnsi="Arial" w:cs="Arial"/>
        </w:rPr>
        <w:t xml:space="preserve">ОМ. </w:t>
      </w:r>
    </w:p>
    <w:p w:rsidR="004801CD" w:rsidRPr="00730D47" w:rsidRDefault="004801CD" w:rsidP="004801CD">
      <w:pPr>
        <w:ind w:firstLine="567"/>
        <w:rPr>
          <w:rFonts w:ascii="Arial" w:hAnsi="Arial" w:cs="Arial"/>
        </w:rPr>
      </w:pPr>
      <w:r w:rsidRPr="00730D47">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4801CD" w:rsidRPr="00B55D2C" w:rsidRDefault="004801CD" w:rsidP="004801CD">
      <w:pPr>
        <w:spacing w:after="0"/>
        <w:ind w:firstLine="709"/>
        <w:rPr>
          <w:rFonts w:ascii="Arial" w:hAnsi="Arial" w:cs="Arial"/>
        </w:rPr>
      </w:pPr>
      <w:r w:rsidRPr="00B55D2C">
        <w:rPr>
          <w:rFonts w:ascii="Arial" w:hAnsi="Arial" w:cs="Arial"/>
        </w:rPr>
        <w:t xml:space="preserve">7.8. Претензии по количеству могут быть предъявлены </w:t>
      </w:r>
      <w:r w:rsidRPr="00B55D2C">
        <w:rPr>
          <w:rFonts w:ascii="Arial" w:hAnsi="Arial" w:cs="Arial"/>
          <w:color w:val="000000"/>
        </w:rPr>
        <w:t>ЗАКАЗЧИКОМ</w:t>
      </w:r>
      <w:r>
        <w:rPr>
          <w:rFonts w:ascii="Arial" w:hAnsi="Arial" w:cs="Arial"/>
          <w:color w:val="000000"/>
        </w:rPr>
        <w:t xml:space="preserve"> </w:t>
      </w:r>
      <w:r w:rsidRPr="00B55D2C">
        <w:rPr>
          <w:rFonts w:ascii="Arial" w:hAnsi="Arial" w:cs="Arial"/>
          <w:color w:val="000000"/>
        </w:rPr>
        <w:t>ПОДРЯДЧИКУ</w:t>
      </w:r>
      <w:r w:rsidRPr="00B55D2C">
        <w:rPr>
          <w:rFonts w:ascii="Arial" w:hAnsi="Arial" w:cs="Arial"/>
        </w:rPr>
        <w:t xml:space="preserve"> до момента подписания накладной уполномоченным лицом </w:t>
      </w:r>
      <w:r w:rsidRPr="00B55D2C">
        <w:rPr>
          <w:rFonts w:ascii="Arial" w:hAnsi="Arial" w:cs="Arial"/>
          <w:color w:val="000000"/>
        </w:rPr>
        <w:t>ЗАКАЗЧИКА</w:t>
      </w:r>
      <w:r w:rsidRPr="00B55D2C">
        <w:rPr>
          <w:rFonts w:ascii="Arial" w:hAnsi="Arial" w:cs="Arial"/>
        </w:rPr>
        <w:t xml:space="preserve"> о приёмке товара. Претензии по качеству материалов могут быть предъявлены </w:t>
      </w:r>
      <w:r w:rsidRPr="00B55D2C">
        <w:rPr>
          <w:rFonts w:ascii="Arial" w:hAnsi="Arial" w:cs="Arial"/>
          <w:color w:val="000000"/>
        </w:rPr>
        <w:t>ПОДРЯДЧИКУ</w:t>
      </w:r>
      <w:r w:rsidRPr="00B55D2C">
        <w:rPr>
          <w:rFonts w:ascii="Arial" w:hAnsi="Arial" w:cs="Arial"/>
        </w:rPr>
        <w:t xml:space="preserve"> в течение гарантийного срока, установленного настоящим договором (п.4.3).</w:t>
      </w:r>
    </w:p>
    <w:p w:rsidR="004801CD" w:rsidRPr="00B55D2C" w:rsidRDefault="004801CD" w:rsidP="004801CD">
      <w:pPr>
        <w:pStyle w:val="ConsNormal0"/>
        <w:suppressAutoHyphens/>
        <w:jc w:val="both"/>
        <w:rPr>
          <w:rFonts w:cs="Arial"/>
          <w:sz w:val="24"/>
          <w:szCs w:val="24"/>
        </w:rPr>
      </w:pPr>
      <w:r w:rsidRPr="00B55D2C">
        <w:rPr>
          <w:rFonts w:cs="Arial"/>
          <w:sz w:val="24"/>
          <w:szCs w:val="24"/>
        </w:rPr>
        <w:t xml:space="preserve">7.9. При обнаружении недостатков по качеству поставляемых материалов ЗАКАЗЧИК устанавливает </w:t>
      </w:r>
      <w:r w:rsidRPr="00B55D2C">
        <w:rPr>
          <w:rFonts w:cs="Arial"/>
          <w:color w:val="000000"/>
          <w:sz w:val="24"/>
          <w:szCs w:val="24"/>
        </w:rPr>
        <w:t>ПОДРЯДЧИКУ</w:t>
      </w:r>
      <w:r w:rsidRPr="00B55D2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B55D2C">
        <w:rPr>
          <w:rFonts w:cs="Arial"/>
          <w:color w:val="000000"/>
          <w:sz w:val="24"/>
          <w:szCs w:val="24"/>
        </w:rPr>
        <w:t>ПОДРЯДЧИК</w:t>
      </w:r>
      <w:r w:rsidRPr="00B55D2C">
        <w:rPr>
          <w:rFonts w:cs="Arial"/>
          <w:sz w:val="24"/>
          <w:szCs w:val="24"/>
        </w:rPr>
        <w:t>.</w:t>
      </w:r>
    </w:p>
    <w:p w:rsidR="004801CD" w:rsidRPr="00B55D2C" w:rsidRDefault="004801CD" w:rsidP="004801CD">
      <w:pPr>
        <w:suppressAutoHyphens/>
        <w:spacing w:after="0"/>
        <w:ind w:firstLine="709"/>
        <w:rPr>
          <w:rFonts w:ascii="Arial" w:hAnsi="Arial" w:cs="Arial"/>
          <w:color w:val="000000"/>
        </w:rPr>
      </w:pPr>
      <w:r w:rsidRPr="00B55D2C">
        <w:rPr>
          <w:rFonts w:ascii="Arial" w:hAnsi="Arial" w:cs="Arial"/>
          <w:color w:val="000000"/>
        </w:rPr>
        <w:lastRenderedPageBreak/>
        <w:t xml:space="preserve">7.10. Риск случайной гибели или повреждения материалов переходит </w:t>
      </w:r>
      <w:r w:rsidRPr="00B55D2C">
        <w:rPr>
          <w:rFonts w:ascii="Arial" w:hAnsi="Arial" w:cs="Arial"/>
        </w:rPr>
        <w:t>от ПОДРЯДЧИКА к ЗАКАЗЧИКУ в момент</w:t>
      </w:r>
      <w:r w:rsidRPr="00B55D2C">
        <w:rPr>
          <w:rFonts w:ascii="Arial" w:hAnsi="Arial"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4801CD" w:rsidRPr="00B55D2C" w:rsidRDefault="004801CD" w:rsidP="004801CD">
      <w:pPr>
        <w:suppressAutoHyphens/>
        <w:spacing w:after="0"/>
        <w:ind w:firstLine="709"/>
        <w:rPr>
          <w:rFonts w:ascii="Arial" w:hAnsi="Arial" w:cs="Arial"/>
          <w:color w:val="000000"/>
        </w:rPr>
      </w:pPr>
      <w:r w:rsidRPr="00B55D2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4801CD" w:rsidRPr="00B55D2C" w:rsidRDefault="004801CD" w:rsidP="004801CD">
      <w:pPr>
        <w:suppressAutoHyphens/>
        <w:ind w:right="-149" w:firstLine="709"/>
        <w:rPr>
          <w:rFonts w:ascii="Arial" w:hAnsi="Arial" w:cs="Arial"/>
        </w:rPr>
      </w:pPr>
      <w:r w:rsidRPr="00B55D2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4801CD" w:rsidRPr="00B55D2C" w:rsidRDefault="004801CD" w:rsidP="004801CD">
      <w:pPr>
        <w:suppressAutoHyphens/>
        <w:ind w:right="-149" w:firstLine="709"/>
        <w:rPr>
          <w:rFonts w:ascii="Arial" w:hAnsi="Arial" w:cs="Arial"/>
        </w:rPr>
      </w:pPr>
      <w:r w:rsidRPr="00B55D2C">
        <w:rPr>
          <w:rFonts w:ascii="Arial" w:hAnsi="Arial" w:cs="Arial"/>
        </w:rPr>
        <w:t>ЗАКАЗЧИК имеет право на проверку качества материалов непосредственно у ПОДРЯДЧИКА.</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4801CD" w:rsidRPr="00B55D2C" w:rsidRDefault="004801CD" w:rsidP="004801CD">
      <w:pPr>
        <w:suppressAutoHyphens/>
        <w:spacing w:after="0"/>
        <w:ind w:right="-149" w:firstLine="709"/>
        <w:rPr>
          <w:rFonts w:ascii="Arial" w:hAnsi="Arial" w:cs="Arial"/>
          <w:bCs/>
        </w:rPr>
      </w:pPr>
      <w:r w:rsidRPr="00B55D2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4801CD" w:rsidRPr="00B55D2C" w:rsidRDefault="004801CD" w:rsidP="004801CD">
      <w:pPr>
        <w:suppressAutoHyphens/>
        <w:spacing w:after="0"/>
        <w:ind w:right="-149" w:firstLine="709"/>
        <w:rPr>
          <w:rFonts w:ascii="Arial" w:hAnsi="Arial" w:cs="Arial"/>
        </w:rPr>
      </w:pPr>
      <w:r w:rsidRPr="00B55D2C">
        <w:rPr>
          <w:rFonts w:ascii="Arial" w:hAnsi="Arial" w:cs="Arial"/>
          <w:bCs/>
        </w:rPr>
        <w:t>7.12.3.</w:t>
      </w:r>
      <w:r w:rsidRPr="00B55D2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4801CD" w:rsidRPr="00B55D2C" w:rsidRDefault="004801CD" w:rsidP="004801CD">
      <w:pPr>
        <w:suppressAutoHyphens/>
        <w:spacing w:after="0"/>
        <w:ind w:right="-149" w:firstLine="709"/>
        <w:rPr>
          <w:rFonts w:ascii="Arial" w:hAnsi="Arial" w:cs="Arial"/>
        </w:rPr>
      </w:pPr>
      <w:r w:rsidRPr="00B55D2C">
        <w:rPr>
          <w:rFonts w:ascii="Arial" w:hAnsi="Arial" w:cs="Arial"/>
          <w:bCs/>
        </w:rPr>
        <w:t xml:space="preserve">- </w:t>
      </w:r>
      <w:r w:rsidRPr="00B55D2C">
        <w:rPr>
          <w:rFonts w:ascii="Arial" w:hAnsi="Arial" w:cs="Arial"/>
        </w:rPr>
        <w:t>соразмерного уменьшения покупной цены,</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xml:space="preserve">- безвозмездного устранения недостатков, </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возмещения расходов ЗАКАЗЧИКА на устранение недостатков материалов своими силами.</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4801CD" w:rsidRPr="00B55D2C" w:rsidRDefault="004801CD" w:rsidP="004801CD">
      <w:pPr>
        <w:suppressAutoHyphens/>
        <w:ind w:right="-149" w:firstLine="709"/>
        <w:rPr>
          <w:rFonts w:ascii="Arial" w:hAnsi="Arial" w:cs="Arial"/>
        </w:rPr>
      </w:pPr>
      <w:r w:rsidRPr="00B55D2C">
        <w:rPr>
          <w:rFonts w:ascii="Arial" w:hAnsi="Arial" w:cs="Arial"/>
        </w:rPr>
        <w:t>- потребовать замены ненадлежащего качества материалов, соответствующим Договору.</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w:t>
      </w:r>
      <w:r w:rsidRPr="00B55D2C">
        <w:rPr>
          <w:rFonts w:ascii="Arial" w:hAnsi="Arial" w:cs="Arial"/>
        </w:rPr>
        <w:lastRenderedPageBreak/>
        <w:t xml:space="preserve">ответственное хранение (направляемого телеграммой или заказным письмом с уведомлением о вручении). </w:t>
      </w:r>
    </w:p>
    <w:p w:rsidR="004801CD" w:rsidRPr="00B55D2C" w:rsidRDefault="004801CD" w:rsidP="004801CD">
      <w:pPr>
        <w:suppressAutoHyphens/>
        <w:spacing w:after="0"/>
        <w:ind w:right="-149" w:firstLine="709"/>
        <w:rPr>
          <w:rFonts w:ascii="Arial" w:hAnsi="Arial" w:cs="Arial"/>
          <w:bCs/>
        </w:rPr>
      </w:pPr>
      <w:r w:rsidRPr="00B55D2C">
        <w:rPr>
          <w:rFonts w:ascii="Arial" w:hAnsi="Arial" w:cs="Arial"/>
        </w:rPr>
        <w:t>Если ПОДРЯДЧИК в этот срок не распорядится</w:t>
      </w:r>
      <w:r w:rsidRPr="00B55D2C">
        <w:rPr>
          <w:rFonts w:ascii="Arial" w:hAnsi="Arial" w:cs="Arial"/>
          <w:bCs/>
        </w:rPr>
        <w:t xml:space="preserve"> материалами, ЗАКАЗЧИК вправе реализовать материалы или возвратить его ПОДРЯДЧИКУ.</w:t>
      </w:r>
    </w:p>
    <w:p w:rsidR="004801CD" w:rsidRPr="00B55D2C" w:rsidRDefault="004801CD" w:rsidP="004801CD">
      <w:pPr>
        <w:suppressAutoHyphens/>
        <w:spacing w:after="0"/>
        <w:ind w:firstLine="709"/>
        <w:rPr>
          <w:rFonts w:ascii="Arial" w:hAnsi="Arial" w:cs="Arial"/>
          <w:bCs/>
        </w:rPr>
      </w:pPr>
      <w:r w:rsidRPr="00B55D2C">
        <w:rPr>
          <w:rFonts w:ascii="Arial" w:hAnsi="Arial" w:cs="Arial"/>
          <w:bCs/>
        </w:rPr>
        <w:t xml:space="preserve">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r w:rsidRPr="00AE67A1">
        <w:rPr>
          <w:rFonts w:ascii="Arial" w:hAnsi="Arial" w:cs="Arial"/>
          <w:bCs/>
        </w:rPr>
        <w:t>ЗАКАЗЧИК вправе</w:t>
      </w:r>
      <w:r w:rsidRPr="00B55D2C">
        <w:rPr>
          <w:rFonts w:ascii="Arial" w:hAnsi="Arial" w:cs="Arial"/>
          <w:bCs/>
        </w:rPr>
        <w:t xml:space="preserve"> отказаться частично или полностью от оплаты счёта на сумму недостачи (снижения качества) материалов.</w:t>
      </w:r>
    </w:p>
    <w:p w:rsidR="004801CD" w:rsidRPr="00B55D2C" w:rsidRDefault="004801CD" w:rsidP="004801CD">
      <w:pPr>
        <w:suppressAutoHyphens/>
        <w:spacing w:after="0"/>
        <w:ind w:firstLine="709"/>
        <w:rPr>
          <w:rFonts w:ascii="Arial" w:hAnsi="Arial" w:cs="Arial"/>
          <w:color w:val="000000"/>
        </w:rPr>
      </w:pPr>
    </w:p>
    <w:p w:rsidR="004801CD" w:rsidRPr="00B55D2C" w:rsidRDefault="004801CD" w:rsidP="004801CD">
      <w:pPr>
        <w:spacing w:after="0"/>
        <w:ind w:firstLine="709"/>
        <w:jc w:val="center"/>
        <w:rPr>
          <w:rFonts w:ascii="Arial" w:hAnsi="Arial" w:cs="Arial"/>
          <w:b/>
          <w:color w:val="000000" w:themeColor="text1"/>
        </w:rPr>
      </w:pPr>
      <w:r w:rsidRPr="00B55D2C">
        <w:rPr>
          <w:rFonts w:ascii="Arial" w:hAnsi="Arial" w:cs="Arial"/>
          <w:b/>
          <w:color w:val="000000" w:themeColor="text1"/>
        </w:rPr>
        <w:t xml:space="preserve">8. </w:t>
      </w:r>
      <w:r>
        <w:rPr>
          <w:rFonts w:ascii="Arial" w:hAnsi="Arial" w:cs="Arial"/>
          <w:b/>
          <w:color w:val="000000" w:themeColor="text1"/>
        </w:rPr>
        <w:t>ОХРАНА ТРУДА</w:t>
      </w:r>
    </w:p>
    <w:p w:rsidR="004801CD" w:rsidRPr="00B55D2C" w:rsidRDefault="004801CD" w:rsidP="004801CD">
      <w:pPr>
        <w:spacing w:after="0"/>
        <w:ind w:firstLine="709"/>
        <w:jc w:val="center"/>
        <w:rPr>
          <w:rFonts w:ascii="Arial" w:hAnsi="Arial" w:cs="Arial"/>
          <w:b/>
          <w:color w:val="000000" w:themeColor="text1"/>
        </w:rPr>
      </w:pPr>
    </w:p>
    <w:p w:rsidR="004801CD" w:rsidRPr="00B55D2C" w:rsidRDefault="004801CD" w:rsidP="004801CD">
      <w:pPr>
        <w:spacing w:after="0"/>
        <w:ind w:firstLine="709"/>
        <w:rPr>
          <w:rFonts w:ascii="Arial" w:hAnsi="Arial" w:cs="Arial"/>
        </w:rPr>
      </w:pPr>
      <w:r w:rsidRPr="00B55D2C">
        <w:rPr>
          <w:rFonts w:ascii="Arial" w:hAnsi="Arial" w:cs="Arial"/>
          <w:bCs/>
        </w:rPr>
        <w:t>ЗАКАЗЧИК</w:t>
      </w:r>
      <w:r w:rsidRPr="00B55D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AE67A1">
        <w:rPr>
          <w:rFonts w:ascii="Arial" w:hAnsi="Arial" w:cs="Arial"/>
        </w:rPr>
        <w:t>ПОДРЯДЧИКА и</w:t>
      </w:r>
      <w:r w:rsidRPr="00B55D2C">
        <w:rPr>
          <w:rFonts w:ascii="Arial" w:hAnsi="Arial" w:cs="Arial"/>
        </w:rPr>
        <w:t xml:space="preserve"> </w:t>
      </w:r>
      <w:proofErr w:type="spellStart"/>
      <w:r w:rsidRPr="00B55D2C">
        <w:rPr>
          <w:rFonts w:ascii="Arial" w:hAnsi="Arial" w:cs="Arial"/>
        </w:rPr>
        <w:t>СубПОДРЯДЧИКА</w:t>
      </w:r>
      <w:proofErr w:type="spellEnd"/>
      <w:r w:rsidRPr="00B55D2C">
        <w:rPr>
          <w:rFonts w:ascii="Arial" w:hAnsi="Arial" w:cs="Arial"/>
        </w:rPr>
        <w:t>(</w:t>
      </w:r>
      <w:proofErr w:type="spellStart"/>
      <w:r w:rsidRPr="00B55D2C">
        <w:rPr>
          <w:rFonts w:ascii="Arial" w:hAnsi="Arial" w:cs="Arial"/>
        </w:rPr>
        <w:t>ов</w:t>
      </w:r>
      <w:proofErr w:type="spellEnd"/>
      <w:r w:rsidRPr="00B55D2C">
        <w:rPr>
          <w:rFonts w:ascii="Arial" w:hAnsi="Arial" w:cs="Arial"/>
        </w:rPr>
        <w:t xml:space="preserve">) следовать данной политике и обеспечивать самые высокие стандарты в области ОТ, ПБ и Э. </w:t>
      </w:r>
    </w:p>
    <w:p w:rsidR="004801CD" w:rsidRPr="00B55D2C" w:rsidRDefault="004801CD" w:rsidP="004801CD">
      <w:pPr>
        <w:tabs>
          <w:tab w:val="left" w:pos="0"/>
          <w:tab w:val="left" w:pos="1276"/>
        </w:tabs>
        <w:autoSpaceDE w:val="0"/>
        <w:autoSpaceDN w:val="0"/>
        <w:adjustRightInd w:val="0"/>
        <w:spacing w:after="0"/>
        <w:ind w:firstLine="709"/>
        <w:rPr>
          <w:rFonts w:ascii="Arial" w:eastAsia="MS Mincho" w:hAnsi="Arial" w:cs="Arial"/>
        </w:rPr>
      </w:pPr>
      <w:r w:rsidRPr="00B55D2C">
        <w:rPr>
          <w:rFonts w:ascii="Arial" w:eastAsia="MS Mincho" w:hAnsi="Arial" w:cs="Arial"/>
        </w:rPr>
        <w:t xml:space="preserve">8.1. Работники </w:t>
      </w:r>
      <w:r w:rsidRPr="00B55D2C">
        <w:rPr>
          <w:rFonts w:ascii="Arial" w:hAnsi="Arial" w:cs="Arial"/>
        </w:rPr>
        <w:t>ПОДРЯДЧИКА</w:t>
      </w:r>
      <w:r w:rsidRPr="00B55D2C">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r w:rsidRPr="00AE67A1">
        <w:rPr>
          <w:rFonts w:ascii="Arial" w:eastAsia="MS Mincho" w:hAnsi="Arial" w:cs="Arial"/>
        </w:rPr>
        <w:t>дуги обязаны</w:t>
      </w:r>
      <w:r w:rsidRPr="00B55D2C">
        <w:rPr>
          <w:rFonts w:ascii="Arial" w:eastAsia="MS Mincho" w:hAnsi="Arial" w:cs="Arial"/>
        </w:rPr>
        <w:t xml:space="preserve"> применять термостойкую спецодежду (термостойкие костюмы).</w:t>
      </w:r>
    </w:p>
    <w:p w:rsidR="004801CD" w:rsidRPr="00B55D2C" w:rsidRDefault="004801CD" w:rsidP="004801CD">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B55D2C">
        <w:rPr>
          <w:rFonts w:ascii="Arial" w:eastAsia="MS Mincho" w:hAnsi="Arial" w:cs="Arial"/>
          <w:sz w:val="24"/>
          <w:szCs w:val="24"/>
        </w:rPr>
        <w:t xml:space="preserve">8.2. Допуск бригады </w:t>
      </w:r>
      <w:proofErr w:type="spellStart"/>
      <w:r w:rsidRPr="00B55D2C">
        <w:rPr>
          <w:rFonts w:ascii="Arial" w:eastAsia="MS Mincho" w:hAnsi="Arial" w:cs="Arial"/>
          <w:sz w:val="24"/>
          <w:szCs w:val="24"/>
        </w:rPr>
        <w:t>ПОДРЯДЧИКов</w:t>
      </w:r>
      <w:proofErr w:type="spellEnd"/>
      <w:r w:rsidRPr="00B55D2C">
        <w:rPr>
          <w:rFonts w:ascii="Arial" w:eastAsia="MS Mincho" w:hAnsi="Arial" w:cs="Arial"/>
          <w:sz w:val="24"/>
          <w:szCs w:val="24"/>
        </w:rPr>
        <w:t xml:space="preserve"> на территорию подстанции осуществляется оперативным персоналом только после оформления наряда-допуска.</w:t>
      </w:r>
    </w:p>
    <w:p w:rsidR="004801CD" w:rsidRPr="00B55D2C" w:rsidRDefault="004801CD" w:rsidP="004801CD">
      <w:pPr>
        <w:spacing w:after="0"/>
        <w:ind w:firstLine="709"/>
        <w:rPr>
          <w:rFonts w:ascii="Arial" w:hAnsi="Arial" w:cs="Arial"/>
        </w:rPr>
      </w:pPr>
      <w:r w:rsidRPr="00B55D2C">
        <w:rPr>
          <w:rFonts w:ascii="Arial" w:hAnsi="Arial" w:cs="Arial"/>
        </w:rPr>
        <w:t xml:space="preserve">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w:t>
      </w:r>
      <w:proofErr w:type="gramStart"/>
      <w:r w:rsidRPr="00B55D2C">
        <w:rPr>
          <w:rFonts w:ascii="Arial" w:hAnsi="Arial" w:cs="Arial"/>
        </w:rPr>
        <w:t>Э</w:t>
      </w:r>
      <w:proofErr w:type="gramEnd"/>
      <w:r w:rsidRPr="00B55D2C">
        <w:rPr>
          <w:rFonts w:ascii="Arial" w:hAnsi="Arial" w:cs="Arial"/>
        </w:rPr>
        <w:t xml:space="preserve"> является основанием для одностороннего внесудебного расторжения ЗАКАЗЧИКОМ Договора.</w:t>
      </w:r>
    </w:p>
    <w:p w:rsidR="004801CD" w:rsidRPr="00B55D2C" w:rsidRDefault="004801CD" w:rsidP="004801CD">
      <w:pPr>
        <w:spacing w:after="0"/>
        <w:ind w:firstLine="709"/>
        <w:rPr>
          <w:rFonts w:ascii="Arial" w:hAnsi="Arial" w:cs="Arial"/>
        </w:rPr>
      </w:pPr>
      <w:r w:rsidRPr="00B55D2C">
        <w:rPr>
          <w:rFonts w:ascii="Arial" w:hAnsi="Arial" w:cs="Arial"/>
        </w:rPr>
        <w:t xml:space="preserve">8.4. Привлечение ПОДРЯДЧИКОМ </w:t>
      </w:r>
      <w:proofErr w:type="spellStart"/>
      <w:r w:rsidRPr="00B55D2C">
        <w:rPr>
          <w:rFonts w:ascii="Arial" w:hAnsi="Arial" w:cs="Arial"/>
        </w:rPr>
        <w:t>СубПОДРЯДЧИКОВ</w:t>
      </w:r>
      <w:proofErr w:type="spellEnd"/>
      <w:r w:rsidRPr="00B55D2C">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55D2C">
        <w:rPr>
          <w:rFonts w:ascii="Arial" w:hAnsi="Arial" w:cs="Arial"/>
        </w:rPr>
        <w:t>субПОДРЯДЧИКА</w:t>
      </w:r>
      <w:proofErr w:type="spellEnd"/>
      <w:r w:rsidRPr="00B55D2C">
        <w:rPr>
          <w:rFonts w:ascii="Arial" w:hAnsi="Arial" w:cs="Arial"/>
        </w:rPr>
        <w:t xml:space="preserve"> в области ОТ, ПБ и Э. </w:t>
      </w:r>
    </w:p>
    <w:p w:rsidR="004801CD" w:rsidRPr="00B55D2C" w:rsidRDefault="004801CD" w:rsidP="004801CD">
      <w:pPr>
        <w:spacing w:after="0"/>
        <w:ind w:firstLine="709"/>
        <w:rPr>
          <w:rFonts w:ascii="Arial" w:hAnsi="Arial" w:cs="Arial"/>
        </w:rPr>
      </w:pPr>
      <w:r w:rsidRPr="00B55D2C">
        <w:rPr>
          <w:rFonts w:ascii="Arial" w:hAnsi="Arial" w:cs="Arial"/>
        </w:rPr>
        <w:t xml:space="preserve">8.5. ПОДРЯДЧИК несет полную ответственность в области ОТ, ПБ и </w:t>
      </w:r>
      <w:proofErr w:type="gramStart"/>
      <w:r w:rsidRPr="00B55D2C">
        <w:rPr>
          <w:rFonts w:ascii="Arial" w:hAnsi="Arial" w:cs="Arial"/>
        </w:rPr>
        <w:t>Э</w:t>
      </w:r>
      <w:proofErr w:type="gramEnd"/>
      <w:r w:rsidRPr="00B55D2C">
        <w:rPr>
          <w:rFonts w:ascii="Arial" w:hAnsi="Arial" w:cs="Arial"/>
        </w:rPr>
        <w:t xml:space="preserve"> за </w:t>
      </w:r>
      <w:proofErr w:type="spellStart"/>
      <w:r w:rsidRPr="00B55D2C">
        <w:rPr>
          <w:rFonts w:ascii="Arial" w:hAnsi="Arial" w:cs="Arial"/>
        </w:rPr>
        <w:t>СубПОДРЯДЧИКОВ</w:t>
      </w:r>
      <w:proofErr w:type="spellEnd"/>
      <w:r w:rsidRPr="00B55D2C">
        <w:rPr>
          <w:rFonts w:ascii="Arial" w:hAnsi="Arial" w:cs="Arial"/>
        </w:rPr>
        <w:t>, привлекаемых к выполнению работ по Договору.</w:t>
      </w:r>
    </w:p>
    <w:p w:rsidR="004801CD" w:rsidRPr="00B55D2C" w:rsidRDefault="004801CD" w:rsidP="004801CD">
      <w:pPr>
        <w:tabs>
          <w:tab w:val="left" w:pos="709"/>
        </w:tabs>
        <w:spacing w:after="0"/>
        <w:ind w:firstLine="709"/>
        <w:rPr>
          <w:rFonts w:ascii="Arial" w:hAnsi="Arial" w:cs="Arial"/>
        </w:rPr>
      </w:pPr>
      <w:r w:rsidRPr="00B55D2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4801CD" w:rsidRPr="00B55D2C" w:rsidRDefault="004801CD" w:rsidP="004801CD">
      <w:pPr>
        <w:ind w:firstLine="709"/>
        <w:rPr>
          <w:rFonts w:ascii="Arial" w:hAnsi="Arial" w:cs="Arial"/>
        </w:rPr>
      </w:pPr>
      <w:r w:rsidRPr="00B55D2C">
        <w:rPr>
          <w:rFonts w:ascii="Arial" w:hAnsi="Arial" w:cs="Arial"/>
        </w:rPr>
        <w:t>8.7. В исключительных случаях на основании комиссионного решения ЗАКАЗЧИКА (</w:t>
      </w:r>
      <w:proofErr w:type="gramStart"/>
      <w:r w:rsidRPr="00B55D2C">
        <w:rPr>
          <w:rFonts w:ascii="Arial" w:hAnsi="Arial" w:cs="Arial"/>
        </w:rPr>
        <w:t>генеральный  директор</w:t>
      </w:r>
      <w:proofErr w:type="gramEnd"/>
      <w:r w:rsidRPr="00B55D2C">
        <w:rPr>
          <w:rFonts w:ascii="Arial" w:hAnsi="Arial" w:cs="Arial"/>
        </w:rPr>
        <w:t xml:space="preserve">/технический директор , представитель Дирекции по контролю за исполнением </w:t>
      </w:r>
      <w:r w:rsidRPr="00AE67A1">
        <w:rPr>
          <w:rFonts w:ascii="Arial" w:hAnsi="Arial" w:cs="Arial"/>
          <w:color w:val="FF0000"/>
          <w:lang w:eastAsia="ru-RU"/>
        </w:rPr>
        <w:t>бизнес-процедур и сохранностью активов</w:t>
      </w:r>
      <w:r w:rsidRPr="00B55D2C">
        <w:rPr>
          <w:rFonts w:ascii="Arial" w:hAnsi="Arial" w:cs="Arial"/>
        </w:rPr>
        <w:t xml:space="preserve">, представитель </w:t>
      </w:r>
      <w:r>
        <w:rPr>
          <w:rFonts w:ascii="Arial" w:hAnsi="Arial" w:cs="Arial"/>
        </w:rPr>
        <w:t>службы</w:t>
      </w:r>
      <w:r w:rsidRPr="00B55D2C">
        <w:rPr>
          <w:rFonts w:ascii="Arial" w:hAnsi="Arial" w:cs="Arial"/>
        </w:rPr>
        <w:t xml:space="preserve"> по ОТ, ПБ и Э) на основании обоснованного ходатайства от ПОДРЯДЧИКА штраф может не выставляться. </w:t>
      </w:r>
    </w:p>
    <w:p w:rsidR="004801CD" w:rsidRPr="00B55D2C" w:rsidRDefault="004801CD" w:rsidP="004801CD">
      <w:pPr>
        <w:tabs>
          <w:tab w:val="left" w:pos="709"/>
        </w:tabs>
        <w:spacing w:after="0"/>
        <w:ind w:firstLine="709"/>
        <w:rPr>
          <w:rFonts w:ascii="Arial" w:hAnsi="Arial" w:cs="Arial"/>
        </w:rPr>
      </w:pPr>
      <w:r w:rsidRPr="00B55D2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4801CD" w:rsidRPr="00B55D2C" w:rsidRDefault="004801CD" w:rsidP="004801CD">
      <w:pPr>
        <w:spacing w:after="0"/>
        <w:ind w:firstLine="709"/>
        <w:rPr>
          <w:rFonts w:ascii="Arial" w:hAnsi="Arial" w:cs="Arial"/>
          <w:b/>
          <w:bCs/>
        </w:rPr>
      </w:pPr>
      <w:r w:rsidRPr="00B55D2C">
        <w:rPr>
          <w:rFonts w:ascii="Arial" w:hAnsi="Arial" w:cs="Arial"/>
          <w:b/>
        </w:rPr>
        <w:t>8.9. Средства</w:t>
      </w:r>
      <w:r w:rsidRPr="00B55D2C">
        <w:rPr>
          <w:rFonts w:ascii="Arial" w:hAnsi="Arial" w:cs="Arial"/>
          <w:b/>
          <w:bCs/>
        </w:rPr>
        <w:t xml:space="preserve"> индивидуальной защиты (СИЗ)</w:t>
      </w:r>
    </w:p>
    <w:p w:rsidR="004801CD" w:rsidRPr="00931D62" w:rsidRDefault="004801CD" w:rsidP="004801CD">
      <w:pPr>
        <w:pStyle w:val="afd"/>
        <w:tabs>
          <w:tab w:val="left" w:pos="851"/>
        </w:tabs>
        <w:spacing w:after="0"/>
        <w:ind w:left="0" w:firstLine="709"/>
        <w:jc w:val="both"/>
        <w:rPr>
          <w:rFonts w:ascii="Arial" w:hAnsi="Arial" w:cs="Arial"/>
          <w:bCs/>
          <w:sz w:val="24"/>
          <w:szCs w:val="24"/>
        </w:rPr>
      </w:pPr>
      <w:r w:rsidRPr="00B55D2C">
        <w:rPr>
          <w:rFonts w:ascii="Arial" w:hAnsi="Arial" w:cs="Arial"/>
          <w:sz w:val="24"/>
          <w:szCs w:val="24"/>
        </w:rPr>
        <w:lastRenderedPageBreak/>
        <w:t>8.9.1.</w:t>
      </w:r>
      <w:r>
        <w:rPr>
          <w:rFonts w:ascii="Arial" w:hAnsi="Arial" w:cs="Arial"/>
          <w:sz w:val="24"/>
          <w:szCs w:val="24"/>
        </w:rPr>
        <w:t xml:space="preserve"> </w:t>
      </w:r>
      <w:r w:rsidRPr="00931D62">
        <w:rPr>
          <w:rFonts w:ascii="Arial" w:hAnsi="Arial" w:cs="Arial"/>
          <w:sz w:val="24"/>
          <w:szCs w:val="24"/>
        </w:rPr>
        <w:t>Весь</w:t>
      </w:r>
      <w:r w:rsidRPr="00931D62">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Защитная обувь с жёстким</w:t>
      </w:r>
      <w:r>
        <w:rPr>
          <w:rFonts w:ascii="Arial" w:hAnsi="Arial" w:cs="Arial"/>
        </w:rPr>
        <w:t xml:space="preserve"> </w:t>
      </w:r>
      <w:proofErr w:type="spellStart"/>
      <w:r w:rsidRPr="00931D62">
        <w:rPr>
          <w:rFonts w:ascii="Arial" w:hAnsi="Arial" w:cs="Arial"/>
        </w:rPr>
        <w:t>поднос</w:t>
      </w:r>
      <w:r>
        <w:rPr>
          <w:rFonts w:ascii="Arial" w:hAnsi="Arial" w:cs="Arial"/>
        </w:rPr>
        <w:t>к</w:t>
      </w:r>
      <w:r w:rsidRPr="00931D62">
        <w:rPr>
          <w:rFonts w:ascii="Arial" w:hAnsi="Arial" w:cs="Arial"/>
        </w:rPr>
        <w:t>ом</w:t>
      </w:r>
      <w:proofErr w:type="spellEnd"/>
      <w:r w:rsidRPr="00931D62">
        <w:rPr>
          <w:rFonts w:ascii="Arial" w:hAnsi="Arial" w:cs="Arial"/>
        </w:rPr>
        <w:t>;</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Защитная каска;</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Защитные очки;</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Спецодежда (по сезону);</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Рабочие перчатки.</w:t>
      </w:r>
    </w:p>
    <w:p w:rsidR="004801CD" w:rsidRPr="00931D62" w:rsidRDefault="004801CD" w:rsidP="004801CD">
      <w:pPr>
        <w:pStyle w:val="afd"/>
        <w:tabs>
          <w:tab w:val="left" w:pos="993"/>
        </w:tabs>
        <w:spacing w:after="0" w:line="240" w:lineRule="auto"/>
        <w:ind w:left="0" w:firstLine="709"/>
        <w:jc w:val="both"/>
        <w:rPr>
          <w:rFonts w:ascii="Arial" w:eastAsia="Times New Roman" w:hAnsi="Arial" w:cs="Arial"/>
          <w:sz w:val="24"/>
          <w:szCs w:val="24"/>
        </w:rPr>
      </w:pPr>
      <w:r w:rsidRPr="00931D62">
        <w:rPr>
          <w:rFonts w:ascii="Arial" w:hAnsi="Arial" w:cs="Arial"/>
          <w:sz w:val="24"/>
          <w:szCs w:val="24"/>
        </w:rPr>
        <w:t xml:space="preserve">8.9.2. </w:t>
      </w:r>
      <w:r w:rsidRPr="00931D62">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4801CD" w:rsidRPr="00931D62" w:rsidRDefault="004801CD" w:rsidP="004801CD">
      <w:pPr>
        <w:spacing w:after="0"/>
        <w:ind w:firstLine="709"/>
        <w:rPr>
          <w:rFonts w:ascii="Arial" w:hAnsi="Arial" w:cs="Arial"/>
        </w:rPr>
      </w:pPr>
      <w:r w:rsidRPr="00931D62">
        <w:rPr>
          <w:rFonts w:ascii="Arial" w:hAnsi="Arial" w:cs="Arial"/>
        </w:rPr>
        <w:t>8.9.3. При работе на высоте использовать только страховочные привязи с двумя стропами;</w:t>
      </w:r>
    </w:p>
    <w:p w:rsidR="004801CD" w:rsidRPr="00931D62" w:rsidRDefault="004801CD" w:rsidP="004801CD">
      <w:pPr>
        <w:tabs>
          <w:tab w:val="left" w:pos="284"/>
        </w:tabs>
        <w:spacing w:after="0"/>
        <w:ind w:firstLine="709"/>
        <w:rPr>
          <w:rFonts w:ascii="Arial" w:hAnsi="Arial" w:cs="Arial"/>
        </w:rPr>
      </w:pPr>
      <w:r w:rsidRPr="00931D62">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4801CD" w:rsidRPr="00931D62" w:rsidRDefault="004801CD" w:rsidP="004801CD">
      <w:pPr>
        <w:spacing w:after="0"/>
        <w:ind w:firstLine="709"/>
        <w:rPr>
          <w:rFonts w:ascii="Arial" w:hAnsi="Arial" w:cs="Arial"/>
        </w:rPr>
      </w:pPr>
      <w:r w:rsidRPr="00931D62">
        <w:rPr>
          <w:rFonts w:ascii="Arial" w:hAnsi="Arial" w:cs="Arial"/>
        </w:rPr>
        <w:t xml:space="preserve">8.9.5. Все применяемые СИЗ должны иметь сертификат соответствия. </w:t>
      </w:r>
    </w:p>
    <w:p w:rsidR="004801CD" w:rsidRPr="00931D62" w:rsidRDefault="004801CD" w:rsidP="004801CD">
      <w:pPr>
        <w:tabs>
          <w:tab w:val="left" w:pos="1560"/>
        </w:tabs>
        <w:spacing w:after="0"/>
        <w:ind w:firstLine="709"/>
        <w:rPr>
          <w:rFonts w:ascii="Arial" w:hAnsi="Arial" w:cs="Arial"/>
        </w:rPr>
      </w:pPr>
      <w:r w:rsidRPr="00931D62">
        <w:rPr>
          <w:rFonts w:ascii="Arial" w:hAnsi="Arial" w:cs="Arial"/>
        </w:rPr>
        <w:t>8.9.6. ПОДРЯДЧИК обязан оборудовать рабочую площадку необходимыми плакатами и знаками безопасности.</w:t>
      </w:r>
    </w:p>
    <w:p w:rsidR="004801CD" w:rsidRPr="00931D62" w:rsidRDefault="004801CD" w:rsidP="004801CD">
      <w:pPr>
        <w:spacing w:after="0"/>
        <w:ind w:firstLine="709"/>
        <w:rPr>
          <w:rFonts w:ascii="Arial" w:hAnsi="Arial" w:cs="Arial"/>
        </w:rPr>
      </w:pPr>
      <w:r w:rsidRPr="00931D62">
        <w:rPr>
          <w:rFonts w:ascii="Arial" w:hAnsi="Arial" w:cs="Arial"/>
        </w:rPr>
        <w:t>8.9.7. Помещения для обогрева работников при низких температурах наружного воздуха.</w:t>
      </w:r>
    </w:p>
    <w:p w:rsidR="004801CD" w:rsidRPr="00931D62" w:rsidRDefault="004801CD" w:rsidP="004801CD">
      <w:pPr>
        <w:tabs>
          <w:tab w:val="left" w:pos="1276"/>
        </w:tabs>
        <w:spacing w:after="0"/>
        <w:ind w:firstLine="709"/>
        <w:rPr>
          <w:rFonts w:ascii="Arial" w:hAnsi="Arial" w:cs="Arial"/>
          <w:b/>
          <w:bCs/>
        </w:rPr>
      </w:pPr>
      <w:r w:rsidRPr="00931D62">
        <w:rPr>
          <w:rFonts w:ascii="Arial" w:hAnsi="Arial" w:cs="Arial"/>
          <w:b/>
          <w:bCs/>
        </w:rPr>
        <w:t>8.10. Транспорт ПОДРЯДЧИКА</w:t>
      </w:r>
    </w:p>
    <w:p w:rsidR="004801CD" w:rsidRPr="00931D62" w:rsidRDefault="004801CD" w:rsidP="004801CD">
      <w:pPr>
        <w:pStyle w:val="afd"/>
        <w:tabs>
          <w:tab w:val="left" w:pos="851"/>
        </w:tabs>
        <w:spacing w:after="0"/>
        <w:ind w:left="0" w:firstLine="709"/>
        <w:jc w:val="both"/>
        <w:rPr>
          <w:rFonts w:ascii="Arial" w:hAnsi="Arial" w:cs="Arial"/>
          <w:sz w:val="24"/>
          <w:szCs w:val="24"/>
        </w:rPr>
      </w:pPr>
      <w:r w:rsidRPr="00931D62">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4801CD" w:rsidRPr="00931D62" w:rsidRDefault="004801CD" w:rsidP="004801CD">
      <w:pPr>
        <w:numPr>
          <w:ilvl w:val="0"/>
          <w:numId w:val="45"/>
        </w:numPr>
        <w:tabs>
          <w:tab w:val="left" w:pos="426"/>
        </w:tabs>
        <w:spacing w:after="0"/>
        <w:ind w:left="0" w:firstLine="0"/>
        <w:rPr>
          <w:rFonts w:ascii="Arial" w:hAnsi="Arial" w:cs="Arial"/>
        </w:rPr>
      </w:pPr>
      <w:r w:rsidRPr="00931D62">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4801CD" w:rsidRPr="00931D62" w:rsidRDefault="004801CD" w:rsidP="004801CD">
      <w:pPr>
        <w:numPr>
          <w:ilvl w:val="0"/>
          <w:numId w:val="45"/>
        </w:numPr>
        <w:tabs>
          <w:tab w:val="left" w:pos="284"/>
        </w:tabs>
        <w:spacing w:after="0"/>
        <w:ind w:left="0" w:firstLine="0"/>
        <w:rPr>
          <w:rFonts w:ascii="Arial" w:hAnsi="Arial" w:cs="Arial"/>
        </w:rPr>
      </w:pPr>
      <w:r w:rsidRPr="00931D62">
        <w:rPr>
          <w:rFonts w:ascii="Arial" w:hAnsi="Arial" w:cs="Arial"/>
        </w:rPr>
        <w:t>Аптечкой первой помощи;</w:t>
      </w:r>
    </w:p>
    <w:p w:rsidR="004801CD" w:rsidRPr="00931D62" w:rsidRDefault="004801CD" w:rsidP="004801CD">
      <w:pPr>
        <w:numPr>
          <w:ilvl w:val="0"/>
          <w:numId w:val="45"/>
        </w:numPr>
        <w:tabs>
          <w:tab w:val="left" w:pos="284"/>
        </w:tabs>
        <w:spacing w:after="0"/>
        <w:ind w:left="0" w:firstLine="0"/>
        <w:rPr>
          <w:rFonts w:ascii="Arial" w:hAnsi="Arial" w:cs="Arial"/>
        </w:rPr>
      </w:pPr>
      <w:r w:rsidRPr="00931D62">
        <w:rPr>
          <w:rFonts w:ascii="Arial" w:hAnsi="Arial" w:cs="Arial"/>
        </w:rPr>
        <w:t>Огнетушителем;</w:t>
      </w:r>
    </w:p>
    <w:p w:rsidR="004801CD" w:rsidRPr="00931D62" w:rsidRDefault="004801CD" w:rsidP="004801CD">
      <w:pPr>
        <w:numPr>
          <w:ilvl w:val="0"/>
          <w:numId w:val="45"/>
        </w:numPr>
        <w:tabs>
          <w:tab w:val="left" w:pos="284"/>
        </w:tabs>
        <w:spacing w:after="0"/>
        <w:ind w:left="0" w:firstLine="0"/>
        <w:rPr>
          <w:rFonts w:ascii="Arial" w:hAnsi="Arial" w:cs="Arial"/>
        </w:rPr>
      </w:pPr>
      <w:r w:rsidRPr="00931D62">
        <w:rPr>
          <w:rFonts w:ascii="Arial" w:hAnsi="Arial" w:cs="Arial"/>
        </w:rPr>
        <w:t>Зимними шинами в течение зимнего периода (кроме транспорта на котором не предусмотрены зимние шины);</w:t>
      </w:r>
    </w:p>
    <w:p w:rsidR="004801CD" w:rsidRPr="00931D62" w:rsidRDefault="004801CD" w:rsidP="004801CD">
      <w:pPr>
        <w:numPr>
          <w:ilvl w:val="0"/>
          <w:numId w:val="45"/>
        </w:numPr>
        <w:tabs>
          <w:tab w:val="left" w:pos="284"/>
        </w:tabs>
        <w:spacing w:after="0"/>
        <w:ind w:left="0" w:firstLine="0"/>
        <w:rPr>
          <w:rFonts w:ascii="Arial" w:hAnsi="Arial" w:cs="Arial"/>
        </w:rPr>
      </w:pPr>
      <w:r w:rsidRPr="00931D62">
        <w:rPr>
          <w:rFonts w:ascii="Arial" w:hAnsi="Arial" w:cs="Arial"/>
        </w:rPr>
        <w:t>Световой сигнализацией движения задним ходом.</w:t>
      </w:r>
    </w:p>
    <w:p w:rsidR="004801CD" w:rsidRPr="00931D62" w:rsidRDefault="004801CD" w:rsidP="004801CD">
      <w:pPr>
        <w:tabs>
          <w:tab w:val="left" w:pos="284"/>
        </w:tabs>
        <w:spacing w:after="0"/>
        <w:ind w:firstLine="709"/>
        <w:rPr>
          <w:rFonts w:ascii="Arial" w:hAnsi="Arial" w:cs="Arial"/>
        </w:rPr>
      </w:pPr>
      <w:r w:rsidRPr="00931D62">
        <w:rPr>
          <w:rFonts w:ascii="Arial" w:hAnsi="Arial" w:cs="Arial"/>
        </w:rPr>
        <w:t>8.10.2. ПОДРЯДЧИК должен обеспечить:</w:t>
      </w:r>
    </w:p>
    <w:p w:rsidR="004801CD" w:rsidRPr="00931D62" w:rsidRDefault="004801CD" w:rsidP="004801CD">
      <w:pPr>
        <w:numPr>
          <w:ilvl w:val="0"/>
          <w:numId w:val="46"/>
        </w:numPr>
        <w:tabs>
          <w:tab w:val="left" w:pos="284"/>
        </w:tabs>
        <w:spacing w:after="0"/>
        <w:ind w:hanging="720"/>
        <w:rPr>
          <w:rFonts w:ascii="Arial" w:hAnsi="Arial" w:cs="Arial"/>
        </w:rPr>
      </w:pPr>
      <w:r w:rsidRPr="00931D62">
        <w:rPr>
          <w:rFonts w:ascii="Arial" w:hAnsi="Arial" w:cs="Arial"/>
        </w:rPr>
        <w:t>Обучение и достаточную квалификацию водителей;</w:t>
      </w:r>
    </w:p>
    <w:p w:rsidR="004801CD" w:rsidRPr="00931D62" w:rsidRDefault="004801CD" w:rsidP="004801CD">
      <w:pPr>
        <w:numPr>
          <w:ilvl w:val="0"/>
          <w:numId w:val="46"/>
        </w:numPr>
        <w:tabs>
          <w:tab w:val="left" w:pos="284"/>
        </w:tabs>
        <w:spacing w:after="0"/>
        <w:ind w:hanging="720"/>
        <w:rPr>
          <w:rFonts w:ascii="Arial" w:hAnsi="Arial" w:cs="Arial"/>
        </w:rPr>
      </w:pPr>
      <w:r w:rsidRPr="00931D62">
        <w:rPr>
          <w:rFonts w:ascii="Arial" w:hAnsi="Arial" w:cs="Arial"/>
        </w:rPr>
        <w:t>Проведение регулярных ТО транспортных средств.</w:t>
      </w:r>
    </w:p>
    <w:p w:rsidR="004801CD" w:rsidRPr="00931D62" w:rsidRDefault="004801CD" w:rsidP="004801CD">
      <w:pPr>
        <w:spacing w:after="0"/>
        <w:rPr>
          <w:rFonts w:ascii="Arial" w:hAnsi="Arial" w:cs="Arial"/>
        </w:rPr>
      </w:pPr>
      <w:r w:rsidRPr="00931D62">
        <w:rPr>
          <w:rFonts w:ascii="Arial" w:hAnsi="Arial" w:cs="Arial"/>
        </w:rPr>
        <w:t xml:space="preserve">     А также обеспечить другие средства, и процедуры, предусмотренные Правилами дорожного движения.</w:t>
      </w:r>
    </w:p>
    <w:p w:rsidR="004801CD" w:rsidRPr="00931D62" w:rsidRDefault="004801CD" w:rsidP="004801CD">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4801CD" w:rsidRPr="00931D62" w:rsidRDefault="004801CD" w:rsidP="004801CD">
      <w:pPr>
        <w:tabs>
          <w:tab w:val="left" w:pos="1276"/>
        </w:tabs>
        <w:spacing w:after="0"/>
        <w:ind w:firstLine="709"/>
        <w:rPr>
          <w:rFonts w:ascii="Arial" w:hAnsi="Arial" w:cs="Arial"/>
          <w:b/>
          <w:bCs/>
        </w:rPr>
      </w:pPr>
      <w:r w:rsidRPr="00931D62">
        <w:rPr>
          <w:rFonts w:ascii="Arial" w:hAnsi="Arial" w:cs="Arial"/>
          <w:b/>
          <w:bCs/>
        </w:rPr>
        <w:t>8.11. Выполнение работ</w:t>
      </w:r>
    </w:p>
    <w:p w:rsidR="004801CD" w:rsidRPr="00931D62" w:rsidRDefault="004801CD" w:rsidP="004801CD">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4801CD" w:rsidRPr="00931D62" w:rsidRDefault="004801CD" w:rsidP="004801CD">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Ремонтные, строительные и монтажные работы, выполняемые ближе 2 м от границы перепадов по высоте 1,8 м и более;</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Ремонт трубопроводов пара и горячей воды;</w:t>
      </w:r>
    </w:p>
    <w:p w:rsidR="004801CD" w:rsidRPr="00931D62" w:rsidRDefault="004801CD" w:rsidP="004801CD">
      <w:pPr>
        <w:numPr>
          <w:ilvl w:val="0"/>
          <w:numId w:val="47"/>
        </w:numPr>
        <w:tabs>
          <w:tab w:val="left" w:pos="426"/>
        </w:tabs>
        <w:spacing w:after="0"/>
        <w:ind w:hanging="720"/>
        <w:rPr>
          <w:rFonts w:ascii="Arial" w:hAnsi="Arial" w:cs="Arial"/>
        </w:rPr>
      </w:pPr>
      <w:r w:rsidRPr="00931D62">
        <w:rPr>
          <w:rFonts w:ascii="Arial" w:hAnsi="Arial" w:cs="Arial"/>
        </w:rPr>
        <w:lastRenderedPageBreak/>
        <w:t>Работы в замкнутых объемах, в ограниченных пространствах;</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Ремонтные работы, обслуживание мостовых кранов, выполнение работ с выходом на крановые пути;</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 xml:space="preserve">Электро- и газосварочные работы, </w:t>
      </w:r>
      <w:proofErr w:type="spellStart"/>
      <w:r w:rsidRPr="00931D62">
        <w:rPr>
          <w:rFonts w:ascii="Arial" w:hAnsi="Arial" w:cs="Arial"/>
        </w:rPr>
        <w:t>газорезательные</w:t>
      </w:r>
      <w:proofErr w:type="spellEnd"/>
      <w:r w:rsidRPr="00931D62">
        <w:rPr>
          <w:rFonts w:ascii="Arial" w:hAnsi="Arial" w:cs="Arial"/>
        </w:rPr>
        <w:t xml:space="preserve"> работы, работы с </w:t>
      </w:r>
      <w:proofErr w:type="spellStart"/>
      <w:r w:rsidRPr="00931D62">
        <w:rPr>
          <w:rFonts w:ascii="Arial" w:hAnsi="Arial" w:cs="Arial"/>
        </w:rPr>
        <w:t>искрообразующим</w:t>
      </w:r>
      <w:proofErr w:type="spellEnd"/>
      <w:r w:rsidRPr="00931D62">
        <w:rPr>
          <w:rFonts w:ascii="Arial" w:hAnsi="Arial" w:cs="Arial"/>
        </w:rPr>
        <w:t xml:space="preserve"> инструментом; </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Работы по вскрытию и испытанию сосудов и трубопроводов, работающих под давлением;</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4801CD" w:rsidRPr="00931D62" w:rsidRDefault="004801CD" w:rsidP="004801CD">
      <w:pPr>
        <w:numPr>
          <w:ilvl w:val="0"/>
          <w:numId w:val="47"/>
        </w:numPr>
        <w:tabs>
          <w:tab w:val="left" w:pos="426"/>
        </w:tabs>
        <w:spacing w:after="0"/>
        <w:ind w:hanging="720"/>
        <w:rPr>
          <w:rFonts w:ascii="Arial" w:hAnsi="Arial" w:cs="Arial"/>
        </w:rPr>
      </w:pPr>
      <w:r w:rsidRPr="00931D62">
        <w:rPr>
          <w:rFonts w:ascii="Arial" w:hAnsi="Arial" w:cs="Arial"/>
        </w:rPr>
        <w:t xml:space="preserve">Проведение огневых работ в </w:t>
      </w:r>
      <w:proofErr w:type="spellStart"/>
      <w:r w:rsidRPr="00931D62">
        <w:rPr>
          <w:rFonts w:ascii="Arial" w:hAnsi="Arial" w:cs="Arial"/>
        </w:rPr>
        <w:t>пожаро</w:t>
      </w:r>
      <w:proofErr w:type="spellEnd"/>
      <w:r w:rsidRPr="00931D62">
        <w:rPr>
          <w:rFonts w:ascii="Arial" w:hAnsi="Arial" w:cs="Arial"/>
        </w:rPr>
        <w:t>-взрывоопасных помещениях.</w:t>
      </w:r>
    </w:p>
    <w:p w:rsidR="004801CD" w:rsidRPr="00931D62" w:rsidRDefault="004801CD" w:rsidP="004801CD">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4801CD" w:rsidRPr="00931D62" w:rsidRDefault="004801CD" w:rsidP="004801CD">
      <w:pPr>
        <w:widowControl w:val="0"/>
        <w:tabs>
          <w:tab w:val="left" w:pos="0"/>
          <w:tab w:val="left" w:pos="709"/>
        </w:tabs>
        <w:autoSpaceDE w:val="0"/>
        <w:autoSpaceDN w:val="0"/>
        <w:adjustRightInd w:val="0"/>
        <w:ind w:firstLine="709"/>
        <w:rPr>
          <w:rFonts w:ascii="Arial" w:hAnsi="Arial" w:cs="Arial"/>
        </w:rPr>
      </w:pPr>
      <w:r w:rsidRPr="00931D62">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4801CD" w:rsidRPr="00931D62" w:rsidRDefault="004801CD" w:rsidP="004801CD">
      <w:pPr>
        <w:pStyle w:val="afd"/>
        <w:tabs>
          <w:tab w:val="left" w:pos="0"/>
          <w:tab w:val="left" w:pos="993"/>
        </w:tabs>
        <w:spacing w:after="0" w:line="240" w:lineRule="auto"/>
        <w:ind w:left="0" w:firstLine="709"/>
        <w:jc w:val="both"/>
        <w:rPr>
          <w:rFonts w:ascii="Arial" w:hAnsi="Arial" w:cs="Arial"/>
          <w:sz w:val="24"/>
          <w:szCs w:val="24"/>
        </w:rPr>
      </w:pPr>
      <w:r w:rsidRPr="00931D62">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соблюдение требований охраны труда на рабочем объекте;</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Приказы о назначении лиц, имеющих право подписи акта-допуска и выдачи наряда-допуска;</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безопасное производство работ кранами, вышками и т.д.;</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об аттестации по охране труда членов комиссии по проверке знаний организации;</w:t>
      </w:r>
    </w:p>
    <w:p w:rsidR="004801CD" w:rsidRPr="00931D62" w:rsidRDefault="004801CD" w:rsidP="004801CD">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931D62">
        <w:rPr>
          <w:rFonts w:ascii="Arial" w:hAnsi="Arial" w:cs="Arial"/>
          <w:sz w:val="24"/>
          <w:szCs w:val="24"/>
        </w:rPr>
        <w:t>электрогазосварщики</w:t>
      </w:r>
      <w:proofErr w:type="spellEnd"/>
      <w:r w:rsidRPr="00931D62">
        <w:rPr>
          <w:rFonts w:ascii="Arial" w:hAnsi="Arial" w:cs="Arial"/>
          <w:sz w:val="24"/>
          <w:szCs w:val="24"/>
        </w:rPr>
        <w:t>, стропальщики, машинисты компрессорных установок и т.д.);</w:t>
      </w:r>
    </w:p>
    <w:p w:rsidR="004801CD" w:rsidRPr="00931D62" w:rsidRDefault="004801CD" w:rsidP="004801CD">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4801CD" w:rsidRPr="00931D62" w:rsidRDefault="004801CD" w:rsidP="004801CD">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 xml:space="preserve">Документы, подтверждающие прохождение </w:t>
      </w:r>
      <w:proofErr w:type="spellStart"/>
      <w:r w:rsidRPr="00931D62">
        <w:rPr>
          <w:rFonts w:ascii="Arial" w:hAnsi="Arial" w:cs="Arial"/>
          <w:sz w:val="24"/>
          <w:szCs w:val="24"/>
        </w:rPr>
        <w:t>предрейсовых</w:t>
      </w:r>
      <w:proofErr w:type="spellEnd"/>
      <w:r w:rsidRPr="00931D62">
        <w:rPr>
          <w:rFonts w:ascii="Arial" w:hAnsi="Arial"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4801CD" w:rsidRPr="00931D62" w:rsidRDefault="004801CD" w:rsidP="004801CD">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Копия журнала регистрации несчастных случаев на производстве за последние 5 лет.</w:t>
      </w:r>
    </w:p>
    <w:p w:rsidR="004801CD" w:rsidRPr="00931D62" w:rsidRDefault="004801CD" w:rsidP="004801CD">
      <w:pPr>
        <w:spacing w:after="0"/>
        <w:rPr>
          <w:rFonts w:ascii="Arial" w:hAnsi="Arial" w:cs="Arial"/>
        </w:rPr>
      </w:pPr>
      <w:r w:rsidRPr="00931D62">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4801CD" w:rsidRPr="00931D62" w:rsidRDefault="004801CD" w:rsidP="004801CD">
      <w:pPr>
        <w:tabs>
          <w:tab w:val="left" w:pos="709"/>
        </w:tabs>
        <w:spacing w:after="0"/>
        <w:ind w:firstLine="851"/>
        <w:rPr>
          <w:rFonts w:ascii="Arial" w:hAnsi="Arial" w:cs="Arial"/>
          <w:b/>
          <w:bCs/>
        </w:rPr>
      </w:pPr>
      <w:r w:rsidRPr="00931D62">
        <w:rPr>
          <w:rFonts w:ascii="Arial" w:hAnsi="Arial" w:cs="Arial"/>
          <w:b/>
          <w:bCs/>
        </w:rPr>
        <w:t>8.12. Обучение персонала</w:t>
      </w:r>
    </w:p>
    <w:p w:rsidR="004801CD" w:rsidRPr="00931D62" w:rsidRDefault="004801CD" w:rsidP="004801CD">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lastRenderedPageBreak/>
        <w:t>8.12.1. Прежде чем приступить к Подрядным работам на территории ЗАКАЗЧИКА, персонал ПОДРЯДЧИКА должен выполнить следующие мероприятия:</w:t>
      </w:r>
    </w:p>
    <w:p w:rsidR="004801CD" w:rsidRPr="00931D62" w:rsidRDefault="004801CD" w:rsidP="004801CD">
      <w:pPr>
        <w:tabs>
          <w:tab w:val="left" w:pos="426"/>
        </w:tabs>
        <w:spacing w:after="0"/>
        <w:rPr>
          <w:rFonts w:ascii="Arial" w:hAnsi="Arial" w:cs="Arial"/>
        </w:rPr>
      </w:pPr>
      <w:r w:rsidRPr="00931D62">
        <w:rPr>
          <w:rFonts w:ascii="Arial" w:hAnsi="Arial" w:cs="Arial"/>
        </w:rPr>
        <w:t xml:space="preserve">Пройти инструктаж по ОТ, ПБ и </w:t>
      </w:r>
      <w:proofErr w:type="gramStart"/>
      <w:r w:rsidRPr="00931D62">
        <w:rPr>
          <w:rFonts w:ascii="Arial" w:hAnsi="Arial" w:cs="Arial"/>
        </w:rPr>
        <w:t>Э</w:t>
      </w:r>
      <w:proofErr w:type="gramEnd"/>
      <w:r w:rsidRPr="00931D62">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931D62">
        <w:rPr>
          <w:rFonts w:ascii="Arial" w:hAnsi="Arial" w:cs="Arial"/>
        </w:rPr>
        <w:tab/>
      </w:r>
    </w:p>
    <w:p w:rsidR="004801CD" w:rsidRPr="00931D62" w:rsidRDefault="004801CD" w:rsidP="004801CD">
      <w:pPr>
        <w:tabs>
          <w:tab w:val="left" w:pos="426"/>
        </w:tabs>
        <w:spacing w:after="0"/>
        <w:rPr>
          <w:rFonts w:ascii="Arial" w:hAnsi="Arial" w:cs="Arial"/>
        </w:rPr>
      </w:pPr>
      <w:r w:rsidRPr="00931D62">
        <w:rPr>
          <w:rFonts w:ascii="Arial" w:hAnsi="Arial" w:cs="Arial"/>
        </w:rPr>
        <w:t xml:space="preserve">Пройти инструктажи по ОТ, ПБ и </w:t>
      </w:r>
      <w:proofErr w:type="gramStart"/>
      <w:r w:rsidRPr="00931D62">
        <w:rPr>
          <w:rFonts w:ascii="Arial" w:hAnsi="Arial" w:cs="Arial"/>
        </w:rPr>
        <w:t>Э</w:t>
      </w:r>
      <w:proofErr w:type="gramEnd"/>
      <w:r w:rsidRPr="00931D62">
        <w:rPr>
          <w:rFonts w:ascii="Arial" w:hAnsi="Arial" w:cs="Arial"/>
        </w:rPr>
        <w:t>, проводимые представителем ПОДРЯДЧИКА, предусмотренные требованиями законодательства.</w:t>
      </w:r>
    </w:p>
    <w:p w:rsidR="004801CD" w:rsidRPr="00931D62" w:rsidRDefault="004801CD" w:rsidP="004801CD">
      <w:pPr>
        <w:tabs>
          <w:tab w:val="left" w:pos="426"/>
          <w:tab w:val="left" w:pos="709"/>
        </w:tabs>
        <w:spacing w:after="0"/>
        <w:rPr>
          <w:rFonts w:ascii="Arial" w:hAnsi="Arial" w:cs="Arial"/>
        </w:rPr>
      </w:pPr>
      <w:r w:rsidRPr="00931D62">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4801CD" w:rsidRPr="00931D62" w:rsidRDefault="004801CD" w:rsidP="004801CD">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4801CD" w:rsidRPr="00931D62" w:rsidRDefault="004801CD" w:rsidP="004801CD">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4801CD" w:rsidRPr="00931D62" w:rsidRDefault="004801CD" w:rsidP="004801CD">
      <w:pPr>
        <w:spacing w:after="0"/>
        <w:ind w:firstLine="851"/>
        <w:rPr>
          <w:rFonts w:ascii="Arial" w:hAnsi="Arial" w:cs="Arial"/>
          <w:b/>
          <w:bCs/>
        </w:rPr>
      </w:pPr>
      <w:r w:rsidRPr="00931D62">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4801CD" w:rsidRPr="00931D62" w:rsidRDefault="004801CD" w:rsidP="004801CD">
      <w:pPr>
        <w:spacing w:after="0"/>
        <w:rPr>
          <w:rFonts w:ascii="Arial" w:hAnsi="Arial" w:cs="Arial"/>
        </w:rPr>
      </w:pPr>
      <w:r w:rsidRPr="00931D62">
        <w:rPr>
          <w:rFonts w:ascii="Arial" w:hAnsi="Arial" w:cs="Arial"/>
        </w:rPr>
        <w:t>ПОДРЯДЧИК обязан:</w:t>
      </w:r>
    </w:p>
    <w:p w:rsidR="004801CD" w:rsidRPr="00931D62" w:rsidRDefault="004801CD" w:rsidP="004801CD">
      <w:pPr>
        <w:tabs>
          <w:tab w:val="left" w:pos="851"/>
        </w:tabs>
        <w:spacing w:after="0"/>
        <w:ind w:firstLine="851"/>
        <w:rPr>
          <w:rFonts w:ascii="Arial" w:hAnsi="Arial" w:cs="Arial"/>
        </w:rPr>
      </w:pPr>
      <w:r w:rsidRPr="00931D62">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4801CD" w:rsidRPr="00931D62" w:rsidRDefault="004801CD" w:rsidP="004801CD">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931D62">
        <w:rPr>
          <w:rFonts w:ascii="Arial" w:hAnsi="Arial" w:cs="Arial"/>
          <w:sz w:val="24"/>
          <w:szCs w:val="24"/>
        </w:rPr>
        <w:t>алкотестером</w:t>
      </w:r>
      <w:proofErr w:type="spellEnd"/>
      <w:r w:rsidRPr="00931D62">
        <w:rPr>
          <w:rFonts w:ascii="Arial" w:hAnsi="Arial" w:cs="Arial"/>
          <w:sz w:val="24"/>
          <w:szCs w:val="24"/>
        </w:rPr>
        <w:t xml:space="preserve"> в установленном у ЗАКАЗЧИКА порядке.</w:t>
      </w:r>
    </w:p>
    <w:p w:rsidR="004801CD" w:rsidRPr="00931D62" w:rsidRDefault="004801CD" w:rsidP="004801CD">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931D62">
        <w:rPr>
          <w:rFonts w:ascii="Arial" w:hAnsi="Arial" w:cs="Arial"/>
          <w:sz w:val="24"/>
          <w:szCs w:val="24"/>
        </w:rPr>
        <w:t>СубПОДРЯДЧИКА</w:t>
      </w:r>
      <w:proofErr w:type="spellEnd"/>
      <w:r w:rsidRPr="00931D62">
        <w:rPr>
          <w:rFonts w:ascii="Arial" w:hAnsi="Arial"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4801CD" w:rsidRPr="00931D62" w:rsidRDefault="004801CD" w:rsidP="004801CD">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4801CD" w:rsidRPr="00931D62" w:rsidRDefault="004801CD" w:rsidP="004801CD">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4801CD" w:rsidRPr="00931D62" w:rsidRDefault="004801CD" w:rsidP="004801CD">
      <w:pPr>
        <w:spacing w:after="0"/>
        <w:ind w:firstLine="851"/>
        <w:rPr>
          <w:rFonts w:ascii="Arial" w:hAnsi="Arial" w:cs="Arial"/>
        </w:rPr>
      </w:pPr>
      <w:r w:rsidRPr="00931D62">
        <w:rPr>
          <w:rFonts w:ascii="Arial" w:hAnsi="Arial" w:cs="Arial"/>
        </w:rPr>
        <w:lastRenderedPageBreak/>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931D62">
        <w:rPr>
          <w:rFonts w:ascii="Arial" w:hAnsi="Arial" w:cs="Arial"/>
        </w:rPr>
        <w:t>СубПОДРЯДЧИКА</w:t>
      </w:r>
      <w:proofErr w:type="spellEnd"/>
      <w:r w:rsidRPr="00931D62">
        <w:rPr>
          <w:rFonts w:ascii="Arial" w:hAnsi="Arial" w:cs="Arial"/>
        </w:rPr>
        <w:t>); письменными объяснениями работников ЗАКАЗЧИКА и/или ПОДРЯДЧИКА (</w:t>
      </w:r>
      <w:proofErr w:type="spellStart"/>
      <w:r w:rsidRPr="00931D62">
        <w:rPr>
          <w:rFonts w:ascii="Arial" w:hAnsi="Arial" w:cs="Arial"/>
        </w:rPr>
        <w:t>СубПОДРЯДЧИКА</w:t>
      </w:r>
      <w:proofErr w:type="spellEnd"/>
      <w:r w:rsidRPr="00931D62">
        <w:rPr>
          <w:rFonts w:ascii="Arial" w:hAnsi="Arial" w:cs="Arial"/>
        </w:rPr>
        <w:t>), другими способами.</w:t>
      </w:r>
    </w:p>
    <w:p w:rsidR="004801CD" w:rsidRPr="00931D62" w:rsidRDefault="004801CD" w:rsidP="004801CD">
      <w:pPr>
        <w:spacing w:after="0"/>
        <w:ind w:firstLine="851"/>
        <w:rPr>
          <w:rFonts w:ascii="Arial" w:hAnsi="Arial" w:cs="Arial"/>
        </w:rPr>
      </w:pPr>
      <w:r w:rsidRPr="00931D62">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931D62">
        <w:rPr>
          <w:rFonts w:ascii="Arial" w:hAnsi="Arial" w:cs="Arial"/>
        </w:rPr>
        <w:t>СубПОДРЯДЧИКА</w:t>
      </w:r>
      <w:proofErr w:type="spellEnd"/>
      <w:r w:rsidRPr="00931D62">
        <w:rPr>
          <w:rFonts w:ascii="Arial" w:hAnsi="Arial"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4801CD" w:rsidRPr="00931D62" w:rsidRDefault="004801CD" w:rsidP="004801CD">
      <w:pPr>
        <w:tabs>
          <w:tab w:val="left" w:pos="709"/>
        </w:tabs>
        <w:spacing w:after="0"/>
        <w:ind w:firstLine="851"/>
        <w:rPr>
          <w:rFonts w:ascii="Arial" w:hAnsi="Arial" w:cs="Arial"/>
          <w:b/>
          <w:bCs/>
        </w:rPr>
      </w:pPr>
      <w:r w:rsidRPr="00931D62">
        <w:rPr>
          <w:rFonts w:ascii="Arial" w:hAnsi="Arial" w:cs="Arial"/>
          <w:b/>
          <w:bCs/>
        </w:rPr>
        <w:t xml:space="preserve">8.14. Страхование  </w:t>
      </w:r>
    </w:p>
    <w:p w:rsidR="004801CD" w:rsidRPr="00931D62" w:rsidRDefault="004801CD" w:rsidP="004801CD">
      <w:pPr>
        <w:spacing w:after="0"/>
        <w:ind w:firstLine="851"/>
        <w:rPr>
          <w:rFonts w:ascii="Arial" w:hAnsi="Arial" w:cs="Arial"/>
        </w:rPr>
      </w:pPr>
      <w:r w:rsidRPr="00931D62">
        <w:rPr>
          <w:rFonts w:ascii="Arial" w:hAnsi="Arial" w:cs="Arial"/>
        </w:rPr>
        <w:t xml:space="preserve">8.14.1. ПОДРЯДЧИК гарантирует наличие у него и у всех привлекаемых им </w:t>
      </w:r>
      <w:proofErr w:type="spellStart"/>
      <w:r w:rsidRPr="00931D62">
        <w:rPr>
          <w:rFonts w:ascii="Arial" w:hAnsi="Arial" w:cs="Arial"/>
        </w:rPr>
        <w:t>субПОДРЯДЧИКов</w:t>
      </w:r>
      <w:proofErr w:type="spellEnd"/>
      <w:r w:rsidRPr="00931D62">
        <w:rPr>
          <w:rFonts w:ascii="Arial" w:hAnsi="Arial" w:cs="Arial"/>
        </w:rPr>
        <w:t xml:space="preserve"> в течение всего срока Подрядных работ:</w:t>
      </w:r>
    </w:p>
    <w:p w:rsidR="004801CD" w:rsidRPr="00931D62" w:rsidRDefault="004801CD" w:rsidP="004801CD">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4801CD" w:rsidRPr="00931D62" w:rsidRDefault="004801CD" w:rsidP="004801CD">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обязательного медицинского страхования работников;</w:t>
      </w:r>
    </w:p>
    <w:p w:rsidR="004801CD" w:rsidRPr="00931D62" w:rsidRDefault="004801CD" w:rsidP="004801CD">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Arial" w:hAnsi="Arial" w:cs="Arial"/>
          <w:sz w:val="24"/>
          <w:szCs w:val="24"/>
        </w:rPr>
        <w:t xml:space="preserve"> </w:t>
      </w:r>
      <w:r w:rsidRPr="00931D62">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4801CD" w:rsidRPr="00931D62" w:rsidRDefault="004801CD" w:rsidP="004801CD">
      <w:pPr>
        <w:spacing w:after="0"/>
        <w:ind w:firstLine="851"/>
        <w:rPr>
          <w:rFonts w:ascii="Arial" w:hAnsi="Arial" w:cs="Arial"/>
        </w:rPr>
      </w:pPr>
      <w:r w:rsidRPr="00931D62">
        <w:rPr>
          <w:rFonts w:ascii="Arial" w:hAnsi="Arial" w:cs="Arial"/>
        </w:rPr>
        <w:t xml:space="preserve">8.14.2. ПОДРЯДЧИКИ и </w:t>
      </w:r>
      <w:proofErr w:type="spellStart"/>
      <w:r w:rsidRPr="00931D62">
        <w:rPr>
          <w:rFonts w:ascii="Arial" w:hAnsi="Arial" w:cs="Arial"/>
        </w:rPr>
        <w:t>субПОДРЯДЧИКИ</w:t>
      </w:r>
      <w:proofErr w:type="spellEnd"/>
      <w:r w:rsidRPr="00931D62">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4801CD" w:rsidRPr="00931D62" w:rsidRDefault="004801CD" w:rsidP="004801CD">
      <w:pPr>
        <w:spacing w:after="0"/>
        <w:ind w:firstLine="851"/>
        <w:rPr>
          <w:rFonts w:ascii="Arial" w:hAnsi="Arial" w:cs="Arial"/>
          <w:b/>
          <w:bCs/>
        </w:rPr>
      </w:pPr>
      <w:r w:rsidRPr="00931D62">
        <w:rPr>
          <w:rFonts w:ascii="Arial" w:hAnsi="Arial" w:cs="Arial"/>
          <w:b/>
          <w:bCs/>
        </w:rPr>
        <w:t>8.15. Текущие проверки</w:t>
      </w:r>
    </w:p>
    <w:p w:rsidR="004801CD" w:rsidRPr="00931D62" w:rsidRDefault="004801CD" w:rsidP="004801CD">
      <w:pPr>
        <w:spacing w:after="0"/>
        <w:ind w:firstLine="851"/>
        <w:rPr>
          <w:rFonts w:ascii="Arial" w:hAnsi="Arial" w:cs="Arial"/>
        </w:rPr>
      </w:pPr>
      <w:r w:rsidRPr="00931D62">
        <w:rPr>
          <w:rFonts w:ascii="Arial" w:hAnsi="Arial"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931D62">
        <w:rPr>
          <w:rFonts w:ascii="Arial" w:hAnsi="Arial" w:cs="Arial"/>
        </w:rPr>
        <w:t>субПОДРЯДЧИКОВ</w:t>
      </w:r>
      <w:proofErr w:type="spellEnd"/>
      <w:r w:rsidRPr="00931D62">
        <w:rPr>
          <w:rFonts w:ascii="Arial" w:hAnsi="Arial" w:cs="Arial"/>
        </w:rPr>
        <w:t xml:space="preserve"> требованиям ОТ, ПБ и </w:t>
      </w:r>
      <w:proofErr w:type="gramStart"/>
      <w:r w:rsidRPr="00931D62">
        <w:rPr>
          <w:rFonts w:ascii="Arial" w:hAnsi="Arial" w:cs="Arial"/>
        </w:rPr>
        <w:t>Э</w:t>
      </w:r>
      <w:proofErr w:type="gramEnd"/>
      <w:r w:rsidRPr="00931D62">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4801CD" w:rsidRPr="00931D62" w:rsidRDefault="004801CD" w:rsidP="004801CD">
      <w:pPr>
        <w:spacing w:after="0"/>
        <w:ind w:firstLine="851"/>
        <w:rPr>
          <w:rFonts w:ascii="Arial" w:hAnsi="Arial" w:cs="Arial"/>
        </w:rPr>
      </w:pPr>
      <w:r w:rsidRPr="00931D62">
        <w:rPr>
          <w:rFonts w:ascii="Arial" w:hAnsi="Arial"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931D62">
        <w:rPr>
          <w:rFonts w:ascii="Arial" w:hAnsi="Arial" w:cs="Arial"/>
        </w:rPr>
        <w:t>поОТ</w:t>
      </w:r>
      <w:proofErr w:type="spellEnd"/>
      <w:r w:rsidRPr="00931D62">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4801CD" w:rsidRPr="00931D62" w:rsidRDefault="004801CD" w:rsidP="004801CD">
      <w:pPr>
        <w:spacing w:after="0"/>
        <w:ind w:firstLine="851"/>
        <w:rPr>
          <w:rFonts w:ascii="Arial" w:hAnsi="Arial" w:cs="Arial"/>
        </w:rPr>
      </w:pPr>
      <w:r w:rsidRPr="00931D62">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931D62">
        <w:rPr>
          <w:rFonts w:ascii="Arial" w:hAnsi="Arial" w:cs="Arial"/>
        </w:rPr>
        <w:t>субПОДРЯДЧИКА</w:t>
      </w:r>
      <w:proofErr w:type="spellEnd"/>
      <w:r w:rsidRPr="00931D62">
        <w:rPr>
          <w:rFonts w:ascii="Arial" w:hAnsi="Arial" w:cs="Arial"/>
        </w:rPr>
        <w:t xml:space="preserve"> в любое время. В ходе проведения проверки может быть проверено: реализация </w:t>
      </w:r>
      <w:r w:rsidRPr="00931D62">
        <w:rPr>
          <w:rFonts w:ascii="Arial" w:hAnsi="Arial" w:cs="Arial"/>
        </w:rPr>
        <w:lastRenderedPageBreak/>
        <w:t xml:space="preserve">требований Договора, мероприятии Плана по ОТ, ПБ и </w:t>
      </w:r>
      <w:proofErr w:type="gramStart"/>
      <w:r w:rsidRPr="00931D62">
        <w:rPr>
          <w:rFonts w:ascii="Arial" w:hAnsi="Arial" w:cs="Arial"/>
        </w:rPr>
        <w:t>Э</w:t>
      </w:r>
      <w:proofErr w:type="gramEnd"/>
      <w:r w:rsidRPr="00931D62">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931D62">
        <w:rPr>
          <w:rFonts w:ascii="Arial" w:hAnsi="Arial" w:cs="Arial"/>
        </w:rPr>
        <w:t>субпордрядчика</w:t>
      </w:r>
      <w:proofErr w:type="spellEnd"/>
      <w:r w:rsidRPr="00931D62">
        <w:rPr>
          <w:rFonts w:ascii="Arial" w:hAnsi="Arial" w:cs="Arial"/>
        </w:rPr>
        <w:t xml:space="preserve">) по ОТ, ПБ и </w:t>
      </w:r>
      <w:proofErr w:type="gramStart"/>
      <w:r w:rsidRPr="00931D62">
        <w:rPr>
          <w:rFonts w:ascii="Arial" w:hAnsi="Arial" w:cs="Arial"/>
        </w:rPr>
        <w:t>Э</w:t>
      </w:r>
      <w:proofErr w:type="gramEnd"/>
      <w:r w:rsidRPr="00931D62">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931D62">
        <w:rPr>
          <w:rFonts w:ascii="Arial" w:hAnsi="Arial" w:cs="Arial"/>
        </w:rPr>
        <w:t>субПОДРЯДЧИКА</w:t>
      </w:r>
      <w:proofErr w:type="spellEnd"/>
      <w:r w:rsidRPr="00931D62">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931D62">
        <w:rPr>
          <w:rFonts w:ascii="Arial" w:hAnsi="Arial" w:cs="Arial"/>
        </w:rPr>
        <w:t>субПОДРЯДЧИКА</w:t>
      </w:r>
      <w:proofErr w:type="spellEnd"/>
      <w:r w:rsidRPr="00931D62">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931D62">
        <w:rPr>
          <w:rFonts w:ascii="Arial" w:hAnsi="Arial" w:cs="Arial"/>
        </w:rPr>
        <w:t>субПОДРЯДЧИК</w:t>
      </w:r>
      <w:proofErr w:type="spellEnd"/>
      <w:r w:rsidRPr="00931D62">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4801CD" w:rsidRPr="00931D62" w:rsidRDefault="004801CD" w:rsidP="004801CD">
      <w:pPr>
        <w:spacing w:after="0"/>
        <w:ind w:firstLine="851"/>
        <w:rPr>
          <w:rFonts w:ascii="Arial" w:hAnsi="Arial" w:cs="Arial"/>
        </w:rPr>
      </w:pPr>
      <w:r w:rsidRPr="00931D62">
        <w:rPr>
          <w:rFonts w:ascii="Arial" w:hAnsi="Arial" w:cs="Arial"/>
        </w:rPr>
        <w:t xml:space="preserve">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w:t>
      </w:r>
      <w:proofErr w:type="gramStart"/>
      <w:r w:rsidRPr="00931D62">
        <w:rPr>
          <w:rFonts w:ascii="Arial" w:hAnsi="Arial" w:cs="Arial"/>
        </w:rPr>
        <w:t>Э</w:t>
      </w:r>
      <w:proofErr w:type="gramEnd"/>
      <w:r w:rsidRPr="00931D62">
        <w:rPr>
          <w:rFonts w:ascii="Arial" w:hAnsi="Arial" w:cs="Arial"/>
        </w:rPr>
        <w:t xml:space="preserve"> составляются в двух экземплярах, по одному для представителей ПОДРЯДЧИКА и ЗАКАЗЧИКА.</w:t>
      </w:r>
    </w:p>
    <w:p w:rsidR="004801CD" w:rsidRPr="00931D62" w:rsidRDefault="004801CD" w:rsidP="004801CD">
      <w:pPr>
        <w:spacing w:after="0"/>
        <w:ind w:firstLine="851"/>
        <w:rPr>
          <w:rFonts w:ascii="Arial" w:hAnsi="Arial" w:cs="Arial"/>
        </w:rPr>
      </w:pPr>
      <w:r w:rsidRPr="00931D62">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4801CD" w:rsidRPr="00B55D2C" w:rsidRDefault="004801CD" w:rsidP="004801CD">
      <w:pPr>
        <w:spacing w:after="0"/>
        <w:ind w:firstLine="851"/>
        <w:rPr>
          <w:rFonts w:ascii="Arial" w:hAnsi="Arial" w:cs="Arial"/>
          <w:b/>
        </w:rPr>
      </w:pPr>
      <w:r w:rsidRPr="00931D62">
        <w:rPr>
          <w:rFonts w:ascii="Arial" w:hAnsi="Arial" w:cs="Arial"/>
          <w:b/>
          <w:bCs/>
        </w:rPr>
        <w:t>8.</w:t>
      </w:r>
      <w:r w:rsidRPr="00AE67A1">
        <w:rPr>
          <w:rFonts w:ascii="Arial" w:hAnsi="Arial" w:cs="Arial"/>
          <w:b/>
          <w:bCs/>
        </w:rPr>
        <w:t>16. Требования</w:t>
      </w:r>
      <w:r w:rsidRPr="00B55D2C">
        <w:rPr>
          <w:rFonts w:ascii="Arial" w:hAnsi="Arial" w:cs="Arial"/>
          <w:b/>
        </w:rPr>
        <w:t xml:space="preserve"> к </w:t>
      </w:r>
      <w:r w:rsidRPr="00B55D2C">
        <w:rPr>
          <w:rFonts w:ascii="Arial" w:hAnsi="Arial" w:cs="Arial"/>
          <w:b/>
          <w:bCs/>
        </w:rPr>
        <w:t>отчётности</w:t>
      </w:r>
    </w:p>
    <w:p w:rsidR="004801CD" w:rsidRPr="00B55D2C" w:rsidRDefault="004801CD" w:rsidP="004801CD">
      <w:pPr>
        <w:spacing w:after="0"/>
        <w:ind w:firstLine="851"/>
        <w:rPr>
          <w:rFonts w:ascii="Arial" w:hAnsi="Arial" w:cs="Arial"/>
        </w:rPr>
      </w:pPr>
      <w:r w:rsidRPr="00B55D2C">
        <w:rPr>
          <w:rFonts w:ascii="Arial" w:hAnsi="Arial" w:cs="Arial"/>
        </w:rPr>
        <w:t xml:space="preserve">8.16.1. ПОДРЯДЧИК ведет учет и отчетность о результатах в области ОТ, ПБ и </w:t>
      </w:r>
      <w:proofErr w:type="gramStart"/>
      <w:r w:rsidRPr="00B55D2C">
        <w:rPr>
          <w:rFonts w:ascii="Arial" w:hAnsi="Arial" w:cs="Arial"/>
        </w:rPr>
        <w:t>Э</w:t>
      </w:r>
      <w:proofErr w:type="gramEnd"/>
      <w:r w:rsidRPr="00B55D2C">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4801CD" w:rsidRPr="00B55D2C" w:rsidRDefault="004801CD" w:rsidP="004801CD">
      <w:pPr>
        <w:spacing w:after="0"/>
        <w:rPr>
          <w:rFonts w:ascii="Arial" w:hAnsi="Arial" w:cs="Arial"/>
        </w:rPr>
      </w:pPr>
      <w:r w:rsidRPr="00B55D2C">
        <w:rPr>
          <w:rFonts w:ascii="Arial" w:hAnsi="Arial" w:cs="Arial"/>
        </w:rPr>
        <w:t>В такой отчет включаются следующее:</w:t>
      </w:r>
    </w:p>
    <w:p w:rsidR="004801CD" w:rsidRPr="00B55D2C" w:rsidRDefault="004801CD" w:rsidP="004801CD">
      <w:pPr>
        <w:tabs>
          <w:tab w:val="left" w:pos="426"/>
        </w:tabs>
        <w:spacing w:after="0"/>
        <w:rPr>
          <w:rFonts w:ascii="Arial" w:hAnsi="Arial" w:cs="Arial"/>
        </w:rPr>
      </w:pPr>
      <w:r w:rsidRPr="00B55D2C">
        <w:rPr>
          <w:rFonts w:ascii="Arial" w:hAnsi="Arial" w:cs="Arial"/>
        </w:rPr>
        <w:t>все несчастные случаи;</w:t>
      </w:r>
    </w:p>
    <w:p w:rsidR="004801CD" w:rsidRPr="00B55D2C" w:rsidRDefault="004801CD" w:rsidP="004801CD">
      <w:pPr>
        <w:tabs>
          <w:tab w:val="left" w:pos="426"/>
        </w:tabs>
        <w:spacing w:after="0"/>
        <w:rPr>
          <w:rFonts w:ascii="Arial" w:hAnsi="Arial" w:cs="Arial"/>
        </w:rPr>
      </w:pPr>
      <w:r w:rsidRPr="00B55D2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4801CD" w:rsidRPr="00B55D2C" w:rsidRDefault="004801CD" w:rsidP="004801CD">
      <w:pPr>
        <w:tabs>
          <w:tab w:val="left" w:pos="426"/>
        </w:tabs>
        <w:spacing w:after="0"/>
        <w:rPr>
          <w:rFonts w:ascii="Arial" w:hAnsi="Arial" w:cs="Arial"/>
        </w:rPr>
      </w:pPr>
      <w:r w:rsidRPr="00B55D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количество смертельных/тяжелых/групповых несчастных случаев за период; </w:t>
      </w:r>
    </w:p>
    <w:p w:rsidR="004801CD" w:rsidRPr="00B55D2C" w:rsidRDefault="004801CD" w:rsidP="004801CD">
      <w:pPr>
        <w:tabs>
          <w:tab w:val="left" w:pos="426"/>
        </w:tabs>
        <w:spacing w:after="0"/>
        <w:rPr>
          <w:rFonts w:ascii="Arial" w:hAnsi="Arial" w:cs="Arial"/>
        </w:rPr>
      </w:pPr>
      <w:r w:rsidRPr="00B55D2C">
        <w:rPr>
          <w:rFonts w:ascii="Arial" w:hAnsi="Arial" w:cs="Arial"/>
        </w:rPr>
        <w:t>любые другие события, о которых необходимо сообщать компетентным государственным органам;</w:t>
      </w:r>
    </w:p>
    <w:p w:rsidR="004801CD" w:rsidRPr="00B55D2C" w:rsidRDefault="004801CD" w:rsidP="004801CD">
      <w:pPr>
        <w:tabs>
          <w:tab w:val="left" w:pos="426"/>
        </w:tabs>
        <w:spacing w:after="0"/>
        <w:rPr>
          <w:rFonts w:ascii="Arial" w:hAnsi="Arial" w:cs="Arial"/>
        </w:rPr>
      </w:pPr>
      <w:r w:rsidRPr="00B55D2C">
        <w:rPr>
          <w:rFonts w:ascii="Arial" w:hAnsi="Arial" w:cs="Arial"/>
        </w:rPr>
        <w:t>количество и период приостановки работ;</w:t>
      </w:r>
    </w:p>
    <w:p w:rsidR="004801CD" w:rsidRPr="00B55D2C" w:rsidRDefault="004801CD" w:rsidP="004801CD">
      <w:pPr>
        <w:tabs>
          <w:tab w:val="left" w:pos="426"/>
        </w:tabs>
        <w:spacing w:after="0"/>
        <w:rPr>
          <w:rFonts w:ascii="Arial" w:hAnsi="Arial" w:cs="Arial"/>
        </w:rPr>
      </w:pPr>
      <w:r w:rsidRPr="00B55D2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4801CD" w:rsidRPr="00B55D2C" w:rsidRDefault="004801CD" w:rsidP="004801CD">
      <w:pPr>
        <w:spacing w:after="0"/>
        <w:ind w:firstLine="851"/>
        <w:rPr>
          <w:rFonts w:ascii="Arial" w:hAnsi="Arial" w:cs="Arial"/>
        </w:rPr>
      </w:pPr>
      <w:r w:rsidRPr="00B55D2C">
        <w:rPr>
          <w:rFonts w:ascii="Arial" w:hAnsi="Arial" w:cs="Arial"/>
        </w:rPr>
        <w:t xml:space="preserve">8.16.2. В дополнение к представлению отчёта, ПОДРЯДЧИК обязан соблюдать требования ЗАКАЗЧИКА в отношении отчетности по инцидентам, </w:t>
      </w:r>
      <w:r w:rsidRPr="00B55D2C">
        <w:rPr>
          <w:rFonts w:ascii="Arial" w:hAnsi="Arial" w:cs="Arial"/>
        </w:rPr>
        <w:lastRenderedPageBreak/>
        <w:t>авариям и несчастным случаям и процедуры расследования происшествий, согласованные Сторонами.</w:t>
      </w:r>
    </w:p>
    <w:p w:rsidR="004801CD" w:rsidRPr="00B55D2C" w:rsidRDefault="004801CD" w:rsidP="004801CD">
      <w:pPr>
        <w:spacing w:after="0"/>
        <w:ind w:firstLine="851"/>
        <w:rPr>
          <w:rFonts w:ascii="Arial" w:hAnsi="Arial" w:cs="Arial"/>
        </w:rPr>
      </w:pPr>
      <w:r w:rsidRPr="00B55D2C">
        <w:rPr>
          <w:rFonts w:ascii="Arial" w:hAnsi="Arial" w:cs="Arial"/>
        </w:rPr>
        <w:t>8.16.3. По итогам работы ПОДРЯДЧИКА по Договору производится оценка ПОДРЯДЧИКА в области ОТ, ПБ и Э.</w:t>
      </w:r>
    </w:p>
    <w:p w:rsidR="004801CD" w:rsidRPr="00B55D2C" w:rsidRDefault="004801CD" w:rsidP="004801CD">
      <w:pPr>
        <w:spacing w:after="0"/>
        <w:rPr>
          <w:rFonts w:ascii="Arial" w:hAnsi="Arial" w:cs="Arial"/>
        </w:rPr>
      </w:pPr>
      <w:r w:rsidRPr="00B55D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4801CD" w:rsidRPr="00B55D2C" w:rsidRDefault="004801CD" w:rsidP="004801CD">
      <w:pPr>
        <w:spacing w:after="0"/>
        <w:ind w:firstLine="851"/>
        <w:rPr>
          <w:rFonts w:ascii="Arial" w:hAnsi="Arial" w:cs="Arial"/>
          <w:b/>
          <w:bCs/>
        </w:rPr>
      </w:pPr>
      <w:r w:rsidRPr="00B55D2C">
        <w:rPr>
          <w:rFonts w:ascii="Arial" w:hAnsi="Arial" w:cs="Arial"/>
          <w:b/>
          <w:bCs/>
        </w:rPr>
        <w:t>8.17. Требования к профпригодности персонала по состоянию здоровья</w:t>
      </w:r>
    </w:p>
    <w:p w:rsidR="004801CD" w:rsidRPr="00B55D2C" w:rsidRDefault="004801CD" w:rsidP="004801CD">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4801CD" w:rsidRPr="00B55D2C" w:rsidRDefault="004801CD" w:rsidP="004801CD">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55D2C">
        <w:rPr>
          <w:rFonts w:ascii="Arial" w:hAnsi="Arial" w:cs="Arial"/>
          <w:sz w:val="24"/>
          <w:szCs w:val="24"/>
        </w:rPr>
        <w:t>ЗАКАЗЧИКу</w:t>
      </w:r>
      <w:proofErr w:type="spellEnd"/>
      <w:r w:rsidRPr="00B55D2C">
        <w:rPr>
          <w:rFonts w:ascii="Arial" w:hAnsi="Arial"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4801CD" w:rsidRPr="00B55D2C" w:rsidRDefault="004801CD" w:rsidP="004801CD">
      <w:pPr>
        <w:spacing w:after="0"/>
        <w:ind w:firstLine="851"/>
        <w:rPr>
          <w:rFonts w:ascii="Arial" w:hAnsi="Arial" w:cs="Arial"/>
          <w:b/>
          <w:bCs/>
        </w:rPr>
      </w:pPr>
      <w:r w:rsidRPr="00B55D2C">
        <w:rPr>
          <w:rFonts w:ascii="Arial" w:hAnsi="Arial" w:cs="Arial"/>
          <w:b/>
          <w:bCs/>
        </w:rPr>
        <w:t>8.18. Состояние мест проведения Подрядных работ</w:t>
      </w:r>
    </w:p>
    <w:p w:rsidR="004801CD" w:rsidRPr="00B55D2C" w:rsidRDefault="004801CD" w:rsidP="004801CD">
      <w:pPr>
        <w:spacing w:after="0"/>
        <w:ind w:firstLine="851"/>
        <w:rPr>
          <w:rFonts w:ascii="Arial" w:hAnsi="Arial" w:cs="Arial"/>
        </w:rPr>
      </w:pPr>
      <w:r w:rsidRPr="00B55D2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4801CD" w:rsidRPr="00B55D2C" w:rsidRDefault="004801CD" w:rsidP="004801CD">
      <w:pPr>
        <w:numPr>
          <w:ilvl w:val="0"/>
          <w:numId w:val="49"/>
        </w:numPr>
        <w:tabs>
          <w:tab w:val="left" w:pos="284"/>
        </w:tabs>
        <w:spacing w:after="0"/>
        <w:ind w:hanging="720"/>
        <w:rPr>
          <w:rFonts w:ascii="Arial" w:hAnsi="Arial" w:cs="Arial"/>
        </w:rPr>
      </w:pPr>
      <w:r w:rsidRPr="00B55D2C">
        <w:rPr>
          <w:rFonts w:ascii="Arial" w:hAnsi="Arial" w:cs="Arial"/>
        </w:rPr>
        <w:t>Наименования Подрядной, в том числе генподрядной организации</w:t>
      </w:r>
    </w:p>
    <w:p w:rsidR="004801CD" w:rsidRPr="00B55D2C" w:rsidRDefault="004801CD" w:rsidP="004801CD">
      <w:pPr>
        <w:numPr>
          <w:ilvl w:val="0"/>
          <w:numId w:val="49"/>
        </w:numPr>
        <w:tabs>
          <w:tab w:val="left" w:pos="284"/>
        </w:tabs>
        <w:spacing w:after="0"/>
        <w:ind w:hanging="720"/>
        <w:rPr>
          <w:rFonts w:ascii="Arial" w:hAnsi="Arial" w:cs="Arial"/>
        </w:rPr>
      </w:pPr>
      <w:r w:rsidRPr="00B55D2C">
        <w:rPr>
          <w:rFonts w:ascii="Arial" w:hAnsi="Arial" w:cs="Arial"/>
        </w:rPr>
        <w:t>Ответственных:</w:t>
      </w:r>
    </w:p>
    <w:p w:rsidR="004801CD" w:rsidRPr="00B55D2C" w:rsidRDefault="004801CD" w:rsidP="004801CD">
      <w:pPr>
        <w:numPr>
          <w:ilvl w:val="0"/>
          <w:numId w:val="50"/>
        </w:numPr>
        <w:tabs>
          <w:tab w:val="left" w:pos="284"/>
        </w:tabs>
        <w:spacing w:after="0"/>
        <w:ind w:left="0" w:firstLine="0"/>
        <w:rPr>
          <w:rFonts w:ascii="Arial" w:hAnsi="Arial" w:cs="Arial"/>
        </w:rPr>
      </w:pPr>
      <w:r w:rsidRPr="00B55D2C">
        <w:rPr>
          <w:rFonts w:ascii="Arial" w:hAnsi="Arial" w:cs="Arial"/>
        </w:rPr>
        <w:t>Руководителя организации – Ф.И.О., должность, телефон;</w:t>
      </w:r>
    </w:p>
    <w:p w:rsidR="004801CD" w:rsidRPr="00B55D2C" w:rsidRDefault="004801CD" w:rsidP="004801CD">
      <w:pPr>
        <w:numPr>
          <w:ilvl w:val="0"/>
          <w:numId w:val="50"/>
        </w:numPr>
        <w:tabs>
          <w:tab w:val="left" w:pos="284"/>
        </w:tabs>
        <w:spacing w:after="0"/>
        <w:ind w:left="0" w:firstLine="0"/>
        <w:rPr>
          <w:rFonts w:ascii="Arial" w:hAnsi="Arial" w:cs="Arial"/>
        </w:rPr>
      </w:pPr>
      <w:r w:rsidRPr="00B55D2C">
        <w:rPr>
          <w:rFonts w:ascii="Arial" w:hAnsi="Arial" w:cs="Arial"/>
        </w:rPr>
        <w:t>Производителя работ - Ф.И.О., должность, телефон;</w:t>
      </w:r>
    </w:p>
    <w:p w:rsidR="004801CD" w:rsidRPr="00B55D2C" w:rsidRDefault="004801CD" w:rsidP="004801CD">
      <w:pPr>
        <w:numPr>
          <w:ilvl w:val="0"/>
          <w:numId w:val="50"/>
        </w:numPr>
        <w:tabs>
          <w:tab w:val="left" w:pos="284"/>
        </w:tabs>
        <w:spacing w:after="0"/>
        <w:ind w:left="0" w:firstLine="0"/>
        <w:rPr>
          <w:rFonts w:ascii="Arial" w:hAnsi="Arial" w:cs="Arial"/>
        </w:rPr>
      </w:pPr>
      <w:r w:rsidRPr="00B55D2C">
        <w:rPr>
          <w:rFonts w:ascii="Arial" w:hAnsi="Arial" w:cs="Arial"/>
        </w:rPr>
        <w:t xml:space="preserve">по вопросам ОТ и ПБ, </w:t>
      </w:r>
      <w:proofErr w:type="gramStart"/>
      <w:r w:rsidRPr="00B55D2C">
        <w:rPr>
          <w:rFonts w:ascii="Arial" w:hAnsi="Arial" w:cs="Arial"/>
        </w:rPr>
        <w:t>Э</w:t>
      </w:r>
      <w:proofErr w:type="gramEnd"/>
      <w:r w:rsidRPr="00B55D2C">
        <w:rPr>
          <w:rFonts w:ascii="Arial" w:hAnsi="Arial" w:cs="Arial"/>
        </w:rPr>
        <w:t xml:space="preserve"> - Ф.И.О., должность, телефон.</w:t>
      </w:r>
    </w:p>
    <w:p w:rsidR="004801CD" w:rsidRPr="00B55D2C" w:rsidRDefault="004801CD" w:rsidP="004801CD">
      <w:pPr>
        <w:spacing w:after="0"/>
        <w:ind w:firstLine="851"/>
        <w:rPr>
          <w:rFonts w:ascii="Arial" w:hAnsi="Arial" w:cs="Arial"/>
        </w:rPr>
      </w:pPr>
      <w:r w:rsidRPr="00B55D2C">
        <w:rPr>
          <w:rFonts w:ascii="Arial" w:hAnsi="Arial"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w:t>
      </w:r>
      <w:r w:rsidRPr="00AE67A1">
        <w:rPr>
          <w:rFonts w:ascii="Arial" w:hAnsi="Arial" w:cs="Arial"/>
        </w:rPr>
        <w:t>условиях с тем, чтобы</w:t>
      </w:r>
      <w:r w:rsidRPr="00B55D2C">
        <w:rPr>
          <w:rFonts w:ascii="Arial" w:hAnsi="Arial" w:cs="Arial"/>
        </w:rPr>
        <w:t xml:space="preserve"> снизить риск причинения телесных повреждений работникам, ущерба имуществу, а также задержек в выполнении Подрядных работ.</w:t>
      </w:r>
    </w:p>
    <w:p w:rsidR="004801CD" w:rsidRPr="00B55D2C" w:rsidRDefault="004801CD" w:rsidP="004801CD">
      <w:pPr>
        <w:spacing w:after="0"/>
        <w:ind w:firstLine="851"/>
        <w:rPr>
          <w:rFonts w:ascii="Arial" w:hAnsi="Arial" w:cs="Arial"/>
        </w:rPr>
      </w:pPr>
      <w:r w:rsidRPr="00B55D2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4801CD" w:rsidRPr="00B55D2C" w:rsidRDefault="004801CD" w:rsidP="004801CD">
      <w:pPr>
        <w:spacing w:after="0"/>
        <w:ind w:firstLine="851"/>
        <w:rPr>
          <w:rFonts w:ascii="Arial" w:hAnsi="Arial" w:cs="Arial"/>
          <w:b/>
          <w:bCs/>
        </w:rPr>
      </w:pPr>
      <w:r w:rsidRPr="00B55D2C">
        <w:rPr>
          <w:rFonts w:ascii="Arial" w:hAnsi="Arial" w:cs="Arial"/>
          <w:b/>
          <w:bCs/>
        </w:rPr>
        <w:t>8.19. Требования к оборудованию</w:t>
      </w:r>
    </w:p>
    <w:p w:rsidR="004801CD" w:rsidRPr="00B55D2C" w:rsidRDefault="004801CD" w:rsidP="004801CD">
      <w:pPr>
        <w:spacing w:after="0"/>
        <w:ind w:firstLine="851"/>
        <w:rPr>
          <w:rFonts w:ascii="Arial" w:hAnsi="Arial" w:cs="Arial"/>
        </w:rPr>
      </w:pPr>
      <w:r w:rsidRPr="00B55D2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4801CD" w:rsidRPr="00B55D2C" w:rsidRDefault="004801CD" w:rsidP="004801CD">
      <w:pPr>
        <w:spacing w:after="0"/>
        <w:ind w:firstLine="851"/>
        <w:rPr>
          <w:rFonts w:ascii="Arial" w:hAnsi="Arial" w:cs="Arial"/>
        </w:rPr>
      </w:pPr>
      <w:r w:rsidRPr="00B55D2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4801CD" w:rsidRPr="00B55D2C" w:rsidRDefault="004801CD" w:rsidP="004801CD">
      <w:pPr>
        <w:spacing w:after="0"/>
        <w:ind w:firstLine="851"/>
        <w:rPr>
          <w:rFonts w:ascii="Arial" w:hAnsi="Arial" w:cs="Arial"/>
        </w:rPr>
      </w:pPr>
      <w:r w:rsidRPr="00B55D2C">
        <w:rPr>
          <w:rFonts w:ascii="Arial" w:hAnsi="Arial" w:cs="Arial"/>
        </w:rPr>
        <w:lastRenderedPageBreak/>
        <w:t xml:space="preserve">8.19.3. Все оборудование, используемое </w:t>
      </w:r>
      <w:r w:rsidRPr="00AE67A1">
        <w:rPr>
          <w:rFonts w:ascii="Arial" w:hAnsi="Arial" w:cs="Arial"/>
        </w:rPr>
        <w:t>ПОДРЯДЧИКОМ,</w:t>
      </w:r>
      <w:r w:rsidRPr="00B55D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4801CD" w:rsidRPr="00B55D2C" w:rsidRDefault="004801CD" w:rsidP="004801CD">
      <w:pPr>
        <w:spacing w:after="0"/>
        <w:ind w:firstLine="851"/>
        <w:rPr>
          <w:rFonts w:ascii="Arial" w:hAnsi="Arial" w:cs="Arial"/>
        </w:rPr>
      </w:pPr>
      <w:r w:rsidRPr="00B55D2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4801CD" w:rsidRPr="00B55D2C" w:rsidRDefault="004801CD" w:rsidP="004801CD">
      <w:pPr>
        <w:spacing w:after="0"/>
        <w:ind w:firstLine="851"/>
        <w:rPr>
          <w:rFonts w:ascii="Arial" w:hAnsi="Arial" w:cs="Arial"/>
        </w:rPr>
      </w:pPr>
      <w:r w:rsidRPr="00B55D2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4801CD" w:rsidRPr="00B55D2C" w:rsidRDefault="004801CD" w:rsidP="004801CD">
      <w:pPr>
        <w:spacing w:after="0"/>
        <w:ind w:firstLine="851"/>
        <w:rPr>
          <w:rFonts w:ascii="Arial" w:hAnsi="Arial" w:cs="Arial"/>
        </w:rPr>
      </w:pPr>
      <w:r w:rsidRPr="00B55D2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4801CD" w:rsidRPr="00B55D2C" w:rsidRDefault="004801CD" w:rsidP="004801CD">
      <w:pPr>
        <w:spacing w:after="0"/>
        <w:rPr>
          <w:rFonts w:ascii="Arial" w:hAnsi="Arial" w:cs="Arial"/>
        </w:rPr>
      </w:pPr>
      <w:r w:rsidRPr="00B55D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4801CD" w:rsidRPr="00B55D2C" w:rsidRDefault="004801CD" w:rsidP="004801CD">
      <w:pPr>
        <w:spacing w:after="0"/>
        <w:ind w:firstLine="851"/>
        <w:rPr>
          <w:rFonts w:ascii="Arial" w:hAnsi="Arial" w:cs="Arial"/>
        </w:rPr>
      </w:pPr>
      <w:r w:rsidRPr="00B55D2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4801CD" w:rsidRPr="00B55D2C" w:rsidRDefault="004801CD" w:rsidP="004801CD">
      <w:pPr>
        <w:spacing w:after="0"/>
        <w:ind w:firstLine="851"/>
        <w:rPr>
          <w:rFonts w:ascii="Arial" w:hAnsi="Arial" w:cs="Arial"/>
        </w:rPr>
      </w:pPr>
      <w:r w:rsidRPr="00B55D2C">
        <w:rPr>
          <w:rFonts w:ascii="Arial" w:hAnsi="Arial" w:cs="Arial"/>
        </w:rPr>
        <w:t>8.19.8. Размещение оборудования на месте проведения работ заранее согласовывается с представителем ЗАКАЗЧИКА.</w:t>
      </w:r>
    </w:p>
    <w:p w:rsidR="004801CD" w:rsidRPr="00B55D2C" w:rsidRDefault="004801CD" w:rsidP="004801CD">
      <w:pPr>
        <w:spacing w:after="0"/>
        <w:ind w:firstLine="851"/>
        <w:rPr>
          <w:rFonts w:ascii="Arial" w:hAnsi="Arial" w:cs="Arial"/>
        </w:rPr>
      </w:pPr>
      <w:r w:rsidRPr="00B55D2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8.19.10. ПОДРЯДЧИК (</w:t>
      </w:r>
      <w:proofErr w:type="spellStart"/>
      <w:r w:rsidRPr="00B55D2C">
        <w:rPr>
          <w:rFonts w:ascii="Arial" w:hAnsi="Arial" w:cs="Arial"/>
        </w:rPr>
        <w:t>СубПОДРЯДЧИК</w:t>
      </w:r>
      <w:proofErr w:type="spellEnd"/>
      <w:r w:rsidRPr="00B55D2C">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4801CD" w:rsidRPr="00B55D2C" w:rsidRDefault="004801CD" w:rsidP="004801CD">
      <w:pPr>
        <w:spacing w:after="0"/>
        <w:ind w:firstLine="851"/>
        <w:rPr>
          <w:rFonts w:ascii="Arial" w:hAnsi="Arial" w:cs="Arial"/>
          <w:b/>
          <w:bCs/>
        </w:rPr>
      </w:pPr>
      <w:r w:rsidRPr="00B55D2C">
        <w:rPr>
          <w:rFonts w:ascii="Arial" w:hAnsi="Arial" w:cs="Arial"/>
          <w:b/>
          <w:bCs/>
        </w:rPr>
        <w:t>8.20. Охрана окружающей среды</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 xml:space="preserve">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w:t>
      </w:r>
      <w:r w:rsidRPr="00B55D2C">
        <w:rPr>
          <w:rFonts w:ascii="Arial" w:hAnsi="Arial" w:cs="Arial"/>
        </w:rPr>
        <w:lastRenderedPageBreak/>
        <w:t>обязательств по возмещению убытков ПОДРЯДЧИКА, вызванных таким расторжением.</w:t>
      </w:r>
    </w:p>
    <w:p w:rsidR="004801CD" w:rsidRPr="00B55D2C" w:rsidRDefault="004801CD" w:rsidP="004801CD">
      <w:pPr>
        <w:tabs>
          <w:tab w:val="left" w:pos="709"/>
          <w:tab w:val="left" w:pos="851"/>
        </w:tabs>
        <w:spacing w:after="0"/>
        <w:ind w:firstLine="851"/>
        <w:rPr>
          <w:rFonts w:ascii="Arial" w:hAnsi="Arial" w:cs="Arial"/>
        </w:rPr>
      </w:pPr>
      <w:r w:rsidRPr="00B55D2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4801CD" w:rsidRPr="00B55D2C" w:rsidRDefault="004801CD" w:rsidP="004801CD">
      <w:pPr>
        <w:tabs>
          <w:tab w:val="left" w:pos="426"/>
        </w:tabs>
        <w:spacing w:after="0"/>
        <w:rPr>
          <w:rFonts w:ascii="Arial" w:hAnsi="Arial" w:cs="Arial"/>
        </w:rPr>
      </w:pPr>
      <w:r w:rsidRPr="00B55D2C">
        <w:rPr>
          <w:rFonts w:ascii="Arial" w:hAnsi="Arial" w:cs="Arial"/>
        </w:rPr>
        <w:t>пустых контейнеров;</w:t>
      </w:r>
    </w:p>
    <w:p w:rsidR="004801CD" w:rsidRPr="00B55D2C" w:rsidRDefault="004801CD" w:rsidP="004801CD">
      <w:pPr>
        <w:tabs>
          <w:tab w:val="left" w:pos="426"/>
        </w:tabs>
        <w:spacing w:after="0"/>
        <w:rPr>
          <w:rFonts w:ascii="Arial" w:hAnsi="Arial" w:cs="Arial"/>
        </w:rPr>
      </w:pPr>
      <w:r w:rsidRPr="00B55D2C">
        <w:rPr>
          <w:rFonts w:ascii="Arial" w:hAnsi="Arial" w:cs="Arial"/>
        </w:rPr>
        <w:t>твердых и жидких отходов.</w:t>
      </w:r>
    </w:p>
    <w:p w:rsidR="004801CD" w:rsidRPr="00B55D2C" w:rsidRDefault="004801CD" w:rsidP="004801CD">
      <w:pPr>
        <w:tabs>
          <w:tab w:val="left" w:pos="0"/>
        </w:tabs>
        <w:spacing w:after="0"/>
        <w:rPr>
          <w:rFonts w:ascii="Arial" w:hAnsi="Arial" w:cs="Arial"/>
        </w:rPr>
      </w:pPr>
      <w:r w:rsidRPr="00B55D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4801CD" w:rsidRPr="00B55D2C" w:rsidRDefault="004801CD" w:rsidP="004801CD">
      <w:pPr>
        <w:spacing w:after="0"/>
        <w:rPr>
          <w:rFonts w:ascii="Arial" w:hAnsi="Arial" w:cs="Arial"/>
        </w:rPr>
      </w:pPr>
      <w:r w:rsidRPr="00B55D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8.20.4. При выполнении Подрядных работ ПОДРЯДЧИК при любых обстоятельствах:</w:t>
      </w:r>
    </w:p>
    <w:p w:rsidR="004801CD" w:rsidRPr="00B55D2C" w:rsidRDefault="004801CD" w:rsidP="004801CD">
      <w:pPr>
        <w:tabs>
          <w:tab w:val="left" w:pos="426"/>
        </w:tabs>
        <w:spacing w:after="0"/>
        <w:rPr>
          <w:rFonts w:ascii="Arial" w:hAnsi="Arial" w:cs="Arial"/>
        </w:rPr>
      </w:pPr>
      <w:r w:rsidRPr="00B55D2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4801CD" w:rsidRPr="00B55D2C" w:rsidRDefault="004801CD" w:rsidP="004801CD">
      <w:pPr>
        <w:tabs>
          <w:tab w:val="left" w:pos="426"/>
        </w:tabs>
        <w:spacing w:after="0"/>
        <w:rPr>
          <w:rFonts w:ascii="Arial" w:hAnsi="Arial" w:cs="Arial"/>
        </w:rPr>
      </w:pPr>
      <w:r w:rsidRPr="00B55D2C">
        <w:rPr>
          <w:rFonts w:ascii="Arial" w:hAnsi="Arial" w:cs="Arial"/>
        </w:rPr>
        <w:t>принимает меры к сокращению количества отходов.</w:t>
      </w:r>
    </w:p>
    <w:p w:rsidR="004801CD" w:rsidRPr="00B55D2C" w:rsidRDefault="004801CD" w:rsidP="004801CD">
      <w:pPr>
        <w:spacing w:after="0"/>
        <w:ind w:firstLine="851"/>
        <w:rPr>
          <w:rFonts w:ascii="Arial" w:hAnsi="Arial" w:cs="Arial"/>
          <w:b/>
          <w:bCs/>
        </w:rPr>
      </w:pPr>
      <w:r w:rsidRPr="00B55D2C">
        <w:rPr>
          <w:rFonts w:ascii="Arial" w:hAnsi="Arial" w:cs="Arial"/>
          <w:b/>
          <w:bCs/>
        </w:rPr>
        <w:t xml:space="preserve">8.21. Гарантии и ответственность </w:t>
      </w:r>
      <w:r w:rsidRPr="00B55D2C">
        <w:rPr>
          <w:rFonts w:ascii="Arial" w:eastAsia="Calibri" w:hAnsi="Arial" w:cs="Arial"/>
          <w:b/>
        </w:rPr>
        <w:t xml:space="preserve">ПОДРЯДЧИКА </w:t>
      </w:r>
      <w:r w:rsidRPr="00B55D2C">
        <w:rPr>
          <w:rFonts w:ascii="Arial" w:hAnsi="Arial" w:cs="Arial"/>
          <w:b/>
          <w:bCs/>
        </w:rPr>
        <w:t>за нарушения требований по ОТ, ПБ и Э</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55D2C">
        <w:rPr>
          <w:rFonts w:ascii="Arial" w:hAnsi="Arial" w:cs="Arial"/>
        </w:rPr>
        <w:t>субПОДРЯДЧИКОМ</w:t>
      </w:r>
      <w:proofErr w:type="spellEnd"/>
      <w:r w:rsidRPr="00B55D2C">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55D2C">
        <w:rPr>
          <w:rFonts w:ascii="Arial" w:hAnsi="Arial" w:cs="Arial"/>
        </w:rPr>
        <w:t>субПОДРЯДЧИКОВ</w:t>
      </w:r>
      <w:proofErr w:type="spellEnd"/>
      <w:r w:rsidRPr="00B55D2C">
        <w:rPr>
          <w:rFonts w:ascii="Arial" w:hAnsi="Arial" w:cs="Arial"/>
        </w:rPr>
        <w:t xml:space="preserve"> от участия в комиссии не допускается. Внутреннее </w:t>
      </w:r>
      <w:r w:rsidRPr="00B55D2C">
        <w:rPr>
          <w:rFonts w:ascii="Arial" w:hAnsi="Arial" w:cs="Arial"/>
        </w:rPr>
        <w:lastRenderedPageBreak/>
        <w:t>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 xml:space="preserve">8.21.6. ПОДРЯДЧИК самостоятельно несёт ответственность за допущенные им или </w:t>
      </w:r>
      <w:proofErr w:type="spellStart"/>
      <w:r w:rsidRPr="00B55D2C">
        <w:rPr>
          <w:rFonts w:ascii="Arial" w:hAnsi="Arial" w:cs="Arial"/>
        </w:rPr>
        <w:t>СубПОДРЯДЧИКОМ</w:t>
      </w:r>
      <w:proofErr w:type="spellEnd"/>
      <w:r w:rsidRPr="00B55D2C">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55D2C">
        <w:rPr>
          <w:rFonts w:ascii="Arial" w:hAnsi="Arial" w:cs="Arial"/>
        </w:rPr>
        <w:t>т.ч</w:t>
      </w:r>
      <w:proofErr w:type="spellEnd"/>
      <w:r w:rsidRPr="00B55D2C">
        <w:rPr>
          <w:rFonts w:ascii="Arial" w:hAnsi="Arial"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w:t>
      </w:r>
      <w:r w:rsidRPr="00AE67A1">
        <w:rPr>
          <w:rFonts w:ascii="Arial" w:hAnsi="Arial" w:cs="Arial"/>
        </w:rPr>
        <w:t>причиненного,</w:t>
      </w:r>
      <w:r w:rsidRPr="00B55D2C">
        <w:rPr>
          <w:rFonts w:ascii="Arial" w:hAnsi="Arial" w:cs="Arial"/>
        </w:rPr>
        <w:t xml:space="preserve">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55D2C">
        <w:rPr>
          <w:rFonts w:ascii="Arial" w:hAnsi="Arial" w:cs="Arial"/>
        </w:rPr>
        <w:t>т.ч</w:t>
      </w:r>
      <w:proofErr w:type="spellEnd"/>
      <w:r w:rsidRPr="00B55D2C">
        <w:rPr>
          <w:rFonts w:ascii="Arial" w:hAnsi="Arial" w:cs="Arial"/>
        </w:rPr>
        <w:t xml:space="preserve">., но не ограничиваясь, штрафы, пени, судебные издержки и т.п.). </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55D2C">
        <w:rPr>
          <w:rFonts w:ascii="Arial" w:hAnsi="Arial" w:cs="Arial"/>
        </w:rPr>
        <w:t>субПОДРЯДЧИКУ</w:t>
      </w:r>
      <w:proofErr w:type="spellEnd"/>
      <w:r w:rsidRPr="00B55D2C">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4801CD" w:rsidRPr="00B55D2C" w:rsidRDefault="004801CD" w:rsidP="004801CD">
      <w:pPr>
        <w:pStyle w:val="afd"/>
        <w:tabs>
          <w:tab w:val="left" w:pos="284"/>
          <w:tab w:val="left" w:pos="851"/>
        </w:tabs>
        <w:spacing w:after="0" w:line="240" w:lineRule="auto"/>
        <w:ind w:left="0"/>
        <w:jc w:val="both"/>
        <w:rPr>
          <w:rFonts w:ascii="Arial" w:hAnsi="Arial" w:cs="Arial"/>
          <w:sz w:val="24"/>
          <w:szCs w:val="24"/>
        </w:rPr>
      </w:pPr>
      <w:r w:rsidRPr="00B55D2C">
        <w:rPr>
          <w:rFonts w:ascii="Arial" w:hAnsi="Arial"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55D2C">
        <w:rPr>
          <w:rFonts w:ascii="Arial" w:hAnsi="Arial" w:cs="Arial"/>
          <w:sz w:val="24"/>
          <w:szCs w:val="24"/>
        </w:rPr>
        <w:t>субПОДРЯДЧИКА</w:t>
      </w:r>
      <w:proofErr w:type="spellEnd"/>
      <w:r w:rsidRPr="00B55D2C">
        <w:rPr>
          <w:rFonts w:ascii="Arial" w:hAnsi="Arial" w:cs="Arial"/>
          <w:sz w:val="24"/>
          <w:szCs w:val="24"/>
        </w:rPr>
        <w:t>.</w:t>
      </w:r>
    </w:p>
    <w:p w:rsidR="004801CD" w:rsidRPr="00B55D2C" w:rsidRDefault="004801CD" w:rsidP="004801CD">
      <w:pPr>
        <w:pStyle w:val="afd"/>
        <w:tabs>
          <w:tab w:val="left" w:pos="284"/>
          <w:tab w:val="left" w:pos="426"/>
        </w:tabs>
        <w:spacing w:after="0" w:line="240" w:lineRule="auto"/>
        <w:ind w:left="0"/>
        <w:jc w:val="both"/>
        <w:rPr>
          <w:rFonts w:ascii="Arial" w:hAnsi="Arial" w:cs="Arial"/>
          <w:sz w:val="24"/>
          <w:szCs w:val="24"/>
        </w:rPr>
      </w:pPr>
      <w:r w:rsidRPr="00B55D2C">
        <w:rPr>
          <w:rFonts w:ascii="Arial" w:hAnsi="Arial" w:cs="Arial"/>
          <w:sz w:val="24"/>
          <w:szCs w:val="24"/>
        </w:rPr>
        <w:t xml:space="preserve">-неоднократных нарушений работниками ПОДРЯДЧИКА, </w:t>
      </w:r>
      <w:proofErr w:type="spellStart"/>
      <w:r w:rsidRPr="00B55D2C">
        <w:rPr>
          <w:rFonts w:ascii="Arial" w:hAnsi="Arial" w:cs="Arial"/>
          <w:sz w:val="24"/>
          <w:szCs w:val="24"/>
        </w:rPr>
        <w:t>субПОДРЯДЧИКА</w:t>
      </w:r>
      <w:proofErr w:type="spellEnd"/>
      <w:r w:rsidRPr="00B55D2C">
        <w:rPr>
          <w:rFonts w:ascii="Arial" w:hAnsi="Arial" w:cs="Arial"/>
          <w:sz w:val="24"/>
          <w:szCs w:val="24"/>
        </w:rPr>
        <w:t xml:space="preserve"> требований ОТ и ПБ, не устранение ПОДРЯДЧИКОМ, </w:t>
      </w:r>
      <w:proofErr w:type="spellStart"/>
      <w:r w:rsidRPr="00B55D2C">
        <w:rPr>
          <w:rFonts w:ascii="Arial" w:hAnsi="Arial" w:cs="Arial"/>
          <w:sz w:val="24"/>
          <w:szCs w:val="24"/>
        </w:rPr>
        <w:t>субПОДРЯДЧИКОМ</w:t>
      </w:r>
      <w:proofErr w:type="spellEnd"/>
      <w:r w:rsidRPr="00B55D2C">
        <w:rPr>
          <w:rFonts w:ascii="Arial" w:hAnsi="Arial" w:cs="Arial"/>
          <w:sz w:val="24"/>
          <w:szCs w:val="24"/>
        </w:rPr>
        <w:t xml:space="preserve"> в установленные сроки недостатков, выявленных в ходе контроля ОТ, ПБ и </w:t>
      </w:r>
      <w:proofErr w:type="gramStart"/>
      <w:r w:rsidRPr="00B55D2C">
        <w:rPr>
          <w:rFonts w:ascii="Arial" w:hAnsi="Arial" w:cs="Arial"/>
          <w:sz w:val="24"/>
          <w:szCs w:val="24"/>
        </w:rPr>
        <w:t>Э</w:t>
      </w:r>
      <w:proofErr w:type="gramEnd"/>
      <w:r w:rsidRPr="00B55D2C">
        <w:rPr>
          <w:rFonts w:ascii="Arial" w:hAnsi="Arial"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4801CD" w:rsidRPr="00B55D2C" w:rsidRDefault="004801CD" w:rsidP="004801CD">
      <w:pPr>
        <w:tabs>
          <w:tab w:val="left" w:pos="851"/>
        </w:tabs>
        <w:spacing w:after="0"/>
        <w:ind w:firstLine="851"/>
        <w:rPr>
          <w:rFonts w:ascii="Arial" w:hAnsi="Arial" w:cs="Arial"/>
          <w:b/>
        </w:rPr>
      </w:pPr>
      <w:r w:rsidRPr="00B55D2C">
        <w:rPr>
          <w:rFonts w:ascii="Arial" w:hAnsi="Arial" w:cs="Arial"/>
        </w:rPr>
        <w:t xml:space="preserve">8.21.10. </w:t>
      </w:r>
      <w:r w:rsidRPr="00B55D2C">
        <w:rPr>
          <w:rFonts w:ascii="Arial" w:hAnsi="Arial" w:cs="Arial"/>
          <w:b/>
        </w:rPr>
        <w:t xml:space="preserve">Перечень штрафных санкций к Подрядным/субподрядным организациям, за нарушения требований в области ОТ, ПБ и </w:t>
      </w:r>
      <w:proofErr w:type="gramStart"/>
      <w:r w:rsidRPr="00B55D2C">
        <w:rPr>
          <w:rFonts w:ascii="Arial" w:hAnsi="Arial" w:cs="Arial"/>
          <w:b/>
        </w:rPr>
        <w:t>Э</w:t>
      </w:r>
      <w:proofErr w:type="gramEnd"/>
      <w:r w:rsidRPr="00B55D2C">
        <w:rPr>
          <w:rFonts w:ascii="Arial" w:hAnsi="Arial" w:cs="Arial"/>
          <w:b/>
        </w:rPr>
        <w:t xml:space="preserve"> взыскиваемых сверх убытков:</w:t>
      </w:r>
    </w:p>
    <w:p w:rsidR="004801CD" w:rsidRPr="00B55D2C" w:rsidRDefault="004801CD" w:rsidP="004801CD">
      <w:pPr>
        <w:tabs>
          <w:tab w:val="left" w:pos="426"/>
        </w:tabs>
        <w:spacing w:after="0"/>
        <w:rPr>
          <w:rFonts w:ascii="Arial" w:hAnsi="Arial" w:cs="Arial"/>
        </w:rPr>
      </w:pPr>
      <w:r w:rsidRPr="00B55D2C">
        <w:rPr>
          <w:rFonts w:ascii="Arial" w:hAnsi="Arial" w:cs="Arial"/>
        </w:rPr>
        <w:t>Обнаружение на территории ЗАКАЗЧИКА работников ПОДРЯДЧИКА (</w:t>
      </w:r>
      <w:proofErr w:type="spellStart"/>
      <w:r w:rsidRPr="00B55D2C">
        <w:rPr>
          <w:rFonts w:ascii="Arial" w:hAnsi="Arial" w:cs="Arial"/>
        </w:rPr>
        <w:t>СубПОДРЯДЧИКА</w:t>
      </w:r>
      <w:proofErr w:type="spellEnd"/>
      <w:r w:rsidRPr="00B55D2C">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55D2C">
        <w:rPr>
          <w:rFonts w:ascii="Arial" w:hAnsi="Arial" w:cs="Arial"/>
          <w:b/>
        </w:rPr>
        <w:t>штраф 100 тыс. рублей</w:t>
      </w:r>
      <w:r w:rsidRPr="00B55D2C">
        <w:rPr>
          <w:rFonts w:ascii="Arial" w:hAnsi="Arial" w:cs="Arial"/>
        </w:rPr>
        <w:t>;</w:t>
      </w:r>
    </w:p>
    <w:p w:rsidR="004801CD" w:rsidRPr="00B55D2C" w:rsidRDefault="004801CD" w:rsidP="004801CD">
      <w:pPr>
        <w:tabs>
          <w:tab w:val="left" w:pos="426"/>
        </w:tabs>
        <w:spacing w:after="0"/>
        <w:rPr>
          <w:rFonts w:ascii="Arial" w:hAnsi="Arial" w:cs="Arial"/>
        </w:rPr>
      </w:pPr>
      <w:r w:rsidRPr="00B55D2C">
        <w:rPr>
          <w:rFonts w:ascii="Arial" w:hAnsi="Arial" w:cs="Arial"/>
        </w:rPr>
        <w:t>Не информирование ПОДРЯДЧИКОМ (</w:t>
      </w:r>
      <w:proofErr w:type="spellStart"/>
      <w:r w:rsidRPr="00B55D2C">
        <w:rPr>
          <w:rFonts w:ascii="Arial" w:hAnsi="Arial" w:cs="Arial"/>
        </w:rPr>
        <w:t>СубПОДРЯДЧИКОМ</w:t>
      </w:r>
      <w:proofErr w:type="spellEnd"/>
      <w:r w:rsidRPr="00B55D2C">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w:t>
      </w:r>
      <w:r w:rsidRPr="00B55D2C">
        <w:rPr>
          <w:rFonts w:ascii="Arial" w:hAnsi="Arial" w:cs="Arial"/>
        </w:rPr>
        <w:lastRenderedPageBreak/>
        <w:t xml:space="preserve">работ, либо уведомление с опозданием более чем на 24 часа с момента обнаружения происшествия – штраф </w:t>
      </w:r>
      <w:r w:rsidRPr="00B55D2C">
        <w:rPr>
          <w:rFonts w:ascii="Arial" w:hAnsi="Arial" w:cs="Arial"/>
          <w:b/>
        </w:rPr>
        <w:t>100 тыс. рублей</w:t>
      </w:r>
      <w:r w:rsidRPr="00B55D2C">
        <w:rPr>
          <w:rFonts w:ascii="Arial" w:hAnsi="Arial" w:cs="Arial"/>
        </w:rPr>
        <w:t>;</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Смертельный несчастный случай на производстве с работником подрядной организации – </w:t>
      </w:r>
      <w:r w:rsidRPr="00B55D2C">
        <w:rPr>
          <w:rFonts w:ascii="Arial" w:hAnsi="Arial" w:cs="Arial"/>
          <w:b/>
        </w:rPr>
        <w:t>500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Применение неисправных страховочных систем при работе на высоте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55D2C">
        <w:rPr>
          <w:rFonts w:ascii="Arial" w:hAnsi="Arial" w:cs="Arial"/>
        </w:rPr>
        <w:t>токопроводов</w:t>
      </w:r>
      <w:proofErr w:type="spellEnd"/>
      <w:r w:rsidRPr="00B55D2C">
        <w:rPr>
          <w:rFonts w:ascii="Arial" w:hAnsi="Arial" w:cs="Arial"/>
        </w:rPr>
        <w:t xml:space="preserve">.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Курение вне установленных мест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 исполнение требований утилизации, вывоза и, сдачи отходов – </w:t>
      </w:r>
      <w:r w:rsidRPr="00B55D2C">
        <w:rPr>
          <w:rFonts w:ascii="Arial" w:hAnsi="Arial" w:cs="Arial"/>
          <w:b/>
        </w:rPr>
        <w:t>150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55D2C">
        <w:rPr>
          <w:rFonts w:ascii="Arial" w:hAnsi="Arial" w:cs="Arial"/>
          <w:b/>
        </w:rPr>
        <w:t>50 тыс. рублей;</w:t>
      </w:r>
    </w:p>
    <w:p w:rsidR="004801CD" w:rsidRPr="00B55D2C" w:rsidRDefault="004801CD" w:rsidP="004801CD">
      <w:pPr>
        <w:tabs>
          <w:tab w:val="left" w:pos="426"/>
          <w:tab w:val="left" w:pos="851"/>
        </w:tabs>
        <w:spacing w:after="0"/>
        <w:rPr>
          <w:rFonts w:ascii="Arial" w:hAnsi="Arial" w:cs="Arial"/>
        </w:rPr>
      </w:pPr>
      <w:r w:rsidRPr="00B55D2C">
        <w:rPr>
          <w:rFonts w:ascii="Arial" w:hAnsi="Arial" w:cs="Arial"/>
        </w:rPr>
        <w:t xml:space="preserve">Совершение ДТП на объекте ЗАКАЗЧИКА по вине ПОДРЯДЧИКА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Загрязнение территории ЗАКАЗЧИКА горюче – смазочными материалами (ГСМ) – </w:t>
      </w:r>
      <w:r w:rsidRPr="00B55D2C">
        <w:rPr>
          <w:rFonts w:ascii="Arial" w:hAnsi="Arial" w:cs="Arial"/>
          <w:b/>
        </w:rPr>
        <w:t>150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Допуск персонала к огневым работам без наличия пожарного тех. минимума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обучения по ОТ и/или аттестации по ПБ или необходимого инструктажа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w:t>
      </w:r>
      <w:proofErr w:type="spellStart"/>
      <w:r w:rsidRPr="00B55D2C">
        <w:rPr>
          <w:rFonts w:ascii="Arial" w:hAnsi="Arial" w:cs="Arial"/>
        </w:rPr>
        <w:t>тахографов</w:t>
      </w:r>
      <w:proofErr w:type="spellEnd"/>
      <w:r w:rsidRPr="00B55D2C">
        <w:rPr>
          <w:rFonts w:ascii="Arial" w:hAnsi="Arial" w:cs="Arial"/>
        </w:rPr>
        <w:t xml:space="preserve"> и видеорегистраторов при перевозке пассажиров (кроме легкового и грузового транспорта)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Несанкционированная свалка отходов на территории ЗАКАЗЧИКА – </w:t>
      </w:r>
      <w:r w:rsidRPr="00B55D2C">
        <w:rPr>
          <w:rFonts w:ascii="Arial" w:hAnsi="Arial" w:cs="Arial"/>
          <w:b/>
        </w:rPr>
        <w:t>150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Применение неисправных средств </w:t>
      </w:r>
      <w:proofErr w:type="spellStart"/>
      <w:r w:rsidRPr="00B55D2C">
        <w:rPr>
          <w:rFonts w:ascii="Arial" w:hAnsi="Arial" w:cs="Arial"/>
        </w:rPr>
        <w:t>подмащивания</w:t>
      </w:r>
      <w:proofErr w:type="spellEnd"/>
      <w:r w:rsidRPr="00B55D2C">
        <w:rPr>
          <w:rFonts w:ascii="Arial" w:hAnsi="Arial" w:cs="Arial"/>
        </w:rPr>
        <w:t xml:space="preserve"> при работах на высоте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Применение неисправного </w:t>
      </w:r>
      <w:proofErr w:type="spellStart"/>
      <w:r w:rsidRPr="00B55D2C">
        <w:rPr>
          <w:rFonts w:ascii="Arial" w:hAnsi="Arial" w:cs="Arial"/>
        </w:rPr>
        <w:t>грузо</w:t>
      </w:r>
      <w:proofErr w:type="spellEnd"/>
      <w:r w:rsidRPr="00B55D2C">
        <w:rPr>
          <w:rFonts w:ascii="Arial" w:hAnsi="Arial" w:cs="Arial"/>
        </w:rPr>
        <w:t xml:space="preserve"> – подъемной машины (ГПМ) или не прошедшего ГПМ технического освидетельствования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lastRenderedPageBreak/>
        <w:t xml:space="preserve">Работа на не отключенном электрооборудовании (если не предусмотрено иное)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Перекрытие запасного выхода или источника пожарного водоснабжения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Привлечение третьих лиц (</w:t>
      </w:r>
      <w:proofErr w:type="spellStart"/>
      <w:r w:rsidRPr="00B55D2C">
        <w:rPr>
          <w:rFonts w:ascii="Arial" w:hAnsi="Arial" w:cs="Arial"/>
        </w:rPr>
        <w:t>субПОДРЯДЧИКА</w:t>
      </w:r>
      <w:proofErr w:type="spellEnd"/>
      <w:r w:rsidRPr="00B55D2C">
        <w:rPr>
          <w:rFonts w:ascii="Arial" w:hAnsi="Arial" w:cs="Arial"/>
        </w:rPr>
        <w:t xml:space="preserve">) без согласования с ЗАКАЗЧИКОМ - </w:t>
      </w:r>
      <w:r w:rsidRPr="00B55D2C">
        <w:rPr>
          <w:rFonts w:ascii="Arial" w:hAnsi="Arial" w:cs="Arial"/>
          <w:b/>
        </w:rPr>
        <w:t xml:space="preserve">50 тыс. рублей; </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Перевозка пассажиров без ремня безопасности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разрешительной документации в области экологии - </w:t>
      </w:r>
      <w:r w:rsidRPr="00B55D2C">
        <w:rPr>
          <w:rFonts w:ascii="Arial" w:hAnsi="Arial" w:cs="Arial"/>
          <w:b/>
        </w:rPr>
        <w:t>150 тыс. рублей;</w:t>
      </w:r>
    </w:p>
    <w:p w:rsidR="004801CD" w:rsidRPr="00B55D2C" w:rsidRDefault="004801CD" w:rsidP="004801CD">
      <w:pPr>
        <w:tabs>
          <w:tab w:val="left" w:pos="851"/>
        </w:tabs>
        <w:spacing w:after="0"/>
        <w:rPr>
          <w:rFonts w:ascii="Arial" w:hAnsi="Arial" w:cs="Arial"/>
        </w:rPr>
      </w:pPr>
      <w:r w:rsidRPr="00B55D2C">
        <w:rPr>
          <w:rFonts w:ascii="Arial" w:hAnsi="Arial" w:cs="Arial"/>
        </w:rPr>
        <w:t>Подъем и перемещение груза, масса которого превышает грузоподъемность ГПМ - 50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Несанкционированный доступ в </w:t>
      </w:r>
      <w:proofErr w:type="spellStart"/>
      <w:r w:rsidRPr="00B55D2C">
        <w:rPr>
          <w:rFonts w:ascii="Arial" w:hAnsi="Arial" w:cs="Arial"/>
        </w:rPr>
        <w:t>электропомещение</w:t>
      </w:r>
      <w:proofErr w:type="spellEnd"/>
      <w:r w:rsidRPr="00B55D2C">
        <w:rPr>
          <w:rFonts w:ascii="Arial" w:hAnsi="Arial" w:cs="Arial"/>
        </w:rPr>
        <w:t xml:space="preserve">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Использование открытого огня вне установленных мест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Движение грузового транспорта задним ходом без подачи сигнала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Непринятие мер по минимизации/устранению вреда природе - </w:t>
      </w:r>
      <w:r w:rsidRPr="00B55D2C">
        <w:rPr>
          <w:rFonts w:ascii="Arial" w:hAnsi="Arial" w:cs="Arial"/>
          <w:b/>
        </w:rPr>
        <w:t>150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55D2C">
        <w:rPr>
          <w:rFonts w:ascii="Arial" w:hAnsi="Arial" w:cs="Arial"/>
        </w:rPr>
        <w:t>газоопасности</w:t>
      </w:r>
      <w:proofErr w:type="spellEnd"/>
      <w:r w:rsidRPr="00B55D2C">
        <w:rPr>
          <w:rFonts w:ascii="Arial" w:hAnsi="Arial" w:cs="Arial"/>
        </w:rPr>
        <w:t xml:space="preserve">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СИЗ от воздействия электрической дуги при выполнении соответствующих работ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средств пожаротушения при огневых работах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Земляные работы без согласования с ЗАКАЗЧИКОМ (на наличие скрытых коммуникаций)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Проезд транспорта под знак "Въезд запрещен"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Применение неисправных или без бирки стропов при проведении грузоподъёмных работ - </w:t>
      </w:r>
      <w:r w:rsidRPr="00B55D2C">
        <w:rPr>
          <w:rFonts w:ascii="Arial" w:hAnsi="Arial" w:cs="Arial"/>
          <w:b/>
        </w:rPr>
        <w:t>50 тыс. рулей;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Нарушение требований </w:t>
      </w:r>
      <w:proofErr w:type="spellStart"/>
      <w:r w:rsidRPr="00B55D2C">
        <w:rPr>
          <w:rFonts w:ascii="Arial" w:hAnsi="Arial" w:cs="Arial"/>
        </w:rPr>
        <w:t>газоэлектросварочных</w:t>
      </w:r>
      <w:proofErr w:type="spellEnd"/>
      <w:r w:rsidRPr="00B55D2C">
        <w:rPr>
          <w:rFonts w:ascii="Arial" w:hAnsi="Arial" w:cs="Arial"/>
        </w:rPr>
        <w:t xml:space="preserve"> работ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Превышение </w:t>
      </w:r>
      <w:r w:rsidRPr="00AE67A1">
        <w:rPr>
          <w:rFonts w:ascii="Arial" w:hAnsi="Arial" w:cs="Arial"/>
        </w:rPr>
        <w:t>скорости&gt;</w:t>
      </w:r>
      <w:r w:rsidRPr="00B55D2C">
        <w:rPr>
          <w:rFonts w:ascii="Arial" w:hAnsi="Arial" w:cs="Arial"/>
        </w:rPr>
        <w:t xml:space="preserve"> 20 км/час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Передвижение по неустановленным маршрутам или на запрещающие знаки, сигналы </w:t>
      </w:r>
      <w:r w:rsidRPr="00AE67A1">
        <w:rPr>
          <w:rFonts w:ascii="Arial" w:hAnsi="Arial" w:cs="Arial"/>
        </w:rPr>
        <w:t>- 20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Оставление транспортного средства с ключом в замке зажигания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медицинского заключения о состоянии здоровья работника ПОДРЯДЧИКА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w:t>
      </w:r>
      <w:proofErr w:type="spellStart"/>
      <w:r w:rsidRPr="00B55D2C">
        <w:rPr>
          <w:rFonts w:ascii="Arial" w:hAnsi="Arial" w:cs="Arial"/>
        </w:rPr>
        <w:t>предсменного</w:t>
      </w:r>
      <w:proofErr w:type="spellEnd"/>
      <w:r w:rsidRPr="00B55D2C">
        <w:rPr>
          <w:rFonts w:ascii="Arial" w:hAnsi="Arial" w:cs="Arial"/>
        </w:rPr>
        <w:t>/</w:t>
      </w:r>
      <w:proofErr w:type="spellStart"/>
      <w:r w:rsidRPr="00B55D2C">
        <w:rPr>
          <w:rFonts w:ascii="Arial" w:hAnsi="Arial" w:cs="Arial"/>
        </w:rPr>
        <w:t>предрейсового</w:t>
      </w:r>
      <w:proofErr w:type="spellEnd"/>
      <w:r w:rsidRPr="00B55D2C">
        <w:rPr>
          <w:rFonts w:ascii="Arial" w:hAnsi="Arial" w:cs="Arial"/>
        </w:rPr>
        <w:t xml:space="preserve"> медицинского осмотра работника ПОДРЯДЧИКА </w:t>
      </w:r>
      <w:r w:rsidRPr="00AE67A1">
        <w:rPr>
          <w:rFonts w:ascii="Arial" w:hAnsi="Arial" w:cs="Arial"/>
        </w:rPr>
        <w:t>- 20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B55D2C">
        <w:rPr>
          <w:rFonts w:ascii="Arial" w:hAnsi="Arial" w:cs="Arial"/>
          <w:lang w:val="en-US"/>
        </w:rPr>
        <w:t>HandsFree</w:t>
      </w:r>
      <w:proofErr w:type="spellEnd"/>
      <w:r w:rsidRPr="00B55D2C">
        <w:rPr>
          <w:rFonts w:ascii="Arial" w:hAnsi="Arial" w:cs="Arial"/>
        </w:rPr>
        <w:t xml:space="preserve">») - </w:t>
      </w:r>
      <w:r w:rsidRPr="00B55D2C">
        <w:rPr>
          <w:rFonts w:ascii="Arial" w:hAnsi="Arial" w:cs="Arial"/>
          <w:b/>
        </w:rPr>
        <w:t xml:space="preserve">20 </w:t>
      </w:r>
      <w:proofErr w:type="spellStart"/>
      <w:proofErr w:type="gramStart"/>
      <w:r w:rsidRPr="00B55D2C">
        <w:rPr>
          <w:rFonts w:ascii="Arial" w:hAnsi="Arial" w:cs="Arial"/>
          <w:b/>
        </w:rPr>
        <w:t>тыс</w:t>
      </w:r>
      <w:proofErr w:type="spellEnd"/>
      <w:r w:rsidRPr="00B55D2C">
        <w:rPr>
          <w:rFonts w:ascii="Arial" w:hAnsi="Arial" w:cs="Arial"/>
          <w:b/>
        </w:rPr>
        <w:t xml:space="preserve"> .</w:t>
      </w:r>
      <w:proofErr w:type="gramEnd"/>
      <w:r w:rsidRPr="00B55D2C">
        <w:rPr>
          <w:rFonts w:ascii="Arial" w:hAnsi="Arial" w:cs="Arial"/>
          <w:b/>
        </w:rPr>
        <w:t xml:space="preserve"> рублей.</w:t>
      </w:r>
    </w:p>
    <w:p w:rsidR="004801CD" w:rsidRPr="00B55D2C" w:rsidRDefault="004801CD" w:rsidP="004801CD">
      <w:pPr>
        <w:spacing w:after="0"/>
        <w:rPr>
          <w:rFonts w:ascii="Arial" w:hAnsi="Arial" w:cs="Arial"/>
          <w:strike/>
        </w:rPr>
      </w:pPr>
    </w:p>
    <w:p w:rsidR="004801CD" w:rsidRPr="00B55D2C" w:rsidRDefault="004801CD" w:rsidP="004801CD">
      <w:pPr>
        <w:widowControl w:val="0"/>
        <w:tabs>
          <w:tab w:val="left" w:pos="720"/>
        </w:tabs>
        <w:suppressAutoHyphens/>
        <w:autoSpaceDE w:val="0"/>
        <w:autoSpaceDN w:val="0"/>
        <w:adjustRightInd w:val="0"/>
        <w:spacing w:after="0"/>
        <w:jc w:val="center"/>
        <w:rPr>
          <w:rFonts w:ascii="Arial" w:hAnsi="Arial" w:cs="Arial"/>
          <w:b/>
          <w:bCs/>
        </w:rPr>
      </w:pPr>
      <w:r w:rsidRPr="00B55D2C">
        <w:rPr>
          <w:rFonts w:ascii="Arial" w:hAnsi="Arial" w:cs="Arial"/>
          <w:b/>
          <w:bCs/>
        </w:rPr>
        <w:t>9. СДАЧА И ПРИЕМКА ВЫПОЛНЕННЫХ РАБОТ</w:t>
      </w:r>
    </w:p>
    <w:p w:rsidR="004801CD" w:rsidRPr="00B55D2C" w:rsidRDefault="004801CD" w:rsidP="004801CD">
      <w:pPr>
        <w:widowControl w:val="0"/>
        <w:tabs>
          <w:tab w:val="left" w:pos="720"/>
        </w:tabs>
        <w:suppressAutoHyphens/>
        <w:autoSpaceDE w:val="0"/>
        <w:autoSpaceDN w:val="0"/>
        <w:adjustRightInd w:val="0"/>
        <w:spacing w:after="0"/>
        <w:jc w:val="center"/>
        <w:rPr>
          <w:rFonts w:ascii="Arial" w:hAnsi="Arial" w:cs="Arial"/>
          <w:b/>
          <w:bCs/>
        </w:rPr>
      </w:pPr>
    </w:p>
    <w:p w:rsidR="004801CD" w:rsidRPr="00B55D2C" w:rsidRDefault="004801CD" w:rsidP="004801CD">
      <w:pPr>
        <w:suppressAutoHyphens/>
        <w:spacing w:after="0"/>
        <w:ind w:firstLine="708"/>
        <w:rPr>
          <w:rFonts w:ascii="Arial" w:hAnsi="Arial" w:cs="Arial"/>
        </w:rPr>
      </w:pPr>
      <w:r w:rsidRPr="00B55D2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w:t>
      </w:r>
      <w:r w:rsidRPr="00B55D2C">
        <w:rPr>
          <w:rFonts w:ascii="Arial" w:hAnsi="Arial" w:cs="Arial"/>
        </w:rPr>
        <w:lastRenderedPageBreak/>
        <w:t xml:space="preserve">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r w:rsidRPr="00730D47">
        <w:rPr>
          <w:rFonts w:ascii="Arial" w:hAnsi="Arial" w:cs="Arial"/>
        </w:rPr>
        <w:t>исполнительной документации, согласованной с ЗАКАЗЧИКОМ.</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4801CD" w:rsidRPr="00B55D2C" w:rsidRDefault="004801CD" w:rsidP="004801CD">
      <w:pPr>
        <w:suppressAutoHyphens/>
        <w:spacing w:after="0"/>
        <w:ind w:firstLine="709"/>
        <w:rPr>
          <w:rFonts w:ascii="Arial" w:hAnsi="Arial" w:cs="Arial"/>
        </w:rPr>
      </w:pPr>
      <w:r w:rsidRPr="00B55D2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w:t>
      </w:r>
      <w:r w:rsidRPr="00AE67A1">
        <w:rPr>
          <w:rFonts w:ascii="Arial" w:hAnsi="Arial" w:cs="Arial"/>
        </w:rPr>
        <w:t>работ (</w:t>
      </w:r>
      <w:r w:rsidRPr="00B55D2C">
        <w:rPr>
          <w:rFonts w:ascii="Arial" w:hAnsi="Arial" w:cs="Arial"/>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B55D2C">
        <w:rPr>
          <w:rFonts w:ascii="Arial" w:hAnsi="Arial" w:cs="Arial"/>
        </w:rPr>
        <w:t>т.д</w:t>
      </w:r>
      <w:proofErr w:type="spellEnd"/>
      <w:r w:rsidRPr="00B55D2C">
        <w:rPr>
          <w:rFonts w:ascii="Arial" w:hAnsi="Arial" w:cs="Arial"/>
        </w:rPr>
        <w:t>);</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зафиксированное выполнение скрытых этапов работ;</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выявленные и зафиксированные дефекты;</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зафиксированное </w:t>
      </w:r>
      <w:r w:rsidRPr="00AE67A1">
        <w:rPr>
          <w:rFonts w:ascii="Arial" w:hAnsi="Arial" w:cs="Arial"/>
        </w:rPr>
        <w:t>качество выполнения</w:t>
      </w:r>
      <w:r w:rsidRPr="00B55D2C">
        <w:rPr>
          <w:rFonts w:ascii="Arial" w:hAnsi="Arial" w:cs="Arial"/>
        </w:rPr>
        <w:t xml:space="preserve"> работ;</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4801CD" w:rsidRPr="00B55D2C" w:rsidRDefault="004801CD" w:rsidP="004801CD">
      <w:pPr>
        <w:suppressAutoHyphens/>
        <w:spacing w:after="0"/>
        <w:ind w:firstLine="709"/>
        <w:rPr>
          <w:rFonts w:ascii="Arial" w:hAnsi="Arial" w:cs="Arial"/>
        </w:rPr>
      </w:pPr>
      <w:r w:rsidRPr="00B55D2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4801CD" w:rsidRPr="00B55D2C" w:rsidRDefault="004801CD" w:rsidP="004801CD">
      <w:pPr>
        <w:suppressAutoHyphens/>
        <w:spacing w:after="0"/>
        <w:rPr>
          <w:rFonts w:ascii="Arial" w:hAnsi="Arial" w:cs="Arial"/>
        </w:rPr>
      </w:pPr>
      <w:r w:rsidRPr="00B55D2C">
        <w:rPr>
          <w:rFonts w:ascii="Arial" w:hAnsi="Arial" w:cs="Arial"/>
        </w:rPr>
        <w:tab/>
        <w:t xml:space="preserve">9.5. При немотивированном уклонении ЗАКАЗЧИКА от принятия выполненной по Договору работы </w:t>
      </w:r>
      <w:proofErr w:type="gramStart"/>
      <w:r w:rsidRPr="00B55D2C">
        <w:rPr>
          <w:rFonts w:ascii="Arial" w:hAnsi="Arial" w:cs="Arial"/>
        </w:rPr>
        <w:t>и</w:t>
      </w:r>
      <w:proofErr w:type="gramEnd"/>
      <w:r w:rsidRPr="00B55D2C">
        <w:rPr>
          <w:rFonts w:ascii="Arial" w:hAnsi="Arial" w:cs="Arial"/>
        </w:rPr>
        <w:t xml:space="preserve">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4801CD" w:rsidRPr="00B55D2C" w:rsidRDefault="004801CD" w:rsidP="004801CD">
      <w:pPr>
        <w:pStyle w:val="ConsNormal0"/>
        <w:suppressAutoHyphens/>
        <w:ind w:firstLine="0"/>
        <w:jc w:val="both"/>
        <w:rPr>
          <w:rFonts w:cs="Arial"/>
          <w:sz w:val="24"/>
          <w:szCs w:val="24"/>
        </w:rPr>
      </w:pPr>
      <w:r w:rsidRPr="00B55D2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4801CD" w:rsidRPr="00B55D2C" w:rsidRDefault="004801CD" w:rsidP="004801CD">
      <w:pPr>
        <w:tabs>
          <w:tab w:val="left" w:pos="709"/>
        </w:tabs>
        <w:suppressAutoHyphens/>
        <w:spacing w:after="0"/>
        <w:rPr>
          <w:rFonts w:ascii="Arial" w:hAnsi="Arial" w:cs="Arial"/>
        </w:rPr>
      </w:pPr>
      <w:r w:rsidRPr="00B55D2C">
        <w:rPr>
          <w:rFonts w:ascii="Arial" w:hAnsi="Arial" w:cs="Arial"/>
        </w:rPr>
        <w:lastRenderedPageBreak/>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4801CD" w:rsidRPr="00B55D2C" w:rsidRDefault="004801CD" w:rsidP="004801CD">
      <w:pPr>
        <w:tabs>
          <w:tab w:val="left" w:pos="709"/>
        </w:tabs>
        <w:suppressAutoHyphens/>
        <w:spacing w:after="0"/>
        <w:rPr>
          <w:rFonts w:ascii="Arial" w:hAnsi="Arial" w:cs="Arial"/>
        </w:rPr>
      </w:pPr>
      <w:r w:rsidRPr="00B55D2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4801CD" w:rsidRPr="00B55D2C" w:rsidRDefault="004801CD" w:rsidP="004801CD">
      <w:pPr>
        <w:tabs>
          <w:tab w:val="left" w:pos="180"/>
          <w:tab w:val="left" w:pos="709"/>
        </w:tabs>
        <w:suppressAutoHyphens/>
        <w:spacing w:after="0"/>
        <w:rPr>
          <w:rFonts w:ascii="Arial" w:hAnsi="Arial" w:cs="Arial"/>
        </w:rPr>
      </w:pPr>
      <w:r w:rsidRPr="00B55D2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4801CD" w:rsidRPr="00B55D2C" w:rsidRDefault="004801CD" w:rsidP="004801CD">
      <w:pPr>
        <w:suppressAutoHyphens/>
        <w:spacing w:after="0"/>
        <w:rPr>
          <w:rFonts w:ascii="Arial" w:hAnsi="Arial" w:cs="Arial"/>
        </w:rPr>
      </w:pPr>
      <w:r w:rsidRPr="00B55D2C">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r w:rsidRPr="00AE67A1">
        <w:rPr>
          <w:rFonts w:ascii="Arial" w:hAnsi="Arial" w:cs="Arial"/>
        </w:rPr>
        <w:t>на условиях,</w:t>
      </w:r>
      <w:r w:rsidRPr="00B55D2C">
        <w:rPr>
          <w:rFonts w:ascii="Arial" w:hAnsi="Arial" w:cs="Arial"/>
        </w:rPr>
        <w:t xml:space="preserve"> предусмотренных настоящим договором.</w:t>
      </w:r>
    </w:p>
    <w:p w:rsidR="004801CD" w:rsidRPr="00B55D2C" w:rsidRDefault="004801CD" w:rsidP="004801CD">
      <w:pPr>
        <w:tabs>
          <w:tab w:val="left" w:pos="709"/>
        </w:tabs>
        <w:suppressAutoHyphens/>
        <w:spacing w:after="0"/>
        <w:rPr>
          <w:rFonts w:ascii="Arial" w:hAnsi="Arial" w:cs="Arial"/>
        </w:rPr>
      </w:pPr>
      <w:r w:rsidRPr="00B55D2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4801CD" w:rsidRPr="00B55D2C" w:rsidRDefault="004801CD" w:rsidP="004801CD">
      <w:pPr>
        <w:tabs>
          <w:tab w:val="left" w:pos="709"/>
        </w:tabs>
        <w:suppressAutoHyphens/>
        <w:spacing w:after="0"/>
        <w:rPr>
          <w:rFonts w:ascii="Arial" w:hAnsi="Arial" w:cs="Arial"/>
        </w:rPr>
      </w:pPr>
    </w:p>
    <w:p w:rsidR="004801CD" w:rsidRPr="00B55D2C" w:rsidRDefault="004801CD" w:rsidP="004801CD">
      <w:pPr>
        <w:widowControl w:val="0"/>
        <w:suppressAutoHyphens/>
        <w:autoSpaceDE w:val="0"/>
        <w:autoSpaceDN w:val="0"/>
        <w:adjustRightInd w:val="0"/>
        <w:spacing w:after="0"/>
        <w:ind w:left="600"/>
        <w:jc w:val="center"/>
        <w:rPr>
          <w:rFonts w:ascii="Arial" w:hAnsi="Arial" w:cs="Arial"/>
          <w:b/>
          <w:bCs/>
        </w:rPr>
      </w:pPr>
      <w:r w:rsidRPr="00B55D2C">
        <w:rPr>
          <w:rFonts w:ascii="Arial" w:hAnsi="Arial" w:cs="Arial"/>
          <w:b/>
          <w:bCs/>
        </w:rPr>
        <w:t>10. ОТВЕТСТВЕННОСТЬ СТОРОН</w:t>
      </w:r>
    </w:p>
    <w:p w:rsidR="004801CD" w:rsidRPr="00B55D2C" w:rsidRDefault="004801CD" w:rsidP="004801CD">
      <w:pPr>
        <w:pStyle w:val="afd"/>
        <w:widowControl w:val="0"/>
        <w:suppressAutoHyphens/>
        <w:autoSpaceDE w:val="0"/>
        <w:autoSpaceDN w:val="0"/>
        <w:adjustRightInd w:val="0"/>
        <w:spacing w:after="0" w:line="240" w:lineRule="auto"/>
        <w:ind w:left="960"/>
        <w:rPr>
          <w:rFonts w:ascii="Arial" w:hAnsi="Arial" w:cs="Arial"/>
          <w:b/>
          <w:bCs/>
          <w:sz w:val="24"/>
          <w:szCs w:val="24"/>
        </w:rPr>
      </w:pP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10.1. ПОДРЯДЧИК несет ответственность:</w:t>
      </w:r>
    </w:p>
    <w:p w:rsidR="004801CD" w:rsidRPr="00B55D2C" w:rsidRDefault="004801CD" w:rsidP="004801CD">
      <w:pPr>
        <w:tabs>
          <w:tab w:val="left" w:pos="637"/>
          <w:tab w:val="left" w:pos="1701"/>
        </w:tabs>
        <w:suppressAutoHyphens/>
        <w:ind w:firstLine="720"/>
        <w:rPr>
          <w:rFonts w:ascii="Arial" w:hAnsi="Arial" w:cs="Arial"/>
        </w:rPr>
      </w:pPr>
      <w:r w:rsidRPr="00B55D2C">
        <w:rPr>
          <w:rFonts w:ascii="Arial" w:hAnsi="Arial" w:cs="Arial"/>
        </w:rPr>
        <w:t>10.1.1.</w:t>
      </w:r>
      <w:r>
        <w:rPr>
          <w:rFonts w:ascii="Arial" w:hAnsi="Arial" w:cs="Arial"/>
        </w:rPr>
        <w:t xml:space="preserve"> </w:t>
      </w:r>
      <w:r w:rsidRPr="00B55D2C">
        <w:rPr>
          <w:rFonts w:ascii="Arial" w:hAnsi="Arial" w:cs="Arial"/>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r w:rsidRPr="00AE67A1">
        <w:rPr>
          <w:rFonts w:ascii="Arial" w:hAnsi="Arial" w:cs="Arial"/>
        </w:rPr>
        <w:t>ПОДРЯДЧИК возмещает</w:t>
      </w:r>
      <w:r w:rsidRPr="00B55D2C">
        <w:rPr>
          <w:rFonts w:ascii="Arial" w:hAnsi="Arial" w:cs="Arial"/>
        </w:rPr>
        <w:t xml:space="preserve"> ЗАКАЗЧИКУ стоимость утраченного имущества в размере рыночной стоимости, включая НДС, на момент утраты.</w:t>
      </w:r>
    </w:p>
    <w:p w:rsidR="004801CD" w:rsidRPr="00B55D2C" w:rsidRDefault="004801CD" w:rsidP="004801CD">
      <w:pPr>
        <w:tabs>
          <w:tab w:val="left" w:pos="637"/>
        </w:tabs>
        <w:suppressAutoHyphens/>
        <w:ind w:firstLine="720"/>
        <w:rPr>
          <w:rFonts w:ascii="Arial" w:hAnsi="Arial" w:cs="Arial"/>
        </w:rPr>
      </w:pPr>
      <w:r w:rsidRPr="00B55D2C">
        <w:rPr>
          <w:rFonts w:ascii="Arial" w:hAnsi="Arial" w:cs="Arial"/>
        </w:rPr>
        <w:t>10.1.2.</w:t>
      </w:r>
      <w:r>
        <w:rPr>
          <w:rFonts w:ascii="Arial" w:hAnsi="Arial" w:cs="Arial"/>
        </w:rPr>
        <w:t xml:space="preserve"> </w:t>
      </w:r>
      <w:r w:rsidRPr="00B55D2C">
        <w:rPr>
          <w:rFonts w:ascii="Arial"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10.2. ПОДРЯДЧИК выплачивает штраф:</w:t>
      </w:r>
    </w:p>
    <w:p w:rsidR="004801CD" w:rsidRPr="00730D47" w:rsidRDefault="004801CD" w:rsidP="004801CD">
      <w:pPr>
        <w:tabs>
          <w:tab w:val="left" w:pos="445"/>
          <w:tab w:val="left" w:pos="993"/>
        </w:tabs>
        <w:suppressAutoHyphens/>
        <w:spacing w:after="0"/>
        <w:ind w:firstLine="720"/>
        <w:rPr>
          <w:rFonts w:ascii="Arial" w:hAnsi="Arial" w:cs="Arial"/>
        </w:rPr>
      </w:pPr>
      <w:r w:rsidRPr="00B55D2C">
        <w:rPr>
          <w:rFonts w:ascii="Arial" w:hAnsi="Arial" w:cs="Arial"/>
        </w:rPr>
        <w:t>10.2.1.</w:t>
      </w:r>
      <w:r w:rsidRPr="00AE67A1">
        <w:rPr>
          <w:rFonts w:ascii="Arial" w:hAnsi="Arial" w:cs="Arial"/>
          <w:color w:val="FF0000"/>
        </w:rPr>
        <w:t xml:space="preserve"> </w:t>
      </w:r>
      <w:r w:rsidRPr="00730D47">
        <w:rPr>
          <w:rFonts w:ascii="Arial" w:hAnsi="Arial" w:cs="Arial"/>
        </w:rPr>
        <w:t>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4801CD" w:rsidRPr="00B55D2C" w:rsidRDefault="004801CD" w:rsidP="004801CD">
      <w:pPr>
        <w:tabs>
          <w:tab w:val="left" w:pos="445"/>
          <w:tab w:val="left" w:pos="993"/>
        </w:tabs>
        <w:suppressAutoHyphens/>
        <w:spacing w:after="0"/>
        <w:ind w:firstLine="720"/>
        <w:rPr>
          <w:rFonts w:ascii="Arial" w:hAnsi="Arial" w:cs="Arial"/>
        </w:rPr>
      </w:pPr>
      <w:r w:rsidRPr="00B55D2C">
        <w:rPr>
          <w:rFonts w:ascii="Arial" w:hAnsi="Arial" w:cs="Arial"/>
        </w:rPr>
        <w:t>10.2.2.</w:t>
      </w:r>
      <w:r>
        <w:rPr>
          <w:rFonts w:ascii="Arial" w:hAnsi="Arial" w:cs="Arial"/>
        </w:rPr>
        <w:t xml:space="preserve"> </w:t>
      </w:r>
      <w:r w:rsidRPr="00B55D2C">
        <w:rPr>
          <w:rFonts w:ascii="Arial" w:hAnsi="Arial" w:cs="Arial"/>
        </w:rPr>
        <w:t xml:space="preserve">За нарушение сроков выполнения работ по настоящему </w:t>
      </w:r>
      <w:proofErr w:type="gramStart"/>
      <w:r w:rsidRPr="00B55D2C">
        <w:rPr>
          <w:rFonts w:ascii="Arial" w:hAnsi="Arial" w:cs="Arial"/>
        </w:rPr>
        <w:t>договору  0</w:t>
      </w:r>
      <w:proofErr w:type="gramEnd"/>
      <w:r w:rsidRPr="00B55D2C">
        <w:rPr>
          <w:rFonts w:ascii="Arial" w:hAnsi="Arial" w:cs="Arial"/>
        </w:rPr>
        <w:t>,1 %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4801CD" w:rsidRPr="00B55D2C" w:rsidRDefault="004801CD" w:rsidP="004801CD">
      <w:pPr>
        <w:tabs>
          <w:tab w:val="left" w:pos="445"/>
          <w:tab w:val="left" w:pos="993"/>
        </w:tabs>
        <w:suppressAutoHyphens/>
        <w:spacing w:after="0"/>
        <w:ind w:firstLine="720"/>
        <w:rPr>
          <w:rFonts w:ascii="Arial" w:hAnsi="Arial" w:cs="Arial"/>
        </w:rPr>
      </w:pPr>
      <w:r w:rsidRPr="00B55D2C">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4801CD" w:rsidRPr="00730D47" w:rsidRDefault="004801CD" w:rsidP="004801CD">
      <w:pPr>
        <w:tabs>
          <w:tab w:val="left" w:pos="637"/>
          <w:tab w:val="left" w:pos="993"/>
        </w:tabs>
        <w:suppressAutoHyphens/>
        <w:spacing w:after="0"/>
        <w:ind w:firstLine="720"/>
        <w:rPr>
          <w:rFonts w:ascii="Arial" w:hAnsi="Arial" w:cs="Arial"/>
        </w:rPr>
      </w:pPr>
      <w:r w:rsidRPr="00730D47">
        <w:rPr>
          <w:rFonts w:ascii="Arial" w:hAnsi="Arial" w:cs="Arial"/>
        </w:rPr>
        <w:t xml:space="preserve">10.2.4. </w:t>
      </w:r>
      <w:proofErr w:type="gramStart"/>
      <w:r w:rsidRPr="00730D47">
        <w:rPr>
          <w:rFonts w:ascii="Arial" w:hAnsi="Arial" w:cs="Arial"/>
        </w:rPr>
        <w:t>За  не</w:t>
      </w:r>
      <w:proofErr w:type="gramEnd"/>
      <w:r w:rsidRPr="00730D47">
        <w:rPr>
          <w:rFonts w:ascii="Arial" w:hAnsi="Arial" w:cs="Arial"/>
        </w:rPr>
        <w:t xml:space="preserve"> предоставление первичных учетных документов, указанных в п. п. 9.1, 7.4 настоящего Договора 250 000 (двести пятьдесят тысяч) рублей за каждый случай не предоставления, но не более 20 % от стоимости договора. </w:t>
      </w:r>
      <w:r w:rsidR="00730D47">
        <w:rPr>
          <w:rFonts w:ascii="Arial" w:hAnsi="Arial" w:cs="Arial"/>
        </w:rPr>
        <w:t xml:space="preserve"> </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lastRenderedPageBreak/>
        <w:t>10.2.5. За несвоевременное освобождение территории ЗАКАЗЧИКА от имущества 5 000 (пяти тысяч) рублей за каждый день просрочки.</w:t>
      </w:r>
    </w:p>
    <w:p w:rsidR="004801CD" w:rsidRPr="00B55D2C" w:rsidRDefault="004801CD" w:rsidP="004801CD">
      <w:pPr>
        <w:tabs>
          <w:tab w:val="left" w:pos="567"/>
        </w:tabs>
        <w:suppressAutoHyphens/>
        <w:spacing w:after="0"/>
        <w:ind w:firstLine="720"/>
        <w:rPr>
          <w:rFonts w:ascii="Arial" w:hAnsi="Arial" w:cs="Arial"/>
          <w:bCs/>
        </w:rPr>
      </w:pPr>
      <w:r w:rsidRPr="00B55D2C">
        <w:rPr>
          <w:rFonts w:ascii="Arial" w:hAnsi="Arial" w:cs="Arial"/>
        </w:rPr>
        <w:t>10.2.6. З</w:t>
      </w:r>
      <w:r w:rsidRPr="00B55D2C">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4801CD" w:rsidRPr="00730D47" w:rsidRDefault="004801CD" w:rsidP="004801CD">
      <w:pPr>
        <w:tabs>
          <w:tab w:val="left" w:pos="567"/>
        </w:tabs>
        <w:suppressAutoHyphens/>
        <w:spacing w:after="0"/>
        <w:ind w:firstLine="720"/>
        <w:rPr>
          <w:rFonts w:ascii="Arial" w:hAnsi="Arial" w:cs="Arial"/>
        </w:rPr>
      </w:pPr>
      <w:r w:rsidRPr="00730D47">
        <w:rPr>
          <w:rFonts w:ascii="Arial" w:hAnsi="Arial" w:cs="Arial"/>
          <w:bCs/>
        </w:rPr>
        <w:t>10.2.7. За несвоевременное предоставление ПОДРЯДЧИКОМ исполнительной документации 5 000 (пять тысяч)</w:t>
      </w:r>
      <w:r w:rsidRPr="00730D47">
        <w:rPr>
          <w:rFonts w:ascii="Arial" w:hAnsi="Arial" w:cs="Arial"/>
        </w:rPr>
        <w:t xml:space="preserve"> рублей за каждый день просрочки.</w:t>
      </w:r>
    </w:p>
    <w:p w:rsidR="004801CD" w:rsidRPr="00730D47" w:rsidRDefault="004801CD" w:rsidP="004801CD">
      <w:pPr>
        <w:tabs>
          <w:tab w:val="left" w:pos="567"/>
        </w:tabs>
        <w:suppressAutoHyphens/>
        <w:spacing w:after="0"/>
        <w:ind w:firstLine="720"/>
        <w:rPr>
          <w:rFonts w:ascii="Arial" w:hAnsi="Arial" w:cs="Arial"/>
        </w:rPr>
      </w:pPr>
      <w:r w:rsidRPr="00730D47">
        <w:rPr>
          <w:rFonts w:ascii="Arial" w:hAnsi="Arial" w:cs="Arial"/>
        </w:rPr>
        <w:t xml:space="preserve">10.2.8. За кражи, хищения, мошенничество, поддельный пропуск, оказание сопротивления сотрудникам ЧОП, Дирекции по </w:t>
      </w:r>
      <w:proofErr w:type="spellStart"/>
      <w:r w:rsidRPr="00730D47">
        <w:rPr>
          <w:rFonts w:ascii="Arial" w:hAnsi="Arial" w:cs="Arial"/>
        </w:rPr>
        <w:t>КИБПиСА</w:t>
      </w:r>
      <w:proofErr w:type="spellEnd"/>
      <w:r w:rsidRPr="00730D47">
        <w:rPr>
          <w:rFonts w:ascii="Arial" w:hAnsi="Arial" w:cs="Arial"/>
        </w:rPr>
        <w:t xml:space="preserve"> 100 000 (сто тысяч) рублей.</w:t>
      </w:r>
    </w:p>
    <w:p w:rsidR="004801CD" w:rsidRPr="00730D47" w:rsidRDefault="004801CD" w:rsidP="004801CD">
      <w:pPr>
        <w:tabs>
          <w:tab w:val="left" w:pos="567"/>
        </w:tabs>
        <w:suppressAutoHyphens/>
        <w:spacing w:after="0"/>
        <w:ind w:firstLine="720"/>
        <w:rPr>
          <w:rFonts w:ascii="Arial" w:hAnsi="Arial" w:cs="Arial"/>
        </w:rPr>
      </w:pPr>
      <w:r w:rsidRPr="00730D47">
        <w:rPr>
          <w:rFonts w:ascii="Arial" w:hAnsi="Arial" w:cs="Arial"/>
        </w:rPr>
        <w:t>10.2.9. За отказ от остановки и предъявления к осмотру автомобиля 20 000 (двадцать тысяч) рублей.</w:t>
      </w:r>
    </w:p>
    <w:p w:rsidR="004801CD" w:rsidRPr="00B55D2C" w:rsidRDefault="004801CD" w:rsidP="004801CD">
      <w:pPr>
        <w:tabs>
          <w:tab w:val="left" w:pos="567"/>
        </w:tabs>
        <w:suppressAutoHyphens/>
        <w:spacing w:after="0"/>
        <w:ind w:firstLine="720"/>
        <w:rPr>
          <w:rFonts w:ascii="Arial" w:hAnsi="Arial" w:cs="Arial"/>
        </w:rPr>
      </w:pPr>
      <w:r w:rsidRPr="00730D47">
        <w:rPr>
          <w:rFonts w:ascii="Arial" w:hAnsi="Arial" w:cs="Arial"/>
        </w:rPr>
        <w:t xml:space="preserve">10.2.10. За нарушение положений и инструкций по пропускному и </w:t>
      </w:r>
      <w:proofErr w:type="spellStart"/>
      <w:r w:rsidRPr="00730D47">
        <w:rPr>
          <w:rFonts w:ascii="Arial" w:hAnsi="Arial" w:cs="Arial"/>
        </w:rPr>
        <w:t>внутриобъектовому</w:t>
      </w:r>
      <w:proofErr w:type="spellEnd"/>
      <w:r w:rsidRPr="00730D47">
        <w:rPr>
          <w:rFonts w:ascii="Arial" w:hAnsi="Arial" w:cs="Arial"/>
        </w:rPr>
        <w:t xml:space="preserve"> режимам 10 000 (десять тысяч) рублей за каждый случай нарушения.</w:t>
      </w:r>
    </w:p>
    <w:p w:rsidR="004801CD" w:rsidRPr="00B55D2C" w:rsidRDefault="004801CD" w:rsidP="004801CD">
      <w:pPr>
        <w:tabs>
          <w:tab w:val="left" w:pos="567"/>
        </w:tabs>
        <w:suppressAutoHyphens/>
        <w:spacing w:after="0"/>
        <w:ind w:firstLine="720"/>
        <w:rPr>
          <w:rFonts w:ascii="Arial" w:hAnsi="Arial" w:cs="Arial"/>
        </w:rPr>
      </w:pPr>
      <w:r w:rsidRPr="00B55D2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4801CD" w:rsidRPr="00B55D2C" w:rsidRDefault="004801CD" w:rsidP="004801CD">
      <w:pPr>
        <w:pStyle w:val="af6"/>
        <w:suppressAutoHyphens/>
        <w:spacing w:after="0"/>
        <w:ind w:firstLine="709"/>
        <w:rPr>
          <w:rFonts w:ascii="Arial" w:hAnsi="Arial" w:cs="Arial"/>
        </w:rPr>
      </w:pPr>
      <w:r w:rsidRPr="00B55D2C">
        <w:rPr>
          <w:rFonts w:ascii="Arial" w:hAnsi="Arial" w:cs="Arial"/>
        </w:rPr>
        <w:t xml:space="preserve">10.4. В случае ненадлежащего исполнения ПОДРЯДЧИКОМ обязательств по определенному виду работ, поставке материалов, предусмотренных </w:t>
      </w:r>
      <w:r w:rsidRPr="00AE67A1">
        <w:rPr>
          <w:rFonts w:ascii="Arial" w:hAnsi="Arial" w:cs="Arial"/>
        </w:rPr>
        <w:t>настоящим договором,</w:t>
      </w:r>
      <w:r w:rsidRPr="00B55D2C">
        <w:rPr>
          <w:rFonts w:ascii="Arial" w:hAnsi="Arial" w:cs="Arial"/>
        </w:rPr>
        <w:t xml:space="preserve"> ЗАКАЗЧИК вправе приостановить оплату </w:t>
      </w:r>
      <w:r w:rsidRPr="00AE67A1">
        <w:rPr>
          <w:rFonts w:ascii="Arial" w:hAnsi="Arial" w:cs="Arial"/>
        </w:rPr>
        <w:t>тех этапов</w:t>
      </w:r>
      <w:r w:rsidRPr="00B55D2C">
        <w:rPr>
          <w:rFonts w:ascii="Arial" w:hAnsi="Arial" w:cs="Arial"/>
        </w:rPr>
        <w:t>, которые по настоящему договору не надлежаще выполнены</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4801CD" w:rsidRPr="00B55D2C" w:rsidRDefault="004801CD" w:rsidP="004801CD">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4801CD" w:rsidRPr="00B55D2C" w:rsidRDefault="004801CD" w:rsidP="004801CD">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4801CD" w:rsidRPr="00B55D2C" w:rsidRDefault="004801CD" w:rsidP="004801CD">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b/>
        </w:rPr>
        <w:t>-</w:t>
      </w:r>
      <w:r w:rsidRPr="00B55D2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4801CD" w:rsidRPr="00B55D2C" w:rsidRDefault="004801CD" w:rsidP="004801CD">
      <w:pPr>
        <w:tabs>
          <w:tab w:val="left" w:pos="445"/>
          <w:tab w:val="left" w:pos="993"/>
        </w:tabs>
        <w:suppressAutoHyphens/>
        <w:spacing w:after="0"/>
        <w:ind w:firstLine="720"/>
        <w:rPr>
          <w:rFonts w:ascii="Arial" w:hAnsi="Arial" w:cs="Arial"/>
        </w:rPr>
      </w:pPr>
      <w:r w:rsidRPr="00B55D2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4801CD" w:rsidRPr="00B55D2C" w:rsidRDefault="004801CD" w:rsidP="004801CD">
      <w:pPr>
        <w:suppressAutoHyphens/>
        <w:spacing w:after="0"/>
        <w:ind w:firstLine="720"/>
        <w:rPr>
          <w:rFonts w:ascii="Arial" w:hAnsi="Arial" w:cs="Arial"/>
        </w:rPr>
      </w:pPr>
      <w:r w:rsidRPr="00B55D2C">
        <w:rPr>
          <w:rFonts w:ascii="Arial" w:hAnsi="Arial" w:cs="Arial"/>
        </w:rPr>
        <w:lastRenderedPageBreak/>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4801CD" w:rsidRPr="00B55D2C" w:rsidRDefault="004801CD" w:rsidP="004801CD">
      <w:pPr>
        <w:suppressAutoHyphens/>
        <w:spacing w:after="0"/>
        <w:ind w:firstLine="720"/>
        <w:rPr>
          <w:rFonts w:ascii="Arial" w:hAnsi="Arial" w:cs="Arial"/>
        </w:rPr>
      </w:pPr>
      <w:r w:rsidRPr="00B55D2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10.12. ЗАКАЗЧИК имеет право удерживать сумму пени и штрафов, начисленных </w:t>
      </w:r>
      <w:r w:rsidRPr="00AE67A1">
        <w:rPr>
          <w:rFonts w:cs="Arial"/>
          <w:sz w:val="24"/>
          <w:szCs w:val="24"/>
        </w:rPr>
        <w:t>согласно условиям</w:t>
      </w:r>
      <w:r w:rsidRPr="00B55D2C">
        <w:rPr>
          <w:rFonts w:cs="Arial"/>
          <w:sz w:val="24"/>
          <w:szCs w:val="24"/>
        </w:rPr>
        <w:t xml:space="preserve"> настоящего Договора, в момент оплаты за поставленные материалы, выполненные работы в соответствии с п.3.2.</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4801CD" w:rsidRPr="00B55D2C" w:rsidRDefault="004801CD" w:rsidP="004801CD">
      <w:pPr>
        <w:pStyle w:val="ConsNormal0"/>
        <w:widowControl/>
        <w:suppressAutoHyphens/>
        <w:jc w:val="both"/>
        <w:rPr>
          <w:rFonts w:cs="Arial"/>
          <w:b/>
          <w:bCs/>
          <w:sz w:val="24"/>
          <w:szCs w:val="24"/>
        </w:rPr>
      </w:pPr>
    </w:p>
    <w:p w:rsidR="004801CD" w:rsidRPr="00B55D2C" w:rsidRDefault="004801CD" w:rsidP="004801CD">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11. ФОРС-МАЖОРНЫЕ ОБСТОЯТЕЛЬСТВА</w:t>
      </w:r>
    </w:p>
    <w:p w:rsidR="004801CD" w:rsidRPr="00B55D2C" w:rsidRDefault="004801CD" w:rsidP="004801CD">
      <w:pPr>
        <w:pStyle w:val="afd"/>
        <w:widowControl w:val="0"/>
        <w:tabs>
          <w:tab w:val="left" w:pos="720"/>
        </w:tabs>
        <w:suppressAutoHyphens/>
        <w:autoSpaceDE w:val="0"/>
        <w:autoSpaceDN w:val="0"/>
        <w:adjustRightInd w:val="0"/>
        <w:spacing w:after="0" w:line="240" w:lineRule="auto"/>
        <w:ind w:left="960"/>
        <w:rPr>
          <w:rFonts w:ascii="Arial" w:hAnsi="Arial" w:cs="Arial"/>
          <w:b/>
          <w:bCs/>
          <w:sz w:val="24"/>
          <w:szCs w:val="24"/>
        </w:rPr>
      </w:pP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w:t>
      </w:r>
      <w:r w:rsidRPr="00AE67A1">
        <w:rPr>
          <w:rFonts w:ascii="Arial" w:hAnsi="Arial" w:cs="Arial"/>
        </w:rPr>
        <w:t>вышеперечисленных</w:t>
      </w:r>
      <w:r w:rsidRPr="00B55D2C">
        <w:rPr>
          <w:rFonts w:ascii="Arial" w:hAnsi="Arial" w:cs="Arial"/>
        </w:rPr>
        <w:t xml:space="preserve"> обстоятельств.</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4801CD" w:rsidRPr="00B55D2C" w:rsidRDefault="004801CD" w:rsidP="004801CD">
      <w:pPr>
        <w:widowControl w:val="0"/>
        <w:suppressAutoHyphens/>
        <w:autoSpaceDE w:val="0"/>
        <w:autoSpaceDN w:val="0"/>
        <w:adjustRightInd w:val="0"/>
        <w:spacing w:after="0"/>
        <w:rPr>
          <w:rFonts w:ascii="Arial" w:hAnsi="Arial" w:cs="Arial"/>
        </w:rPr>
      </w:pPr>
    </w:p>
    <w:p w:rsidR="004801CD" w:rsidRPr="00B55D2C" w:rsidRDefault="004801CD" w:rsidP="004801CD">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12. ВНЕСЕНИЕ ИЗМЕНЕНИЙ В ДОГОВОР</w:t>
      </w:r>
    </w:p>
    <w:p w:rsidR="004801CD" w:rsidRPr="00B55D2C" w:rsidRDefault="004801CD" w:rsidP="004801CD">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4801CD" w:rsidRPr="00B55D2C" w:rsidRDefault="004801CD" w:rsidP="004801CD">
      <w:pPr>
        <w:suppressAutoHyphens/>
        <w:spacing w:after="0"/>
        <w:rPr>
          <w:rFonts w:ascii="Arial" w:hAnsi="Arial" w:cs="Arial"/>
        </w:rPr>
      </w:pPr>
    </w:p>
    <w:p w:rsidR="004801CD" w:rsidRPr="00B55D2C" w:rsidRDefault="004801CD" w:rsidP="004801CD">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13. ПОРЯДОК РАССМОТРЕНИЯ СПОРОВ</w:t>
      </w:r>
    </w:p>
    <w:p w:rsidR="004801CD" w:rsidRPr="00B55D2C" w:rsidRDefault="004801CD" w:rsidP="004801CD">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4801CD" w:rsidRPr="00B55D2C" w:rsidRDefault="004801CD" w:rsidP="004801CD">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13.1.</w:t>
      </w:r>
      <w:r>
        <w:rPr>
          <w:rFonts w:ascii="Arial" w:hAnsi="Arial" w:cs="Arial"/>
        </w:rPr>
        <w:t xml:space="preserve"> </w:t>
      </w:r>
      <w:r w:rsidRPr="00B55D2C">
        <w:rPr>
          <w:rFonts w:ascii="Arial" w:hAnsi="Arial" w:cs="Arial"/>
        </w:rPr>
        <w:t xml:space="preserve">Все споры, возникающие при заключении, исполнении и прекращении действия настоящего договора, разрешаются путем проведения переговоров </w:t>
      </w:r>
      <w:proofErr w:type="gramStart"/>
      <w:r w:rsidRPr="00B55D2C">
        <w:rPr>
          <w:rFonts w:ascii="Arial" w:hAnsi="Arial" w:cs="Arial"/>
        </w:rPr>
        <w:t>между  сторонами</w:t>
      </w:r>
      <w:proofErr w:type="gramEnd"/>
      <w:r w:rsidRPr="00B55D2C">
        <w:rPr>
          <w:rFonts w:ascii="Arial" w:hAnsi="Arial" w:cs="Arial"/>
        </w:rPr>
        <w:t>.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13.2.</w:t>
      </w:r>
      <w:r>
        <w:rPr>
          <w:rFonts w:ascii="Arial" w:hAnsi="Arial" w:cs="Arial"/>
        </w:rPr>
        <w:t xml:space="preserve"> </w:t>
      </w:r>
      <w:r w:rsidRPr="00B55D2C">
        <w:rPr>
          <w:rFonts w:ascii="Arial" w:hAnsi="Arial" w:cs="Arial"/>
        </w:rPr>
        <w:t>Претензионный порядок урегулирования споров для сторон настоящего Договора обязателен.</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13.3.</w:t>
      </w:r>
      <w:r>
        <w:rPr>
          <w:rFonts w:ascii="Arial" w:hAnsi="Arial" w:cs="Arial"/>
        </w:rPr>
        <w:t xml:space="preserve"> </w:t>
      </w:r>
      <w:r w:rsidRPr="00B55D2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p>
    <w:p w:rsidR="004801CD" w:rsidRPr="00B55D2C" w:rsidRDefault="004801CD" w:rsidP="004801CD">
      <w:pPr>
        <w:widowControl w:val="0"/>
        <w:tabs>
          <w:tab w:val="left" w:pos="0"/>
        </w:tabs>
        <w:suppressAutoHyphens/>
        <w:autoSpaceDE w:val="0"/>
        <w:autoSpaceDN w:val="0"/>
        <w:adjustRightInd w:val="0"/>
        <w:ind w:firstLine="720"/>
        <w:jc w:val="center"/>
        <w:rPr>
          <w:rFonts w:ascii="Arial" w:hAnsi="Arial" w:cs="Arial"/>
          <w:b/>
          <w:bCs/>
        </w:rPr>
      </w:pPr>
      <w:r w:rsidRPr="00B55D2C">
        <w:rPr>
          <w:rFonts w:ascii="Arial" w:hAnsi="Arial" w:cs="Arial"/>
          <w:b/>
          <w:bCs/>
        </w:rPr>
        <w:t>14. СРОК ДЕЙСТВИЯ И ПОРЯДОК ДОСРОЧНОГО РАСТОРЖЕНИЯ</w:t>
      </w:r>
    </w:p>
    <w:p w:rsidR="004801CD" w:rsidRPr="00B55D2C" w:rsidRDefault="004801CD" w:rsidP="004801CD">
      <w:pPr>
        <w:jc w:val="center"/>
        <w:rPr>
          <w:rFonts w:ascii="Arial" w:hAnsi="Arial" w:cs="Arial"/>
          <w:b/>
          <w:bCs/>
        </w:rPr>
      </w:pPr>
      <w:r w:rsidRPr="00B55D2C">
        <w:rPr>
          <w:rFonts w:ascii="Arial" w:hAnsi="Arial" w:cs="Arial"/>
          <w:b/>
          <w:bCs/>
        </w:rPr>
        <w:t>ДОГОВОРА</w:t>
      </w:r>
    </w:p>
    <w:p w:rsidR="004801CD" w:rsidRPr="00B55D2C" w:rsidRDefault="004801CD" w:rsidP="004801CD">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4801CD" w:rsidRPr="00B55D2C" w:rsidRDefault="004801CD" w:rsidP="004801CD">
      <w:pPr>
        <w:widowControl w:val="0"/>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14.</w:t>
      </w:r>
      <w:r w:rsidRPr="00AE67A1">
        <w:rPr>
          <w:rFonts w:ascii="Arial" w:hAnsi="Arial" w:cs="Arial"/>
        </w:rPr>
        <w:t>1. Настоящий</w:t>
      </w:r>
      <w:r w:rsidRPr="00B55D2C">
        <w:rPr>
          <w:rFonts w:ascii="Arial" w:hAnsi="Arial" w:cs="Arial"/>
        </w:rPr>
        <w:t xml:space="preserve"> договор вступает в силу с момента его подписания уполномоченными представителями сторон и действует до 31.12.202</w:t>
      </w:r>
      <w:r>
        <w:rPr>
          <w:rFonts w:ascii="Arial" w:hAnsi="Arial" w:cs="Arial"/>
        </w:rPr>
        <w:t xml:space="preserve">4 </w:t>
      </w:r>
      <w:r w:rsidRPr="00B55D2C">
        <w:rPr>
          <w:rFonts w:ascii="Arial" w:hAnsi="Arial" w:cs="Arial"/>
        </w:rPr>
        <w:t>года, а в части расчетов - до полного исполнения сторонами обязательств.</w:t>
      </w:r>
    </w:p>
    <w:p w:rsidR="004801CD" w:rsidRPr="00B55D2C" w:rsidRDefault="004801CD" w:rsidP="004801CD">
      <w:pPr>
        <w:widowControl w:val="0"/>
        <w:numPr>
          <w:ilvl w:val="12"/>
          <w:numId w:val="0"/>
        </w:numPr>
        <w:tabs>
          <w:tab w:val="left" w:pos="0"/>
        </w:tabs>
        <w:suppressAutoHyphens/>
        <w:autoSpaceDE w:val="0"/>
        <w:autoSpaceDN w:val="0"/>
        <w:adjustRightInd w:val="0"/>
        <w:ind w:firstLine="720"/>
        <w:rPr>
          <w:rFonts w:ascii="Arial" w:hAnsi="Arial" w:cs="Arial"/>
        </w:rPr>
      </w:pPr>
      <w:r w:rsidRPr="00B55D2C">
        <w:rPr>
          <w:rFonts w:ascii="Arial" w:hAnsi="Arial" w:cs="Arial"/>
        </w:rPr>
        <w:t>14.2. Настоящий договор, может быть, расторгнут досрочно в следующих случаях:</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систематического нарушения ПОДРЯДЧИКОМ сроков выполнения работ;</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w:t>
      </w:r>
      <w:r w:rsidRPr="00AE67A1">
        <w:rPr>
          <w:rFonts w:cs="Arial"/>
          <w:sz w:val="24"/>
          <w:szCs w:val="24"/>
        </w:rPr>
        <w:t>ремонта более</w:t>
      </w:r>
      <w:r w:rsidRPr="00B55D2C">
        <w:rPr>
          <w:rFonts w:cs="Arial"/>
          <w:sz w:val="24"/>
          <w:szCs w:val="24"/>
        </w:rPr>
        <w:t xml:space="preserve"> чем на 10 рабочих дней;</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снижение качества выполняемых ПОДРЯДЧИКОМ работ;</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аннулирования лицензий на деятельность </w:t>
      </w:r>
      <w:r w:rsidRPr="00AE67A1">
        <w:rPr>
          <w:rFonts w:cs="Arial"/>
          <w:sz w:val="24"/>
          <w:szCs w:val="24"/>
        </w:rPr>
        <w:t>работ,</w:t>
      </w:r>
      <w:r w:rsidRPr="00B55D2C">
        <w:rPr>
          <w:rFonts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lastRenderedPageBreak/>
        <w:t xml:space="preserve">- </w:t>
      </w:r>
      <w:r w:rsidRPr="00B55D2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4801CD" w:rsidRPr="00730D47" w:rsidRDefault="004801CD" w:rsidP="004801CD">
      <w:pPr>
        <w:tabs>
          <w:tab w:val="left" w:pos="445"/>
          <w:tab w:val="left" w:pos="993"/>
        </w:tabs>
        <w:suppressAutoHyphens/>
        <w:spacing w:after="0"/>
        <w:ind w:firstLine="720"/>
        <w:rPr>
          <w:rFonts w:cs="Arial"/>
          <w:shd w:val="clear" w:color="auto" w:fill="FFFFFF"/>
        </w:rPr>
      </w:pPr>
      <w:r w:rsidRPr="00B55D2C">
        <w:rPr>
          <w:rFonts w:ascii="Arial" w:hAnsi="Arial" w:cs="Arial"/>
        </w:rPr>
        <w:t xml:space="preserve">14.3. </w:t>
      </w:r>
      <w:bookmarkStart w:id="79" w:name="_GoBack"/>
      <w:r w:rsidRPr="00730D47">
        <w:rPr>
          <w:rFonts w:ascii="Arial" w:hAnsi="Arial" w:cs="Arial"/>
        </w:rPr>
        <w:t xml:space="preserve">Заказчик вправе в </w:t>
      </w:r>
      <w:r w:rsidRPr="00730D47">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4801CD" w:rsidRPr="00730D47" w:rsidRDefault="004801CD" w:rsidP="004801CD">
      <w:pPr>
        <w:pStyle w:val="ConsNormal0"/>
        <w:widowControl/>
        <w:suppressAutoHyphens/>
        <w:jc w:val="both"/>
        <w:rPr>
          <w:rFonts w:cs="Arial"/>
          <w:sz w:val="24"/>
          <w:szCs w:val="24"/>
          <w:shd w:val="clear" w:color="auto" w:fill="FFFFFF"/>
        </w:rPr>
      </w:pPr>
      <w:r w:rsidRPr="00730D47">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bookmarkEnd w:id="79"/>
    <w:p w:rsidR="004801CD" w:rsidRPr="00B55D2C" w:rsidRDefault="004801CD" w:rsidP="004801CD">
      <w:pPr>
        <w:tabs>
          <w:tab w:val="left" w:pos="445"/>
          <w:tab w:val="left" w:pos="993"/>
        </w:tabs>
        <w:suppressAutoHyphens/>
        <w:spacing w:after="0"/>
        <w:rPr>
          <w:rFonts w:ascii="Arial" w:hAnsi="Arial" w:cs="Arial"/>
        </w:rPr>
      </w:pPr>
    </w:p>
    <w:p w:rsidR="004801CD" w:rsidRPr="00B55D2C" w:rsidRDefault="004801CD" w:rsidP="004801CD">
      <w:pPr>
        <w:widowControl w:val="0"/>
        <w:suppressAutoHyphens/>
        <w:autoSpaceDE w:val="0"/>
        <w:autoSpaceDN w:val="0"/>
        <w:adjustRightInd w:val="0"/>
        <w:spacing w:after="0"/>
        <w:ind w:firstLine="720"/>
        <w:jc w:val="center"/>
        <w:rPr>
          <w:rFonts w:ascii="Arial" w:hAnsi="Arial" w:cs="Arial"/>
          <w:b/>
          <w:bCs/>
        </w:rPr>
      </w:pPr>
      <w:r w:rsidRPr="00B55D2C">
        <w:rPr>
          <w:rFonts w:ascii="Arial" w:hAnsi="Arial" w:cs="Arial"/>
          <w:b/>
          <w:bCs/>
        </w:rPr>
        <w:t>15. ОСОБЫЕ УСЛОВИЯ ДОГОВОРА</w:t>
      </w:r>
    </w:p>
    <w:p w:rsidR="004801CD" w:rsidRPr="00B55D2C" w:rsidRDefault="004801CD" w:rsidP="004801CD">
      <w:pPr>
        <w:widowControl w:val="0"/>
        <w:suppressAutoHyphens/>
        <w:autoSpaceDE w:val="0"/>
        <w:autoSpaceDN w:val="0"/>
        <w:adjustRightInd w:val="0"/>
        <w:spacing w:after="0"/>
        <w:ind w:firstLine="720"/>
        <w:jc w:val="center"/>
        <w:rPr>
          <w:rFonts w:ascii="Arial" w:hAnsi="Arial" w:cs="Arial"/>
          <w:b/>
          <w:bCs/>
        </w:rPr>
      </w:pP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15.1. ПОДРЯДЧИК:</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 разрабатывает на основании полученной технической </w:t>
      </w:r>
      <w:r w:rsidRPr="00AE67A1">
        <w:rPr>
          <w:rFonts w:ascii="Arial" w:hAnsi="Arial" w:cs="Arial"/>
        </w:rPr>
        <w:t>документации ППР</w:t>
      </w:r>
      <w:r w:rsidRPr="00B55D2C">
        <w:rPr>
          <w:rFonts w:ascii="Arial" w:hAnsi="Arial" w:cs="Arial"/>
        </w:rPr>
        <w:t xml:space="preserve"> и до начала производства работ согласовывает ППР с ЗАКАЗЧИКОМ;</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при необходимости согласовывает с органами государственного надзора порядок ведения работ и его соблюдение </w:t>
      </w:r>
      <w:r w:rsidRPr="00AE67A1">
        <w:rPr>
          <w:rFonts w:ascii="Arial" w:hAnsi="Arial" w:cs="Arial"/>
        </w:rPr>
        <w:t>на объекте</w:t>
      </w:r>
      <w:r w:rsidRPr="00B55D2C">
        <w:rPr>
          <w:rFonts w:ascii="Arial" w:hAnsi="Arial" w:cs="Arial"/>
        </w:rPr>
        <w:t>;</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обеспечивает, по согласованию с </w:t>
      </w:r>
      <w:r w:rsidRPr="00AE67A1">
        <w:rPr>
          <w:rFonts w:ascii="Arial" w:hAnsi="Arial" w:cs="Arial"/>
        </w:rPr>
        <w:t>ЗАКАЗЧИКОМ, подсоединение</w:t>
      </w:r>
      <w:r w:rsidRPr="00B55D2C">
        <w:rPr>
          <w:rFonts w:ascii="Arial" w:hAnsi="Arial" w:cs="Arial"/>
        </w:rPr>
        <w:t xml:space="preserve"> временных коммуникаций на объекте работ в период выполнения </w:t>
      </w:r>
      <w:r w:rsidRPr="00AE67A1">
        <w:rPr>
          <w:rFonts w:ascii="Arial" w:hAnsi="Arial" w:cs="Arial"/>
        </w:rPr>
        <w:t>работ в</w:t>
      </w:r>
      <w:r w:rsidRPr="00B55D2C">
        <w:rPr>
          <w:rFonts w:ascii="Arial" w:hAnsi="Arial" w:cs="Arial"/>
        </w:rPr>
        <w:t xml:space="preserve"> соответствии с ППР;  </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15.2. Если ПОДРЯДЧИК выполнил </w:t>
      </w:r>
      <w:r w:rsidRPr="00AE67A1">
        <w:rPr>
          <w:rFonts w:ascii="Arial" w:hAnsi="Arial" w:cs="Arial"/>
        </w:rPr>
        <w:t>работы с</w:t>
      </w:r>
      <w:r w:rsidRPr="00B55D2C">
        <w:rPr>
          <w:rFonts w:ascii="Arial" w:hAnsi="Arial" w:cs="Arial"/>
        </w:rPr>
        <w:t xml:space="preserve"> отступлениями от задания ЗАКАЗЧИКА, утвержденной технической(</w:t>
      </w:r>
      <w:r w:rsidRPr="00AE67A1">
        <w:rPr>
          <w:rFonts w:ascii="Arial" w:hAnsi="Arial" w:cs="Arial"/>
        </w:rPr>
        <w:t>сметной) документации</w:t>
      </w:r>
      <w:r w:rsidRPr="00B55D2C">
        <w:rPr>
          <w:rFonts w:ascii="Arial" w:hAnsi="Arial" w:cs="Arial"/>
        </w:rPr>
        <w:t>, то ЗАКАЗЧИК вправе по своему выбору потребовать от ПОДРЯДЧИКА:</w:t>
      </w:r>
    </w:p>
    <w:p w:rsidR="004801CD" w:rsidRPr="00B55D2C" w:rsidRDefault="004801CD" w:rsidP="004801CD">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 xml:space="preserve">безвозмездного устранения недостатков; </w:t>
      </w:r>
    </w:p>
    <w:p w:rsidR="004801CD" w:rsidRPr="00B55D2C" w:rsidRDefault="004801CD" w:rsidP="004801CD">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соразмерного уменьшения установленной за работу цены;</w:t>
      </w:r>
    </w:p>
    <w:p w:rsidR="004801CD" w:rsidRPr="00B55D2C" w:rsidRDefault="004801CD" w:rsidP="004801CD">
      <w:pPr>
        <w:numPr>
          <w:ilvl w:val="0"/>
          <w:numId w:val="44"/>
        </w:numPr>
        <w:tabs>
          <w:tab w:val="clear" w:pos="710"/>
          <w:tab w:val="num" w:pos="800"/>
          <w:tab w:val="left" w:pos="993"/>
        </w:tabs>
        <w:suppressAutoHyphens/>
        <w:spacing w:after="0"/>
        <w:ind w:left="0" w:firstLine="720"/>
        <w:rPr>
          <w:rFonts w:ascii="Arial" w:hAnsi="Arial" w:cs="Arial"/>
        </w:rPr>
      </w:pPr>
      <w:r w:rsidRPr="00AE67A1">
        <w:rPr>
          <w:rFonts w:ascii="Arial" w:hAnsi="Arial" w:cs="Arial"/>
        </w:rPr>
        <w:t>возмещения расходов</w:t>
      </w:r>
      <w:r w:rsidRPr="00B55D2C">
        <w:rPr>
          <w:rFonts w:ascii="Arial" w:hAnsi="Arial" w:cs="Arial"/>
        </w:rPr>
        <w:t>, понесенных ЗАКАЗЧИКОМ, по устранению недостатков.</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15.3. ЗАКАЗЧИК вправе в ходе выполнения работ давать распоряжения </w:t>
      </w:r>
      <w:r w:rsidRPr="00AE67A1">
        <w:rPr>
          <w:rFonts w:ascii="Arial" w:hAnsi="Arial" w:cs="Arial"/>
        </w:rPr>
        <w:t>ПОДРЯДЧИКУ в</w:t>
      </w:r>
      <w:r w:rsidRPr="00B55D2C">
        <w:rPr>
          <w:rFonts w:ascii="Arial" w:hAnsi="Arial" w:cs="Arial"/>
        </w:rPr>
        <w:t xml:space="preserve"> отношении:</w:t>
      </w:r>
    </w:p>
    <w:p w:rsidR="004801CD" w:rsidRPr="00B55D2C" w:rsidRDefault="004801CD" w:rsidP="004801CD">
      <w:pPr>
        <w:numPr>
          <w:ilvl w:val="0"/>
          <w:numId w:val="43"/>
        </w:numPr>
        <w:tabs>
          <w:tab w:val="left" w:pos="993"/>
        </w:tabs>
        <w:suppressAutoHyphens/>
        <w:spacing w:after="0"/>
        <w:ind w:left="0" w:firstLine="720"/>
        <w:rPr>
          <w:rFonts w:ascii="Arial" w:hAnsi="Arial" w:cs="Arial"/>
        </w:rPr>
      </w:pPr>
      <w:r w:rsidRPr="00B55D2C">
        <w:rPr>
          <w:rFonts w:ascii="Arial" w:hAnsi="Arial" w:cs="Arial"/>
        </w:rPr>
        <w:t>вывоза с места работ любых материалов, не отвечающих требованиям нормативных документов;</w:t>
      </w:r>
    </w:p>
    <w:p w:rsidR="004801CD" w:rsidRPr="00B55D2C" w:rsidRDefault="004801CD" w:rsidP="004801CD">
      <w:pPr>
        <w:numPr>
          <w:ilvl w:val="0"/>
          <w:numId w:val="43"/>
        </w:numPr>
        <w:tabs>
          <w:tab w:val="left" w:pos="993"/>
        </w:tabs>
        <w:suppressAutoHyphens/>
        <w:spacing w:after="0"/>
        <w:ind w:left="0" w:firstLine="720"/>
        <w:rPr>
          <w:rFonts w:ascii="Arial" w:hAnsi="Arial" w:cs="Arial"/>
        </w:rPr>
      </w:pPr>
      <w:r w:rsidRPr="00B55D2C">
        <w:rPr>
          <w:rFonts w:ascii="Arial" w:hAnsi="Arial" w:cs="Arial"/>
        </w:rPr>
        <w:t>замены некачественных материалов, обнаруженных во время проверки и устранения дефектов.</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15.4. Страхование от несчастных случаев, травм и болезней персонала </w:t>
      </w:r>
      <w:r w:rsidRPr="00AE67A1">
        <w:rPr>
          <w:rFonts w:ascii="Arial" w:hAnsi="Arial" w:cs="Arial"/>
        </w:rPr>
        <w:t>ПОДРЯДЧИКА осуществляется</w:t>
      </w:r>
      <w:r w:rsidRPr="00B55D2C">
        <w:rPr>
          <w:rFonts w:ascii="Arial" w:hAnsi="Arial" w:cs="Arial"/>
        </w:rPr>
        <w:t xml:space="preserve"> </w:t>
      </w:r>
      <w:r w:rsidRPr="00AE67A1">
        <w:rPr>
          <w:rFonts w:ascii="Arial" w:hAnsi="Arial" w:cs="Arial"/>
        </w:rPr>
        <w:t>ПОДРЯДЧИКОМ за</w:t>
      </w:r>
      <w:r w:rsidRPr="00B55D2C">
        <w:rPr>
          <w:rFonts w:ascii="Arial" w:hAnsi="Arial" w:cs="Arial"/>
        </w:rPr>
        <w:t xml:space="preserve"> его счет. </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r w:rsidRPr="00AE67A1">
        <w:rPr>
          <w:rFonts w:ascii="Arial" w:hAnsi="Arial" w:cs="Arial"/>
        </w:rPr>
        <w:t>на ПОДРЯДЧИКА</w:t>
      </w:r>
      <w:r w:rsidRPr="00B55D2C">
        <w:rPr>
          <w:rFonts w:ascii="Arial" w:hAnsi="Arial" w:cs="Arial"/>
        </w:rPr>
        <w:t>.</w:t>
      </w:r>
    </w:p>
    <w:p w:rsidR="004801CD" w:rsidRPr="00B55D2C" w:rsidRDefault="004801CD" w:rsidP="004801CD">
      <w:pPr>
        <w:tabs>
          <w:tab w:val="left" w:pos="993"/>
        </w:tabs>
        <w:suppressAutoHyphens/>
        <w:spacing w:after="0"/>
        <w:ind w:firstLine="720"/>
        <w:rPr>
          <w:rFonts w:ascii="Arial" w:hAnsi="Arial" w:cs="Arial"/>
        </w:rPr>
      </w:pPr>
      <w:r w:rsidRPr="00B55D2C">
        <w:rPr>
          <w:rFonts w:ascii="Arial" w:hAnsi="Arial" w:cs="Arial"/>
        </w:rPr>
        <w:lastRenderedPageBreak/>
        <w:t xml:space="preserve">15.7. </w:t>
      </w:r>
      <w:r w:rsidRPr="00AE67A1">
        <w:rPr>
          <w:rFonts w:ascii="Arial" w:hAnsi="Arial" w:cs="Arial"/>
        </w:rPr>
        <w:t>ПОДРЯДЧИК обязан</w:t>
      </w:r>
      <w:r w:rsidRPr="00B55D2C">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4801CD" w:rsidRPr="00B55D2C" w:rsidRDefault="004801CD" w:rsidP="004801CD">
      <w:pPr>
        <w:tabs>
          <w:tab w:val="left" w:pos="993"/>
        </w:tabs>
        <w:suppressAutoHyphens/>
        <w:spacing w:after="0"/>
        <w:ind w:firstLine="720"/>
        <w:rPr>
          <w:rFonts w:ascii="Arial" w:hAnsi="Arial" w:cs="Arial"/>
        </w:rPr>
      </w:pPr>
      <w:r w:rsidRPr="00B55D2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4801CD" w:rsidRPr="00B55D2C" w:rsidRDefault="004801CD" w:rsidP="004801CD">
      <w:pPr>
        <w:tabs>
          <w:tab w:val="left" w:pos="993"/>
        </w:tabs>
        <w:suppressAutoHyphens/>
        <w:spacing w:after="0"/>
        <w:ind w:firstLine="720"/>
        <w:rPr>
          <w:rFonts w:ascii="Arial" w:hAnsi="Arial" w:cs="Arial"/>
        </w:rPr>
      </w:pPr>
      <w:r w:rsidRPr="00B55D2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4801CD" w:rsidRPr="00B55D2C" w:rsidRDefault="004801CD" w:rsidP="004801CD">
      <w:pPr>
        <w:tabs>
          <w:tab w:val="left" w:pos="993"/>
        </w:tabs>
        <w:suppressAutoHyphens/>
        <w:spacing w:after="0"/>
        <w:ind w:firstLine="720"/>
        <w:rPr>
          <w:rFonts w:ascii="Arial" w:hAnsi="Arial" w:cs="Arial"/>
        </w:rPr>
      </w:pPr>
      <w:r w:rsidRPr="00B55D2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4801CD" w:rsidRPr="00B55D2C" w:rsidRDefault="004801CD" w:rsidP="004801CD">
      <w:pPr>
        <w:tabs>
          <w:tab w:val="left" w:pos="993"/>
        </w:tabs>
        <w:suppressAutoHyphens/>
        <w:spacing w:after="0"/>
        <w:ind w:firstLine="709"/>
        <w:rPr>
          <w:rFonts w:ascii="Arial" w:hAnsi="Arial" w:cs="Arial"/>
        </w:rPr>
      </w:pPr>
      <w:r w:rsidRPr="00B55D2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4801CD" w:rsidRPr="00B55D2C" w:rsidRDefault="004801CD" w:rsidP="004801CD">
      <w:pPr>
        <w:tabs>
          <w:tab w:val="left" w:pos="993"/>
        </w:tabs>
        <w:suppressAutoHyphens/>
        <w:spacing w:after="0"/>
        <w:ind w:firstLine="709"/>
        <w:rPr>
          <w:rFonts w:ascii="Arial" w:hAnsi="Arial" w:cs="Arial"/>
        </w:rPr>
      </w:pPr>
      <w:r w:rsidRPr="00B55D2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4801CD" w:rsidRPr="00B55D2C" w:rsidRDefault="004801CD" w:rsidP="004801CD">
      <w:pPr>
        <w:tabs>
          <w:tab w:val="left" w:pos="993"/>
        </w:tabs>
        <w:suppressAutoHyphens/>
        <w:spacing w:after="0"/>
        <w:ind w:firstLine="709"/>
        <w:rPr>
          <w:rFonts w:ascii="Arial" w:hAnsi="Arial" w:cs="Arial"/>
        </w:rPr>
      </w:pPr>
    </w:p>
    <w:p w:rsidR="004801CD" w:rsidRPr="00B55D2C" w:rsidRDefault="004801CD" w:rsidP="004801CD">
      <w:pPr>
        <w:pStyle w:val="20"/>
        <w:numPr>
          <w:ilvl w:val="0"/>
          <w:numId w:val="0"/>
        </w:numPr>
        <w:suppressAutoHyphens/>
        <w:spacing w:after="0"/>
        <w:jc w:val="center"/>
        <w:rPr>
          <w:rFonts w:ascii="Arial" w:hAnsi="Arial" w:cs="Arial"/>
          <w:b/>
          <w:szCs w:val="24"/>
        </w:rPr>
      </w:pPr>
      <w:r w:rsidRPr="00B55D2C">
        <w:rPr>
          <w:rFonts w:ascii="Arial" w:hAnsi="Arial" w:cs="Arial"/>
          <w:b/>
          <w:szCs w:val="24"/>
        </w:rPr>
        <w:t>16. АНТИКОРРУПЦИОННАЯ ОГОВОРКА</w:t>
      </w:r>
    </w:p>
    <w:p w:rsidR="004801CD" w:rsidRPr="00AE67A1" w:rsidRDefault="004801CD" w:rsidP="004801CD">
      <w:pPr>
        <w:spacing w:after="0"/>
        <w:rPr>
          <w:rFonts w:ascii="Arial" w:hAnsi="Arial" w:cs="Arial"/>
        </w:rPr>
      </w:pPr>
    </w:p>
    <w:p w:rsidR="004801CD" w:rsidRPr="00AE67A1" w:rsidRDefault="004801CD" w:rsidP="004801CD">
      <w:pPr>
        <w:spacing w:after="0"/>
        <w:ind w:firstLine="709"/>
        <w:rPr>
          <w:rFonts w:ascii="Arial" w:hAnsi="Arial" w:cs="Arial"/>
        </w:rPr>
      </w:pPr>
      <w:r w:rsidRPr="00AE67A1">
        <w:rPr>
          <w:rFonts w:ascii="Arial" w:hAnsi="Arial" w:cs="Arial"/>
        </w:rPr>
        <w:t xml:space="preserve">16.1.  </w:t>
      </w:r>
      <w:r w:rsidRPr="00AE67A1">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4801CD" w:rsidRPr="00AE67A1" w:rsidRDefault="004801CD" w:rsidP="004801CD">
      <w:pPr>
        <w:spacing w:after="0"/>
        <w:rPr>
          <w:rFonts w:ascii="Arial" w:hAnsi="Arial" w:cs="Arial"/>
        </w:rPr>
      </w:pPr>
      <w:r w:rsidRPr="00AE67A1">
        <w:rPr>
          <w:rFonts w:ascii="Arial" w:hAnsi="Arial" w:cs="Arial"/>
        </w:rPr>
        <w:t>(a) Федеральный закон № 273-ФЗ от 25 декабря 2008 г. «О противодействии коррупции»,</w:t>
      </w:r>
    </w:p>
    <w:p w:rsidR="004801CD" w:rsidRPr="00AE67A1" w:rsidRDefault="004801CD" w:rsidP="004801CD">
      <w:pPr>
        <w:spacing w:after="0"/>
        <w:rPr>
          <w:rFonts w:ascii="Arial" w:hAnsi="Arial" w:cs="Arial"/>
        </w:rPr>
      </w:pPr>
      <w:r w:rsidRPr="00AE67A1">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AE67A1">
        <w:rPr>
          <w:rFonts w:ascii="Arial" w:hAnsi="Arial" w:cs="Arial"/>
        </w:rPr>
        <w:t>комплаенс</w:t>
      </w:r>
      <w:proofErr w:type="spellEnd"/>
      <w:r w:rsidRPr="00AE67A1">
        <w:rPr>
          <w:rFonts w:ascii="Arial" w:hAnsi="Arial" w:cs="Arial"/>
        </w:rPr>
        <w:t xml:space="preserve"> – системы </w:t>
      </w:r>
      <w:proofErr w:type="spellStart"/>
      <w:r w:rsidRPr="00AE67A1">
        <w:rPr>
          <w:rFonts w:ascii="Arial" w:hAnsi="Arial" w:cs="Arial"/>
        </w:rPr>
        <w:t>ЕВРАЗа</w:t>
      </w:r>
      <w:proofErr w:type="spellEnd"/>
      <w:r w:rsidRPr="00AE67A1">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4801CD" w:rsidRPr="00AE67A1" w:rsidRDefault="004801CD" w:rsidP="004801CD">
      <w:pPr>
        <w:spacing w:after="0"/>
        <w:rPr>
          <w:rFonts w:ascii="Arial" w:hAnsi="Arial" w:cs="Arial"/>
        </w:rPr>
      </w:pPr>
      <w:r w:rsidRPr="00AE67A1">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4801CD" w:rsidRPr="00AE67A1" w:rsidRDefault="004801CD" w:rsidP="004801CD">
      <w:pPr>
        <w:pStyle w:val="af2"/>
        <w:jc w:val="both"/>
        <w:rPr>
          <w:rFonts w:ascii="Arial" w:hAnsi="Arial" w:cs="Arial"/>
          <w:sz w:val="24"/>
          <w:szCs w:val="24"/>
        </w:rPr>
      </w:pPr>
      <w:r w:rsidRPr="00AE67A1">
        <w:rPr>
          <w:rFonts w:ascii="Arial" w:hAnsi="Arial" w:cs="Arial"/>
          <w:sz w:val="24"/>
          <w:szCs w:val="24"/>
        </w:rPr>
        <w:lastRenderedPageBreak/>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4801CD" w:rsidRPr="00AE67A1" w:rsidRDefault="004801CD" w:rsidP="004801CD">
      <w:pPr>
        <w:pStyle w:val="af2"/>
        <w:jc w:val="both"/>
        <w:rPr>
          <w:rFonts w:ascii="Arial" w:hAnsi="Arial" w:cs="Arial"/>
          <w:sz w:val="24"/>
          <w:szCs w:val="24"/>
        </w:rPr>
      </w:pPr>
      <w:r w:rsidRPr="00AE67A1">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4801CD" w:rsidRPr="00772738" w:rsidRDefault="004801CD" w:rsidP="004801CD">
      <w:pPr>
        <w:suppressAutoHyphens/>
        <w:spacing w:after="0"/>
        <w:rPr>
          <w:rFonts w:ascii="Arial" w:hAnsi="Arial" w:cs="Arial"/>
        </w:rPr>
      </w:pPr>
    </w:p>
    <w:p w:rsidR="004801CD" w:rsidRPr="00B55D2C" w:rsidRDefault="004801CD" w:rsidP="004801CD">
      <w:pPr>
        <w:spacing w:after="0"/>
        <w:ind w:right="-149"/>
        <w:jc w:val="center"/>
        <w:rPr>
          <w:rFonts w:ascii="Arial" w:hAnsi="Arial" w:cs="Arial"/>
          <w:b/>
        </w:rPr>
      </w:pPr>
      <w:r w:rsidRPr="00B55D2C">
        <w:rPr>
          <w:rFonts w:ascii="Arial" w:hAnsi="Arial" w:cs="Arial"/>
          <w:b/>
        </w:rPr>
        <w:t>17. ОГОВОРКА О ПРОТИВОДЕЙСТВИИ ФОРМАМ СОВРЕМЕННОГО РАБСТВА</w:t>
      </w:r>
    </w:p>
    <w:p w:rsidR="004801CD" w:rsidRPr="00B55D2C" w:rsidRDefault="004801CD" w:rsidP="004801CD">
      <w:pPr>
        <w:spacing w:after="0"/>
        <w:ind w:right="-149"/>
        <w:jc w:val="center"/>
        <w:rPr>
          <w:rFonts w:ascii="Arial" w:hAnsi="Arial" w:cs="Arial"/>
          <w:b/>
        </w:rPr>
      </w:pPr>
    </w:p>
    <w:p w:rsidR="004801CD" w:rsidRPr="00B55D2C" w:rsidRDefault="004801CD" w:rsidP="004801CD">
      <w:pPr>
        <w:suppressAutoHyphens/>
        <w:spacing w:after="0"/>
        <w:ind w:firstLine="851"/>
        <w:rPr>
          <w:rFonts w:ascii="Arial" w:hAnsi="Arial" w:cs="Arial"/>
        </w:rPr>
      </w:pPr>
      <w:r w:rsidRPr="00B55D2C">
        <w:rPr>
          <w:rFonts w:ascii="Arial" w:hAnsi="Arial" w:cs="Arial"/>
        </w:rPr>
        <w:t xml:space="preserve">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w:t>
      </w:r>
      <w:r w:rsidRPr="00AE67A1">
        <w:rPr>
          <w:rFonts w:ascii="Arial" w:hAnsi="Arial" w:cs="Arial"/>
        </w:rPr>
        <w:t>настоящего Договора,</w:t>
      </w:r>
      <w:r w:rsidRPr="00B55D2C">
        <w:rPr>
          <w:rFonts w:ascii="Arial" w:hAnsi="Arial" w:cs="Arial"/>
        </w:rPr>
        <w:t xml:space="preserve"> соблюдали:</w:t>
      </w:r>
    </w:p>
    <w:p w:rsidR="004801CD" w:rsidRPr="00B55D2C" w:rsidRDefault="004801CD" w:rsidP="004801CD">
      <w:pPr>
        <w:suppressAutoHyphens/>
        <w:rPr>
          <w:rFonts w:ascii="Arial" w:hAnsi="Arial" w:cs="Arial"/>
        </w:rPr>
      </w:pPr>
      <w:r w:rsidRPr="00B55D2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4801CD" w:rsidRPr="00B55D2C" w:rsidRDefault="004801CD" w:rsidP="004801CD">
      <w:pPr>
        <w:suppressAutoHyphens/>
        <w:rPr>
          <w:rFonts w:ascii="Arial" w:hAnsi="Arial" w:cs="Arial"/>
        </w:rPr>
      </w:pPr>
      <w:r w:rsidRPr="00B55D2C">
        <w:rPr>
          <w:rFonts w:ascii="Arial" w:hAnsi="Arial" w:cs="Arial"/>
        </w:rPr>
        <w:t>- Кодекс поведения сотрудников Заказчика, размещенный на официальном сайте ООО «</w:t>
      </w:r>
      <w:proofErr w:type="spellStart"/>
      <w:r w:rsidRPr="00B55D2C">
        <w:rPr>
          <w:rFonts w:ascii="Arial" w:hAnsi="Arial" w:cs="Arial"/>
        </w:rPr>
        <w:t>ЕвразЭнергоТранс</w:t>
      </w:r>
      <w:proofErr w:type="spellEnd"/>
      <w:r w:rsidRPr="00B55D2C">
        <w:rPr>
          <w:rFonts w:ascii="Arial" w:hAnsi="Arial" w:cs="Arial"/>
        </w:rPr>
        <w:t xml:space="preserve">» по адресу: </w:t>
      </w:r>
      <w:hyperlink r:id="rId37" w:history="1">
        <w:r w:rsidRPr="00B55D2C">
          <w:rPr>
            <w:rStyle w:val="ac"/>
            <w:rFonts w:ascii="Arial" w:hAnsi="Arial" w:cs="Arial"/>
            <w:highlight w:val="lightGray"/>
          </w:rPr>
          <w:t>https://eetrans.evraz.com/info/podryadchikam/</w:t>
        </w:r>
      </w:hyperlink>
      <w:r w:rsidRPr="00B55D2C">
        <w:rPr>
          <w:rFonts w:ascii="Arial" w:hAnsi="Arial" w:cs="Arial"/>
        </w:rPr>
        <w:t>, с учетом последующих изменений (при условии, что Заказчик разместит такие последующие изменения на официальном сайте ООО «</w:t>
      </w:r>
      <w:proofErr w:type="spellStart"/>
      <w:r w:rsidRPr="00B55D2C">
        <w:rPr>
          <w:rFonts w:ascii="Arial" w:hAnsi="Arial" w:cs="Arial"/>
        </w:rPr>
        <w:t>ЕвразЭнергоТранс</w:t>
      </w:r>
      <w:proofErr w:type="spellEnd"/>
      <w:r w:rsidRPr="00B55D2C">
        <w:rPr>
          <w:rFonts w:ascii="Arial" w:hAnsi="Arial" w:cs="Arial"/>
        </w:rPr>
        <w:t>»).</w:t>
      </w:r>
    </w:p>
    <w:p w:rsidR="004801CD" w:rsidRPr="00B55D2C" w:rsidRDefault="004801CD" w:rsidP="004801CD">
      <w:pPr>
        <w:suppressAutoHyphens/>
        <w:spacing w:after="0"/>
        <w:ind w:firstLine="851"/>
        <w:rPr>
          <w:rFonts w:ascii="Arial" w:hAnsi="Arial" w:cs="Arial"/>
        </w:rPr>
      </w:pPr>
      <w:r w:rsidRPr="00B55D2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4801CD" w:rsidRPr="00B55D2C" w:rsidRDefault="004801CD" w:rsidP="004801CD">
      <w:pPr>
        <w:suppressAutoHyphens/>
        <w:spacing w:after="0"/>
        <w:ind w:firstLine="851"/>
        <w:rPr>
          <w:rFonts w:ascii="Arial" w:hAnsi="Arial" w:cs="Arial"/>
        </w:rPr>
      </w:pPr>
    </w:p>
    <w:p w:rsidR="004801CD" w:rsidRPr="00B55D2C" w:rsidRDefault="004801CD" w:rsidP="004801CD">
      <w:pPr>
        <w:widowControl w:val="0"/>
        <w:tabs>
          <w:tab w:val="left" w:pos="720"/>
        </w:tabs>
        <w:suppressAutoHyphens/>
        <w:autoSpaceDE w:val="0"/>
        <w:autoSpaceDN w:val="0"/>
        <w:adjustRightInd w:val="0"/>
        <w:ind w:firstLine="720"/>
        <w:jc w:val="center"/>
        <w:rPr>
          <w:rFonts w:ascii="Arial" w:hAnsi="Arial" w:cs="Arial"/>
          <w:b/>
          <w:bCs/>
        </w:rPr>
      </w:pPr>
      <w:r w:rsidRPr="00B55D2C">
        <w:rPr>
          <w:rFonts w:ascii="Arial" w:hAnsi="Arial" w:cs="Arial"/>
          <w:b/>
          <w:bCs/>
        </w:rPr>
        <w:t>18. ЗАКЛЮЧИТЕЛЬНЫЕ ПОЛОЖЕНИЯ</w:t>
      </w:r>
    </w:p>
    <w:p w:rsidR="004801CD" w:rsidRPr="00B55D2C" w:rsidRDefault="004801CD" w:rsidP="004801CD">
      <w:pPr>
        <w:widowControl w:val="0"/>
        <w:tabs>
          <w:tab w:val="left" w:pos="720"/>
        </w:tabs>
        <w:suppressAutoHyphens/>
        <w:autoSpaceDE w:val="0"/>
        <w:autoSpaceDN w:val="0"/>
        <w:adjustRightInd w:val="0"/>
        <w:ind w:firstLine="720"/>
        <w:jc w:val="center"/>
        <w:rPr>
          <w:rFonts w:ascii="Arial" w:hAnsi="Arial" w:cs="Arial"/>
          <w:b/>
          <w:bCs/>
        </w:rPr>
      </w:pPr>
    </w:p>
    <w:p w:rsidR="004801CD" w:rsidRPr="00B55D2C" w:rsidRDefault="004801CD" w:rsidP="004801CD">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4801CD" w:rsidRPr="00B55D2C" w:rsidRDefault="004801CD" w:rsidP="004801CD">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4801CD" w:rsidRPr="00B55D2C" w:rsidRDefault="004801CD" w:rsidP="004801CD">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4801CD" w:rsidRPr="00B55D2C" w:rsidRDefault="004801CD" w:rsidP="004801CD">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18.4. Обязательными приложениями к договору являются:</w:t>
      </w:r>
    </w:p>
    <w:p w:rsidR="004801CD" w:rsidRPr="00B55D2C"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1</w:t>
      </w:r>
      <w:r>
        <w:rPr>
          <w:rFonts w:ascii="Arial" w:hAnsi="Arial" w:cs="Arial"/>
        </w:rPr>
        <w:t xml:space="preserve">. </w:t>
      </w:r>
      <w:r w:rsidRPr="00B55D2C">
        <w:rPr>
          <w:rFonts w:ascii="Arial" w:hAnsi="Arial" w:cs="Arial"/>
        </w:rPr>
        <w:t>Уведомление о соблюдении Антикоррупционного законодательства;</w:t>
      </w:r>
    </w:p>
    <w:p w:rsidR="004801CD" w:rsidRPr="00B55D2C"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2 График выполнения работ и поставки материалов;</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3 Протокол согласования договорной цены к договору подряда;</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4 Спецификация;</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5 Смета;</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6 Образец Акта КС-2;</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7 Образец справки КС-3;</w:t>
      </w:r>
    </w:p>
    <w:p w:rsidR="004801CD" w:rsidRPr="00B55D2C"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8 Образец Акт об израсходованных материалах;</w:t>
      </w:r>
    </w:p>
    <w:p w:rsidR="004801CD"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9 Образец Акт освидетельствования скрытых работ.</w:t>
      </w:r>
    </w:p>
    <w:p w:rsidR="004801CD"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C616B5">
        <w:rPr>
          <w:rFonts w:ascii="Arial" w:hAnsi="Arial" w:cs="Arial"/>
        </w:rPr>
        <w:t>Приложение 10. Ведомость объемов работ.</w:t>
      </w:r>
    </w:p>
    <w:p w:rsidR="003A21DB" w:rsidRPr="00B55D2C" w:rsidRDefault="003A21DB"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C8149D">
        <w:rPr>
          <w:rFonts w:ascii="Arial" w:eastAsiaTheme="minorHAnsi" w:hAnsi="Arial" w:cs="Arial"/>
        </w:rPr>
        <w:t xml:space="preserve">Приложением </w:t>
      </w:r>
      <w:r>
        <w:rPr>
          <w:rFonts w:ascii="Arial" w:eastAsiaTheme="minorHAnsi" w:hAnsi="Arial" w:cs="Arial"/>
        </w:rPr>
        <w:t xml:space="preserve">№11. </w:t>
      </w:r>
      <w:r w:rsidRPr="00C8149D">
        <w:rPr>
          <w:rFonts w:ascii="Arial" w:eastAsiaTheme="minorHAnsi" w:hAnsi="Arial" w:cs="Arial"/>
        </w:rPr>
        <w:t>Оказание услуг п</w:t>
      </w:r>
      <w:r>
        <w:rPr>
          <w:rFonts w:ascii="Arial" w:eastAsiaTheme="minorHAnsi" w:hAnsi="Arial" w:cs="Arial"/>
        </w:rPr>
        <w:t>о обращению с опасными отходами</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1636BC" w:rsidRPr="001636BC" w:rsidRDefault="001636BC" w:rsidP="001636BC">
      <w:pPr>
        <w:suppressAutoHyphens/>
        <w:spacing w:before="120" w:after="120"/>
        <w:jc w:val="center"/>
        <w:rPr>
          <w:rFonts w:ascii="Arial" w:hAnsi="Arial" w:cs="Arial"/>
          <w:b/>
        </w:rPr>
      </w:pPr>
      <w:r w:rsidRPr="001636BC">
        <w:rPr>
          <w:rFonts w:ascii="Arial" w:hAnsi="Arial" w:cs="Arial"/>
          <w:b/>
        </w:rPr>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1636BC" w:rsidRPr="001636BC" w:rsidTr="005F3746">
        <w:trPr>
          <w:trHeight w:val="585"/>
        </w:trPr>
        <w:tc>
          <w:tcPr>
            <w:tcW w:w="4643" w:type="dxa"/>
            <w:hideMark/>
          </w:tcPr>
          <w:p w:rsidR="001636BC" w:rsidRPr="001636BC" w:rsidRDefault="001636BC" w:rsidP="005F3746">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1636BC" w:rsidRPr="001636BC" w:rsidRDefault="001636BC" w:rsidP="005F3746">
            <w:pPr>
              <w:suppressAutoHyphens/>
              <w:snapToGrid w:val="0"/>
              <w:spacing w:after="0"/>
              <w:jc w:val="left"/>
              <w:rPr>
                <w:rFonts w:ascii="Arial" w:hAnsi="Arial" w:cs="Arial"/>
                <w:b/>
              </w:rPr>
            </w:pPr>
            <w:r w:rsidRPr="001636BC">
              <w:rPr>
                <w:rFonts w:ascii="Arial" w:hAnsi="Arial" w:cs="Arial"/>
                <w:b/>
              </w:rPr>
              <w:t>«Подрядчик»</w:t>
            </w:r>
          </w:p>
        </w:tc>
      </w:tr>
      <w:tr w:rsidR="00F20149" w:rsidRPr="001636BC" w:rsidTr="005F3746">
        <w:trPr>
          <w:trHeight w:val="4117"/>
        </w:trPr>
        <w:tc>
          <w:tcPr>
            <w:tcW w:w="4643" w:type="dxa"/>
          </w:tcPr>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ООО «</w:t>
            </w:r>
            <w:proofErr w:type="spellStart"/>
            <w:r w:rsidRPr="00176C9A">
              <w:rPr>
                <w:rFonts w:ascii="Arial" w:hAnsi="Arial" w:cs="Arial"/>
                <w:snapToGrid w:val="0"/>
              </w:rPr>
              <w:t>ЕвразЭнергоТранс</w:t>
            </w:r>
            <w:proofErr w:type="spellEnd"/>
            <w:r w:rsidRPr="00176C9A">
              <w:rPr>
                <w:rFonts w:ascii="Arial" w:hAnsi="Arial" w:cs="Arial"/>
                <w:snapToGrid w:val="0"/>
              </w:rPr>
              <w:t>»</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Юридический адрес:</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654063, Россия,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Кемеровская область –Кузбасс</w:t>
            </w:r>
          </w:p>
          <w:p w:rsidR="00F20149" w:rsidRDefault="00F20149" w:rsidP="00F20149">
            <w:pPr>
              <w:suppressAutoHyphens/>
              <w:snapToGrid w:val="0"/>
              <w:spacing w:after="0"/>
              <w:jc w:val="left"/>
              <w:rPr>
                <w:rFonts w:ascii="Arial" w:hAnsi="Arial" w:cs="Arial"/>
              </w:rPr>
            </w:pPr>
            <w:r w:rsidRPr="00235885">
              <w:rPr>
                <w:rFonts w:ascii="Arial" w:hAnsi="Arial" w:cs="Arial"/>
              </w:rPr>
              <w:t xml:space="preserve">г. Новокузнецк,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Центральный район,</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ул. </w:t>
            </w:r>
            <w:proofErr w:type="spellStart"/>
            <w:proofErr w:type="gramStart"/>
            <w:r w:rsidRPr="00235885">
              <w:rPr>
                <w:rFonts w:ascii="Arial" w:hAnsi="Arial" w:cs="Arial"/>
              </w:rPr>
              <w:t>Рудокопровая</w:t>
            </w:r>
            <w:proofErr w:type="spellEnd"/>
            <w:r w:rsidRPr="00235885">
              <w:rPr>
                <w:rFonts w:ascii="Arial" w:hAnsi="Arial" w:cs="Arial"/>
              </w:rPr>
              <w:t xml:space="preserve">  д.</w:t>
            </w:r>
            <w:proofErr w:type="gramEnd"/>
            <w:r w:rsidRPr="00235885">
              <w:rPr>
                <w:rFonts w:ascii="Arial" w:hAnsi="Arial" w:cs="Arial"/>
              </w:rPr>
              <w:t xml:space="preserve"> 4</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Почтовый адрес: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654063, Россия,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Кемеровская область –Кузбасс</w:t>
            </w:r>
          </w:p>
          <w:p w:rsidR="00F20149" w:rsidRDefault="00F20149" w:rsidP="00F20149">
            <w:pPr>
              <w:suppressAutoHyphens/>
              <w:snapToGrid w:val="0"/>
              <w:spacing w:after="0"/>
              <w:jc w:val="left"/>
              <w:rPr>
                <w:rFonts w:ascii="Arial" w:hAnsi="Arial" w:cs="Arial"/>
              </w:rPr>
            </w:pPr>
            <w:r w:rsidRPr="00235885">
              <w:rPr>
                <w:rFonts w:ascii="Arial" w:hAnsi="Arial" w:cs="Arial"/>
              </w:rPr>
              <w:t xml:space="preserve">г. Новокузнецк,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Центральный район,</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ул. </w:t>
            </w:r>
            <w:proofErr w:type="spellStart"/>
            <w:proofErr w:type="gramStart"/>
            <w:r w:rsidRPr="00235885">
              <w:rPr>
                <w:rFonts w:ascii="Arial" w:hAnsi="Arial" w:cs="Arial"/>
              </w:rPr>
              <w:t>Рудокопровая</w:t>
            </w:r>
            <w:proofErr w:type="spellEnd"/>
            <w:r w:rsidRPr="00235885">
              <w:rPr>
                <w:rFonts w:ascii="Arial" w:hAnsi="Arial" w:cs="Arial"/>
              </w:rPr>
              <w:t xml:space="preserve">  д.</w:t>
            </w:r>
            <w:proofErr w:type="gramEnd"/>
            <w:r w:rsidRPr="00235885">
              <w:rPr>
                <w:rFonts w:ascii="Arial" w:hAnsi="Arial" w:cs="Arial"/>
              </w:rPr>
              <w:t xml:space="preserve"> 4</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тел./факс (3843) 921-700</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Банковские реквизиты:</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ИНН 4217084532 / КПП 421701001</w:t>
            </w:r>
          </w:p>
          <w:p w:rsidR="00F20149" w:rsidRPr="0002568A" w:rsidRDefault="0002568A" w:rsidP="00F20149">
            <w:pPr>
              <w:suppressAutoHyphens/>
              <w:spacing w:after="0"/>
              <w:jc w:val="left"/>
              <w:rPr>
                <w:rFonts w:ascii="Arial" w:hAnsi="Arial" w:cs="Arial"/>
                <w:snapToGrid w:val="0"/>
              </w:rPr>
            </w:pPr>
            <w:r>
              <w:rPr>
                <w:rFonts w:ascii="Arial" w:hAnsi="Arial" w:cs="Arial"/>
                <w:snapToGrid w:val="0"/>
              </w:rPr>
              <w:t>р/с 407 028 108</w:t>
            </w:r>
            <w:r w:rsidR="00F20149" w:rsidRPr="00176C9A">
              <w:rPr>
                <w:rFonts w:ascii="Arial" w:hAnsi="Arial" w:cs="Arial"/>
                <w:snapToGrid w:val="0"/>
              </w:rPr>
              <w:t> 0</w:t>
            </w:r>
            <w:r w:rsidRPr="0002568A">
              <w:rPr>
                <w:rFonts w:ascii="Arial" w:hAnsi="Arial" w:cs="Arial"/>
                <w:snapToGrid w:val="0"/>
              </w:rPr>
              <w:t>18</w:t>
            </w:r>
            <w:r>
              <w:rPr>
                <w:rFonts w:ascii="Arial" w:hAnsi="Arial" w:cs="Arial"/>
                <w:snapToGrid w:val="0"/>
              </w:rPr>
              <w:t> 500</w:t>
            </w:r>
            <w:r w:rsidR="00F20149" w:rsidRPr="00176C9A">
              <w:rPr>
                <w:rFonts w:ascii="Arial" w:hAnsi="Arial" w:cs="Arial"/>
                <w:snapToGrid w:val="0"/>
              </w:rPr>
              <w:t> </w:t>
            </w:r>
            <w:r w:rsidRPr="0002568A">
              <w:rPr>
                <w:rFonts w:ascii="Arial" w:hAnsi="Arial" w:cs="Arial"/>
                <w:snapToGrid w:val="0"/>
              </w:rPr>
              <w:t>027</w:t>
            </w:r>
            <w:r w:rsidR="00F20149" w:rsidRPr="00176C9A">
              <w:rPr>
                <w:rFonts w:ascii="Arial" w:hAnsi="Arial" w:cs="Arial"/>
                <w:snapToGrid w:val="0"/>
              </w:rPr>
              <w:t xml:space="preserve"> </w:t>
            </w:r>
            <w:r w:rsidRPr="0002568A">
              <w:rPr>
                <w:rFonts w:ascii="Arial" w:hAnsi="Arial" w:cs="Arial"/>
                <w:snapToGrid w:val="0"/>
              </w:rPr>
              <w:t>79</w:t>
            </w:r>
          </w:p>
          <w:p w:rsidR="00F20149" w:rsidRPr="0002568A" w:rsidRDefault="0002568A" w:rsidP="00F20149">
            <w:pPr>
              <w:suppressAutoHyphens/>
              <w:spacing w:after="0"/>
              <w:jc w:val="left"/>
              <w:rPr>
                <w:rFonts w:ascii="Arial" w:hAnsi="Arial" w:cs="Arial"/>
                <w:snapToGrid w:val="0"/>
              </w:rPr>
            </w:pPr>
            <w:r>
              <w:rPr>
                <w:rFonts w:ascii="Arial" w:hAnsi="Arial" w:cs="Arial"/>
                <w:snapToGrid w:val="0"/>
              </w:rPr>
              <w:t>Банк- АО «АЛЬФА-БАНК»</w:t>
            </w:r>
          </w:p>
          <w:p w:rsidR="00F20149" w:rsidRPr="00176C9A" w:rsidRDefault="0002568A" w:rsidP="00F20149">
            <w:pPr>
              <w:suppressAutoHyphens/>
              <w:spacing w:after="0"/>
              <w:jc w:val="left"/>
              <w:rPr>
                <w:rFonts w:ascii="Arial" w:hAnsi="Arial" w:cs="Arial"/>
                <w:snapToGrid w:val="0"/>
              </w:rPr>
            </w:pPr>
            <w:r>
              <w:rPr>
                <w:rFonts w:ascii="Arial" w:hAnsi="Arial" w:cs="Arial"/>
                <w:snapToGrid w:val="0"/>
              </w:rPr>
              <w:t>К/с 301 018 102</w:t>
            </w:r>
            <w:r w:rsidR="00F20149" w:rsidRPr="00176C9A">
              <w:rPr>
                <w:rFonts w:ascii="Arial" w:hAnsi="Arial" w:cs="Arial"/>
                <w:snapToGrid w:val="0"/>
              </w:rPr>
              <w:t xml:space="preserve"> 000 000 005 </w:t>
            </w:r>
            <w:r>
              <w:rPr>
                <w:rFonts w:ascii="Arial" w:hAnsi="Arial" w:cs="Arial"/>
                <w:snapToGrid w:val="0"/>
              </w:rPr>
              <w:t>93</w:t>
            </w:r>
            <w:r w:rsidR="00F20149" w:rsidRPr="00176C9A">
              <w:rPr>
                <w:rFonts w:ascii="Arial" w:hAnsi="Arial" w:cs="Arial"/>
                <w:snapToGrid w:val="0"/>
              </w:rPr>
              <w:t xml:space="preserve"> </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БИК 044 525</w:t>
            </w:r>
            <w:r>
              <w:rPr>
                <w:rFonts w:ascii="Arial" w:hAnsi="Arial" w:cs="Arial"/>
                <w:snapToGrid w:val="0"/>
              </w:rPr>
              <w:t> </w:t>
            </w:r>
            <w:r w:rsidRPr="00176C9A">
              <w:rPr>
                <w:rFonts w:ascii="Arial" w:hAnsi="Arial" w:cs="Arial"/>
                <w:snapToGrid w:val="0"/>
              </w:rPr>
              <w:t>5</w:t>
            </w:r>
            <w:r w:rsidR="0002568A">
              <w:rPr>
                <w:rFonts w:ascii="Arial" w:hAnsi="Arial" w:cs="Arial"/>
                <w:snapToGrid w:val="0"/>
              </w:rPr>
              <w:t>93</w:t>
            </w:r>
          </w:p>
          <w:p w:rsidR="00F20149" w:rsidRPr="00314C04" w:rsidRDefault="00F20149" w:rsidP="00F20149">
            <w:pPr>
              <w:suppressAutoHyphens/>
              <w:spacing w:after="0"/>
              <w:jc w:val="left"/>
              <w:rPr>
                <w:rFonts w:ascii="Arial" w:hAnsi="Arial" w:cs="Arial"/>
                <w:b/>
                <w:snapToGrid w:val="0"/>
              </w:rPr>
            </w:pPr>
          </w:p>
        </w:tc>
        <w:tc>
          <w:tcPr>
            <w:tcW w:w="4644" w:type="dxa"/>
          </w:tcPr>
          <w:p w:rsidR="00F20149" w:rsidRPr="001636BC" w:rsidRDefault="00F20149" w:rsidP="00F20149">
            <w:pPr>
              <w:suppressAutoHyphens/>
              <w:rPr>
                <w:rFonts w:ascii="Arial" w:hAnsi="Arial" w:cs="Arial"/>
                <w:b/>
              </w:rPr>
            </w:pPr>
            <w:r w:rsidRPr="001636BC">
              <w:rPr>
                <w:rFonts w:ascii="Arial" w:hAnsi="Arial" w:cs="Arial"/>
              </w:rPr>
              <w:t>_________________________</w:t>
            </w:r>
          </w:p>
          <w:p w:rsidR="00F20149" w:rsidRPr="001636BC" w:rsidRDefault="00F20149" w:rsidP="00F20149">
            <w:pPr>
              <w:suppressAutoHyphens/>
              <w:snapToGrid w:val="0"/>
              <w:spacing w:after="0"/>
              <w:jc w:val="left"/>
              <w:rPr>
                <w:rFonts w:ascii="Arial" w:hAnsi="Arial" w:cs="Arial"/>
              </w:rPr>
            </w:pPr>
            <w:r w:rsidRPr="001636BC">
              <w:rPr>
                <w:rFonts w:ascii="Arial" w:hAnsi="Arial" w:cs="Arial"/>
              </w:rPr>
              <w:t>Юридический адрес:</w:t>
            </w:r>
          </w:p>
          <w:p w:rsidR="00F20149" w:rsidRPr="001636BC" w:rsidRDefault="00F20149" w:rsidP="00F20149">
            <w:pPr>
              <w:suppressAutoHyphens/>
              <w:rPr>
                <w:rFonts w:ascii="Arial" w:hAnsi="Arial" w:cs="Arial"/>
              </w:rPr>
            </w:pPr>
            <w:r w:rsidRPr="001636BC">
              <w:rPr>
                <w:rFonts w:ascii="Arial" w:hAnsi="Arial" w:cs="Arial"/>
              </w:rPr>
              <w:t>_________________________</w:t>
            </w:r>
          </w:p>
          <w:p w:rsidR="00F20149" w:rsidRPr="001636BC" w:rsidRDefault="00F20149" w:rsidP="00F20149">
            <w:pPr>
              <w:suppressAutoHyphens/>
              <w:rPr>
                <w:rFonts w:ascii="Arial" w:hAnsi="Arial" w:cs="Arial"/>
              </w:rPr>
            </w:pPr>
            <w:r w:rsidRPr="001636BC">
              <w:rPr>
                <w:rFonts w:ascii="Arial" w:hAnsi="Arial" w:cs="Arial"/>
              </w:rPr>
              <w:t>_________________________</w:t>
            </w:r>
          </w:p>
          <w:p w:rsidR="00F20149" w:rsidRPr="001636BC" w:rsidRDefault="00F20149" w:rsidP="00F20149">
            <w:pPr>
              <w:suppressAutoHyphens/>
              <w:snapToGrid w:val="0"/>
              <w:spacing w:after="0"/>
              <w:jc w:val="left"/>
              <w:rPr>
                <w:rFonts w:ascii="Arial" w:hAnsi="Arial" w:cs="Arial"/>
              </w:rPr>
            </w:pPr>
            <w:r w:rsidRPr="001636BC">
              <w:rPr>
                <w:rFonts w:ascii="Arial" w:hAnsi="Arial" w:cs="Arial"/>
              </w:rPr>
              <w:t xml:space="preserve">Почтовый адрес: </w:t>
            </w:r>
          </w:p>
          <w:p w:rsidR="00F20149" w:rsidRPr="001636BC" w:rsidRDefault="00F20149" w:rsidP="00F20149">
            <w:pPr>
              <w:suppressAutoHyphens/>
              <w:rPr>
                <w:rFonts w:ascii="Arial" w:hAnsi="Arial" w:cs="Arial"/>
              </w:rPr>
            </w:pPr>
            <w:r w:rsidRPr="001636BC">
              <w:rPr>
                <w:rFonts w:ascii="Arial" w:hAnsi="Arial" w:cs="Arial"/>
              </w:rPr>
              <w:t>______________________________</w:t>
            </w:r>
          </w:p>
          <w:p w:rsidR="00F20149" w:rsidRPr="001636BC" w:rsidRDefault="00F20149" w:rsidP="00F20149">
            <w:pPr>
              <w:suppressAutoHyphens/>
              <w:rPr>
                <w:rFonts w:ascii="Arial" w:hAnsi="Arial" w:cs="Arial"/>
              </w:rPr>
            </w:pPr>
            <w:r w:rsidRPr="001636BC">
              <w:rPr>
                <w:rFonts w:ascii="Arial" w:hAnsi="Arial" w:cs="Arial"/>
              </w:rPr>
              <w:t>тел./факс ______________________</w:t>
            </w:r>
          </w:p>
          <w:p w:rsidR="00F20149" w:rsidRPr="001636BC" w:rsidRDefault="00F20149" w:rsidP="00F20149">
            <w:pPr>
              <w:suppressAutoHyphens/>
              <w:rPr>
                <w:rFonts w:ascii="Arial" w:hAnsi="Arial" w:cs="Arial"/>
              </w:rPr>
            </w:pPr>
            <w:r w:rsidRPr="001636BC">
              <w:rPr>
                <w:rFonts w:ascii="Arial" w:hAnsi="Arial" w:cs="Arial"/>
              </w:rPr>
              <w:t>Банковские реквизиты:</w:t>
            </w:r>
          </w:p>
          <w:p w:rsidR="00F20149" w:rsidRPr="001636BC" w:rsidRDefault="00F20149" w:rsidP="00F20149">
            <w:pPr>
              <w:suppressAutoHyphens/>
              <w:rPr>
                <w:rFonts w:ascii="Arial" w:hAnsi="Arial" w:cs="Arial"/>
              </w:rPr>
            </w:pPr>
            <w:r w:rsidRPr="001636BC">
              <w:rPr>
                <w:rFonts w:ascii="Arial" w:hAnsi="Arial" w:cs="Arial"/>
              </w:rPr>
              <w:t>_______________________________</w:t>
            </w:r>
          </w:p>
          <w:p w:rsidR="00F20149" w:rsidRPr="001636BC" w:rsidRDefault="00F20149" w:rsidP="00F20149">
            <w:pPr>
              <w:suppressAutoHyphens/>
              <w:rPr>
                <w:rFonts w:ascii="Arial" w:hAnsi="Arial" w:cs="Arial"/>
              </w:rPr>
            </w:pPr>
            <w:r w:rsidRPr="001636BC">
              <w:rPr>
                <w:rFonts w:ascii="Arial" w:hAnsi="Arial" w:cs="Arial"/>
              </w:rPr>
              <w:t>_______________________________</w:t>
            </w:r>
          </w:p>
          <w:p w:rsidR="00F20149" w:rsidRPr="001636BC" w:rsidRDefault="00F20149" w:rsidP="00F20149">
            <w:pPr>
              <w:suppressAutoHyphens/>
              <w:rPr>
                <w:rFonts w:ascii="Arial" w:hAnsi="Arial" w:cs="Arial"/>
              </w:rPr>
            </w:pPr>
            <w:r w:rsidRPr="001636BC">
              <w:rPr>
                <w:rFonts w:ascii="Arial" w:hAnsi="Arial" w:cs="Arial"/>
              </w:rPr>
              <w:t>_______________________________</w:t>
            </w:r>
          </w:p>
          <w:p w:rsidR="00F20149" w:rsidRPr="001636BC" w:rsidRDefault="00F20149" w:rsidP="00F20149">
            <w:pPr>
              <w:suppressAutoHyphens/>
              <w:rPr>
                <w:rFonts w:ascii="Arial" w:hAnsi="Arial" w:cs="Arial"/>
              </w:rPr>
            </w:pPr>
            <w:r w:rsidRPr="001636BC">
              <w:rPr>
                <w:rFonts w:ascii="Arial" w:hAnsi="Arial" w:cs="Arial"/>
              </w:rPr>
              <w:t>_______________________________</w:t>
            </w:r>
          </w:p>
          <w:p w:rsidR="00F20149" w:rsidRPr="001636BC" w:rsidRDefault="00F20149" w:rsidP="00F20149">
            <w:pPr>
              <w:suppressAutoHyphens/>
              <w:rPr>
                <w:rFonts w:ascii="Arial" w:hAnsi="Arial" w:cs="Arial"/>
                <w:b/>
              </w:rPr>
            </w:pPr>
          </w:p>
        </w:tc>
      </w:tr>
      <w:tr w:rsidR="00F20149" w:rsidRPr="0002568A" w:rsidTr="005F3746">
        <w:tc>
          <w:tcPr>
            <w:tcW w:w="4643" w:type="dxa"/>
          </w:tcPr>
          <w:p w:rsidR="00F20149" w:rsidRPr="0002568A" w:rsidRDefault="00F20149" w:rsidP="00F20149">
            <w:pPr>
              <w:suppressAutoHyphens/>
              <w:snapToGrid w:val="0"/>
              <w:spacing w:after="0"/>
              <w:jc w:val="left"/>
              <w:rPr>
                <w:rFonts w:ascii="Arial" w:hAnsi="Arial" w:cs="Arial"/>
                <w:b/>
                <w:bCs/>
              </w:rPr>
            </w:pPr>
          </w:p>
          <w:p w:rsidR="00F20149" w:rsidRPr="0002568A" w:rsidRDefault="00F20149" w:rsidP="00F20149">
            <w:pPr>
              <w:suppressAutoHyphens/>
              <w:snapToGrid w:val="0"/>
              <w:spacing w:after="0"/>
              <w:jc w:val="left"/>
              <w:rPr>
                <w:rFonts w:ascii="Arial" w:hAnsi="Arial" w:cs="Arial"/>
                <w:b/>
                <w:bCs/>
              </w:rPr>
            </w:pPr>
            <w:r w:rsidRPr="0002568A">
              <w:rPr>
                <w:rFonts w:ascii="Arial" w:hAnsi="Arial" w:cs="Arial"/>
                <w:b/>
                <w:bCs/>
              </w:rPr>
              <w:t>«ЗАКАЗЧИК»</w:t>
            </w:r>
          </w:p>
          <w:p w:rsidR="00F20149" w:rsidRPr="0002568A" w:rsidRDefault="00F20149" w:rsidP="00F20149">
            <w:pPr>
              <w:suppressAutoHyphens/>
              <w:snapToGrid w:val="0"/>
              <w:spacing w:after="0"/>
              <w:jc w:val="left"/>
              <w:rPr>
                <w:rFonts w:ascii="Arial" w:hAnsi="Arial" w:cs="Arial"/>
                <w:b/>
                <w:bCs/>
              </w:rPr>
            </w:pPr>
          </w:p>
          <w:p w:rsidR="00F20149" w:rsidRPr="0002568A" w:rsidRDefault="00F20149" w:rsidP="00F20149">
            <w:pPr>
              <w:suppressAutoHyphens/>
              <w:snapToGrid w:val="0"/>
              <w:spacing w:after="0"/>
              <w:jc w:val="left"/>
              <w:rPr>
                <w:rFonts w:ascii="Arial" w:hAnsi="Arial" w:cs="Arial"/>
              </w:rPr>
            </w:pPr>
            <w:r w:rsidRPr="0002568A">
              <w:rPr>
                <w:rFonts w:ascii="Arial" w:hAnsi="Arial" w:cs="Arial"/>
              </w:rPr>
              <w:t xml:space="preserve">______________И.Н. Беспалов  </w:t>
            </w:r>
          </w:p>
          <w:p w:rsidR="00F20149" w:rsidRPr="0002568A" w:rsidRDefault="00F20149" w:rsidP="00F20149">
            <w:pPr>
              <w:suppressAutoHyphens/>
              <w:snapToGrid w:val="0"/>
              <w:spacing w:after="0"/>
              <w:jc w:val="left"/>
              <w:rPr>
                <w:rFonts w:ascii="Arial" w:hAnsi="Arial" w:cs="Arial"/>
                <w:b/>
                <w:bCs/>
              </w:rPr>
            </w:pPr>
            <w:proofErr w:type="spellStart"/>
            <w:r w:rsidRPr="0002568A">
              <w:rPr>
                <w:rFonts w:ascii="Arial" w:hAnsi="Arial" w:cs="Arial"/>
              </w:rPr>
              <w:t>м.п</w:t>
            </w:r>
            <w:proofErr w:type="spellEnd"/>
            <w:r w:rsidRPr="0002568A">
              <w:rPr>
                <w:rFonts w:ascii="Arial" w:hAnsi="Arial" w:cs="Arial"/>
              </w:rPr>
              <w:t>.</w:t>
            </w:r>
          </w:p>
        </w:tc>
        <w:tc>
          <w:tcPr>
            <w:tcW w:w="4644" w:type="dxa"/>
          </w:tcPr>
          <w:p w:rsidR="00F20149" w:rsidRPr="0002568A" w:rsidRDefault="00F20149" w:rsidP="00F20149">
            <w:pPr>
              <w:suppressAutoHyphens/>
              <w:snapToGrid w:val="0"/>
              <w:spacing w:after="0"/>
              <w:jc w:val="left"/>
              <w:rPr>
                <w:rFonts w:ascii="Arial" w:hAnsi="Arial" w:cs="Arial"/>
                <w:b/>
                <w:bCs/>
              </w:rPr>
            </w:pPr>
          </w:p>
          <w:p w:rsidR="00F20149" w:rsidRPr="0002568A" w:rsidRDefault="00F20149" w:rsidP="00F20149">
            <w:pPr>
              <w:suppressAutoHyphens/>
              <w:snapToGrid w:val="0"/>
              <w:spacing w:after="0"/>
              <w:jc w:val="left"/>
              <w:rPr>
                <w:rFonts w:ascii="Arial" w:hAnsi="Arial" w:cs="Arial"/>
              </w:rPr>
            </w:pPr>
            <w:r w:rsidRPr="0002568A">
              <w:rPr>
                <w:rFonts w:ascii="Arial" w:hAnsi="Arial" w:cs="Arial"/>
                <w:b/>
                <w:bCs/>
              </w:rPr>
              <w:t>«ПОДРЯДЧИК»</w:t>
            </w:r>
            <w:r w:rsidRPr="0002568A">
              <w:rPr>
                <w:rFonts w:ascii="Arial" w:hAnsi="Arial" w:cs="Arial"/>
              </w:rPr>
              <w:t xml:space="preserve"> </w:t>
            </w:r>
          </w:p>
          <w:p w:rsidR="00F20149" w:rsidRPr="0002568A" w:rsidRDefault="00F20149" w:rsidP="00F20149">
            <w:pPr>
              <w:suppressAutoHyphens/>
              <w:snapToGrid w:val="0"/>
              <w:spacing w:after="0"/>
              <w:jc w:val="left"/>
              <w:rPr>
                <w:rFonts w:ascii="Arial" w:hAnsi="Arial" w:cs="Arial"/>
              </w:rPr>
            </w:pPr>
          </w:p>
          <w:p w:rsidR="00F20149" w:rsidRPr="0002568A" w:rsidRDefault="00F20149" w:rsidP="00F20149">
            <w:pPr>
              <w:suppressAutoHyphens/>
              <w:snapToGrid w:val="0"/>
              <w:spacing w:after="0"/>
              <w:jc w:val="left"/>
              <w:rPr>
                <w:rFonts w:ascii="Arial" w:hAnsi="Arial" w:cs="Arial"/>
              </w:rPr>
            </w:pPr>
            <w:r w:rsidRPr="0002568A">
              <w:rPr>
                <w:rFonts w:ascii="Arial" w:hAnsi="Arial" w:cs="Arial"/>
              </w:rPr>
              <w:t>____________________ __________</w:t>
            </w:r>
          </w:p>
          <w:p w:rsidR="00F20149" w:rsidRPr="0002568A" w:rsidRDefault="00F20149" w:rsidP="00F20149">
            <w:pPr>
              <w:suppressAutoHyphens/>
              <w:snapToGrid w:val="0"/>
              <w:spacing w:after="0"/>
              <w:jc w:val="left"/>
              <w:rPr>
                <w:rFonts w:ascii="Arial" w:hAnsi="Arial" w:cs="Arial"/>
              </w:rPr>
            </w:pPr>
            <w:proofErr w:type="spellStart"/>
            <w:r w:rsidRPr="0002568A">
              <w:rPr>
                <w:rFonts w:ascii="Arial" w:hAnsi="Arial" w:cs="Arial"/>
              </w:rPr>
              <w:t>м.п</w:t>
            </w:r>
            <w:proofErr w:type="spellEnd"/>
            <w:r w:rsidRPr="0002568A">
              <w:rPr>
                <w:rFonts w:ascii="Arial" w:hAnsi="Arial" w:cs="Arial"/>
              </w:rPr>
              <w:t>.</w:t>
            </w:r>
          </w:p>
        </w:tc>
      </w:tr>
    </w:tbl>
    <w:p w:rsidR="001636BC" w:rsidRPr="001636BC" w:rsidRDefault="001636BC" w:rsidP="001636BC">
      <w:pPr>
        <w:spacing w:line="276" w:lineRule="auto"/>
        <w:rPr>
          <w:rFonts w:ascii="Arial" w:hAnsi="Arial" w:cs="Arial"/>
          <w:bCs/>
          <w:sz w:val="22"/>
          <w:szCs w:val="22"/>
        </w:rPr>
      </w:pPr>
    </w:p>
    <w:p w:rsidR="00F833C8" w:rsidRPr="001636BC" w:rsidRDefault="00F833C8" w:rsidP="00F833C8">
      <w:pPr>
        <w:spacing w:line="276" w:lineRule="auto"/>
        <w:ind w:firstLine="709"/>
        <w:jc w:val="right"/>
        <w:rPr>
          <w:rFonts w:ascii="Arial" w:hAnsi="Arial" w:cs="Arial"/>
          <w:bCs/>
          <w:sz w:val="22"/>
          <w:szCs w:val="22"/>
        </w:rPr>
      </w:pPr>
    </w:p>
    <w:p w:rsidR="00F833C8" w:rsidRPr="001636BC" w:rsidRDefault="00F833C8" w:rsidP="00F833C8">
      <w:pPr>
        <w:rPr>
          <w:rFonts w:ascii="Arial" w:hAnsi="Arial" w:cs="Arial"/>
        </w:rPr>
      </w:pPr>
      <w:r w:rsidRPr="001636BC">
        <w:rPr>
          <w:rFonts w:ascii="Arial" w:hAnsi="Arial" w:cs="Arial"/>
        </w:rPr>
        <w:br w:type="page"/>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62"/>
        <w:gridCol w:w="3563"/>
      </w:tblGrid>
      <w:tr w:rsidR="00EF6CA2" w:rsidRPr="00490E0C" w:rsidTr="00EF6CA2">
        <w:tc>
          <w:tcPr>
            <w:tcW w:w="5792" w:type="dxa"/>
            <w:gridSpan w:val="2"/>
          </w:tcPr>
          <w:p w:rsidR="00EF6CA2" w:rsidRPr="00490E0C" w:rsidRDefault="00EF6CA2" w:rsidP="008A54A8">
            <w:pPr>
              <w:suppressAutoHyphens/>
              <w:spacing w:after="0"/>
              <w:jc w:val="right"/>
              <w:rPr>
                <w:rFonts w:ascii="Arial" w:hAnsi="Arial" w:cs="Arial"/>
                <w:sz w:val="22"/>
                <w:szCs w:val="22"/>
              </w:rPr>
            </w:pPr>
            <w:r w:rsidRPr="00490E0C">
              <w:rPr>
                <w:rFonts w:ascii="Arial" w:hAnsi="Arial" w:cs="Arial"/>
                <w:sz w:val="22"/>
                <w:szCs w:val="22"/>
              </w:rPr>
              <w:lastRenderedPageBreak/>
              <w:tab/>
            </w:r>
          </w:p>
        </w:tc>
        <w:tc>
          <w:tcPr>
            <w:tcW w:w="3562" w:type="dxa"/>
          </w:tcPr>
          <w:p w:rsidR="00EF6CA2" w:rsidRPr="00490E0C" w:rsidRDefault="00EF6CA2" w:rsidP="008A54A8">
            <w:pPr>
              <w:suppressAutoHyphens/>
              <w:spacing w:after="0"/>
              <w:jc w:val="left"/>
              <w:rPr>
                <w:rFonts w:ascii="Arial" w:hAnsi="Arial" w:cs="Arial"/>
                <w:sz w:val="22"/>
                <w:szCs w:val="22"/>
              </w:rPr>
            </w:pPr>
          </w:p>
        </w:tc>
      </w:tr>
      <w:tr w:rsidR="00EF6CA2" w:rsidRPr="009F55AB" w:rsidTr="00EF6CA2">
        <w:tc>
          <w:tcPr>
            <w:tcW w:w="5730" w:type="dxa"/>
          </w:tcPr>
          <w:p w:rsidR="00EF6CA2" w:rsidRPr="009F55AB" w:rsidRDefault="00EF6CA2" w:rsidP="008A54A8">
            <w:pPr>
              <w:suppressAutoHyphens/>
              <w:spacing w:after="0"/>
              <w:jc w:val="right"/>
              <w:rPr>
                <w:rFonts w:ascii="Arial" w:hAnsi="Arial" w:cs="Arial"/>
              </w:rPr>
            </w:pPr>
          </w:p>
        </w:tc>
        <w:tc>
          <w:tcPr>
            <w:tcW w:w="3625" w:type="dxa"/>
            <w:gridSpan w:val="2"/>
            <w:hideMark/>
          </w:tcPr>
          <w:p w:rsidR="00EF6CA2" w:rsidRDefault="00EF6CA2" w:rsidP="008A54A8">
            <w:pPr>
              <w:suppressAutoHyphens/>
              <w:spacing w:after="0"/>
              <w:jc w:val="left"/>
              <w:rPr>
                <w:rFonts w:ascii="Arial" w:hAnsi="Arial" w:cs="Arial"/>
              </w:rPr>
            </w:pPr>
            <w:r>
              <w:rPr>
                <w:rFonts w:ascii="Arial" w:hAnsi="Arial" w:cs="Arial"/>
              </w:rPr>
              <w:t>Приложение №1</w:t>
            </w:r>
          </w:p>
          <w:p w:rsidR="00EF6CA2" w:rsidRPr="009F55AB" w:rsidRDefault="00EF6CA2" w:rsidP="008A54A8">
            <w:pPr>
              <w:suppressAutoHyphens/>
              <w:spacing w:after="0"/>
              <w:jc w:val="left"/>
              <w:rPr>
                <w:rFonts w:ascii="Arial" w:hAnsi="Arial" w:cs="Arial"/>
              </w:rPr>
            </w:pPr>
            <w:r w:rsidRPr="009F55AB">
              <w:rPr>
                <w:rFonts w:ascii="Arial" w:hAnsi="Arial" w:cs="Arial"/>
              </w:rPr>
              <w:t>к договору подряда</w:t>
            </w:r>
            <w:r>
              <w:rPr>
                <w:rFonts w:ascii="Arial" w:hAnsi="Arial" w:cs="Arial"/>
                <w:lang w:val="en-US"/>
              </w:rPr>
              <w:t xml:space="preserve"> </w:t>
            </w:r>
            <w:r w:rsidRPr="009F55AB">
              <w:rPr>
                <w:rFonts w:ascii="Arial" w:hAnsi="Arial" w:cs="Arial"/>
              </w:rPr>
              <w:t xml:space="preserve">№_________ </w:t>
            </w:r>
          </w:p>
        </w:tc>
      </w:tr>
      <w:tr w:rsidR="00EF6CA2" w:rsidRPr="009F55AB" w:rsidTr="00EF6CA2">
        <w:tc>
          <w:tcPr>
            <w:tcW w:w="5730" w:type="dxa"/>
          </w:tcPr>
          <w:p w:rsidR="00EF6CA2" w:rsidRPr="009F55AB" w:rsidRDefault="00EF6CA2" w:rsidP="008A54A8">
            <w:pPr>
              <w:suppressAutoHyphens/>
              <w:spacing w:after="0"/>
              <w:jc w:val="right"/>
              <w:rPr>
                <w:rFonts w:ascii="Arial" w:hAnsi="Arial" w:cs="Arial"/>
                <w:lang w:val="en-US"/>
              </w:rPr>
            </w:pPr>
          </w:p>
        </w:tc>
        <w:tc>
          <w:tcPr>
            <w:tcW w:w="3625" w:type="dxa"/>
            <w:gridSpan w:val="2"/>
            <w:hideMark/>
          </w:tcPr>
          <w:p w:rsidR="00EF6CA2" w:rsidRPr="009F55AB" w:rsidRDefault="00EF6CA2" w:rsidP="008A54A8">
            <w:pPr>
              <w:suppressAutoHyphens/>
              <w:spacing w:after="0"/>
              <w:jc w:val="left"/>
              <w:rPr>
                <w:rFonts w:ascii="Arial" w:hAnsi="Arial" w:cs="Arial"/>
              </w:rPr>
            </w:pPr>
            <w:r w:rsidRPr="009F55AB">
              <w:rPr>
                <w:rFonts w:ascii="Arial" w:hAnsi="Arial" w:cs="Arial"/>
              </w:rPr>
              <w:t>от «___»_________20___г.</w:t>
            </w:r>
          </w:p>
        </w:tc>
      </w:tr>
    </w:tbl>
    <w:p w:rsidR="00EF6CA2" w:rsidRPr="009F55AB" w:rsidRDefault="00EF6CA2" w:rsidP="00EF6CA2">
      <w:pPr>
        <w:suppressAutoHyphens/>
        <w:spacing w:line="276" w:lineRule="auto"/>
        <w:rPr>
          <w:rFonts w:ascii="Arial" w:hAnsi="Arial" w:cs="Arial"/>
          <w:bCs/>
        </w:rPr>
      </w:pPr>
    </w:p>
    <w:p w:rsidR="00EF6CA2" w:rsidRPr="009F55AB" w:rsidRDefault="00EF6CA2" w:rsidP="00EF6CA2">
      <w:pPr>
        <w:suppressAutoHyphens/>
        <w:spacing w:after="0"/>
        <w:jc w:val="center"/>
        <w:rPr>
          <w:rFonts w:ascii="Arial" w:hAnsi="Arial" w:cs="Arial"/>
          <w:b/>
        </w:rPr>
      </w:pPr>
    </w:p>
    <w:p w:rsidR="00EF6CA2" w:rsidRPr="009F55AB" w:rsidRDefault="00EF6CA2" w:rsidP="00EF6CA2">
      <w:pPr>
        <w:suppressAutoHyphens/>
        <w:spacing w:after="0"/>
        <w:jc w:val="center"/>
        <w:rPr>
          <w:rFonts w:ascii="Arial" w:hAnsi="Arial" w:cs="Arial"/>
          <w:b/>
        </w:rPr>
      </w:pPr>
    </w:p>
    <w:p w:rsidR="00EF6CA2" w:rsidRPr="008B0F64" w:rsidRDefault="00EF6CA2" w:rsidP="00EF6CA2">
      <w:pPr>
        <w:spacing w:after="0"/>
        <w:jc w:val="center"/>
        <w:rPr>
          <w:rFonts w:ascii="Arial" w:hAnsi="Arial" w:cs="Arial"/>
          <w:b/>
        </w:rPr>
      </w:pPr>
      <w:r w:rsidRPr="008B0F64">
        <w:rPr>
          <w:rFonts w:ascii="Arial" w:hAnsi="Arial" w:cs="Arial"/>
          <w:b/>
        </w:rPr>
        <w:t>УВЕДОМЛЕНИЕ</w:t>
      </w:r>
    </w:p>
    <w:p w:rsidR="00EF6CA2" w:rsidRPr="008B0F64" w:rsidRDefault="00EF6CA2" w:rsidP="00EF6CA2">
      <w:pPr>
        <w:spacing w:after="0"/>
        <w:jc w:val="center"/>
        <w:rPr>
          <w:rFonts w:ascii="Arial" w:hAnsi="Arial" w:cs="Arial"/>
          <w:b/>
        </w:rPr>
      </w:pPr>
      <w:r w:rsidRPr="008B0F64">
        <w:rPr>
          <w:rFonts w:ascii="Arial" w:hAnsi="Arial" w:cs="Arial"/>
          <w:b/>
        </w:rPr>
        <w:t>о соблюдении Антикоррупционного законодательства</w:t>
      </w:r>
    </w:p>
    <w:p w:rsidR="00EF6CA2" w:rsidRPr="008B0F64" w:rsidRDefault="00EF6CA2" w:rsidP="00EF6CA2">
      <w:pPr>
        <w:spacing w:after="0"/>
        <w:jc w:val="center"/>
        <w:rPr>
          <w:rFonts w:ascii="Arial" w:hAnsi="Arial" w:cs="Arial"/>
          <w:b/>
        </w:rPr>
      </w:pPr>
    </w:p>
    <w:p w:rsidR="00EF6CA2" w:rsidRPr="008B0F64" w:rsidRDefault="00EF6CA2" w:rsidP="00EF6CA2">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EF6CA2" w:rsidRPr="008B0F64" w:rsidRDefault="00EF6CA2" w:rsidP="00EF6CA2">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EF6CA2" w:rsidRPr="008B0F64" w:rsidRDefault="00EF6CA2" w:rsidP="00EF6CA2">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EF6CA2" w:rsidRPr="008B0F64" w:rsidRDefault="00EF6CA2" w:rsidP="00EF6CA2">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8" w:history="1">
        <w:r w:rsidRPr="008B0F64">
          <w:rPr>
            <w:rStyle w:val="ac"/>
            <w:rFonts w:ascii="Arial" w:hAnsi="Arial" w:cs="Arial"/>
          </w:rPr>
          <w:t>https://www.evraz.com/ru/governance/</w:t>
        </w:r>
      </w:hyperlink>
      <w:r w:rsidRPr="008B0F64">
        <w:rPr>
          <w:rFonts w:ascii="Arial" w:hAnsi="Arial" w:cs="Arial"/>
        </w:rPr>
        <w:t>).</w:t>
      </w:r>
    </w:p>
    <w:p w:rsidR="00EF6CA2" w:rsidRPr="008B0F64" w:rsidRDefault="00EF6CA2" w:rsidP="00EF6CA2">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9"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rsidR="00EF6CA2" w:rsidRPr="008B0F64" w:rsidRDefault="00EF6CA2" w:rsidP="00EF6CA2">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EF6CA2" w:rsidRPr="008B0F64" w:rsidRDefault="00EF6CA2" w:rsidP="00EF6CA2">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EF6CA2" w:rsidRPr="008B0F64" w:rsidRDefault="00EF6CA2" w:rsidP="00EF6CA2">
      <w:pPr>
        <w:rPr>
          <w:rFonts w:ascii="Arial" w:hAnsi="Arial" w:cs="Arial"/>
        </w:rPr>
      </w:pPr>
      <w:r w:rsidRPr="008B0F64">
        <w:rPr>
          <w:rFonts w:ascii="Arial" w:hAnsi="Arial" w:cs="Arial"/>
        </w:rPr>
        <w:t xml:space="preserve">Антикоррупционная политика </w:t>
      </w:r>
      <w:proofErr w:type="spellStart"/>
      <w:r w:rsidRPr="008B0F64">
        <w:rPr>
          <w:rFonts w:ascii="Arial" w:hAnsi="Arial" w:cs="Arial"/>
        </w:rPr>
        <w:t>ЕВРАЗа</w:t>
      </w:r>
      <w:proofErr w:type="spellEnd"/>
      <w:r w:rsidRPr="008B0F64">
        <w:rPr>
          <w:rFonts w:ascii="Arial" w:hAnsi="Arial" w:cs="Arial"/>
        </w:rPr>
        <w:t xml:space="preserve">  в виде необходимой информации для контрагентов  размещена по адресу </w:t>
      </w:r>
      <w:hyperlink r:id="rId40" w:history="1">
        <w:r w:rsidRPr="008B0F64">
          <w:rPr>
            <w:rStyle w:val="ac"/>
            <w:rFonts w:ascii="Arial" w:hAnsi="Arial" w:cs="Arial"/>
          </w:rPr>
          <w:t>https://evraz.thinkific.com/courses/anticor-vendor</w:t>
        </w:r>
      </w:hyperlink>
      <w:r w:rsidRPr="008B0F64">
        <w:rPr>
          <w:rFonts w:ascii="Arial"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8B0F64">
        <w:rPr>
          <w:rFonts w:ascii="Arial" w:hAnsi="Arial" w:cs="Arial"/>
        </w:rPr>
        <w:t>ЕВРАЗа</w:t>
      </w:r>
      <w:proofErr w:type="spellEnd"/>
      <w:r w:rsidRPr="008B0F64">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F833C8" w:rsidRPr="00490E0C" w:rsidRDefault="00F833C8" w:rsidP="00A3324D">
      <w:pPr>
        <w:suppressAutoHyphens/>
        <w:snapToGrid w:val="0"/>
        <w:spacing w:after="0"/>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833C8" w:rsidRPr="00490E0C" w:rsidTr="00CE230A">
        <w:tc>
          <w:tcPr>
            <w:tcW w:w="3650" w:type="dxa"/>
          </w:tcPr>
          <w:p w:rsidR="00F833C8" w:rsidRPr="00490E0C" w:rsidRDefault="00F833C8" w:rsidP="00CE230A">
            <w:pPr>
              <w:suppressAutoHyphens/>
              <w:spacing w:after="0"/>
              <w:jc w:val="right"/>
              <w:rPr>
                <w:rFonts w:ascii="Arial" w:hAnsi="Arial" w:cs="Arial"/>
                <w:sz w:val="22"/>
                <w:szCs w:val="22"/>
              </w:rPr>
            </w:pPr>
          </w:p>
        </w:tc>
      </w:tr>
    </w:tbl>
    <w:p w:rsidR="00F833C8" w:rsidRPr="005F3746" w:rsidRDefault="00F833C8" w:rsidP="005F3746">
      <w:pPr>
        <w:spacing w:after="0"/>
        <w:jc w:val="left"/>
        <w:rPr>
          <w:rFonts w:ascii="Arial" w:hAnsi="Arial" w:cs="Arial"/>
          <w:b/>
          <w:lang w:eastAsia="ru-RU"/>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EF6CA2">
              <w:rPr>
                <w:rFonts w:ascii="Arial" w:hAnsi="Arial" w:cs="Arial"/>
                <w:sz w:val="22"/>
                <w:szCs w:val="22"/>
              </w:rPr>
              <w:t>2</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rPr>
          <w:rFonts w:ascii="Arial" w:hAnsi="Arial" w:cs="Arial"/>
        </w:rPr>
      </w:pPr>
      <w:r w:rsidRPr="0081413E">
        <w:rPr>
          <w:rFonts w:ascii="Arial" w:hAnsi="Arial" w:cs="Arial"/>
        </w:rPr>
        <w:t xml:space="preserve">       Заказчик: 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252F62">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A3324D" w:rsidRDefault="00252F62" w:rsidP="006B0E61">
      <w:pPr>
        <w:suppressAutoHyphens/>
        <w:spacing w:after="0"/>
        <w:rPr>
          <w:rFonts w:ascii="Arial" w:hAnsi="Arial" w:cs="Arial"/>
        </w:rPr>
      </w:pPr>
      <w:r w:rsidRPr="0081413E">
        <w:rPr>
          <w:rFonts w:ascii="Arial" w:hAnsi="Arial" w:cs="Arial"/>
        </w:rPr>
        <w:t xml:space="preserve">  </w:t>
      </w:r>
      <w:r w:rsidR="007014A8">
        <w:rPr>
          <w:rFonts w:ascii="Arial" w:hAnsi="Arial" w:cs="Arial"/>
        </w:rPr>
        <w:t xml:space="preserve">     Объект: </w:t>
      </w:r>
      <w:r w:rsidR="00A3324D">
        <w:rPr>
          <w:rFonts w:ascii="Arial" w:hAnsi="Arial" w:cs="Arial"/>
        </w:rPr>
        <w:t xml:space="preserve">Капитальный ремонт </w:t>
      </w:r>
      <w:r w:rsidR="00821E98" w:rsidRPr="00B30B0C">
        <w:rPr>
          <w:rFonts w:ascii="Arial" w:hAnsi="Arial" w:cs="Arial"/>
        </w:rPr>
        <w:t>системы оперативного тока</w:t>
      </w:r>
      <w:r w:rsidR="00821E98">
        <w:rPr>
          <w:rFonts w:ascii="Arial" w:hAnsi="Arial" w:cs="Arial"/>
        </w:rPr>
        <w:t xml:space="preserve"> ПС 110/35/6кВ </w:t>
      </w:r>
      <w:r w:rsidR="00821E98" w:rsidRPr="00B30B0C">
        <w:rPr>
          <w:rFonts w:ascii="Arial" w:hAnsi="Arial" w:cs="Arial"/>
        </w:rPr>
        <w:t>ОП-20 ЗСМК</w:t>
      </w:r>
    </w:p>
    <w:p w:rsidR="00821E98" w:rsidRDefault="00821E98" w:rsidP="006B0E61">
      <w:pPr>
        <w:suppressAutoHyphens/>
        <w:spacing w:after="0"/>
        <w:rPr>
          <w:rFonts w:ascii="Arial" w:hAnsi="Arial" w:cs="Arial"/>
        </w:rPr>
      </w:pPr>
    </w:p>
    <w:tbl>
      <w:tblPr>
        <w:tblW w:w="9697" w:type="dxa"/>
        <w:tblInd w:w="-147" w:type="dxa"/>
        <w:tblLayout w:type="fixed"/>
        <w:tblLook w:val="04A0" w:firstRow="1" w:lastRow="0" w:firstColumn="1" w:lastColumn="0" w:noHBand="0" w:noVBand="1"/>
      </w:tblPr>
      <w:tblGrid>
        <w:gridCol w:w="596"/>
        <w:gridCol w:w="6209"/>
        <w:gridCol w:w="1333"/>
        <w:gridCol w:w="1559"/>
      </w:tblGrid>
      <w:tr w:rsidR="00A3324D" w:rsidRPr="00763D96" w:rsidTr="0056236F">
        <w:trPr>
          <w:trHeight w:val="315"/>
        </w:trPr>
        <w:tc>
          <w:tcPr>
            <w:tcW w:w="596" w:type="dxa"/>
            <w:vMerge w:val="restart"/>
            <w:tcBorders>
              <w:top w:val="single" w:sz="4" w:space="0" w:color="auto"/>
              <w:left w:val="single" w:sz="4" w:space="0" w:color="auto"/>
              <w:bottom w:val="single" w:sz="4" w:space="0" w:color="auto"/>
              <w:right w:val="single" w:sz="4" w:space="0" w:color="auto"/>
            </w:tcBorders>
            <w:vAlign w:val="bottom"/>
            <w:hideMark/>
          </w:tcPr>
          <w:p w:rsidR="00A3324D" w:rsidRPr="00763D96" w:rsidRDefault="00A3324D" w:rsidP="0056236F">
            <w:pPr>
              <w:suppressAutoHyphens/>
              <w:spacing w:after="0"/>
              <w:rPr>
                <w:rFonts w:ascii="Arial" w:hAnsi="Arial" w:cs="Arial"/>
                <w:color w:val="000000"/>
                <w:sz w:val="20"/>
                <w:szCs w:val="20"/>
              </w:rPr>
            </w:pPr>
            <w:r w:rsidRPr="00763D96">
              <w:rPr>
                <w:rFonts w:ascii="Arial" w:hAnsi="Arial" w:cs="Arial"/>
                <w:color w:val="000000"/>
                <w:sz w:val="20"/>
                <w:szCs w:val="20"/>
              </w:rPr>
              <w:t>№</w:t>
            </w:r>
          </w:p>
          <w:p w:rsidR="00A3324D" w:rsidRPr="00763D96" w:rsidRDefault="00A3324D" w:rsidP="0056236F">
            <w:pPr>
              <w:suppressAutoHyphens/>
              <w:spacing w:after="0"/>
              <w:rPr>
                <w:rFonts w:ascii="Arial" w:hAnsi="Arial" w:cs="Arial"/>
                <w:color w:val="000000"/>
                <w:sz w:val="20"/>
                <w:szCs w:val="20"/>
              </w:rPr>
            </w:pPr>
            <w:r w:rsidRPr="00763D96">
              <w:rPr>
                <w:rFonts w:ascii="Arial" w:hAnsi="Arial" w:cs="Arial"/>
                <w:color w:val="000000"/>
                <w:sz w:val="20"/>
                <w:szCs w:val="20"/>
              </w:rPr>
              <w:t>п/п</w:t>
            </w:r>
          </w:p>
        </w:tc>
        <w:tc>
          <w:tcPr>
            <w:tcW w:w="6209" w:type="dxa"/>
            <w:vMerge w:val="restart"/>
            <w:tcBorders>
              <w:top w:val="single" w:sz="4" w:space="0" w:color="auto"/>
              <w:left w:val="single" w:sz="4" w:space="0" w:color="auto"/>
              <w:bottom w:val="single" w:sz="4" w:space="0" w:color="auto"/>
              <w:right w:val="single" w:sz="4" w:space="0" w:color="auto"/>
            </w:tcBorders>
            <w:vAlign w:val="center"/>
            <w:hideMark/>
          </w:tcPr>
          <w:p w:rsidR="00A3324D" w:rsidRPr="00763D96" w:rsidRDefault="00A3324D" w:rsidP="0056236F">
            <w:pPr>
              <w:suppressAutoHyphens/>
              <w:spacing w:after="0"/>
              <w:jc w:val="center"/>
              <w:rPr>
                <w:rFonts w:ascii="Arial" w:hAnsi="Arial" w:cs="Arial"/>
                <w:color w:val="000000"/>
                <w:sz w:val="20"/>
                <w:szCs w:val="20"/>
              </w:rPr>
            </w:pPr>
            <w:r w:rsidRPr="00763D96">
              <w:rPr>
                <w:rFonts w:ascii="Arial" w:hAnsi="Arial" w:cs="Arial"/>
                <w:color w:val="000000"/>
                <w:sz w:val="20"/>
                <w:szCs w:val="20"/>
              </w:rPr>
              <w:t>Наименование работ</w:t>
            </w:r>
          </w:p>
        </w:tc>
        <w:tc>
          <w:tcPr>
            <w:tcW w:w="2892" w:type="dxa"/>
            <w:gridSpan w:val="2"/>
            <w:tcBorders>
              <w:top w:val="single" w:sz="4" w:space="0" w:color="auto"/>
              <w:left w:val="nil"/>
              <w:bottom w:val="single" w:sz="4" w:space="0" w:color="auto"/>
              <w:right w:val="single" w:sz="4" w:space="0" w:color="000000"/>
            </w:tcBorders>
            <w:vAlign w:val="center"/>
            <w:hideMark/>
          </w:tcPr>
          <w:p w:rsidR="00A3324D" w:rsidRPr="00763D96" w:rsidRDefault="00A3324D" w:rsidP="0056236F">
            <w:pPr>
              <w:suppressAutoHyphens/>
              <w:spacing w:after="0"/>
              <w:jc w:val="center"/>
              <w:rPr>
                <w:rFonts w:ascii="Arial" w:hAnsi="Arial" w:cs="Arial"/>
                <w:color w:val="000000"/>
                <w:sz w:val="20"/>
                <w:szCs w:val="20"/>
              </w:rPr>
            </w:pPr>
            <w:r w:rsidRPr="00763D96">
              <w:rPr>
                <w:rFonts w:ascii="Arial" w:hAnsi="Arial" w:cs="Arial"/>
                <w:color w:val="000000"/>
                <w:sz w:val="20"/>
                <w:szCs w:val="20"/>
              </w:rPr>
              <w:t>дата выполнения работ</w:t>
            </w:r>
          </w:p>
        </w:tc>
      </w:tr>
      <w:tr w:rsidR="00A3324D" w:rsidRPr="00763D96" w:rsidTr="0056236F">
        <w:trPr>
          <w:trHeight w:val="29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3324D" w:rsidRPr="00763D96" w:rsidRDefault="00A3324D" w:rsidP="0056236F">
            <w:pPr>
              <w:spacing w:after="0"/>
              <w:rPr>
                <w:rFonts w:ascii="Arial" w:hAnsi="Arial" w:cs="Arial"/>
                <w:color w:val="000000"/>
                <w:sz w:val="20"/>
                <w:szCs w:val="20"/>
              </w:rPr>
            </w:pPr>
          </w:p>
        </w:tc>
        <w:tc>
          <w:tcPr>
            <w:tcW w:w="6209" w:type="dxa"/>
            <w:vMerge/>
            <w:tcBorders>
              <w:top w:val="single" w:sz="4" w:space="0" w:color="auto"/>
              <w:left w:val="single" w:sz="4" w:space="0" w:color="auto"/>
              <w:bottom w:val="single" w:sz="4" w:space="0" w:color="auto"/>
              <w:right w:val="single" w:sz="4" w:space="0" w:color="auto"/>
            </w:tcBorders>
            <w:vAlign w:val="center"/>
            <w:hideMark/>
          </w:tcPr>
          <w:p w:rsidR="00A3324D" w:rsidRPr="00763D96" w:rsidRDefault="00A3324D" w:rsidP="0056236F">
            <w:pPr>
              <w:spacing w:after="0"/>
              <w:rPr>
                <w:rFonts w:ascii="Arial" w:hAnsi="Arial" w:cs="Arial"/>
                <w:color w:val="000000"/>
                <w:sz w:val="20"/>
                <w:szCs w:val="20"/>
              </w:rPr>
            </w:pPr>
          </w:p>
        </w:tc>
        <w:tc>
          <w:tcPr>
            <w:tcW w:w="1333" w:type="dxa"/>
            <w:tcBorders>
              <w:top w:val="nil"/>
              <w:left w:val="nil"/>
              <w:bottom w:val="single" w:sz="4" w:space="0" w:color="auto"/>
              <w:right w:val="single" w:sz="4" w:space="0" w:color="auto"/>
            </w:tcBorders>
            <w:vAlign w:val="center"/>
            <w:hideMark/>
          </w:tcPr>
          <w:p w:rsidR="00A3324D" w:rsidRPr="00763D96" w:rsidRDefault="00A3324D" w:rsidP="0056236F">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hideMark/>
          </w:tcPr>
          <w:p w:rsidR="00A3324D" w:rsidRPr="00763D96" w:rsidRDefault="00A3324D" w:rsidP="0056236F">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окончание</w:t>
            </w:r>
          </w:p>
        </w:tc>
      </w:tr>
      <w:tr w:rsidR="00A3324D" w:rsidRPr="008336BC" w:rsidTr="0056236F">
        <w:trPr>
          <w:trHeight w:val="282"/>
        </w:trPr>
        <w:tc>
          <w:tcPr>
            <w:tcW w:w="596" w:type="dxa"/>
            <w:tcBorders>
              <w:top w:val="single" w:sz="4" w:space="0" w:color="auto"/>
              <w:left w:val="single" w:sz="4" w:space="0" w:color="auto"/>
              <w:bottom w:val="single" w:sz="4" w:space="0" w:color="auto"/>
              <w:right w:val="single" w:sz="4" w:space="0" w:color="auto"/>
            </w:tcBorders>
            <w:vAlign w:val="center"/>
          </w:tcPr>
          <w:p w:rsidR="00A3324D" w:rsidRPr="00763D96" w:rsidRDefault="00A3324D" w:rsidP="0056236F">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1</w:t>
            </w:r>
          </w:p>
        </w:tc>
        <w:tc>
          <w:tcPr>
            <w:tcW w:w="6209" w:type="dxa"/>
            <w:tcBorders>
              <w:top w:val="single" w:sz="4" w:space="0" w:color="auto"/>
              <w:left w:val="single" w:sz="4" w:space="0" w:color="auto"/>
              <w:bottom w:val="single" w:sz="4" w:space="0" w:color="auto"/>
              <w:right w:val="single" w:sz="4" w:space="0" w:color="auto"/>
            </w:tcBorders>
            <w:vAlign w:val="center"/>
          </w:tcPr>
          <w:p w:rsidR="00A3324D" w:rsidRPr="00763D96" w:rsidRDefault="00A3324D" w:rsidP="0056236F">
            <w:pPr>
              <w:spacing w:after="0"/>
              <w:rPr>
                <w:rFonts w:ascii="Arial" w:hAnsi="Arial" w:cs="Arial"/>
                <w:color w:val="000000"/>
                <w:sz w:val="20"/>
                <w:szCs w:val="20"/>
              </w:rPr>
            </w:pPr>
            <w:r>
              <w:rPr>
                <w:rFonts w:ascii="Arial" w:hAnsi="Arial" w:cs="Arial"/>
                <w:color w:val="000000"/>
                <w:sz w:val="20"/>
                <w:szCs w:val="20"/>
              </w:rPr>
              <w:t>Разработка и согласование ППР</w:t>
            </w:r>
          </w:p>
        </w:tc>
        <w:tc>
          <w:tcPr>
            <w:tcW w:w="1333" w:type="dxa"/>
            <w:tcBorders>
              <w:top w:val="nil"/>
              <w:left w:val="nil"/>
              <w:bottom w:val="single" w:sz="4" w:space="0" w:color="auto"/>
              <w:right w:val="single" w:sz="4" w:space="0" w:color="auto"/>
            </w:tcBorders>
            <w:vAlign w:val="center"/>
          </w:tcPr>
          <w:p w:rsidR="00A3324D" w:rsidRPr="008336BC" w:rsidRDefault="00C62CF7" w:rsidP="0056236F">
            <w:pPr>
              <w:suppressAutoHyphens/>
              <w:spacing w:after="0"/>
              <w:ind w:left="-108" w:right="-108"/>
              <w:jc w:val="center"/>
              <w:rPr>
                <w:rFonts w:ascii="Arial" w:hAnsi="Arial" w:cs="Arial"/>
                <w:color w:val="000000"/>
                <w:sz w:val="20"/>
                <w:szCs w:val="20"/>
                <w:lang w:val="en-US"/>
              </w:rPr>
            </w:pPr>
            <w:r>
              <w:rPr>
                <w:rFonts w:ascii="Arial" w:hAnsi="Arial" w:cs="Arial"/>
                <w:sz w:val="20"/>
                <w:szCs w:val="20"/>
              </w:rPr>
              <w:t>19</w:t>
            </w:r>
            <w:r w:rsidR="00A3324D" w:rsidRPr="008336BC">
              <w:rPr>
                <w:rFonts w:ascii="Arial" w:hAnsi="Arial" w:cs="Arial"/>
                <w:sz w:val="20"/>
                <w:szCs w:val="20"/>
              </w:rPr>
              <w:t>.</w:t>
            </w:r>
            <w:r w:rsidR="00FB72D9">
              <w:rPr>
                <w:rFonts w:ascii="Arial" w:hAnsi="Arial" w:cs="Arial"/>
                <w:sz w:val="20"/>
                <w:szCs w:val="20"/>
              </w:rPr>
              <w:t>08</w:t>
            </w:r>
            <w:r w:rsidR="00A3324D" w:rsidRPr="008336BC">
              <w:rPr>
                <w:rFonts w:ascii="Arial" w:hAnsi="Arial" w:cs="Arial"/>
                <w:sz w:val="20"/>
                <w:szCs w:val="20"/>
              </w:rPr>
              <w:t>.2</w:t>
            </w:r>
            <w:r w:rsidR="00A3324D" w:rsidRPr="008336BC">
              <w:rPr>
                <w:rFonts w:ascii="Arial" w:hAnsi="Arial" w:cs="Arial"/>
                <w:sz w:val="20"/>
                <w:szCs w:val="20"/>
                <w:lang w:val="en-US"/>
              </w:rPr>
              <w:t>4</w:t>
            </w:r>
          </w:p>
        </w:tc>
        <w:tc>
          <w:tcPr>
            <w:tcW w:w="1559" w:type="dxa"/>
            <w:tcBorders>
              <w:top w:val="single" w:sz="4" w:space="0" w:color="auto"/>
              <w:left w:val="nil"/>
              <w:bottom w:val="single" w:sz="4" w:space="0" w:color="auto"/>
              <w:right w:val="single" w:sz="4" w:space="0" w:color="auto"/>
            </w:tcBorders>
            <w:vAlign w:val="center"/>
          </w:tcPr>
          <w:p w:rsidR="00A3324D" w:rsidRPr="008336BC" w:rsidRDefault="00C62CF7" w:rsidP="0056236F">
            <w:pPr>
              <w:suppressAutoHyphens/>
              <w:spacing w:after="0"/>
              <w:ind w:left="-108" w:right="-108"/>
              <w:jc w:val="center"/>
              <w:rPr>
                <w:rFonts w:ascii="Arial" w:hAnsi="Arial" w:cs="Arial"/>
                <w:color w:val="000000"/>
                <w:sz w:val="20"/>
                <w:szCs w:val="20"/>
                <w:lang w:val="en-US"/>
              </w:rPr>
            </w:pPr>
            <w:r>
              <w:rPr>
                <w:rFonts w:ascii="Arial" w:hAnsi="Arial" w:cs="Arial"/>
                <w:sz w:val="20"/>
                <w:szCs w:val="20"/>
              </w:rPr>
              <w:t>30.08</w:t>
            </w:r>
            <w:r w:rsidR="00A3324D" w:rsidRPr="008336BC">
              <w:rPr>
                <w:rFonts w:ascii="Arial" w:hAnsi="Arial" w:cs="Arial"/>
                <w:sz w:val="20"/>
                <w:szCs w:val="20"/>
              </w:rPr>
              <w:t>.2</w:t>
            </w:r>
            <w:r w:rsidR="00A3324D" w:rsidRPr="008336BC">
              <w:rPr>
                <w:rFonts w:ascii="Arial" w:hAnsi="Arial" w:cs="Arial"/>
                <w:sz w:val="20"/>
                <w:szCs w:val="20"/>
                <w:lang w:val="en-US"/>
              </w:rPr>
              <w:t>4</w:t>
            </w:r>
          </w:p>
        </w:tc>
      </w:tr>
      <w:tr w:rsidR="00A3324D"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hideMark/>
          </w:tcPr>
          <w:p w:rsidR="00A3324D" w:rsidRPr="00763D96" w:rsidRDefault="00A3324D" w:rsidP="0056236F">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2</w:t>
            </w:r>
          </w:p>
        </w:tc>
        <w:tc>
          <w:tcPr>
            <w:tcW w:w="6209" w:type="dxa"/>
            <w:tcBorders>
              <w:top w:val="single" w:sz="4" w:space="0" w:color="auto"/>
              <w:left w:val="nil"/>
              <w:bottom w:val="single" w:sz="4" w:space="0" w:color="auto"/>
              <w:right w:val="single" w:sz="4" w:space="0" w:color="auto"/>
            </w:tcBorders>
            <w:vAlign w:val="center"/>
            <w:hideMark/>
          </w:tcPr>
          <w:p w:rsidR="00A3324D" w:rsidRPr="00763D96" w:rsidRDefault="00A3324D" w:rsidP="00932043">
            <w:pPr>
              <w:suppressAutoHyphens/>
              <w:spacing w:after="0" w:line="276" w:lineRule="auto"/>
              <w:ind w:right="-108"/>
              <w:rPr>
                <w:rFonts w:ascii="Arial" w:hAnsi="Arial" w:cs="Arial"/>
                <w:color w:val="000000"/>
                <w:sz w:val="20"/>
                <w:szCs w:val="20"/>
              </w:rPr>
            </w:pPr>
            <w:r w:rsidRPr="00763D96">
              <w:rPr>
                <w:rFonts w:ascii="Arial" w:hAnsi="Arial" w:cs="Arial"/>
                <w:color w:val="000000"/>
                <w:sz w:val="20"/>
                <w:szCs w:val="20"/>
              </w:rPr>
              <w:t>Поставка материалов</w:t>
            </w:r>
            <w:r>
              <w:rPr>
                <w:rFonts w:ascii="Arial" w:hAnsi="Arial" w:cs="Arial"/>
                <w:color w:val="000000"/>
                <w:sz w:val="20"/>
                <w:szCs w:val="20"/>
              </w:rPr>
              <w:t xml:space="preserve"> для ремонта </w:t>
            </w:r>
            <w:r w:rsidR="00C62CF7">
              <w:rPr>
                <w:rFonts w:ascii="Arial" w:hAnsi="Arial" w:cs="Arial"/>
                <w:color w:val="000000"/>
                <w:sz w:val="20"/>
                <w:szCs w:val="20"/>
              </w:rPr>
              <w:t>помещени</w:t>
            </w:r>
            <w:r w:rsidR="00932043">
              <w:rPr>
                <w:rFonts w:ascii="Arial" w:hAnsi="Arial" w:cs="Arial"/>
                <w:color w:val="000000"/>
                <w:sz w:val="20"/>
                <w:szCs w:val="20"/>
              </w:rPr>
              <w:t>я АКБ</w:t>
            </w:r>
            <w:r w:rsidR="001C0887">
              <w:rPr>
                <w:rFonts w:ascii="Arial" w:hAnsi="Arial" w:cs="Arial"/>
                <w:color w:val="000000"/>
                <w:sz w:val="20"/>
                <w:szCs w:val="20"/>
              </w:rPr>
              <w:t xml:space="preserve">, </w:t>
            </w:r>
            <w:r w:rsidR="001C0887" w:rsidRPr="00C62CF7">
              <w:rPr>
                <w:rFonts w:ascii="Arial" w:hAnsi="Arial" w:cs="Arial"/>
                <w:color w:val="000000"/>
                <w:sz w:val="20"/>
                <w:szCs w:val="20"/>
              </w:rPr>
              <w:t>вентиляционной системы</w:t>
            </w:r>
          </w:p>
        </w:tc>
        <w:tc>
          <w:tcPr>
            <w:tcW w:w="1333" w:type="dxa"/>
            <w:tcBorders>
              <w:top w:val="single" w:sz="4" w:space="0" w:color="auto"/>
              <w:left w:val="nil"/>
              <w:bottom w:val="single" w:sz="4" w:space="0" w:color="auto"/>
              <w:right w:val="single" w:sz="4" w:space="0" w:color="auto"/>
            </w:tcBorders>
            <w:hideMark/>
          </w:tcPr>
          <w:p w:rsidR="00A3324D" w:rsidRPr="008336BC" w:rsidRDefault="001C0887" w:rsidP="0056236F">
            <w:pPr>
              <w:jc w:val="center"/>
              <w:rPr>
                <w:rFonts w:ascii="Arial" w:hAnsi="Arial" w:cs="Arial"/>
                <w:sz w:val="20"/>
                <w:szCs w:val="20"/>
                <w:lang w:val="en-US"/>
              </w:rPr>
            </w:pPr>
            <w:r>
              <w:rPr>
                <w:rFonts w:ascii="Arial" w:hAnsi="Arial" w:cs="Arial"/>
                <w:sz w:val="20"/>
                <w:szCs w:val="20"/>
              </w:rPr>
              <w:t>02.09</w:t>
            </w:r>
            <w:r w:rsidRPr="008336BC">
              <w:rPr>
                <w:rFonts w:ascii="Arial" w:hAnsi="Arial" w:cs="Arial"/>
                <w:sz w:val="20"/>
                <w:szCs w:val="20"/>
              </w:rPr>
              <w:t>.2</w:t>
            </w:r>
            <w:r w:rsidRPr="008336BC">
              <w:rPr>
                <w:rFonts w:ascii="Arial" w:hAnsi="Arial" w:cs="Arial"/>
                <w:sz w:val="20"/>
                <w:szCs w:val="20"/>
                <w:lang w:val="en-US"/>
              </w:rPr>
              <w:t>4</w:t>
            </w:r>
          </w:p>
        </w:tc>
        <w:tc>
          <w:tcPr>
            <w:tcW w:w="1559" w:type="dxa"/>
            <w:tcBorders>
              <w:top w:val="single" w:sz="4" w:space="0" w:color="auto"/>
              <w:left w:val="nil"/>
              <w:bottom w:val="single" w:sz="4" w:space="0" w:color="auto"/>
              <w:right w:val="single" w:sz="4" w:space="0" w:color="auto"/>
            </w:tcBorders>
            <w:hideMark/>
          </w:tcPr>
          <w:p w:rsidR="00A3324D" w:rsidRPr="008336BC" w:rsidRDefault="001C0887" w:rsidP="0056236F">
            <w:pPr>
              <w:jc w:val="center"/>
              <w:rPr>
                <w:rFonts w:ascii="Arial" w:hAnsi="Arial" w:cs="Arial"/>
                <w:sz w:val="20"/>
                <w:szCs w:val="20"/>
                <w:lang w:val="en-US"/>
              </w:rPr>
            </w:pPr>
            <w:r>
              <w:rPr>
                <w:rFonts w:ascii="Arial" w:hAnsi="Arial" w:cs="Arial"/>
                <w:sz w:val="20"/>
                <w:szCs w:val="20"/>
              </w:rPr>
              <w:t>07.10</w:t>
            </w:r>
            <w:r w:rsidRPr="008336BC">
              <w:rPr>
                <w:rFonts w:ascii="Arial" w:hAnsi="Arial" w:cs="Arial"/>
                <w:sz w:val="20"/>
                <w:szCs w:val="20"/>
              </w:rPr>
              <w:t>.2</w:t>
            </w:r>
            <w:r w:rsidRPr="008336BC">
              <w:rPr>
                <w:rFonts w:ascii="Arial" w:hAnsi="Arial" w:cs="Arial"/>
                <w:sz w:val="20"/>
                <w:szCs w:val="20"/>
                <w:lang w:val="en-US"/>
              </w:rPr>
              <w:t>4</w:t>
            </w:r>
          </w:p>
        </w:tc>
      </w:tr>
      <w:tr w:rsidR="00A3324D" w:rsidRPr="008336BC" w:rsidTr="008D463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A3324D" w:rsidRPr="00763D96" w:rsidRDefault="0038378C" w:rsidP="0056236F">
            <w:pPr>
              <w:suppressAutoHyphens/>
              <w:spacing w:after="0" w:line="276" w:lineRule="auto"/>
              <w:jc w:val="center"/>
              <w:rPr>
                <w:rFonts w:ascii="Arial" w:hAnsi="Arial" w:cs="Arial"/>
                <w:color w:val="000000"/>
                <w:sz w:val="20"/>
                <w:szCs w:val="20"/>
              </w:rPr>
            </w:pPr>
            <w:r>
              <w:rPr>
                <w:rFonts w:ascii="Arial" w:hAnsi="Arial" w:cs="Arial"/>
                <w:color w:val="000000"/>
                <w:sz w:val="20"/>
                <w:szCs w:val="20"/>
              </w:rPr>
              <w:t>3</w:t>
            </w:r>
          </w:p>
        </w:tc>
        <w:tc>
          <w:tcPr>
            <w:tcW w:w="6209" w:type="dxa"/>
            <w:tcBorders>
              <w:top w:val="single" w:sz="4" w:space="0" w:color="auto"/>
              <w:left w:val="nil"/>
              <w:bottom w:val="single" w:sz="4" w:space="0" w:color="auto"/>
              <w:right w:val="single" w:sz="4" w:space="0" w:color="auto"/>
            </w:tcBorders>
            <w:vAlign w:val="center"/>
          </w:tcPr>
          <w:p w:rsidR="00A3324D" w:rsidRPr="00932043" w:rsidRDefault="00932043" w:rsidP="0056236F">
            <w:pPr>
              <w:suppressAutoHyphens/>
              <w:spacing w:after="0" w:line="276" w:lineRule="auto"/>
              <w:ind w:right="-108"/>
              <w:rPr>
                <w:rFonts w:ascii="Arial" w:hAnsi="Arial" w:cs="Arial"/>
                <w:sz w:val="20"/>
                <w:szCs w:val="20"/>
              </w:rPr>
            </w:pPr>
            <w:r>
              <w:rPr>
                <w:rFonts w:ascii="Arial" w:hAnsi="Arial" w:cs="Arial"/>
                <w:color w:val="000000"/>
                <w:sz w:val="20"/>
                <w:szCs w:val="20"/>
              </w:rPr>
              <w:t>Ремонт помещения АКБ</w:t>
            </w:r>
            <w:r w:rsidR="002D33F9">
              <w:rPr>
                <w:rFonts w:ascii="Arial" w:hAnsi="Arial" w:cs="Arial"/>
                <w:color w:val="000000"/>
                <w:sz w:val="20"/>
                <w:szCs w:val="20"/>
              </w:rPr>
              <w:t xml:space="preserve">, </w:t>
            </w:r>
            <w:r w:rsidR="002D33F9" w:rsidRPr="00C62CF7">
              <w:rPr>
                <w:rFonts w:ascii="Arial" w:hAnsi="Arial" w:cs="Arial"/>
                <w:sz w:val="20"/>
                <w:szCs w:val="20"/>
              </w:rPr>
              <w:t>вентиляционной системы</w:t>
            </w:r>
          </w:p>
        </w:tc>
        <w:tc>
          <w:tcPr>
            <w:tcW w:w="1333" w:type="dxa"/>
            <w:tcBorders>
              <w:top w:val="single" w:sz="4" w:space="0" w:color="auto"/>
              <w:left w:val="nil"/>
              <w:bottom w:val="single" w:sz="4" w:space="0" w:color="auto"/>
              <w:right w:val="single" w:sz="4" w:space="0" w:color="auto"/>
            </w:tcBorders>
            <w:hideMark/>
          </w:tcPr>
          <w:p w:rsidR="00A3324D" w:rsidRPr="008336BC" w:rsidRDefault="0038378C" w:rsidP="0056236F">
            <w:pPr>
              <w:jc w:val="center"/>
              <w:rPr>
                <w:rFonts w:ascii="Arial" w:hAnsi="Arial" w:cs="Arial"/>
                <w:sz w:val="20"/>
                <w:szCs w:val="20"/>
                <w:lang w:val="en-US"/>
              </w:rPr>
            </w:pPr>
            <w:r>
              <w:rPr>
                <w:rFonts w:ascii="Arial" w:hAnsi="Arial" w:cs="Arial"/>
                <w:sz w:val="20"/>
                <w:szCs w:val="20"/>
              </w:rPr>
              <w:t>02</w:t>
            </w:r>
            <w:r w:rsidR="00C62CF7">
              <w:rPr>
                <w:rFonts w:ascii="Arial" w:hAnsi="Arial" w:cs="Arial"/>
                <w:sz w:val="20"/>
                <w:szCs w:val="20"/>
              </w:rPr>
              <w:t>.09</w:t>
            </w:r>
            <w:r w:rsidR="00A3324D" w:rsidRPr="008336BC">
              <w:rPr>
                <w:rFonts w:ascii="Arial" w:hAnsi="Arial" w:cs="Arial"/>
                <w:sz w:val="20"/>
                <w:szCs w:val="20"/>
              </w:rPr>
              <w:t>.2</w:t>
            </w:r>
            <w:r w:rsidR="00A3324D" w:rsidRPr="008336BC">
              <w:rPr>
                <w:rFonts w:ascii="Arial" w:hAnsi="Arial" w:cs="Arial"/>
                <w:sz w:val="20"/>
                <w:szCs w:val="20"/>
                <w:lang w:val="en-US"/>
              </w:rPr>
              <w:t>4</w:t>
            </w:r>
          </w:p>
        </w:tc>
        <w:tc>
          <w:tcPr>
            <w:tcW w:w="1559" w:type="dxa"/>
            <w:tcBorders>
              <w:top w:val="single" w:sz="4" w:space="0" w:color="auto"/>
              <w:left w:val="nil"/>
              <w:bottom w:val="single" w:sz="4" w:space="0" w:color="auto"/>
              <w:right w:val="single" w:sz="4" w:space="0" w:color="auto"/>
            </w:tcBorders>
            <w:hideMark/>
          </w:tcPr>
          <w:p w:rsidR="00A3324D" w:rsidRPr="008336BC" w:rsidRDefault="002D33F9" w:rsidP="0056236F">
            <w:pPr>
              <w:jc w:val="center"/>
              <w:rPr>
                <w:rFonts w:ascii="Arial" w:hAnsi="Arial" w:cs="Arial"/>
                <w:sz w:val="20"/>
                <w:szCs w:val="20"/>
              </w:rPr>
            </w:pPr>
            <w:r>
              <w:rPr>
                <w:rFonts w:ascii="Arial" w:hAnsi="Arial" w:cs="Arial"/>
                <w:sz w:val="20"/>
                <w:szCs w:val="20"/>
              </w:rPr>
              <w:t>25</w:t>
            </w:r>
            <w:r w:rsidR="001C0887">
              <w:rPr>
                <w:rFonts w:ascii="Arial" w:hAnsi="Arial" w:cs="Arial"/>
                <w:sz w:val="20"/>
                <w:szCs w:val="20"/>
              </w:rPr>
              <w:t>.10</w:t>
            </w:r>
            <w:r w:rsidR="00A3324D" w:rsidRPr="008336BC">
              <w:rPr>
                <w:rFonts w:ascii="Arial" w:hAnsi="Arial" w:cs="Arial"/>
                <w:sz w:val="20"/>
                <w:szCs w:val="20"/>
              </w:rPr>
              <w:t>.24</w:t>
            </w:r>
          </w:p>
        </w:tc>
      </w:tr>
      <w:tr w:rsidR="0038378C" w:rsidRPr="008336BC" w:rsidTr="008D463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38378C" w:rsidRPr="00763D96" w:rsidRDefault="0038378C" w:rsidP="0038378C">
            <w:pPr>
              <w:suppressAutoHyphens/>
              <w:spacing w:after="0" w:line="276" w:lineRule="auto"/>
              <w:jc w:val="center"/>
              <w:rPr>
                <w:rFonts w:ascii="Arial" w:hAnsi="Arial" w:cs="Arial"/>
                <w:color w:val="000000"/>
                <w:sz w:val="20"/>
                <w:szCs w:val="20"/>
              </w:rPr>
            </w:pPr>
            <w:r>
              <w:rPr>
                <w:rFonts w:ascii="Arial" w:hAnsi="Arial" w:cs="Arial"/>
                <w:color w:val="000000"/>
                <w:sz w:val="20"/>
                <w:szCs w:val="20"/>
              </w:rPr>
              <w:t>4</w:t>
            </w:r>
          </w:p>
        </w:tc>
        <w:tc>
          <w:tcPr>
            <w:tcW w:w="6209" w:type="dxa"/>
            <w:tcBorders>
              <w:top w:val="single" w:sz="4" w:space="0" w:color="auto"/>
              <w:left w:val="nil"/>
              <w:bottom w:val="single" w:sz="4" w:space="0" w:color="auto"/>
              <w:right w:val="single" w:sz="4" w:space="0" w:color="auto"/>
            </w:tcBorders>
            <w:vAlign w:val="center"/>
          </w:tcPr>
          <w:p w:rsidR="0038378C" w:rsidRPr="003F7C53" w:rsidRDefault="0038378C" w:rsidP="0038378C">
            <w:pPr>
              <w:spacing w:after="0"/>
              <w:rPr>
                <w:rFonts w:ascii="Arial" w:hAnsi="Arial" w:cs="Arial"/>
                <w:sz w:val="20"/>
                <w:szCs w:val="20"/>
              </w:rPr>
            </w:pPr>
            <w:r w:rsidRPr="00763D96">
              <w:rPr>
                <w:rFonts w:ascii="Arial" w:hAnsi="Arial" w:cs="Arial"/>
                <w:color w:val="000000"/>
                <w:sz w:val="20"/>
                <w:szCs w:val="20"/>
              </w:rPr>
              <w:t>Поставка материалов</w:t>
            </w:r>
            <w:r>
              <w:rPr>
                <w:rFonts w:ascii="Arial" w:hAnsi="Arial" w:cs="Arial"/>
                <w:color w:val="000000"/>
                <w:sz w:val="20"/>
                <w:szCs w:val="20"/>
              </w:rPr>
              <w:t xml:space="preserve"> для ремонта</w:t>
            </w:r>
            <w:r>
              <w:rPr>
                <w:rFonts w:ascii="Arial" w:hAnsi="Arial" w:cs="Arial"/>
                <w:sz w:val="20"/>
                <w:szCs w:val="20"/>
              </w:rPr>
              <w:t xml:space="preserve"> системы оперативного тока</w:t>
            </w:r>
          </w:p>
        </w:tc>
        <w:tc>
          <w:tcPr>
            <w:tcW w:w="1333"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08.10</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05.11.24</w:t>
            </w:r>
          </w:p>
        </w:tc>
      </w:tr>
      <w:tr w:rsidR="0038378C"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38378C" w:rsidRPr="00763D96" w:rsidRDefault="0038378C" w:rsidP="0038378C">
            <w:pPr>
              <w:suppressAutoHyphens/>
              <w:spacing w:after="0" w:line="276" w:lineRule="auto"/>
              <w:jc w:val="center"/>
              <w:rPr>
                <w:rFonts w:ascii="Arial" w:hAnsi="Arial" w:cs="Arial"/>
                <w:color w:val="000000"/>
                <w:sz w:val="20"/>
                <w:szCs w:val="20"/>
              </w:rPr>
            </w:pPr>
            <w:r>
              <w:rPr>
                <w:rFonts w:ascii="Arial" w:hAnsi="Arial" w:cs="Arial"/>
                <w:color w:val="000000"/>
                <w:sz w:val="20"/>
                <w:szCs w:val="20"/>
              </w:rPr>
              <w:t>5</w:t>
            </w:r>
          </w:p>
        </w:tc>
        <w:tc>
          <w:tcPr>
            <w:tcW w:w="6209" w:type="dxa"/>
            <w:tcBorders>
              <w:top w:val="single" w:sz="4" w:space="0" w:color="auto"/>
              <w:left w:val="nil"/>
              <w:bottom w:val="single" w:sz="4" w:space="0" w:color="auto"/>
              <w:right w:val="single" w:sz="4" w:space="0" w:color="auto"/>
            </w:tcBorders>
            <w:vAlign w:val="center"/>
          </w:tcPr>
          <w:p w:rsidR="0038378C" w:rsidRDefault="0038378C" w:rsidP="0038378C">
            <w:pPr>
              <w:spacing w:after="0"/>
              <w:rPr>
                <w:rFonts w:ascii="Arial" w:hAnsi="Arial" w:cs="Arial"/>
                <w:sz w:val="20"/>
                <w:szCs w:val="20"/>
              </w:rPr>
            </w:pPr>
            <w:r>
              <w:rPr>
                <w:rFonts w:ascii="Arial" w:hAnsi="Arial" w:cs="Arial"/>
                <w:sz w:val="20"/>
                <w:szCs w:val="20"/>
              </w:rPr>
              <w:t>Ремонт системы оперативного тока</w:t>
            </w:r>
          </w:p>
        </w:tc>
        <w:tc>
          <w:tcPr>
            <w:tcW w:w="1333"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21</w:t>
            </w:r>
            <w:r w:rsidRPr="008336BC">
              <w:rPr>
                <w:rFonts w:ascii="Arial" w:hAnsi="Arial" w:cs="Arial"/>
                <w:sz w:val="20"/>
                <w:szCs w:val="20"/>
              </w:rPr>
              <w:t>.</w:t>
            </w:r>
            <w:r>
              <w:rPr>
                <w:rFonts w:ascii="Arial" w:hAnsi="Arial" w:cs="Arial"/>
                <w:sz w:val="20"/>
                <w:szCs w:val="20"/>
              </w:rPr>
              <w:t>10</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15.11</w:t>
            </w:r>
            <w:r w:rsidRPr="008336BC">
              <w:rPr>
                <w:rFonts w:ascii="Arial" w:hAnsi="Arial" w:cs="Arial"/>
                <w:sz w:val="20"/>
                <w:szCs w:val="20"/>
              </w:rPr>
              <w:t>.24</w:t>
            </w:r>
          </w:p>
        </w:tc>
      </w:tr>
      <w:tr w:rsidR="0038378C"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38378C" w:rsidRPr="00763D96" w:rsidRDefault="0038378C" w:rsidP="0038378C">
            <w:pPr>
              <w:suppressAutoHyphens/>
              <w:spacing w:after="0" w:line="276" w:lineRule="auto"/>
              <w:jc w:val="center"/>
              <w:rPr>
                <w:rFonts w:ascii="Arial" w:hAnsi="Arial" w:cs="Arial"/>
                <w:color w:val="000000"/>
                <w:sz w:val="20"/>
                <w:szCs w:val="20"/>
              </w:rPr>
            </w:pPr>
            <w:r>
              <w:rPr>
                <w:rFonts w:ascii="Arial" w:hAnsi="Arial" w:cs="Arial"/>
                <w:color w:val="000000"/>
                <w:sz w:val="20"/>
                <w:szCs w:val="20"/>
              </w:rPr>
              <w:t>6</w:t>
            </w:r>
          </w:p>
        </w:tc>
        <w:tc>
          <w:tcPr>
            <w:tcW w:w="6209" w:type="dxa"/>
            <w:tcBorders>
              <w:top w:val="single" w:sz="4" w:space="0" w:color="auto"/>
              <w:left w:val="nil"/>
              <w:bottom w:val="single" w:sz="4" w:space="0" w:color="auto"/>
              <w:right w:val="single" w:sz="4" w:space="0" w:color="auto"/>
            </w:tcBorders>
            <w:vAlign w:val="center"/>
          </w:tcPr>
          <w:p w:rsidR="0038378C" w:rsidRDefault="0038378C" w:rsidP="0038378C">
            <w:pPr>
              <w:spacing w:after="0"/>
              <w:rPr>
                <w:rFonts w:ascii="Arial" w:hAnsi="Arial" w:cs="Arial"/>
                <w:sz w:val="20"/>
                <w:szCs w:val="20"/>
              </w:rPr>
            </w:pPr>
            <w:r>
              <w:rPr>
                <w:rFonts w:ascii="Arial" w:hAnsi="Arial" w:cs="Arial"/>
                <w:color w:val="000000"/>
                <w:sz w:val="20"/>
                <w:szCs w:val="20"/>
              </w:rPr>
              <w:t>Демонтаж временной АКБ</w:t>
            </w:r>
          </w:p>
        </w:tc>
        <w:tc>
          <w:tcPr>
            <w:tcW w:w="1333"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18</w:t>
            </w:r>
            <w:r w:rsidRPr="008336BC">
              <w:rPr>
                <w:rFonts w:ascii="Arial" w:hAnsi="Arial" w:cs="Arial"/>
                <w:sz w:val="20"/>
                <w:szCs w:val="20"/>
              </w:rPr>
              <w:t>.</w:t>
            </w:r>
            <w:r>
              <w:rPr>
                <w:rFonts w:ascii="Arial" w:hAnsi="Arial" w:cs="Arial"/>
                <w:sz w:val="20"/>
                <w:szCs w:val="20"/>
              </w:rPr>
              <w:t>11</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20</w:t>
            </w:r>
            <w:r w:rsidRPr="008336BC">
              <w:rPr>
                <w:rFonts w:ascii="Arial" w:hAnsi="Arial" w:cs="Arial"/>
                <w:sz w:val="20"/>
                <w:szCs w:val="20"/>
              </w:rPr>
              <w:t>.</w:t>
            </w:r>
            <w:r>
              <w:rPr>
                <w:rFonts w:ascii="Arial" w:hAnsi="Arial" w:cs="Arial"/>
                <w:sz w:val="20"/>
                <w:szCs w:val="20"/>
              </w:rPr>
              <w:t>11</w:t>
            </w:r>
            <w:r w:rsidRPr="008336BC">
              <w:rPr>
                <w:rFonts w:ascii="Arial" w:hAnsi="Arial" w:cs="Arial"/>
                <w:sz w:val="20"/>
                <w:szCs w:val="20"/>
              </w:rPr>
              <w:t>.24</w:t>
            </w:r>
          </w:p>
        </w:tc>
      </w:tr>
      <w:tr w:rsidR="0038378C"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38378C" w:rsidRPr="00763D96" w:rsidRDefault="0038378C" w:rsidP="0038378C">
            <w:pPr>
              <w:suppressAutoHyphens/>
              <w:spacing w:after="0" w:line="276" w:lineRule="auto"/>
              <w:jc w:val="center"/>
              <w:rPr>
                <w:rFonts w:ascii="Arial" w:hAnsi="Arial" w:cs="Arial"/>
                <w:color w:val="000000"/>
                <w:sz w:val="20"/>
                <w:szCs w:val="20"/>
              </w:rPr>
            </w:pPr>
            <w:r>
              <w:rPr>
                <w:rFonts w:ascii="Arial" w:hAnsi="Arial" w:cs="Arial"/>
                <w:color w:val="000000"/>
                <w:sz w:val="20"/>
                <w:szCs w:val="20"/>
              </w:rPr>
              <w:t>7</w:t>
            </w:r>
          </w:p>
        </w:tc>
        <w:tc>
          <w:tcPr>
            <w:tcW w:w="6209" w:type="dxa"/>
            <w:tcBorders>
              <w:top w:val="single" w:sz="4" w:space="0" w:color="auto"/>
              <w:left w:val="nil"/>
              <w:bottom w:val="single" w:sz="4" w:space="0" w:color="auto"/>
              <w:right w:val="single" w:sz="4" w:space="0" w:color="auto"/>
            </w:tcBorders>
            <w:vAlign w:val="center"/>
          </w:tcPr>
          <w:p w:rsidR="0038378C" w:rsidRDefault="0038378C" w:rsidP="0038378C">
            <w:pPr>
              <w:spacing w:after="0"/>
              <w:rPr>
                <w:rFonts w:ascii="Arial" w:hAnsi="Arial" w:cs="Arial"/>
                <w:color w:val="000000"/>
                <w:sz w:val="20"/>
                <w:szCs w:val="20"/>
              </w:rPr>
            </w:pPr>
            <w:r>
              <w:rPr>
                <w:rFonts w:ascii="Arial" w:hAnsi="Arial" w:cs="Arial"/>
                <w:color w:val="000000"/>
                <w:sz w:val="20"/>
                <w:szCs w:val="20"/>
              </w:rPr>
              <w:t>В</w:t>
            </w:r>
            <w:r w:rsidRPr="00763D96">
              <w:rPr>
                <w:rFonts w:ascii="Arial" w:hAnsi="Arial" w:cs="Arial"/>
                <w:color w:val="000000"/>
                <w:sz w:val="20"/>
                <w:szCs w:val="20"/>
              </w:rPr>
              <w:t xml:space="preserve">ывоз </w:t>
            </w:r>
            <w:r>
              <w:rPr>
                <w:rFonts w:ascii="Arial" w:hAnsi="Arial" w:cs="Arial"/>
                <w:color w:val="000000"/>
                <w:sz w:val="20"/>
                <w:szCs w:val="20"/>
              </w:rPr>
              <w:t>и утилизация АКБ</w:t>
            </w:r>
          </w:p>
        </w:tc>
        <w:tc>
          <w:tcPr>
            <w:tcW w:w="1333"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18</w:t>
            </w:r>
            <w:r w:rsidRPr="008336BC">
              <w:rPr>
                <w:rFonts w:ascii="Arial" w:hAnsi="Arial" w:cs="Arial"/>
                <w:sz w:val="20"/>
                <w:szCs w:val="20"/>
              </w:rPr>
              <w:t>.</w:t>
            </w:r>
            <w:r>
              <w:rPr>
                <w:rFonts w:ascii="Arial" w:hAnsi="Arial" w:cs="Arial"/>
                <w:sz w:val="20"/>
                <w:szCs w:val="20"/>
              </w:rPr>
              <w:t>11</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20</w:t>
            </w:r>
            <w:r w:rsidRPr="008336BC">
              <w:rPr>
                <w:rFonts w:ascii="Arial" w:hAnsi="Arial" w:cs="Arial"/>
                <w:sz w:val="20"/>
                <w:szCs w:val="20"/>
              </w:rPr>
              <w:t>.</w:t>
            </w:r>
            <w:r>
              <w:rPr>
                <w:rFonts w:ascii="Arial" w:hAnsi="Arial" w:cs="Arial"/>
                <w:sz w:val="20"/>
                <w:szCs w:val="20"/>
              </w:rPr>
              <w:t>11</w:t>
            </w:r>
            <w:r w:rsidRPr="008336BC">
              <w:rPr>
                <w:rFonts w:ascii="Arial" w:hAnsi="Arial" w:cs="Arial"/>
                <w:sz w:val="20"/>
                <w:szCs w:val="20"/>
              </w:rPr>
              <w:t>.24</w:t>
            </w:r>
          </w:p>
        </w:tc>
      </w:tr>
      <w:tr w:rsidR="0038378C"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38378C" w:rsidRDefault="0038378C" w:rsidP="0038378C">
            <w:pPr>
              <w:suppressAutoHyphens/>
              <w:spacing w:after="0" w:line="276" w:lineRule="auto"/>
              <w:jc w:val="center"/>
              <w:rPr>
                <w:rFonts w:ascii="Arial" w:hAnsi="Arial" w:cs="Arial"/>
                <w:color w:val="000000"/>
                <w:sz w:val="20"/>
                <w:szCs w:val="20"/>
              </w:rPr>
            </w:pPr>
            <w:r>
              <w:rPr>
                <w:rFonts w:ascii="Arial" w:hAnsi="Arial" w:cs="Arial"/>
                <w:color w:val="000000"/>
                <w:sz w:val="20"/>
                <w:szCs w:val="20"/>
              </w:rPr>
              <w:t>8</w:t>
            </w:r>
          </w:p>
        </w:tc>
        <w:tc>
          <w:tcPr>
            <w:tcW w:w="6209" w:type="dxa"/>
            <w:tcBorders>
              <w:top w:val="single" w:sz="4" w:space="0" w:color="auto"/>
              <w:left w:val="nil"/>
              <w:bottom w:val="single" w:sz="4" w:space="0" w:color="auto"/>
              <w:right w:val="single" w:sz="4" w:space="0" w:color="auto"/>
            </w:tcBorders>
            <w:vAlign w:val="center"/>
          </w:tcPr>
          <w:p w:rsidR="0038378C" w:rsidRPr="003F7C53" w:rsidRDefault="0038378C" w:rsidP="0038378C">
            <w:pPr>
              <w:spacing w:after="0"/>
              <w:rPr>
                <w:rFonts w:ascii="Arial" w:hAnsi="Arial" w:cs="Arial"/>
                <w:sz w:val="20"/>
                <w:szCs w:val="20"/>
              </w:rPr>
            </w:pPr>
            <w:r>
              <w:rPr>
                <w:rFonts w:ascii="Arial" w:hAnsi="Arial" w:cs="Arial"/>
                <w:sz w:val="20"/>
                <w:szCs w:val="20"/>
              </w:rPr>
              <w:t>Передача металлолома Заказчику</w:t>
            </w:r>
          </w:p>
        </w:tc>
        <w:tc>
          <w:tcPr>
            <w:tcW w:w="1333"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18</w:t>
            </w:r>
            <w:r w:rsidRPr="008336BC">
              <w:rPr>
                <w:rFonts w:ascii="Arial" w:hAnsi="Arial" w:cs="Arial"/>
                <w:sz w:val="20"/>
                <w:szCs w:val="20"/>
              </w:rPr>
              <w:t>.</w:t>
            </w:r>
            <w:r>
              <w:rPr>
                <w:rFonts w:ascii="Arial" w:hAnsi="Arial" w:cs="Arial"/>
                <w:sz w:val="20"/>
                <w:szCs w:val="20"/>
              </w:rPr>
              <w:t>11</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20</w:t>
            </w:r>
            <w:r w:rsidRPr="008336BC">
              <w:rPr>
                <w:rFonts w:ascii="Arial" w:hAnsi="Arial" w:cs="Arial"/>
                <w:sz w:val="20"/>
                <w:szCs w:val="20"/>
              </w:rPr>
              <w:t>.</w:t>
            </w:r>
            <w:r>
              <w:rPr>
                <w:rFonts w:ascii="Arial" w:hAnsi="Arial" w:cs="Arial"/>
                <w:sz w:val="20"/>
                <w:szCs w:val="20"/>
              </w:rPr>
              <w:t>11</w:t>
            </w:r>
            <w:r w:rsidRPr="008336BC">
              <w:rPr>
                <w:rFonts w:ascii="Arial" w:hAnsi="Arial" w:cs="Arial"/>
                <w:sz w:val="20"/>
                <w:szCs w:val="20"/>
              </w:rPr>
              <w:t>.24</w:t>
            </w:r>
          </w:p>
        </w:tc>
      </w:tr>
      <w:tr w:rsidR="0038378C"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38378C" w:rsidRDefault="0038378C" w:rsidP="0038378C">
            <w:pPr>
              <w:suppressAutoHyphens/>
              <w:spacing w:after="0" w:line="276" w:lineRule="auto"/>
              <w:jc w:val="center"/>
              <w:rPr>
                <w:rFonts w:ascii="Arial" w:hAnsi="Arial" w:cs="Arial"/>
                <w:color w:val="000000"/>
                <w:sz w:val="20"/>
                <w:szCs w:val="20"/>
              </w:rPr>
            </w:pPr>
            <w:r>
              <w:rPr>
                <w:rFonts w:ascii="Arial" w:hAnsi="Arial" w:cs="Arial"/>
                <w:color w:val="000000"/>
                <w:sz w:val="20"/>
                <w:szCs w:val="20"/>
              </w:rPr>
              <w:t>9</w:t>
            </w:r>
          </w:p>
        </w:tc>
        <w:tc>
          <w:tcPr>
            <w:tcW w:w="6209" w:type="dxa"/>
            <w:tcBorders>
              <w:top w:val="single" w:sz="4" w:space="0" w:color="auto"/>
              <w:left w:val="nil"/>
              <w:bottom w:val="single" w:sz="4" w:space="0" w:color="auto"/>
              <w:right w:val="single" w:sz="4" w:space="0" w:color="auto"/>
            </w:tcBorders>
            <w:vAlign w:val="center"/>
          </w:tcPr>
          <w:p w:rsidR="0038378C" w:rsidRPr="00763D96" w:rsidRDefault="0038378C" w:rsidP="0038378C">
            <w:pPr>
              <w:spacing w:after="0"/>
              <w:rPr>
                <w:rFonts w:ascii="Arial" w:hAnsi="Arial" w:cs="Arial"/>
                <w:color w:val="000000"/>
                <w:sz w:val="20"/>
                <w:szCs w:val="20"/>
              </w:rPr>
            </w:pPr>
            <w:r>
              <w:rPr>
                <w:rFonts w:ascii="Arial" w:hAnsi="Arial" w:cs="Arial"/>
                <w:color w:val="000000"/>
                <w:sz w:val="20"/>
                <w:szCs w:val="20"/>
              </w:rPr>
              <w:t>Уборка рабочего места,</w:t>
            </w:r>
            <w:r w:rsidRPr="00763D96">
              <w:rPr>
                <w:rFonts w:ascii="Arial" w:hAnsi="Arial" w:cs="Arial"/>
                <w:color w:val="000000"/>
                <w:sz w:val="20"/>
                <w:szCs w:val="20"/>
              </w:rPr>
              <w:t xml:space="preserve"> вывоз </w:t>
            </w:r>
            <w:r>
              <w:rPr>
                <w:rFonts w:ascii="Arial" w:hAnsi="Arial" w:cs="Arial"/>
                <w:color w:val="000000"/>
                <w:sz w:val="20"/>
                <w:szCs w:val="20"/>
              </w:rPr>
              <w:t xml:space="preserve">и утилизация </w:t>
            </w:r>
            <w:r w:rsidRPr="00763D96">
              <w:rPr>
                <w:rFonts w:ascii="Arial" w:hAnsi="Arial" w:cs="Arial"/>
                <w:color w:val="000000"/>
                <w:sz w:val="20"/>
                <w:szCs w:val="20"/>
              </w:rPr>
              <w:t>мусора</w:t>
            </w:r>
          </w:p>
        </w:tc>
        <w:tc>
          <w:tcPr>
            <w:tcW w:w="1333"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18.11</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20.11</w:t>
            </w:r>
            <w:r w:rsidRPr="008336BC">
              <w:rPr>
                <w:rFonts w:ascii="Arial" w:hAnsi="Arial" w:cs="Arial"/>
                <w:sz w:val="20"/>
                <w:szCs w:val="20"/>
              </w:rPr>
              <w:t>.24</w:t>
            </w:r>
          </w:p>
        </w:tc>
      </w:tr>
      <w:tr w:rsidR="0038378C"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38378C" w:rsidRPr="00763D96" w:rsidRDefault="0038378C" w:rsidP="0038378C">
            <w:pPr>
              <w:suppressAutoHyphens/>
              <w:spacing w:after="0" w:line="276" w:lineRule="auto"/>
              <w:jc w:val="center"/>
              <w:rPr>
                <w:rFonts w:ascii="Arial" w:hAnsi="Arial" w:cs="Arial"/>
                <w:color w:val="000000"/>
                <w:sz w:val="20"/>
                <w:szCs w:val="20"/>
              </w:rPr>
            </w:pPr>
            <w:r>
              <w:rPr>
                <w:rFonts w:ascii="Arial" w:hAnsi="Arial" w:cs="Arial"/>
                <w:color w:val="000000"/>
                <w:sz w:val="20"/>
                <w:szCs w:val="20"/>
              </w:rPr>
              <w:t>10</w:t>
            </w:r>
          </w:p>
        </w:tc>
        <w:tc>
          <w:tcPr>
            <w:tcW w:w="6209" w:type="dxa"/>
            <w:tcBorders>
              <w:top w:val="single" w:sz="4" w:space="0" w:color="auto"/>
              <w:left w:val="nil"/>
              <w:bottom w:val="single" w:sz="4" w:space="0" w:color="auto"/>
              <w:right w:val="single" w:sz="4" w:space="0" w:color="auto"/>
            </w:tcBorders>
            <w:vAlign w:val="center"/>
          </w:tcPr>
          <w:p w:rsidR="0038378C" w:rsidRPr="00763D96" w:rsidRDefault="0038378C" w:rsidP="0038378C">
            <w:pPr>
              <w:spacing w:after="0"/>
              <w:rPr>
                <w:rFonts w:ascii="Arial" w:hAnsi="Arial" w:cs="Arial"/>
                <w:color w:val="000000"/>
                <w:sz w:val="20"/>
                <w:szCs w:val="20"/>
              </w:rPr>
            </w:pPr>
            <w:r>
              <w:rPr>
                <w:rFonts w:ascii="Arial" w:hAnsi="Arial" w:cs="Arial"/>
                <w:color w:val="000000"/>
                <w:sz w:val="20"/>
                <w:szCs w:val="20"/>
              </w:rPr>
              <w:t>Предоставление исполнительной документации</w:t>
            </w:r>
          </w:p>
        </w:tc>
        <w:tc>
          <w:tcPr>
            <w:tcW w:w="1333"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15.11</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38378C" w:rsidRPr="008336BC" w:rsidRDefault="0038378C" w:rsidP="0038378C">
            <w:pPr>
              <w:jc w:val="center"/>
              <w:rPr>
                <w:rFonts w:ascii="Arial" w:hAnsi="Arial" w:cs="Arial"/>
                <w:sz w:val="20"/>
                <w:szCs w:val="20"/>
              </w:rPr>
            </w:pPr>
            <w:r>
              <w:rPr>
                <w:rFonts w:ascii="Arial" w:hAnsi="Arial" w:cs="Arial"/>
                <w:sz w:val="20"/>
                <w:szCs w:val="20"/>
              </w:rPr>
              <w:t>22.11</w:t>
            </w:r>
            <w:r w:rsidRPr="008336BC">
              <w:rPr>
                <w:rFonts w:ascii="Arial" w:hAnsi="Arial" w:cs="Arial"/>
                <w:sz w:val="20"/>
                <w:szCs w:val="20"/>
              </w:rPr>
              <w:t>.24</w:t>
            </w:r>
          </w:p>
        </w:tc>
      </w:tr>
    </w:tbl>
    <w:p w:rsidR="00A3324D" w:rsidRDefault="00A3324D" w:rsidP="006B0E61">
      <w:pPr>
        <w:suppressAutoHyphens/>
        <w:spacing w:after="0"/>
        <w:rPr>
          <w:rFonts w:ascii="Arial" w:hAnsi="Arial" w:cs="Arial"/>
        </w:rPr>
      </w:pPr>
    </w:p>
    <w:p w:rsidR="006D0710" w:rsidRPr="001F5D60" w:rsidRDefault="006D0710" w:rsidP="006B0E61">
      <w:pPr>
        <w:suppressAutoHyphens/>
        <w:spacing w:after="0"/>
        <w:rPr>
          <w:rFonts w:ascii="Arial" w:hAnsi="Arial" w:cs="Arial"/>
        </w:rPr>
      </w:pPr>
    </w:p>
    <w:p w:rsidR="00252F62" w:rsidRPr="0081413E" w:rsidRDefault="00252F62" w:rsidP="00252F62">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252F62" w:rsidRPr="0081413E" w:rsidRDefault="00252F62" w:rsidP="00252F62">
      <w:pPr>
        <w:suppressAutoHyphens/>
        <w:rPr>
          <w:rFonts w:ascii="Arial" w:hAnsi="Arial" w:cs="Arial"/>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252F62" w:rsidRPr="0081413E" w:rsidRDefault="00252F62" w:rsidP="00CE230A">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241AF3" w:rsidRDefault="00252F62" w:rsidP="00CE230A">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p>
        </w:tc>
      </w:tr>
    </w:tbl>
    <w:p w:rsidR="002D33F9" w:rsidRDefault="002D33F9" w:rsidP="00252F62">
      <w:pPr>
        <w:rPr>
          <w:rFonts w:ascii="Arial" w:hAnsi="Arial" w:cs="Arial"/>
        </w:rPr>
      </w:pPr>
    </w:p>
    <w:p w:rsidR="002D33F9" w:rsidRDefault="002D33F9">
      <w:pPr>
        <w:spacing w:after="0"/>
        <w:jc w:val="left"/>
        <w:rPr>
          <w:rFonts w:ascii="Arial" w:hAnsi="Arial" w:cs="Arial"/>
        </w:rPr>
      </w:pPr>
      <w:r>
        <w:rPr>
          <w:rFonts w:ascii="Arial" w:hAnsi="Arial" w:cs="Arial"/>
        </w:rPr>
        <w:br w:type="page"/>
      </w:r>
    </w:p>
    <w:p w:rsidR="00252F62" w:rsidRPr="0081413E" w:rsidRDefault="00252F62" w:rsidP="00252F62">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252F62" w:rsidRPr="0081413E" w:rsidTr="00CE230A">
        <w:tc>
          <w:tcPr>
            <w:tcW w:w="5920" w:type="dxa"/>
          </w:tcPr>
          <w:p w:rsidR="00252F62" w:rsidRPr="0081413E" w:rsidRDefault="00252F62" w:rsidP="00CE230A">
            <w:pPr>
              <w:suppressAutoHyphens/>
              <w:spacing w:after="0"/>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EF6CA2">
              <w:rPr>
                <w:rFonts w:ascii="Arial" w:hAnsi="Arial" w:cs="Arial"/>
                <w:sz w:val="22"/>
                <w:szCs w:val="22"/>
              </w:rPr>
              <w:t>3</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 xml:space="preserve">Заказчик: ООО " </w:t>
      </w:r>
      <w:proofErr w:type="spellStart"/>
      <w:r w:rsidRPr="0081413E">
        <w:rPr>
          <w:rFonts w:ascii="Arial" w:hAnsi="Arial" w:cs="Arial"/>
        </w:rPr>
        <w:t>ЕвразЭнергоТранс</w:t>
      </w:r>
      <w:proofErr w:type="spellEnd"/>
      <w:r w:rsidRPr="0081413E">
        <w:rPr>
          <w:rFonts w:ascii="Arial" w:hAnsi="Arial" w:cs="Arial"/>
        </w:rPr>
        <w:t xml:space="preserve"> "</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proofErr w:type="gramStart"/>
      <w:r w:rsidRPr="0081413E">
        <w:rPr>
          <w:rFonts w:ascii="Arial" w:hAnsi="Arial" w:cs="Arial"/>
        </w:rPr>
        <w:t>Подрядчик:_</w:t>
      </w:r>
      <w:proofErr w:type="gramEnd"/>
      <w:r w:rsidRPr="0081413E">
        <w:rPr>
          <w:rFonts w:ascii="Arial" w:hAnsi="Arial" w:cs="Arial"/>
        </w:rPr>
        <w:t>____________________</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DA32B1" w:rsidRDefault="00252F62" w:rsidP="00CC2621">
      <w:pPr>
        <w:suppressAutoHyphens/>
        <w:spacing w:after="0"/>
        <w:jc w:val="center"/>
        <w:rPr>
          <w:rFonts w:ascii="Arial" w:hAnsi="Arial" w:cs="Arial"/>
        </w:rPr>
      </w:pPr>
      <w:r w:rsidRPr="0081413E">
        <w:rPr>
          <w:rFonts w:ascii="Arial" w:hAnsi="Arial" w:cs="Arial"/>
        </w:rPr>
        <w:t xml:space="preserve">на капитальный ремонт </w:t>
      </w:r>
      <w:r w:rsidR="00B5013B">
        <w:rPr>
          <w:rFonts w:ascii="Arial" w:hAnsi="Arial" w:cs="Arial"/>
        </w:rPr>
        <w:t xml:space="preserve"> </w:t>
      </w:r>
      <w:r w:rsidR="00600358">
        <w:rPr>
          <w:rFonts w:ascii="Arial" w:hAnsi="Arial" w:cs="Arial"/>
        </w:rPr>
        <w:t xml:space="preserve"> </w:t>
      </w:r>
    </w:p>
    <w:p w:rsidR="00A42000" w:rsidRDefault="009E0A42" w:rsidP="007014A8">
      <w:pPr>
        <w:suppressAutoHyphens/>
        <w:spacing w:after="0"/>
        <w:jc w:val="center"/>
        <w:rPr>
          <w:rFonts w:ascii="Arial" w:hAnsi="Arial" w:cs="Arial"/>
        </w:rPr>
      </w:pPr>
      <w:r>
        <w:rPr>
          <w:rFonts w:ascii="Arial" w:hAnsi="Arial" w:cs="Arial"/>
        </w:rPr>
        <w:t xml:space="preserve"> </w:t>
      </w:r>
      <w:r w:rsidR="00984CB8">
        <w:rPr>
          <w:rFonts w:ascii="Arial" w:hAnsi="Arial" w:cs="Arial"/>
        </w:rPr>
        <w:t xml:space="preserve"> </w:t>
      </w:r>
      <w:r w:rsidR="00821E98" w:rsidRPr="00B30B0C">
        <w:rPr>
          <w:rFonts w:ascii="Arial" w:hAnsi="Arial" w:cs="Arial"/>
        </w:rPr>
        <w:t>системы оперативного тока</w:t>
      </w:r>
      <w:r w:rsidR="00821E98">
        <w:rPr>
          <w:rFonts w:ascii="Arial" w:hAnsi="Arial" w:cs="Arial"/>
        </w:rPr>
        <w:t xml:space="preserve"> ПС 110/35/6кВ </w:t>
      </w:r>
      <w:r w:rsidR="00821E98" w:rsidRPr="00B30B0C">
        <w:rPr>
          <w:rFonts w:ascii="Arial" w:hAnsi="Arial" w:cs="Arial"/>
        </w:rPr>
        <w:t>ОП-20 ЗСМК</w:t>
      </w:r>
    </w:p>
    <w:p w:rsidR="00821E98" w:rsidRPr="0081413E" w:rsidRDefault="00821E98" w:rsidP="007014A8">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252F62" w:rsidRPr="0081413E" w:rsidRDefault="00EF6CA2" w:rsidP="00CE230A">
            <w:pPr>
              <w:widowControl w:val="0"/>
              <w:suppressAutoHyphens/>
              <w:autoSpaceDE w:val="0"/>
              <w:autoSpaceDN w:val="0"/>
              <w:adjustRightInd w:val="0"/>
              <w:spacing w:after="0" w:line="360" w:lineRule="auto"/>
              <w:ind w:right="58"/>
              <w:jc w:val="center"/>
              <w:rPr>
                <w:rFonts w:ascii="Arial" w:hAnsi="Arial" w:cs="Arial"/>
                <w:sz w:val="22"/>
                <w:szCs w:val="22"/>
              </w:rPr>
            </w:pPr>
            <w:r>
              <w:rPr>
                <w:rFonts w:ascii="Arial" w:hAnsi="Arial" w:cs="Arial"/>
                <w:sz w:val="22"/>
                <w:szCs w:val="22"/>
              </w:rPr>
              <w:t>(Приложение №4</w:t>
            </w:r>
            <w:r w:rsidR="00252F62" w:rsidRPr="0081413E">
              <w:rPr>
                <w:rFonts w:ascii="Arial" w:hAnsi="Arial" w:cs="Arial"/>
                <w:sz w:val="22"/>
                <w:szCs w:val="22"/>
              </w:rPr>
              <w:t>)</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252F62" w:rsidRPr="0081413E" w:rsidRDefault="00252F62" w:rsidP="00CE230A">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252F62" w:rsidRPr="0081413E" w:rsidRDefault="00252F62" w:rsidP="00CE230A">
            <w:pPr>
              <w:suppressAutoHyphens/>
              <w:spacing w:after="0"/>
              <w:jc w:val="left"/>
              <w:rPr>
                <w:rFonts w:ascii="Arial" w:hAnsi="Arial" w:cs="Arial"/>
                <w:b/>
                <w:snapToGrid w:val="0"/>
              </w:rPr>
            </w:pP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252F62" w:rsidRPr="0081413E" w:rsidRDefault="00252F62" w:rsidP="00CE230A">
            <w:pPr>
              <w:suppressAutoHyphens/>
              <w:spacing w:after="0"/>
              <w:jc w:val="left"/>
              <w:rPr>
                <w:rFonts w:ascii="Arial" w:hAnsi="Arial" w:cs="Arial"/>
                <w:b/>
                <w:snapToGrid w:val="0"/>
              </w:rPr>
            </w:pPr>
          </w:p>
        </w:tc>
      </w:tr>
    </w:tbl>
    <w:p w:rsidR="00252F62" w:rsidRDefault="00252F62" w:rsidP="00252F62">
      <w:pPr>
        <w:rPr>
          <w:rFonts w:ascii="Franklin Gothic Book" w:hAnsi="Franklin Gothic Book"/>
          <w:bCs/>
          <w:sz w:val="22"/>
          <w:szCs w:val="22"/>
        </w:rPr>
      </w:pPr>
    </w:p>
    <w:p w:rsidR="002A04F3" w:rsidRDefault="002A04F3" w:rsidP="00252F62"/>
    <w:p w:rsidR="00E947E6" w:rsidRDefault="00E947E6" w:rsidP="00252F6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Приложение №</w:t>
            </w:r>
            <w:r w:rsidR="00EF6CA2">
              <w:rPr>
                <w:rFonts w:ascii="Arial" w:hAnsi="Arial" w:cs="Arial"/>
                <w:sz w:val="22"/>
                <w:szCs w:val="22"/>
              </w:rPr>
              <w:t>4</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252F62" w:rsidRPr="0026618F" w:rsidRDefault="00252F62" w:rsidP="00252F62">
      <w:pPr>
        <w:suppressAutoHyphens/>
        <w:spacing w:line="276" w:lineRule="auto"/>
        <w:rPr>
          <w:rFonts w:ascii="Arial" w:hAnsi="Arial" w:cs="Arial"/>
          <w:bCs/>
        </w:rPr>
      </w:pPr>
    </w:p>
    <w:p w:rsidR="00252F62" w:rsidRPr="0026618F" w:rsidRDefault="00252F62" w:rsidP="00252F62">
      <w:pPr>
        <w:suppressAutoHyphens/>
        <w:spacing w:after="0"/>
        <w:jc w:val="center"/>
        <w:rPr>
          <w:rFonts w:ascii="Arial" w:hAnsi="Arial" w:cs="Arial"/>
          <w:b/>
        </w:rPr>
      </w:pPr>
      <w:r w:rsidRPr="0026618F">
        <w:rPr>
          <w:rFonts w:ascii="Arial" w:hAnsi="Arial" w:cs="Arial"/>
          <w:b/>
        </w:rPr>
        <w:t>СПЕЦИФИКАЦИЯ</w:t>
      </w:r>
    </w:p>
    <w:p w:rsidR="00252F62" w:rsidRPr="0026618F" w:rsidRDefault="00252F62" w:rsidP="00252F62">
      <w:pPr>
        <w:suppressAutoHyphens/>
        <w:spacing w:after="0"/>
        <w:jc w:val="center"/>
        <w:rPr>
          <w:rFonts w:ascii="Arial" w:hAnsi="Arial" w:cs="Arial"/>
          <w:b/>
        </w:rPr>
      </w:pPr>
    </w:p>
    <w:p w:rsidR="00252F62" w:rsidRPr="0026618F" w:rsidRDefault="00252F62" w:rsidP="00252F62">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460462" w:rsidRDefault="00252F62" w:rsidP="00CC2621">
      <w:pPr>
        <w:suppressAutoHyphens/>
        <w:spacing w:after="0"/>
        <w:jc w:val="center"/>
        <w:rPr>
          <w:rFonts w:ascii="Arial" w:eastAsia="Calibri" w:hAnsi="Arial" w:cs="Arial"/>
        </w:rPr>
      </w:pPr>
      <w:r w:rsidRPr="0026618F">
        <w:rPr>
          <w:rFonts w:ascii="Arial" w:eastAsia="Calibri" w:hAnsi="Arial" w:cs="Arial"/>
        </w:rPr>
        <w:t xml:space="preserve">по капитальному ремонту </w:t>
      </w:r>
    </w:p>
    <w:p w:rsidR="006859FB" w:rsidRPr="0026618F" w:rsidRDefault="00B5013B" w:rsidP="00821E98">
      <w:pPr>
        <w:suppressAutoHyphens/>
        <w:spacing w:after="0"/>
        <w:jc w:val="center"/>
        <w:rPr>
          <w:rFonts w:ascii="Arial" w:eastAsia="Calibri" w:hAnsi="Arial" w:cs="Arial"/>
        </w:rPr>
      </w:pPr>
      <w:r>
        <w:rPr>
          <w:rFonts w:ascii="Arial" w:hAnsi="Arial" w:cs="Arial"/>
        </w:rPr>
        <w:t xml:space="preserve"> </w:t>
      </w:r>
      <w:r w:rsidR="00600358">
        <w:rPr>
          <w:rFonts w:ascii="Arial" w:hAnsi="Arial" w:cs="Arial"/>
        </w:rPr>
        <w:t xml:space="preserve"> </w:t>
      </w:r>
      <w:r w:rsidR="00821E98" w:rsidRPr="00B30B0C">
        <w:rPr>
          <w:rFonts w:ascii="Arial" w:hAnsi="Arial" w:cs="Arial"/>
        </w:rPr>
        <w:t>системы оперативного тока</w:t>
      </w:r>
      <w:r w:rsidR="00821E98">
        <w:rPr>
          <w:rFonts w:ascii="Arial" w:hAnsi="Arial" w:cs="Arial"/>
        </w:rPr>
        <w:t xml:space="preserve"> ПС 110/35/6кВ </w:t>
      </w:r>
      <w:r w:rsidR="00821E98" w:rsidRPr="00B30B0C">
        <w:rPr>
          <w:rFonts w:ascii="Arial" w:hAnsi="Arial" w:cs="Arial"/>
        </w:rPr>
        <w:t>ОП-20 ЗСМК</w:t>
      </w: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992"/>
        <w:gridCol w:w="1134"/>
        <w:gridCol w:w="1276"/>
      </w:tblGrid>
      <w:tr w:rsidR="00252F62" w:rsidRPr="0026618F" w:rsidTr="00694FCD">
        <w:trPr>
          <w:trHeight w:val="1122"/>
        </w:trPr>
        <w:tc>
          <w:tcPr>
            <w:tcW w:w="675"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 п/п</w:t>
            </w:r>
          </w:p>
          <w:p w:rsidR="00252F62" w:rsidRPr="002A04F3" w:rsidRDefault="00252F62" w:rsidP="00CE230A">
            <w:pPr>
              <w:suppressAutoHyphens/>
              <w:spacing w:after="0"/>
              <w:jc w:val="center"/>
              <w:rPr>
                <w:rFonts w:ascii="Arial" w:hAnsi="Arial" w:cs="Arial"/>
                <w:sz w:val="20"/>
                <w:szCs w:val="20"/>
              </w:rPr>
            </w:pPr>
          </w:p>
        </w:tc>
        <w:tc>
          <w:tcPr>
            <w:tcW w:w="3827"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Наименование (или</w:t>
            </w: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Цена за ед.-</w:t>
            </w:r>
            <w:proofErr w:type="spellStart"/>
            <w:r w:rsidRPr="002A04F3">
              <w:rPr>
                <w:rFonts w:ascii="Arial" w:hAnsi="Arial" w:cs="Arial"/>
                <w:sz w:val="20"/>
                <w:szCs w:val="20"/>
              </w:rPr>
              <w:t>цу</w:t>
            </w:r>
            <w:proofErr w:type="spellEnd"/>
            <w:r w:rsidRPr="002A04F3">
              <w:rPr>
                <w:rFonts w:ascii="Arial" w:hAnsi="Arial" w:cs="Arial"/>
                <w:sz w:val="20"/>
                <w:szCs w:val="20"/>
              </w:rPr>
              <w:t xml:space="preserve">,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c>
          <w:tcPr>
            <w:tcW w:w="1276"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 xml:space="preserve">Стоимость,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r>
      <w:tr w:rsidR="00E75639" w:rsidRPr="00694FCD" w:rsidTr="00AE3F87">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sidRPr="00694FCD">
              <w:rPr>
                <w:rFonts w:ascii="Arial" w:hAnsi="Arial" w:cs="Arial"/>
                <w:sz w:val="20"/>
                <w:szCs w:val="20"/>
              </w:rPr>
              <w:t>1</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Кабель-канал пластиковый 40х80</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AE3F87">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2</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 xml:space="preserve">Стеллажи двухрядные одноярусные  заводского изготовления серии EQ </w:t>
            </w:r>
            <w:proofErr w:type="spellStart"/>
            <w:r w:rsidRPr="008F220D">
              <w:rPr>
                <w:rFonts w:ascii="Arial" w:hAnsi="Arial" w:cs="Arial"/>
                <w:sz w:val="20"/>
                <w:szCs w:val="20"/>
                <w:lang w:eastAsia="ru-RU"/>
              </w:rPr>
              <w:t>Alpha</w:t>
            </w:r>
            <w:proofErr w:type="spellEnd"/>
            <w:r w:rsidRPr="008F220D">
              <w:rPr>
                <w:rFonts w:ascii="Arial" w:hAnsi="Arial" w:cs="Arial"/>
                <w:sz w:val="20"/>
                <w:szCs w:val="20"/>
                <w:lang w:eastAsia="ru-RU"/>
              </w:rPr>
              <w:t xml:space="preserve"> или аналог</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56236F">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3</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 xml:space="preserve">Аккумуляторы </w:t>
            </w:r>
            <w:proofErr w:type="spellStart"/>
            <w:r w:rsidRPr="008F220D">
              <w:rPr>
                <w:rFonts w:ascii="Arial" w:hAnsi="Arial" w:cs="Arial"/>
                <w:sz w:val="20"/>
                <w:szCs w:val="20"/>
                <w:lang w:eastAsia="ru-RU"/>
              </w:rPr>
              <w:t>малообслуживаемые</w:t>
            </w:r>
            <w:proofErr w:type="spellEnd"/>
            <w:r w:rsidRPr="008F220D">
              <w:rPr>
                <w:rFonts w:ascii="Arial" w:hAnsi="Arial" w:cs="Arial"/>
                <w:sz w:val="20"/>
                <w:szCs w:val="20"/>
                <w:lang w:eastAsia="ru-RU"/>
              </w:rPr>
              <w:t xml:space="preserve"> OP12 (292А/ч) в комплекте с межэлементными и </w:t>
            </w:r>
            <w:proofErr w:type="spellStart"/>
            <w:r w:rsidRPr="008F220D">
              <w:rPr>
                <w:rFonts w:ascii="Arial" w:hAnsi="Arial" w:cs="Arial"/>
                <w:sz w:val="20"/>
                <w:szCs w:val="20"/>
                <w:lang w:eastAsia="ru-RU"/>
              </w:rPr>
              <w:t>межрядными</w:t>
            </w:r>
            <w:proofErr w:type="spellEnd"/>
            <w:r w:rsidRPr="008F220D">
              <w:rPr>
                <w:rFonts w:ascii="Arial" w:hAnsi="Arial" w:cs="Arial"/>
                <w:sz w:val="20"/>
                <w:szCs w:val="20"/>
                <w:lang w:eastAsia="ru-RU"/>
              </w:rPr>
              <w:t xml:space="preserve"> перемычками или аналог</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2A60A0">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4</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Светильник светодиодный, взрывозащищенный, 100 Вт,  EL-Line-Ex-100-HM-СРС-230 на скобу с регулируемым углом наклона, или аналог</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2A60A0">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5</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Кабель КВВГ 3х2,5</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50</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AE3F87">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6</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Кабель КВВГ 3х2,5</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40</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AE3F87">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7</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Кабель-канал  пластиковый  20х40</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70</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AE3F87">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8</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Коробка монтажная 100х100</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2A60A0">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9</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Светильник светодиодный, взрывозащищенный, 100 Вт,  EL-Line-Ex-100-HM-СРС-230, или аналог</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E75639" w:rsidRPr="00694FCD" w:rsidTr="00AE3F87">
        <w:trPr>
          <w:trHeight w:val="533"/>
        </w:trPr>
        <w:tc>
          <w:tcPr>
            <w:tcW w:w="675" w:type="dxa"/>
          </w:tcPr>
          <w:p w:rsidR="00E75639" w:rsidRPr="00694FCD" w:rsidRDefault="00E75639" w:rsidP="00E75639">
            <w:pPr>
              <w:suppressAutoHyphens/>
              <w:spacing w:after="0"/>
              <w:jc w:val="center"/>
              <w:rPr>
                <w:rFonts w:ascii="Arial" w:hAnsi="Arial" w:cs="Arial"/>
                <w:sz w:val="20"/>
                <w:szCs w:val="20"/>
              </w:rPr>
            </w:pPr>
            <w:r>
              <w:rPr>
                <w:rFonts w:ascii="Arial" w:hAnsi="Arial" w:cs="Arial"/>
                <w:sz w:val="20"/>
                <w:szCs w:val="20"/>
              </w:rPr>
              <w:t>10</w:t>
            </w:r>
          </w:p>
        </w:tc>
        <w:tc>
          <w:tcPr>
            <w:tcW w:w="3827" w:type="dxa"/>
            <w:vAlign w:val="center"/>
          </w:tcPr>
          <w:p w:rsidR="00E75639" w:rsidRPr="008F220D" w:rsidRDefault="00E75639" w:rsidP="00E75639">
            <w:pPr>
              <w:spacing w:after="0"/>
              <w:jc w:val="left"/>
              <w:rPr>
                <w:rFonts w:ascii="Arial" w:hAnsi="Arial" w:cs="Arial"/>
                <w:sz w:val="20"/>
                <w:szCs w:val="20"/>
                <w:lang w:eastAsia="ru-RU"/>
              </w:rPr>
            </w:pPr>
            <w:r w:rsidRPr="008F220D">
              <w:rPr>
                <w:rFonts w:ascii="Arial" w:hAnsi="Arial" w:cs="Arial"/>
                <w:sz w:val="20"/>
                <w:szCs w:val="20"/>
                <w:lang w:eastAsia="ru-RU"/>
              </w:rPr>
              <w:t>Коробка монтажная 100х100</w:t>
            </w:r>
          </w:p>
        </w:tc>
        <w:tc>
          <w:tcPr>
            <w:tcW w:w="1134" w:type="dxa"/>
            <w:vAlign w:val="center"/>
          </w:tcPr>
          <w:p w:rsidR="00E75639" w:rsidRPr="008F220D" w:rsidRDefault="00E75639" w:rsidP="00E75639">
            <w:pPr>
              <w:spacing w:after="0"/>
              <w:jc w:val="center"/>
              <w:rPr>
                <w:rFonts w:ascii="Arial" w:hAnsi="Arial" w:cs="Arial"/>
                <w:sz w:val="20"/>
                <w:szCs w:val="20"/>
                <w:lang w:eastAsia="ru-RU"/>
              </w:rPr>
            </w:pPr>
          </w:p>
        </w:tc>
        <w:tc>
          <w:tcPr>
            <w:tcW w:w="851" w:type="dxa"/>
            <w:vAlign w:val="center"/>
          </w:tcPr>
          <w:p w:rsidR="00E75639" w:rsidRPr="008F220D" w:rsidRDefault="00E75639" w:rsidP="00E75639">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E75639" w:rsidRPr="008F220D" w:rsidRDefault="00E75639" w:rsidP="00E75639">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1134" w:type="dxa"/>
          </w:tcPr>
          <w:p w:rsidR="00E75639" w:rsidRPr="00694FCD" w:rsidRDefault="00E75639" w:rsidP="00E75639">
            <w:pPr>
              <w:jc w:val="center"/>
              <w:rPr>
                <w:rFonts w:ascii="Arial" w:hAnsi="Arial" w:cs="Arial"/>
                <w:sz w:val="20"/>
                <w:szCs w:val="20"/>
              </w:rPr>
            </w:pPr>
          </w:p>
        </w:tc>
        <w:tc>
          <w:tcPr>
            <w:tcW w:w="1276" w:type="dxa"/>
          </w:tcPr>
          <w:p w:rsidR="00E75639" w:rsidRPr="00694FCD" w:rsidRDefault="00E75639" w:rsidP="00E75639">
            <w:pPr>
              <w:jc w:val="center"/>
              <w:rPr>
                <w:rFonts w:ascii="Arial" w:hAnsi="Arial" w:cs="Arial"/>
                <w:sz w:val="20"/>
                <w:szCs w:val="20"/>
              </w:rPr>
            </w:pPr>
          </w:p>
        </w:tc>
      </w:tr>
      <w:tr w:rsidR="00932043" w:rsidRPr="00694FCD" w:rsidTr="00AE3F87">
        <w:trPr>
          <w:trHeight w:val="533"/>
        </w:trPr>
        <w:tc>
          <w:tcPr>
            <w:tcW w:w="675" w:type="dxa"/>
          </w:tcPr>
          <w:p w:rsidR="00932043" w:rsidRDefault="00932043" w:rsidP="00932043">
            <w:pPr>
              <w:suppressAutoHyphens/>
              <w:spacing w:after="0"/>
              <w:jc w:val="center"/>
              <w:rPr>
                <w:rFonts w:ascii="Arial" w:hAnsi="Arial" w:cs="Arial"/>
                <w:sz w:val="20"/>
                <w:szCs w:val="20"/>
              </w:rPr>
            </w:pPr>
            <w:r>
              <w:rPr>
                <w:rFonts w:ascii="Arial" w:hAnsi="Arial" w:cs="Arial"/>
                <w:sz w:val="20"/>
                <w:szCs w:val="20"/>
              </w:rPr>
              <w:t>11</w:t>
            </w:r>
          </w:p>
          <w:p w:rsidR="00932043" w:rsidRPr="00694FCD" w:rsidRDefault="00932043" w:rsidP="00932043">
            <w:pPr>
              <w:suppressAutoHyphens/>
              <w:spacing w:after="0"/>
              <w:rPr>
                <w:rFonts w:ascii="Arial" w:hAnsi="Arial" w:cs="Arial"/>
                <w:sz w:val="20"/>
                <w:szCs w:val="20"/>
              </w:rPr>
            </w:pP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Тройник D=315 мм из оцинкованной стали 0,7мм</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694FCD" w:rsidRDefault="00932043" w:rsidP="00932043">
            <w:pPr>
              <w:suppressAutoHyphens/>
              <w:spacing w:after="0"/>
              <w:jc w:val="center"/>
              <w:rPr>
                <w:rFonts w:ascii="Arial" w:hAnsi="Arial" w:cs="Arial"/>
                <w:sz w:val="20"/>
                <w:szCs w:val="20"/>
              </w:rPr>
            </w:pPr>
            <w:r>
              <w:rPr>
                <w:rFonts w:ascii="Arial" w:hAnsi="Arial" w:cs="Arial"/>
                <w:sz w:val="20"/>
                <w:szCs w:val="20"/>
              </w:rPr>
              <w:t>12</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Труба D=315 мм из оцинкованной стали 0,7мм</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Default="00932043" w:rsidP="00932043">
            <w:pPr>
              <w:suppressAutoHyphens/>
              <w:spacing w:after="0"/>
              <w:jc w:val="center"/>
              <w:rPr>
                <w:rFonts w:ascii="Arial" w:hAnsi="Arial" w:cs="Arial"/>
                <w:sz w:val="20"/>
                <w:szCs w:val="20"/>
              </w:rPr>
            </w:pPr>
            <w:r>
              <w:rPr>
                <w:rFonts w:ascii="Arial" w:hAnsi="Arial" w:cs="Arial"/>
                <w:sz w:val="20"/>
                <w:szCs w:val="20"/>
              </w:rPr>
              <w:t>13</w:t>
            </w:r>
          </w:p>
          <w:p w:rsidR="00932043" w:rsidRPr="00694FCD" w:rsidRDefault="00932043" w:rsidP="00932043">
            <w:pPr>
              <w:suppressAutoHyphens/>
              <w:spacing w:after="0"/>
              <w:rPr>
                <w:rFonts w:ascii="Arial" w:hAnsi="Arial" w:cs="Arial"/>
                <w:sz w:val="20"/>
                <w:szCs w:val="20"/>
              </w:rPr>
            </w:pP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Переход угол 90˚ D=315 мм из оцинкованной стали 0,7мм</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694FCD" w:rsidRDefault="00932043" w:rsidP="00932043">
            <w:pPr>
              <w:suppressAutoHyphens/>
              <w:spacing w:after="0"/>
              <w:jc w:val="center"/>
              <w:rPr>
                <w:rFonts w:ascii="Arial" w:hAnsi="Arial" w:cs="Arial"/>
                <w:sz w:val="20"/>
                <w:szCs w:val="20"/>
              </w:rPr>
            </w:pPr>
            <w:r>
              <w:rPr>
                <w:rFonts w:ascii="Arial" w:hAnsi="Arial" w:cs="Arial"/>
                <w:sz w:val="20"/>
                <w:szCs w:val="20"/>
              </w:rPr>
              <w:t>14</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Вентилятор Ц4-70 №4 или аналог</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694FCD" w:rsidRDefault="00932043" w:rsidP="00932043">
            <w:pPr>
              <w:suppressAutoHyphens/>
              <w:spacing w:after="0"/>
              <w:jc w:val="center"/>
              <w:rPr>
                <w:rFonts w:ascii="Arial" w:hAnsi="Arial" w:cs="Arial"/>
                <w:sz w:val="20"/>
                <w:szCs w:val="20"/>
              </w:rPr>
            </w:pPr>
            <w:r>
              <w:rPr>
                <w:rFonts w:ascii="Arial" w:hAnsi="Arial" w:cs="Arial"/>
                <w:sz w:val="20"/>
                <w:szCs w:val="20"/>
              </w:rPr>
              <w:t>15</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Двигатель 4АМ 80А4 У3, 1400 об/мин., 1,1 кВт или аналог</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lastRenderedPageBreak/>
              <w:t>16</w:t>
            </w:r>
          </w:p>
        </w:tc>
        <w:tc>
          <w:tcPr>
            <w:tcW w:w="3827" w:type="dxa"/>
            <w:vAlign w:val="center"/>
          </w:tcPr>
          <w:p w:rsidR="00932043" w:rsidRPr="008F220D" w:rsidRDefault="00932043" w:rsidP="00932043">
            <w:pPr>
              <w:spacing w:after="0"/>
              <w:jc w:val="left"/>
              <w:rPr>
                <w:rFonts w:ascii="Arial" w:hAnsi="Arial" w:cs="Arial"/>
                <w:sz w:val="20"/>
                <w:szCs w:val="20"/>
                <w:lang w:eastAsia="ru-RU"/>
              </w:rPr>
            </w:pPr>
            <w:proofErr w:type="spellStart"/>
            <w:r w:rsidRPr="008F220D">
              <w:rPr>
                <w:rFonts w:ascii="Arial" w:hAnsi="Arial" w:cs="Arial"/>
                <w:sz w:val="20"/>
                <w:szCs w:val="20"/>
                <w:lang w:eastAsia="ru-RU"/>
              </w:rPr>
              <w:t>Электрокалориферная</w:t>
            </w:r>
            <w:proofErr w:type="spellEnd"/>
            <w:r w:rsidRPr="008F220D">
              <w:rPr>
                <w:rFonts w:ascii="Arial" w:hAnsi="Arial" w:cs="Arial"/>
                <w:sz w:val="20"/>
                <w:szCs w:val="20"/>
                <w:lang w:eastAsia="ru-RU"/>
              </w:rPr>
              <w:t xml:space="preserve"> установка СФОЦ-16 или аналог</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17</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Обратный клапан D=315 мм</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18</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Швеллер 8</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35</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19</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Уголок 40*40</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20</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 xml:space="preserve">Вентилятор ВО 06-300 №6,3 </w:t>
            </w:r>
            <w:proofErr w:type="spellStart"/>
            <w:r w:rsidRPr="008F220D">
              <w:rPr>
                <w:rFonts w:ascii="Arial" w:hAnsi="Arial" w:cs="Arial"/>
                <w:sz w:val="20"/>
                <w:szCs w:val="20"/>
                <w:lang w:eastAsia="ru-RU"/>
              </w:rPr>
              <w:t>всас.отв</w:t>
            </w:r>
            <w:proofErr w:type="spellEnd"/>
            <w:r w:rsidRPr="008F220D">
              <w:rPr>
                <w:rFonts w:ascii="Arial" w:hAnsi="Arial" w:cs="Arial"/>
                <w:sz w:val="20"/>
                <w:szCs w:val="20"/>
                <w:lang w:eastAsia="ru-RU"/>
              </w:rPr>
              <w:t xml:space="preserve">. 630мм, </w:t>
            </w:r>
            <w:proofErr w:type="spellStart"/>
            <w:r w:rsidRPr="008F220D">
              <w:rPr>
                <w:rFonts w:ascii="Arial" w:hAnsi="Arial" w:cs="Arial"/>
                <w:sz w:val="20"/>
                <w:szCs w:val="20"/>
                <w:lang w:eastAsia="ru-RU"/>
              </w:rPr>
              <w:t>выхл</w:t>
            </w:r>
            <w:proofErr w:type="spellEnd"/>
            <w:r w:rsidRPr="008F220D">
              <w:rPr>
                <w:rFonts w:ascii="Arial" w:hAnsi="Arial" w:cs="Arial"/>
                <w:sz w:val="20"/>
                <w:szCs w:val="20"/>
                <w:lang w:eastAsia="ru-RU"/>
              </w:rPr>
              <w:t>. отв. 630мм, производит. 13700м3/час полное давление 8кг/м2, с двигателем 4АМ 80 А4 У3, 1400об/мин., 2,2кВт, вид передачи - на валу или аналог</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21</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 xml:space="preserve">Вентилятор осевой В-06-300 №4; </w:t>
            </w:r>
            <w:proofErr w:type="spellStart"/>
            <w:r w:rsidRPr="008F220D">
              <w:rPr>
                <w:rFonts w:ascii="Arial" w:hAnsi="Arial" w:cs="Arial"/>
                <w:sz w:val="20"/>
                <w:szCs w:val="20"/>
                <w:lang w:eastAsia="ru-RU"/>
              </w:rPr>
              <w:t>всас</w:t>
            </w:r>
            <w:proofErr w:type="spellEnd"/>
            <w:r w:rsidRPr="008F220D">
              <w:rPr>
                <w:rFonts w:ascii="Arial" w:hAnsi="Arial" w:cs="Arial"/>
                <w:sz w:val="20"/>
                <w:szCs w:val="20"/>
                <w:lang w:eastAsia="ru-RU"/>
              </w:rPr>
              <w:t xml:space="preserve">. отв.400мм, </w:t>
            </w:r>
            <w:proofErr w:type="spellStart"/>
            <w:r w:rsidRPr="008F220D">
              <w:rPr>
                <w:rFonts w:ascii="Arial" w:hAnsi="Arial" w:cs="Arial"/>
                <w:sz w:val="20"/>
                <w:szCs w:val="20"/>
                <w:lang w:eastAsia="ru-RU"/>
              </w:rPr>
              <w:t>выхл</w:t>
            </w:r>
            <w:proofErr w:type="spellEnd"/>
            <w:r w:rsidRPr="008F220D">
              <w:rPr>
                <w:rFonts w:ascii="Arial" w:hAnsi="Arial" w:cs="Arial"/>
                <w:sz w:val="20"/>
                <w:szCs w:val="20"/>
                <w:lang w:eastAsia="ru-RU"/>
              </w:rPr>
              <w:t>. отв. 400мм; производительность1700м3/</w:t>
            </w:r>
            <w:proofErr w:type="spellStart"/>
            <w:r w:rsidRPr="008F220D">
              <w:rPr>
                <w:rFonts w:ascii="Arial" w:hAnsi="Arial" w:cs="Arial"/>
                <w:sz w:val="20"/>
                <w:szCs w:val="20"/>
                <w:lang w:eastAsia="ru-RU"/>
              </w:rPr>
              <w:t>час.,Р</w:t>
            </w:r>
            <w:proofErr w:type="spellEnd"/>
            <w:r w:rsidRPr="008F220D">
              <w:rPr>
                <w:rFonts w:ascii="Arial" w:hAnsi="Arial" w:cs="Arial"/>
                <w:sz w:val="20"/>
                <w:szCs w:val="20"/>
                <w:lang w:eastAsia="ru-RU"/>
              </w:rPr>
              <w:t xml:space="preserve"> полное-6кг/м2; 1400 об/мин. с электродвигателем 4АМ 56 А4 У3, 1400об/мин., 0,12кВт;  вид передачи - на валу или аналог</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22</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Клапан лепестковый к осевому вентилятору 06-300 №4 КЛ.00.000 в сборе со сборочными единицами, деталями и стандартными изделиями для установки</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23</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Клапан лепестковый к осевому вентилятору 06-300 №6,3 КЛ.00.000-02 в сборе со сборочными единицами, деталями и стандартными изделиями для установки</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24</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Сетка металлическая №5 ГОСТ 3826-66</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25</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Уголок стальной 50*50мм</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30,2</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r w:rsidR="00932043" w:rsidRPr="00694FCD" w:rsidTr="00AE3F87">
        <w:trPr>
          <w:trHeight w:val="533"/>
        </w:trPr>
        <w:tc>
          <w:tcPr>
            <w:tcW w:w="675" w:type="dxa"/>
          </w:tcPr>
          <w:p w:rsidR="00932043" w:rsidRPr="004D5F3B" w:rsidRDefault="00932043" w:rsidP="00932043">
            <w:pPr>
              <w:suppressAutoHyphens/>
              <w:spacing w:after="0"/>
              <w:jc w:val="center"/>
              <w:rPr>
                <w:rFonts w:ascii="Arial" w:hAnsi="Arial" w:cs="Arial"/>
                <w:sz w:val="20"/>
                <w:szCs w:val="20"/>
                <w:lang w:val="en-US"/>
              </w:rPr>
            </w:pPr>
            <w:r>
              <w:rPr>
                <w:rFonts w:ascii="Arial" w:hAnsi="Arial" w:cs="Arial"/>
                <w:sz w:val="20"/>
                <w:szCs w:val="20"/>
                <w:lang w:val="en-US"/>
              </w:rPr>
              <w:t>26</w:t>
            </w:r>
          </w:p>
        </w:tc>
        <w:tc>
          <w:tcPr>
            <w:tcW w:w="3827" w:type="dxa"/>
            <w:vAlign w:val="center"/>
          </w:tcPr>
          <w:p w:rsidR="00932043" w:rsidRPr="008F220D" w:rsidRDefault="00932043" w:rsidP="00932043">
            <w:pPr>
              <w:spacing w:after="0"/>
              <w:jc w:val="left"/>
              <w:rPr>
                <w:rFonts w:ascii="Arial" w:hAnsi="Arial" w:cs="Arial"/>
                <w:sz w:val="20"/>
                <w:szCs w:val="20"/>
                <w:lang w:eastAsia="ru-RU"/>
              </w:rPr>
            </w:pPr>
            <w:r w:rsidRPr="008F220D">
              <w:rPr>
                <w:rFonts w:ascii="Arial" w:hAnsi="Arial" w:cs="Arial"/>
                <w:sz w:val="20"/>
                <w:szCs w:val="20"/>
                <w:lang w:eastAsia="ru-RU"/>
              </w:rPr>
              <w:t xml:space="preserve">Шкаф управления вентиляцией и обогрева </w:t>
            </w:r>
          </w:p>
        </w:tc>
        <w:tc>
          <w:tcPr>
            <w:tcW w:w="1134" w:type="dxa"/>
            <w:vAlign w:val="center"/>
          </w:tcPr>
          <w:p w:rsidR="00932043" w:rsidRPr="008F220D" w:rsidRDefault="00932043" w:rsidP="00932043">
            <w:pPr>
              <w:spacing w:after="0"/>
              <w:jc w:val="center"/>
              <w:rPr>
                <w:rFonts w:ascii="Arial" w:hAnsi="Arial" w:cs="Arial"/>
                <w:sz w:val="20"/>
                <w:szCs w:val="20"/>
                <w:lang w:eastAsia="ru-RU"/>
              </w:rPr>
            </w:pPr>
          </w:p>
        </w:tc>
        <w:tc>
          <w:tcPr>
            <w:tcW w:w="851" w:type="dxa"/>
            <w:vAlign w:val="center"/>
          </w:tcPr>
          <w:p w:rsidR="00932043" w:rsidRPr="008F220D" w:rsidRDefault="00932043" w:rsidP="00932043">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992" w:type="dxa"/>
            <w:vAlign w:val="center"/>
          </w:tcPr>
          <w:p w:rsidR="00932043" w:rsidRPr="008F220D" w:rsidRDefault="00932043" w:rsidP="00932043">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134" w:type="dxa"/>
          </w:tcPr>
          <w:p w:rsidR="00932043" w:rsidRPr="00694FCD" w:rsidRDefault="00932043" w:rsidP="00932043">
            <w:pPr>
              <w:jc w:val="center"/>
              <w:rPr>
                <w:rFonts w:ascii="Arial" w:hAnsi="Arial" w:cs="Arial"/>
                <w:sz w:val="20"/>
                <w:szCs w:val="20"/>
              </w:rPr>
            </w:pPr>
          </w:p>
        </w:tc>
        <w:tc>
          <w:tcPr>
            <w:tcW w:w="1276" w:type="dxa"/>
          </w:tcPr>
          <w:p w:rsidR="00932043" w:rsidRPr="00694FCD" w:rsidRDefault="00932043" w:rsidP="00932043">
            <w:pPr>
              <w:jc w:val="center"/>
              <w:rPr>
                <w:rFonts w:ascii="Arial" w:hAnsi="Arial" w:cs="Arial"/>
                <w:sz w:val="20"/>
                <w:szCs w:val="20"/>
              </w:rPr>
            </w:pPr>
          </w:p>
        </w:tc>
      </w:tr>
    </w:tbl>
    <w:tbl>
      <w:tblPr>
        <w:tblW w:w="8755" w:type="dxa"/>
        <w:tblLook w:val="01E0" w:firstRow="1" w:lastRow="1" w:firstColumn="1" w:lastColumn="1" w:noHBand="0" w:noVBand="0"/>
      </w:tblPr>
      <w:tblGrid>
        <w:gridCol w:w="5335"/>
        <w:gridCol w:w="3420"/>
      </w:tblGrid>
      <w:tr w:rsidR="00252F62" w:rsidRPr="0026618F" w:rsidTr="00EF6CA2">
        <w:tc>
          <w:tcPr>
            <w:tcW w:w="5335"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b/>
                <w:bCs/>
                <w:snapToGrid w:val="0"/>
              </w:rPr>
              <w:t>«ЗАКАЗЧИК»</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rPr>
              <w:t>ООО «</w:t>
            </w:r>
            <w:proofErr w:type="spellStart"/>
            <w:r w:rsidRPr="0026618F">
              <w:rPr>
                <w:rFonts w:ascii="Arial" w:hAnsi="Arial" w:cs="Arial"/>
              </w:rPr>
              <w:t>ЕвразЭнергоТранс</w:t>
            </w:r>
            <w:proofErr w:type="spellEnd"/>
            <w:r w:rsidRPr="0026618F">
              <w:rPr>
                <w:rFonts w:ascii="Arial" w:hAnsi="Arial" w:cs="Arial"/>
              </w:rPr>
              <w:t>»</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252F62" w:rsidRPr="0033506A" w:rsidRDefault="00252F62" w:rsidP="00CE230A">
            <w:pPr>
              <w:suppressAutoHyphens/>
              <w:spacing w:after="0"/>
              <w:jc w:val="left"/>
              <w:rPr>
                <w:rFonts w:ascii="Arial" w:hAnsi="Arial" w:cs="Arial"/>
                <w:b/>
                <w:bCs/>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tc>
        <w:tc>
          <w:tcPr>
            <w:tcW w:w="3420"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33506A" w:rsidRDefault="00252F62" w:rsidP="00CE230A">
            <w:pPr>
              <w:suppressAutoHyphens/>
              <w:spacing w:after="0"/>
              <w:jc w:val="left"/>
              <w:rPr>
                <w:rFonts w:ascii="Arial" w:hAnsi="Arial" w:cs="Arial"/>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tc>
      </w:tr>
    </w:tbl>
    <w:p w:rsidR="00475EB4" w:rsidRDefault="00475EB4" w:rsidP="00252F62">
      <w:pPr>
        <w:spacing w:line="276" w:lineRule="auto"/>
        <w:ind w:firstLine="709"/>
        <w:jc w:val="right"/>
        <w:rPr>
          <w:rFonts w:ascii="Arial" w:hAnsi="Arial" w:cs="Arial"/>
          <w:bCs/>
          <w:sz w:val="22"/>
          <w:szCs w:val="22"/>
        </w:rPr>
        <w:sectPr w:rsidR="00475EB4" w:rsidSect="00024ABA">
          <w:footerReference w:type="default" r:id="rId41"/>
          <w:pgSz w:w="11906" w:h="16838"/>
          <w:pgMar w:top="1134" w:right="851" w:bottom="1134" w:left="1701" w:header="709" w:footer="709" w:gutter="0"/>
          <w:cols w:space="720"/>
        </w:sectPr>
      </w:pPr>
    </w:p>
    <w:p w:rsidR="00475EB4" w:rsidRPr="00470BD9" w:rsidRDefault="00475EB4" w:rsidP="00B141CF">
      <w:pPr>
        <w:ind w:firstLine="709"/>
        <w:jc w:val="right"/>
        <w:rPr>
          <w:rFonts w:ascii="Arial" w:hAnsi="Arial" w:cs="Arial"/>
          <w:bCs/>
          <w:sz w:val="22"/>
          <w:szCs w:val="22"/>
        </w:rPr>
      </w:pPr>
      <w:r>
        <w:rPr>
          <w:rFonts w:ascii="Franklin Gothic Book" w:hAnsi="Franklin Gothic Book"/>
          <w:bCs/>
          <w:sz w:val="22"/>
          <w:szCs w:val="22"/>
        </w:rPr>
        <w:lastRenderedPageBreak/>
        <w:t xml:space="preserve">                                                                                                                                                                         </w:t>
      </w:r>
      <w:r w:rsidR="00EF6CA2">
        <w:rPr>
          <w:rFonts w:ascii="Arial" w:hAnsi="Arial" w:cs="Arial"/>
          <w:bCs/>
          <w:sz w:val="22"/>
          <w:szCs w:val="22"/>
        </w:rPr>
        <w:t>Приложение № 5</w:t>
      </w:r>
    </w:p>
    <w:p w:rsidR="00475EB4" w:rsidRPr="00470BD9" w:rsidRDefault="00475EB4" w:rsidP="00475EB4">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475EB4" w:rsidRPr="00470BD9" w:rsidRDefault="00475EB4" w:rsidP="00475EB4">
      <w:pPr>
        <w:ind w:firstLine="709"/>
        <w:rPr>
          <w:rFonts w:ascii="Arial" w:hAnsi="Arial" w:cs="Arial"/>
          <w:bCs/>
          <w:sz w:val="22"/>
          <w:szCs w:val="22"/>
        </w:rPr>
      </w:pPr>
      <w:r w:rsidRPr="00470BD9">
        <w:rPr>
          <w:rFonts w:ascii="Arial" w:hAnsi="Arial" w:cs="Arial"/>
          <w:bCs/>
          <w:sz w:val="22"/>
          <w:szCs w:val="22"/>
        </w:rPr>
        <w:t xml:space="preserve">                                                                                                                                                                             от _______20__г.</w:t>
      </w:r>
    </w:p>
    <w:p w:rsidR="00475EB4" w:rsidRPr="00470BD9" w:rsidRDefault="00475EB4" w:rsidP="00475EB4">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475EB4" w:rsidRPr="00470BD9" w:rsidTr="00625012">
        <w:tc>
          <w:tcPr>
            <w:tcW w:w="7797"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СОГЛАСОВАНО:</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УТВЕРЖДАЮ:</w:t>
            </w:r>
          </w:p>
          <w:p w:rsidR="00475EB4" w:rsidRPr="00470BD9" w:rsidRDefault="00475EB4" w:rsidP="00625012">
            <w:pPr>
              <w:rPr>
                <w:rFonts w:ascii="Arial" w:hAnsi="Arial" w:cs="Arial"/>
                <w:bCs/>
              </w:rPr>
            </w:pPr>
            <w:r w:rsidRPr="00470BD9">
              <w:rPr>
                <w:rFonts w:ascii="Arial" w:hAnsi="Arial" w:cs="Arial"/>
                <w:bCs/>
              </w:rPr>
              <w:t>Ген. директор ООО «</w:t>
            </w:r>
            <w:proofErr w:type="spellStart"/>
            <w:r w:rsidRPr="00470BD9">
              <w:rPr>
                <w:rFonts w:ascii="Arial" w:hAnsi="Arial" w:cs="Arial"/>
                <w:bCs/>
              </w:rPr>
              <w:t>ЕвразЭнергоТранс</w:t>
            </w:r>
            <w:proofErr w:type="spellEnd"/>
            <w:r w:rsidRPr="00470BD9">
              <w:rPr>
                <w:rFonts w:ascii="Arial" w:hAnsi="Arial" w:cs="Arial"/>
                <w:bCs/>
              </w:rPr>
              <w:t>»</w:t>
            </w:r>
          </w:p>
          <w:p w:rsidR="00475EB4" w:rsidRPr="00470BD9" w:rsidRDefault="00475EB4" w:rsidP="00625012">
            <w:pPr>
              <w:rPr>
                <w:rFonts w:ascii="Arial" w:hAnsi="Arial" w:cs="Arial"/>
                <w:bCs/>
              </w:rPr>
            </w:pPr>
            <w:r w:rsidRPr="00470BD9">
              <w:rPr>
                <w:rFonts w:ascii="Arial" w:hAnsi="Arial" w:cs="Arial"/>
                <w:bCs/>
              </w:rPr>
              <w:t>___________________И.Н. Беспалов</w:t>
            </w:r>
          </w:p>
          <w:p w:rsidR="00475EB4" w:rsidRPr="00470BD9" w:rsidRDefault="00475EB4" w:rsidP="00625012">
            <w:pPr>
              <w:rPr>
                <w:rFonts w:ascii="Arial" w:hAnsi="Arial" w:cs="Arial"/>
                <w:bCs/>
              </w:rPr>
            </w:pPr>
            <w:r w:rsidRPr="00470BD9">
              <w:rPr>
                <w:rFonts w:ascii="Arial" w:hAnsi="Arial" w:cs="Arial"/>
                <w:bCs/>
              </w:rPr>
              <w:t>«____»_____________20__г.</w:t>
            </w:r>
          </w:p>
        </w:tc>
      </w:tr>
    </w:tbl>
    <w:p w:rsidR="00475EB4" w:rsidRPr="00470BD9" w:rsidRDefault="00475EB4" w:rsidP="00475EB4">
      <w:pPr>
        <w:spacing w:line="276" w:lineRule="auto"/>
        <w:rPr>
          <w:rFonts w:ascii="Arial" w:hAnsi="Arial" w:cs="Arial"/>
          <w:bCs/>
        </w:rPr>
      </w:pPr>
    </w:p>
    <w:p w:rsidR="00475EB4" w:rsidRPr="00470BD9" w:rsidRDefault="00475EB4" w:rsidP="00475EB4">
      <w:pPr>
        <w:ind w:left="4320" w:firstLine="720"/>
        <w:rPr>
          <w:rFonts w:ascii="Arial" w:hAnsi="Arial" w:cs="Arial"/>
          <w:bCs/>
          <w:sz w:val="20"/>
          <w:szCs w:val="20"/>
        </w:rPr>
      </w:pPr>
      <w:r w:rsidRPr="00470BD9">
        <w:rPr>
          <w:rFonts w:ascii="Arial" w:hAnsi="Arial" w:cs="Arial"/>
          <w:bCs/>
          <w:sz w:val="20"/>
          <w:szCs w:val="20"/>
        </w:rPr>
        <w:t>_________________________________</w:t>
      </w:r>
    </w:p>
    <w:p w:rsidR="00475EB4" w:rsidRPr="00470BD9" w:rsidRDefault="00475EB4" w:rsidP="00475EB4">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475EB4" w:rsidRPr="00470BD9" w:rsidRDefault="00475EB4" w:rsidP="00475EB4">
      <w:pPr>
        <w:ind w:left="5040" w:firstLine="720"/>
        <w:rPr>
          <w:rFonts w:ascii="Arial" w:hAnsi="Arial" w:cs="Arial"/>
          <w:bCs/>
          <w:i/>
        </w:rPr>
      </w:pPr>
    </w:p>
    <w:p w:rsidR="00475EB4" w:rsidRPr="00470BD9" w:rsidRDefault="00475EB4" w:rsidP="00475EB4">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475EB4" w:rsidRPr="00470BD9" w:rsidRDefault="00475EB4" w:rsidP="00475EB4">
      <w:pPr>
        <w:ind w:left="5760" w:firstLine="720"/>
        <w:rPr>
          <w:rFonts w:ascii="Arial" w:hAnsi="Arial" w:cs="Arial"/>
          <w:bCs/>
          <w:sz w:val="20"/>
          <w:szCs w:val="20"/>
        </w:rPr>
      </w:pPr>
      <w:r w:rsidRPr="00470BD9">
        <w:rPr>
          <w:rFonts w:ascii="Arial" w:hAnsi="Arial" w:cs="Arial"/>
          <w:bCs/>
          <w:sz w:val="20"/>
          <w:szCs w:val="20"/>
        </w:rPr>
        <w:t>(локальная смета)</w:t>
      </w:r>
    </w:p>
    <w:p w:rsidR="00475EB4" w:rsidRPr="00470BD9" w:rsidRDefault="00475EB4" w:rsidP="00475EB4">
      <w:pPr>
        <w:rPr>
          <w:rFonts w:ascii="Arial" w:hAnsi="Arial" w:cs="Arial"/>
          <w:bCs/>
        </w:rPr>
      </w:pPr>
    </w:p>
    <w:p w:rsidR="00475EB4" w:rsidRPr="00470BD9" w:rsidRDefault="00475EB4" w:rsidP="00475EB4">
      <w:pPr>
        <w:ind w:left="3600" w:firstLine="720"/>
        <w:rPr>
          <w:rFonts w:ascii="Arial" w:hAnsi="Arial" w:cs="Arial"/>
          <w:bCs/>
        </w:rPr>
      </w:pPr>
      <w:r w:rsidRPr="00470BD9">
        <w:rPr>
          <w:rFonts w:ascii="Arial" w:hAnsi="Arial" w:cs="Arial"/>
          <w:bCs/>
        </w:rPr>
        <w:t>_________________________________________________</w:t>
      </w:r>
    </w:p>
    <w:p w:rsidR="00475EB4" w:rsidRPr="00470BD9" w:rsidRDefault="00475EB4" w:rsidP="00475EB4">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475EB4" w:rsidRPr="00470BD9" w:rsidRDefault="00475EB4" w:rsidP="00475EB4">
      <w:pPr>
        <w:ind w:left="3600" w:firstLine="720"/>
        <w:rPr>
          <w:rFonts w:ascii="Arial" w:hAnsi="Arial" w:cs="Arial"/>
          <w:bCs/>
          <w:i/>
          <w:sz w:val="20"/>
          <w:szCs w:val="20"/>
        </w:rPr>
      </w:pP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Основание:</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 xml:space="preserve">Сметная </w:t>
      </w:r>
      <w:proofErr w:type="spellStart"/>
      <w:r w:rsidRPr="00470BD9">
        <w:rPr>
          <w:rFonts w:ascii="Arial" w:hAnsi="Arial" w:cs="Arial"/>
          <w:bCs/>
          <w:sz w:val="20"/>
          <w:szCs w:val="20"/>
        </w:rPr>
        <w:t>трудоемкость_______________________ч</w:t>
      </w:r>
      <w:proofErr w:type="spellEnd"/>
      <w:r w:rsidRPr="00470BD9">
        <w:rPr>
          <w:rFonts w:ascii="Arial" w:hAnsi="Arial" w:cs="Arial"/>
          <w:bCs/>
          <w:sz w:val="20"/>
          <w:szCs w:val="20"/>
        </w:rPr>
        <w:t>/час.</w:t>
      </w:r>
    </w:p>
    <w:p w:rsidR="00475EB4" w:rsidRPr="00470BD9" w:rsidRDefault="00475EB4" w:rsidP="00475EB4">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475EB4" w:rsidRPr="00470BD9" w:rsidTr="00625012">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 </w:t>
            </w:r>
            <w:proofErr w:type="spellStart"/>
            <w:r w:rsidRPr="00470BD9">
              <w:rPr>
                <w:rFonts w:ascii="Arial" w:hAnsi="Arial"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r>
            <w:proofErr w:type="spellStart"/>
            <w:r w:rsidRPr="00470BD9">
              <w:rPr>
                <w:rFonts w:ascii="Arial" w:hAnsi="Arial" w:cs="Arial"/>
                <w:sz w:val="16"/>
                <w:szCs w:val="16"/>
              </w:rPr>
              <w:t>раб.на</w:t>
            </w:r>
            <w:proofErr w:type="spellEnd"/>
            <w:r w:rsidRPr="00470BD9">
              <w:rPr>
                <w:rFonts w:ascii="Arial" w:hAnsi="Arial"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17</w:t>
            </w:r>
          </w:p>
        </w:tc>
      </w:tr>
      <w:tr w:rsidR="00475EB4" w:rsidRPr="00470BD9" w:rsidTr="00625012">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r>
    </w:tbl>
    <w:p w:rsidR="005D5C8E" w:rsidRPr="00470BD9" w:rsidRDefault="005D5C8E" w:rsidP="00252F62">
      <w:pPr>
        <w:spacing w:line="276" w:lineRule="auto"/>
        <w:ind w:firstLine="709"/>
        <w:jc w:val="right"/>
        <w:rPr>
          <w:rFonts w:ascii="Arial" w:hAnsi="Arial" w:cs="Arial"/>
          <w:bCs/>
          <w:sz w:val="22"/>
          <w:szCs w:val="22"/>
        </w:rPr>
      </w:pPr>
    </w:p>
    <w:p w:rsidR="00475EB4" w:rsidRPr="00470BD9" w:rsidRDefault="00475EB4" w:rsidP="00252F62">
      <w:pPr>
        <w:spacing w:line="276" w:lineRule="auto"/>
        <w:ind w:firstLine="709"/>
        <w:jc w:val="right"/>
        <w:rPr>
          <w:rFonts w:ascii="Arial" w:hAnsi="Arial" w:cs="Arial"/>
          <w:bCs/>
          <w:sz w:val="22"/>
          <w:szCs w:val="22"/>
        </w:rPr>
        <w:sectPr w:rsidR="00475EB4" w:rsidRPr="00470BD9" w:rsidSect="00475EB4">
          <w:pgSz w:w="16838" w:h="11906" w:orient="landscape"/>
          <w:pgMar w:top="1701" w:right="1134" w:bottom="851" w:left="1134" w:header="709" w:footer="709" w:gutter="0"/>
          <w:cols w:space="720"/>
        </w:sectPr>
      </w:pPr>
    </w:p>
    <w:bookmarkStart w:id="80" w:name="_MON_1710745818"/>
    <w:bookmarkEnd w:id="80"/>
    <w:p w:rsidR="00B159A2" w:rsidRPr="00470BD9" w:rsidRDefault="00EF6CA2" w:rsidP="00B159A2">
      <w:pPr>
        <w:suppressAutoHyphens/>
        <w:spacing w:line="276" w:lineRule="auto"/>
        <w:rPr>
          <w:rFonts w:ascii="Arial" w:hAnsi="Arial" w:cs="Arial"/>
        </w:rPr>
        <w:sectPr w:rsidR="00B159A2"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5pt;height:517.6pt" o:ole="">
            <v:imagedata r:id="rId42" o:title=""/>
          </v:shape>
          <o:OLEObject Type="Embed" ProgID="Excel.Sheet.8" ShapeID="_x0000_i1025" DrawAspect="Content" ObjectID="_1767681676" r:id="rId43"/>
        </w:object>
      </w:r>
    </w:p>
    <w:p w:rsidR="00DB4B11" w:rsidRPr="00470BD9" w:rsidRDefault="00DB4B11" w:rsidP="00DB4B11">
      <w:pPr>
        <w:suppressAutoHyphens/>
        <w:spacing w:line="276" w:lineRule="auto"/>
        <w:jc w:val="right"/>
        <w:rPr>
          <w:rStyle w:val="aff5"/>
          <w:rFonts w:ascii="Arial" w:hAnsi="Arial" w:cs="Arial"/>
        </w:rPr>
      </w:pPr>
      <w:r w:rsidRPr="00A01B75">
        <w:rPr>
          <w:rStyle w:val="aff5"/>
          <w:b w:val="0"/>
          <w:bCs w:val="0"/>
          <w:noProof/>
          <w:lang w:eastAsia="ru-RU"/>
        </w:rPr>
        <w:lastRenderedPageBreak/>
        <w:drawing>
          <wp:inline distT="0" distB="0" distL="0" distR="0">
            <wp:extent cx="5831130" cy="89369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53519" cy="8971280"/>
                    </a:xfrm>
                    <a:prstGeom prst="rect">
                      <a:avLst/>
                    </a:prstGeom>
                    <a:noFill/>
                    <a:ln>
                      <a:noFill/>
                    </a:ln>
                  </pic:spPr>
                </pic:pic>
              </a:graphicData>
            </a:graphic>
          </wp:inline>
        </w:drawing>
      </w:r>
    </w:p>
    <w:p w:rsidR="00DB4B11" w:rsidRPr="00470BD9" w:rsidRDefault="00DB4B11" w:rsidP="00DB4B11">
      <w:pPr>
        <w:suppressAutoHyphens/>
        <w:spacing w:line="276" w:lineRule="auto"/>
        <w:jc w:val="right"/>
        <w:rPr>
          <w:rStyle w:val="aff5"/>
          <w:rFonts w:ascii="Arial" w:hAnsi="Arial" w:cs="Arial"/>
        </w:rPr>
        <w:sectPr w:rsidR="00DB4B11" w:rsidRPr="00470BD9" w:rsidSect="008A54A8">
          <w:footerReference w:type="default" r:id="rId45"/>
          <w:pgSz w:w="11906" w:h="16838"/>
          <w:pgMar w:top="1134" w:right="85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DE01C8" w:rsidRPr="00F0783F" w:rsidTr="0070498D">
        <w:trPr>
          <w:trHeight w:val="960"/>
        </w:trPr>
        <w:tc>
          <w:tcPr>
            <w:tcW w:w="9424" w:type="dxa"/>
            <w:gridSpan w:val="8"/>
            <w:tcBorders>
              <w:top w:val="nil"/>
              <w:left w:val="nil"/>
              <w:bottom w:val="single" w:sz="4" w:space="0" w:color="auto"/>
              <w:right w:val="nil"/>
            </w:tcBorders>
            <w:shd w:val="clear" w:color="auto" w:fill="auto"/>
            <w:hideMark/>
          </w:tcPr>
          <w:p w:rsidR="00DE01C8" w:rsidRPr="00F0783F" w:rsidRDefault="00DE01C8" w:rsidP="00AE73F9">
            <w:pPr>
              <w:spacing w:after="0"/>
              <w:jc w:val="left"/>
              <w:rPr>
                <w:rFonts w:ascii="Arial" w:hAnsi="Arial" w:cs="Arial"/>
                <w:sz w:val="18"/>
                <w:szCs w:val="18"/>
                <w:lang w:eastAsia="ru-RU"/>
              </w:rPr>
            </w:pPr>
            <w:r>
              <w:rPr>
                <w:rStyle w:val="aff5"/>
                <w:rFonts w:ascii="Arial" w:hAnsi="Arial" w:cs="Arial"/>
              </w:rPr>
              <w:lastRenderedPageBreak/>
              <w:tab/>
            </w:r>
            <w:r w:rsidRPr="00F0783F">
              <w:rPr>
                <w:rFonts w:ascii="Arial" w:hAnsi="Arial" w:cs="Arial"/>
                <w:sz w:val="18"/>
                <w:szCs w:val="18"/>
                <w:lang w:eastAsia="ru-RU"/>
              </w:rPr>
              <w:t>Общество с ограниченной ответственностью "</w:t>
            </w:r>
            <w:proofErr w:type="spellStart"/>
            <w:r w:rsidRPr="00F0783F">
              <w:rPr>
                <w:rFonts w:ascii="Arial" w:hAnsi="Arial" w:cs="Arial"/>
                <w:sz w:val="18"/>
                <w:szCs w:val="18"/>
                <w:lang w:eastAsia="ru-RU"/>
              </w:rPr>
              <w:t>ЕвразЭне</w:t>
            </w:r>
            <w:r w:rsidR="00DB4B11">
              <w:rPr>
                <w:rFonts w:ascii="Arial" w:hAnsi="Arial" w:cs="Arial"/>
                <w:sz w:val="18"/>
                <w:szCs w:val="18"/>
                <w:lang w:eastAsia="ru-RU"/>
              </w:rPr>
              <w:t>ргоТранс</w:t>
            </w:r>
            <w:proofErr w:type="spellEnd"/>
            <w:r w:rsidR="00DB4B11">
              <w:rPr>
                <w:rFonts w:ascii="Arial" w:hAnsi="Arial" w:cs="Arial"/>
                <w:sz w:val="18"/>
                <w:szCs w:val="18"/>
                <w:lang w:eastAsia="ru-RU"/>
              </w:rPr>
              <w:t>", ИНН 4217084532, 6540</w:t>
            </w:r>
            <w:r w:rsidRPr="00F0783F">
              <w:rPr>
                <w:rFonts w:ascii="Arial" w:hAnsi="Arial" w:cs="Arial"/>
                <w:sz w:val="18"/>
                <w:szCs w:val="18"/>
                <w:lang w:eastAsia="ru-RU"/>
              </w:rPr>
              <w:t>6</w:t>
            </w:r>
            <w:r w:rsidR="00DB4B11">
              <w:rPr>
                <w:rFonts w:ascii="Arial" w:hAnsi="Arial" w:cs="Arial"/>
                <w:sz w:val="18"/>
                <w:szCs w:val="18"/>
                <w:lang w:eastAsia="ru-RU"/>
              </w:rPr>
              <w:t>3</w:t>
            </w:r>
            <w:r w:rsidRPr="00F0783F">
              <w:rPr>
                <w:rFonts w:ascii="Arial" w:hAnsi="Arial" w:cs="Arial"/>
                <w:sz w:val="18"/>
                <w:szCs w:val="18"/>
                <w:lang w:eastAsia="ru-RU"/>
              </w:rPr>
              <w:t xml:space="preserve">, Кемеровская </w:t>
            </w:r>
            <w:proofErr w:type="spellStart"/>
            <w:r w:rsidRPr="00F0783F">
              <w:rPr>
                <w:rFonts w:ascii="Arial" w:hAnsi="Arial" w:cs="Arial"/>
                <w:sz w:val="18"/>
                <w:szCs w:val="18"/>
                <w:lang w:eastAsia="ru-RU"/>
              </w:rPr>
              <w:t>обл</w:t>
            </w:r>
            <w:proofErr w:type="spellEnd"/>
            <w:r w:rsidRPr="00F0783F">
              <w:rPr>
                <w:rFonts w:ascii="Arial" w:hAnsi="Arial" w:cs="Arial"/>
                <w:sz w:val="18"/>
                <w:szCs w:val="18"/>
                <w:lang w:eastAsia="ru-RU"/>
              </w:rPr>
              <w:t xml:space="preserve">, г Новокузнецк, </w:t>
            </w:r>
            <w:proofErr w:type="spellStart"/>
            <w:r w:rsidRPr="00F0783F">
              <w:rPr>
                <w:rFonts w:ascii="Arial" w:hAnsi="Arial" w:cs="Arial"/>
                <w:sz w:val="18"/>
                <w:szCs w:val="18"/>
                <w:lang w:eastAsia="ru-RU"/>
              </w:rPr>
              <w:t>Рудокопровая</w:t>
            </w:r>
            <w:proofErr w:type="spellEnd"/>
            <w:r w:rsidRPr="00F0783F">
              <w:rPr>
                <w:rFonts w:ascii="Arial" w:hAnsi="Arial" w:cs="Arial"/>
                <w:sz w:val="18"/>
                <w:szCs w:val="18"/>
                <w:lang w:eastAsia="ru-RU"/>
              </w:rPr>
              <w:t xml:space="preserve"> ул., дом № 4, тел.: (3843) </w:t>
            </w:r>
            <w:r w:rsidR="00AE73F9">
              <w:rPr>
                <w:rFonts w:ascii="Arial" w:hAnsi="Arial" w:cs="Arial"/>
                <w:sz w:val="18"/>
                <w:szCs w:val="18"/>
                <w:lang w:eastAsia="ru-RU"/>
              </w:rPr>
              <w:t>921-7</w:t>
            </w:r>
            <w:r w:rsidRPr="00F0783F">
              <w:rPr>
                <w:rFonts w:ascii="Arial" w:hAnsi="Arial" w:cs="Arial"/>
                <w:sz w:val="18"/>
                <w:szCs w:val="18"/>
                <w:lang w:eastAsia="ru-RU"/>
              </w:rPr>
              <w:t>00, факс: , р/с 40702810812000000336, в банке ФИЛИАЛ "ТРАНСКРЕДИТБАНКА"В Г.НОВОКУЗНЕЦКЕ, БИК 043209755, к/с 30101810200000000755</w:t>
            </w:r>
          </w:p>
        </w:tc>
        <w:tc>
          <w:tcPr>
            <w:tcW w:w="1157" w:type="dxa"/>
            <w:tcBorders>
              <w:top w:val="nil"/>
              <w:left w:val="nil"/>
              <w:bottom w:val="nil"/>
              <w:right w:val="nil"/>
            </w:tcBorders>
            <w:shd w:val="clear" w:color="auto" w:fill="auto"/>
            <w:hideMark/>
          </w:tcPr>
          <w:p w:rsidR="00DE01C8" w:rsidRPr="00F0783F" w:rsidRDefault="00DE01C8" w:rsidP="0070498D">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DE01C8" w:rsidRPr="00F0783F" w:rsidRDefault="00DE01C8" w:rsidP="0070498D">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xml:space="preserve">Приложение № </w:t>
            </w:r>
            <w:r w:rsidR="00DB4B11">
              <w:rPr>
                <w:rFonts w:ascii="Arial" w:hAnsi="Arial" w:cs="Arial"/>
                <w:sz w:val="18"/>
                <w:szCs w:val="18"/>
                <w:lang w:eastAsia="ru-RU"/>
              </w:rPr>
              <w:t>8</w:t>
            </w:r>
            <w:r w:rsidRPr="00F0783F">
              <w:rPr>
                <w:rFonts w:ascii="Arial" w:hAnsi="Arial" w:cs="Arial"/>
                <w:sz w:val="18"/>
                <w:szCs w:val="18"/>
                <w:lang w:eastAsia="ru-RU"/>
              </w:rPr>
              <w:t xml:space="preserve">                           к договору подряда</w:t>
            </w: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6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DE01C8" w:rsidRPr="00F0783F" w:rsidRDefault="00DE01C8" w:rsidP="0070498D">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DE01C8" w:rsidRPr="00F0783F" w:rsidRDefault="00DE01C8" w:rsidP="0070498D">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DE01C8" w:rsidRPr="00F0783F" w:rsidRDefault="00DE01C8" w:rsidP="0070498D">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DE01C8" w:rsidRPr="00F0783F" w:rsidRDefault="00DE01C8" w:rsidP="0070498D">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6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DE01C8" w:rsidRPr="00F0783F" w:rsidRDefault="00DE01C8" w:rsidP="0070498D">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34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495"/>
        </w:trPr>
        <w:tc>
          <w:tcPr>
            <w:tcW w:w="222" w:type="dxa"/>
            <w:tcBorders>
              <w:top w:val="nil"/>
              <w:left w:val="nil"/>
              <w:bottom w:val="nil"/>
              <w:right w:val="nil"/>
            </w:tcBorders>
            <w:shd w:val="clear" w:color="auto" w:fill="auto"/>
            <w:noWrap/>
            <w:vAlign w:val="center"/>
            <w:hideMark/>
          </w:tcPr>
          <w:p w:rsidR="00DE01C8" w:rsidRPr="00F0783F" w:rsidRDefault="00DE01C8" w:rsidP="0070498D">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w:t>
            </w:r>
            <w:proofErr w:type="spellStart"/>
            <w:r w:rsidRPr="00F0783F">
              <w:rPr>
                <w:rFonts w:ascii="Arial" w:hAnsi="Arial" w:cs="Arial"/>
                <w:b/>
                <w:bCs/>
                <w:sz w:val="16"/>
                <w:szCs w:val="16"/>
                <w:lang w:eastAsia="ru-RU"/>
              </w:rPr>
              <w:t>пп</w:t>
            </w:r>
            <w:proofErr w:type="spellEnd"/>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proofErr w:type="spellStart"/>
            <w:r w:rsidRPr="00F0783F">
              <w:rPr>
                <w:rFonts w:ascii="Arial" w:hAnsi="Arial" w:cs="Arial"/>
                <w:b/>
                <w:bCs/>
                <w:sz w:val="16"/>
                <w:szCs w:val="16"/>
                <w:lang w:eastAsia="ru-RU"/>
              </w:rPr>
              <w:t>Ед.изм</w:t>
            </w:r>
            <w:proofErr w:type="spellEnd"/>
            <w:r w:rsidRPr="00F0783F">
              <w:rPr>
                <w:rFonts w:ascii="Arial" w:hAnsi="Arial" w:cs="Arial"/>
                <w:b/>
                <w:bCs/>
                <w:sz w:val="16"/>
                <w:szCs w:val="16"/>
                <w:lang w:eastAsia="ru-RU"/>
              </w:rPr>
              <w:t>.</w:t>
            </w:r>
          </w:p>
        </w:tc>
        <w:tc>
          <w:tcPr>
            <w:tcW w:w="1157"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DE01C8" w:rsidRPr="00F0783F" w:rsidRDefault="00DE01C8" w:rsidP="0070498D">
            <w:pPr>
              <w:spacing w:after="0"/>
              <w:jc w:val="center"/>
              <w:rPr>
                <w:rFonts w:ascii="Arial" w:hAnsi="Arial" w:cs="Arial"/>
                <w:b/>
                <w:bCs/>
                <w:sz w:val="16"/>
                <w:szCs w:val="16"/>
                <w:lang w:eastAsia="ru-RU"/>
              </w:rPr>
            </w:pPr>
          </w:p>
        </w:tc>
      </w:tr>
      <w:tr w:rsidR="00DE01C8" w:rsidRPr="00F0783F" w:rsidTr="00BF5FDB">
        <w:trPr>
          <w:trHeight w:val="23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p>
        </w:tc>
      </w:tr>
      <w:tr w:rsidR="00BF5FDB" w:rsidRPr="00F0783F" w:rsidTr="00BF5FDB">
        <w:trPr>
          <w:trHeight w:val="279"/>
        </w:trPr>
        <w:tc>
          <w:tcPr>
            <w:tcW w:w="222"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BF5FDB" w:rsidRPr="00F0783F" w:rsidRDefault="00BF5FDB" w:rsidP="0070498D">
            <w:pPr>
              <w:spacing w:after="0"/>
              <w:jc w:val="center"/>
              <w:rPr>
                <w:rFonts w:ascii="Arial" w:hAnsi="Arial" w:cs="Arial"/>
                <w:sz w:val="16"/>
                <w:szCs w:val="16"/>
                <w:lang w:eastAsia="ru-RU"/>
              </w:rPr>
            </w:pPr>
          </w:p>
        </w:tc>
      </w:tr>
      <w:tr w:rsidR="00BF5FDB" w:rsidRPr="00F0783F" w:rsidTr="0070498D">
        <w:trPr>
          <w:trHeight w:val="270"/>
        </w:trPr>
        <w:tc>
          <w:tcPr>
            <w:tcW w:w="222"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single" w:sz="4" w:space="0" w:color="auto"/>
              <w:left w:val="nil"/>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5FDB" w:rsidRPr="00F0783F" w:rsidRDefault="00BF5FDB"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p>
        </w:tc>
      </w:tr>
      <w:tr w:rsidR="00DE01C8" w:rsidRPr="00F0783F" w:rsidTr="0070498D">
        <w:trPr>
          <w:trHeight w:val="40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8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8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5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bl>
    <w:p w:rsidR="0070498D" w:rsidRDefault="0070498D" w:rsidP="0070498D">
      <w:pPr>
        <w:tabs>
          <w:tab w:val="left" w:pos="13060"/>
          <w:tab w:val="right" w:pos="14570"/>
        </w:tabs>
        <w:suppressAutoHyphens/>
        <w:spacing w:line="276" w:lineRule="auto"/>
        <w:jc w:val="left"/>
        <w:rPr>
          <w:rStyle w:val="aff5"/>
          <w:rFonts w:ascii="Arial" w:hAnsi="Arial" w:cs="Arial"/>
        </w:rPr>
      </w:pPr>
    </w:p>
    <w:p w:rsidR="00BB613C" w:rsidRDefault="00BB613C">
      <w:pPr>
        <w:spacing w:after="0"/>
        <w:jc w:val="left"/>
        <w:rPr>
          <w:rStyle w:val="aff5"/>
          <w:rFonts w:ascii="Arial" w:hAnsi="Arial" w:cs="Arial"/>
        </w:rPr>
        <w:sectPr w:rsidR="00BB613C" w:rsidSect="00BB613C">
          <w:footerReference w:type="default" r:id="rId46"/>
          <w:pgSz w:w="16838" w:h="11906" w:orient="landscape"/>
          <w:pgMar w:top="1701" w:right="1134" w:bottom="851" w:left="1134" w:header="709" w:footer="709" w:gutter="0"/>
          <w:cols w:space="720"/>
        </w:sectPr>
      </w:pPr>
    </w:p>
    <w:p w:rsidR="00BB613C" w:rsidRPr="00470BD9" w:rsidRDefault="00BB613C" w:rsidP="00BB613C">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lastRenderedPageBreak/>
        <w:t xml:space="preserve">Приложение № </w:t>
      </w:r>
      <w:r w:rsidR="00DB4B11">
        <w:rPr>
          <w:rFonts w:ascii="Arial" w:eastAsiaTheme="minorHAnsi" w:hAnsi="Arial" w:cs="Arial"/>
          <w:sz w:val="22"/>
          <w:szCs w:val="22"/>
        </w:rPr>
        <w:t>9</w:t>
      </w:r>
    </w:p>
    <w:p w:rsidR="00BB613C" w:rsidRPr="00470BD9" w:rsidRDefault="00BB613C" w:rsidP="00BB613C">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BB613C" w:rsidRPr="00470BD9" w:rsidRDefault="00BB613C" w:rsidP="00BB613C">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p w:rsidR="00B159A2" w:rsidRPr="00470BD9" w:rsidRDefault="00B159A2" w:rsidP="00B159A2">
      <w:pPr>
        <w:spacing w:after="0" w:line="276" w:lineRule="auto"/>
        <w:jc w:val="right"/>
        <w:rPr>
          <w:rFonts w:ascii="Arial" w:eastAsiaTheme="minorHAnsi" w:hAnsi="Arial" w:cs="Arial"/>
          <w:sz w:val="22"/>
          <w:szCs w:val="22"/>
        </w:rPr>
      </w:pPr>
    </w:p>
    <w:tbl>
      <w:tblPr>
        <w:tblStyle w:val="2a"/>
        <w:tblW w:w="0" w:type="auto"/>
        <w:tblCellMar>
          <w:left w:w="34" w:type="dxa"/>
          <w:right w:w="34" w:type="dxa"/>
        </w:tblCellMar>
        <w:tblLook w:val="04A0" w:firstRow="1" w:lastRow="0" w:firstColumn="1" w:lastColumn="0" w:noHBand="0" w:noVBand="1"/>
      </w:tblPr>
      <w:tblGrid>
        <w:gridCol w:w="3363"/>
        <w:gridCol w:w="5991"/>
      </w:tblGrid>
      <w:tr w:rsidR="00B159A2" w:rsidRPr="00470BD9" w:rsidTr="00BB613C">
        <w:tc>
          <w:tcPr>
            <w:tcW w:w="3379" w:type="dxa"/>
            <w:tcBorders>
              <w:top w:val="nil"/>
              <w:left w:val="nil"/>
              <w:bottom w:val="nil"/>
              <w:right w:val="nil"/>
            </w:tcBorders>
          </w:tcPr>
          <w:p w:rsidR="00B159A2" w:rsidRPr="00470BD9" w:rsidRDefault="00B159A2" w:rsidP="00BB613C">
            <w:pPr>
              <w:spacing w:after="0"/>
              <w:jc w:val="center"/>
              <w:rPr>
                <w:rFonts w:ascii="Arial" w:hAnsi="Arial" w:cs="Arial"/>
                <w:sz w:val="22"/>
                <w:szCs w:val="22"/>
              </w:rPr>
            </w:pPr>
            <w:r w:rsidRPr="00470BD9">
              <w:rPr>
                <w:rFonts w:ascii="Arial" w:hAnsi="Arial" w:cs="Arial"/>
                <w:sz w:val="22"/>
                <w:szCs w:val="22"/>
              </w:rPr>
              <w:t>Объект капитального строительства</w:t>
            </w:r>
          </w:p>
        </w:tc>
        <w:tc>
          <w:tcPr>
            <w:tcW w:w="6043" w:type="dxa"/>
            <w:tcBorders>
              <w:top w:val="nil"/>
              <w:left w:val="nil"/>
              <w:bottom w:val="single" w:sz="4" w:space="0" w:color="FFFFFF" w:themeColor="background1"/>
              <w:right w:val="nil"/>
            </w:tcBorders>
          </w:tcPr>
          <w:p w:rsidR="00B159A2" w:rsidRPr="00BB613C" w:rsidRDefault="00B159A2" w:rsidP="00BB613C">
            <w:pPr>
              <w:spacing w:after="0"/>
              <w:jc w:val="right"/>
              <w:rPr>
                <w:rFonts w:ascii="Arial" w:hAnsi="Arial" w:cs="Arial"/>
                <w:b/>
                <w:sz w:val="22"/>
                <w:szCs w:val="22"/>
              </w:rPr>
            </w:pPr>
          </w:p>
        </w:tc>
      </w:tr>
      <w:tr w:rsidR="00B159A2" w:rsidRPr="00470BD9" w:rsidTr="00BB613C">
        <w:tc>
          <w:tcPr>
            <w:tcW w:w="9422" w:type="dxa"/>
            <w:gridSpan w:val="2"/>
            <w:tcBorders>
              <w:top w:val="nil"/>
              <w:left w:val="nil"/>
              <w:right w:val="nil"/>
            </w:tcBorders>
          </w:tcPr>
          <w:p w:rsidR="00B159A2" w:rsidRPr="00470BD9" w:rsidRDefault="00B159A2" w:rsidP="00625012">
            <w:pPr>
              <w:spacing w:after="0"/>
              <w:jc w:val="center"/>
              <w:rPr>
                <w:rFonts w:ascii="Arial" w:hAnsi="Arial" w:cs="Arial"/>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B159A2" w:rsidRPr="00470BD9" w:rsidRDefault="00B159A2" w:rsidP="00B159A2">
      <w:pPr>
        <w:spacing w:after="0" w:line="276" w:lineRule="auto"/>
        <w:jc w:val="center"/>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20</w:t>
            </w:r>
            <w:r w:rsidR="00360FB7">
              <w:rPr>
                <w:rFonts w:ascii="Arial" w:hAnsi="Arial" w:cs="Arial"/>
                <w:b/>
                <w:bCs/>
                <w:sz w:val="22"/>
                <w:szCs w:val="22"/>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B159A2" w:rsidRPr="00470BD9" w:rsidTr="00625012">
        <w:tc>
          <w:tcPr>
            <w:tcW w:w="3862"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bottom w:val="single" w:sz="4" w:space="0" w:color="auto"/>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B159A2" w:rsidRPr="00470BD9" w:rsidRDefault="00B159A2" w:rsidP="00B159A2">
      <w:pPr>
        <w:spacing w:after="0" w:line="276" w:lineRule="auto"/>
        <w:jc w:val="left"/>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360FB7" w:rsidP="00625012">
            <w:pPr>
              <w:spacing w:after="0"/>
              <w:jc w:val="left"/>
              <w:rPr>
                <w:rFonts w:ascii="Arial" w:hAnsi="Arial" w:cs="Arial"/>
                <w:sz w:val="22"/>
                <w:szCs w:val="22"/>
              </w:rPr>
            </w:pPr>
            <w:r>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20</w:t>
            </w:r>
            <w:r w:rsidR="00360FB7">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B159A2" w:rsidRPr="00470BD9" w:rsidTr="00625012">
        <w:tc>
          <w:tcPr>
            <w:tcW w:w="2728" w:type="dxa"/>
            <w:tcBorders>
              <w:top w:val="nil"/>
              <w:left w:val="nil"/>
              <w:bottom w:val="nil"/>
              <w:right w:val="nil"/>
            </w:tcBorders>
          </w:tcPr>
          <w:p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B159A2" w:rsidRPr="00470BD9" w:rsidRDefault="00B159A2" w:rsidP="00B159A2">
      <w:pPr>
        <w:spacing w:after="0" w:line="276" w:lineRule="auto"/>
        <w:rPr>
          <w:rFonts w:ascii="Arial" w:eastAsiaTheme="minorHAnsi" w:hAnsi="Arial" w:cs="Arial"/>
          <w:b/>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B159A2" w:rsidRPr="00470BD9" w:rsidRDefault="00B159A2" w:rsidP="00B159A2">
      <w:pPr>
        <w:spacing w:after="0" w:line="276" w:lineRule="auto"/>
        <w:rPr>
          <w:rFonts w:ascii="Arial" w:eastAsiaTheme="minorHAnsi" w:hAnsi="Arial" w:cs="Arial"/>
          <w:b/>
          <w:i/>
          <w:sz w:val="22"/>
          <w:szCs w:val="22"/>
        </w:rPr>
      </w:pPr>
    </w:p>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lastRenderedPageBreak/>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B159A2" w:rsidRPr="00FB228D" w:rsidRDefault="00B159A2" w:rsidP="00B159A2">
      <w:pPr>
        <w:spacing w:after="0" w:line="276" w:lineRule="auto"/>
        <w:jc w:val="left"/>
        <w:rPr>
          <w:rFonts w:eastAsiaTheme="minorHAnsi"/>
          <w:b/>
        </w:rPr>
      </w:pPr>
    </w:p>
    <w:p w:rsidR="00B159A2" w:rsidRDefault="00B159A2"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pPr>
        <w:spacing w:after="0"/>
        <w:jc w:val="left"/>
        <w:rPr>
          <w:rStyle w:val="aff5"/>
          <w:rFonts w:ascii="Franklin Gothic Book" w:hAnsi="Franklin Gothic Book" w:cs="Arial"/>
        </w:rPr>
      </w:pPr>
      <w:r>
        <w:rPr>
          <w:rStyle w:val="aff5"/>
          <w:rFonts w:ascii="Franklin Gothic Book" w:hAnsi="Franklin Gothic Book" w:cs="Arial"/>
        </w:rPr>
        <w:br w:type="page"/>
      </w:r>
    </w:p>
    <w:p w:rsidR="00283FEB" w:rsidRDefault="00283FEB" w:rsidP="00B159A2">
      <w:pPr>
        <w:suppressAutoHyphens/>
        <w:spacing w:line="276" w:lineRule="auto"/>
        <w:rPr>
          <w:rStyle w:val="aff5"/>
          <w:rFonts w:ascii="Franklin Gothic Book" w:hAnsi="Franklin Gothic Book" w:cs="Arial"/>
        </w:rPr>
        <w:sectPr w:rsidR="00283FEB" w:rsidSect="00BB613C">
          <w:pgSz w:w="11906" w:h="16838"/>
          <w:pgMar w:top="1134" w:right="851" w:bottom="1134" w:left="1701" w:header="709" w:footer="709" w:gutter="0"/>
          <w:cols w:space="720"/>
        </w:sectPr>
      </w:pPr>
    </w:p>
    <w:p w:rsidR="0096730D" w:rsidRDefault="0096730D" w:rsidP="00B159A2">
      <w:pPr>
        <w:suppressAutoHyphens/>
        <w:spacing w:line="276" w:lineRule="auto"/>
        <w:rPr>
          <w:rStyle w:val="aff5"/>
          <w:rFonts w:ascii="Franklin Gothic Book" w:hAnsi="Franklin Gothic Book" w:cs="Arial"/>
        </w:rPr>
      </w:pPr>
    </w:p>
    <w:tbl>
      <w:tblPr>
        <w:tblW w:w="0" w:type="auto"/>
        <w:jc w:val="right"/>
        <w:tblLook w:val="04A0" w:firstRow="1" w:lastRow="0" w:firstColumn="1" w:lastColumn="0" w:noHBand="0" w:noVBand="1"/>
      </w:tblPr>
      <w:tblGrid>
        <w:gridCol w:w="3650"/>
      </w:tblGrid>
      <w:tr w:rsidR="0096730D" w:rsidRPr="00310214" w:rsidTr="008A54A8">
        <w:trPr>
          <w:jc w:val="right"/>
        </w:trPr>
        <w:tc>
          <w:tcPr>
            <w:tcW w:w="3650" w:type="dxa"/>
            <w:shd w:val="clear" w:color="auto" w:fill="auto"/>
          </w:tcPr>
          <w:p w:rsidR="0096730D" w:rsidRPr="003F3F7F" w:rsidRDefault="0096730D" w:rsidP="008A54A8">
            <w:pPr>
              <w:suppressAutoHyphens/>
              <w:spacing w:after="0"/>
              <w:rPr>
                <w:rFonts w:ascii="Arial" w:hAnsi="Arial" w:cs="Arial"/>
                <w:sz w:val="22"/>
                <w:szCs w:val="22"/>
              </w:rPr>
            </w:pPr>
            <w:r>
              <w:rPr>
                <w:rFonts w:ascii="Arial" w:hAnsi="Arial" w:cs="Arial"/>
              </w:rPr>
              <w:br w:type="page"/>
            </w:r>
            <w:r>
              <w:rPr>
                <w:rFonts w:ascii="Arial" w:hAnsi="Arial" w:cs="Arial"/>
              </w:rPr>
              <w:br w:type="page"/>
            </w:r>
            <w:r w:rsidRPr="003F3F7F">
              <w:rPr>
                <w:rFonts w:ascii="Arial" w:hAnsi="Arial" w:cs="Arial"/>
                <w:sz w:val="22"/>
                <w:szCs w:val="22"/>
              </w:rPr>
              <w:t>Приложение №10</w:t>
            </w:r>
          </w:p>
        </w:tc>
      </w:tr>
      <w:tr w:rsidR="0096730D" w:rsidRPr="00310214" w:rsidTr="008A54A8">
        <w:trPr>
          <w:jc w:val="right"/>
        </w:trPr>
        <w:tc>
          <w:tcPr>
            <w:tcW w:w="3650" w:type="dxa"/>
            <w:shd w:val="clear" w:color="auto" w:fill="auto"/>
          </w:tcPr>
          <w:p w:rsidR="0096730D" w:rsidRPr="003F3F7F" w:rsidRDefault="0096730D" w:rsidP="008A54A8">
            <w:pPr>
              <w:suppressAutoHyphens/>
              <w:spacing w:after="0"/>
              <w:rPr>
                <w:rFonts w:ascii="Arial" w:hAnsi="Arial" w:cs="Arial"/>
                <w:sz w:val="22"/>
                <w:szCs w:val="22"/>
              </w:rPr>
            </w:pPr>
            <w:r w:rsidRPr="003F3F7F">
              <w:rPr>
                <w:rFonts w:ascii="Arial" w:hAnsi="Arial" w:cs="Arial"/>
                <w:sz w:val="22"/>
                <w:szCs w:val="22"/>
              </w:rPr>
              <w:t>к договору подряда</w:t>
            </w:r>
          </w:p>
          <w:p w:rsidR="0096730D" w:rsidRPr="003F3F7F" w:rsidRDefault="0096730D" w:rsidP="008A54A8">
            <w:pPr>
              <w:suppressAutoHyphens/>
              <w:spacing w:after="0"/>
              <w:rPr>
                <w:rFonts w:ascii="Arial" w:hAnsi="Arial" w:cs="Arial"/>
                <w:sz w:val="22"/>
                <w:szCs w:val="22"/>
              </w:rPr>
            </w:pPr>
            <w:r w:rsidRPr="003F3F7F">
              <w:rPr>
                <w:rFonts w:ascii="Arial" w:hAnsi="Arial" w:cs="Arial"/>
                <w:sz w:val="22"/>
                <w:szCs w:val="22"/>
              </w:rPr>
              <w:t xml:space="preserve">№____________ </w:t>
            </w:r>
          </w:p>
        </w:tc>
      </w:tr>
      <w:tr w:rsidR="0096730D" w:rsidRPr="00310214" w:rsidTr="008A54A8">
        <w:trPr>
          <w:jc w:val="right"/>
        </w:trPr>
        <w:tc>
          <w:tcPr>
            <w:tcW w:w="3650" w:type="dxa"/>
            <w:shd w:val="clear" w:color="auto" w:fill="auto"/>
          </w:tcPr>
          <w:p w:rsidR="0096730D" w:rsidRPr="003F3F7F" w:rsidRDefault="0096730D" w:rsidP="008A54A8">
            <w:pPr>
              <w:suppressAutoHyphens/>
              <w:spacing w:after="0"/>
              <w:rPr>
                <w:rFonts w:ascii="Arial" w:hAnsi="Arial" w:cs="Arial"/>
                <w:sz w:val="22"/>
                <w:szCs w:val="22"/>
              </w:rPr>
            </w:pPr>
            <w:r w:rsidRPr="003F3F7F">
              <w:rPr>
                <w:rFonts w:ascii="Arial" w:hAnsi="Arial" w:cs="Arial"/>
                <w:sz w:val="22"/>
                <w:szCs w:val="22"/>
              </w:rPr>
              <w:t>от «___»_________20___г.</w:t>
            </w:r>
          </w:p>
        </w:tc>
      </w:tr>
    </w:tbl>
    <w:p w:rsidR="0096730D" w:rsidRDefault="0096730D" w:rsidP="0096730D">
      <w:pPr>
        <w:widowControl w:val="0"/>
        <w:autoSpaceDE w:val="0"/>
        <w:autoSpaceDN w:val="0"/>
        <w:adjustRightInd w:val="0"/>
        <w:spacing w:after="0"/>
        <w:jc w:val="center"/>
        <w:rPr>
          <w:rFonts w:ascii="Arial" w:hAnsi="Arial" w:cs="Arial"/>
          <w:b/>
          <w:bCs/>
          <w:sz w:val="28"/>
          <w:szCs w:val="28"/>
        </w:rPr>
      </w:pPr>
    </w:p>
    <w:p w:rsidR="00283FEB" w:rsidRDefault="00283FEB" w:rsidP="00283FEB">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Ведомость объемов работ</w:t>
      </w:r>
    </w:p>
    <w:p w:rsidR="001C22CC" w:rsidRPr="0054217F" w:rsidRDefault="00283FEB" w:rsidP="001C22CC">
      <w:pPr>
        <w:suppressAutoHyphens/>
        <w:spacing w:after="0"/>
        <w:jc w:val="center"/>
        <w:rPr>
          <w:rFonts w:ascii="Arial" w:hAnsi="Arial" w:cs="Arial"/>
          <w:b/>
        </w:rPr>
      </w:pPr>
      <w:r w:rsidRPr="0054217F">
        <w:rPr>
          <w:rFonts w:ascii="Arial" w:hAnsi="Arial" w:cs="Arial"/>
          <w:b/>
        </w:rPr>
        <w:t xml:space="preserve">на капитальный ремонт  </w:t>
      </w:r>
    </w:p>
    <w:p w:rsidR="00A42000" w:rsidRPr="0054217F" w:rsidRDefault="00821E98" w:rsidP="00A42000">
      <w:pPr>
        <w:jc w:val="center"/>
        <w:rPr>
          <w:rFonts w:ascii="Arial" w:hAnsi="Arial" w:cs="Arial"/>
          <w:b/>
        </w:rPr>
      </w:pPr>
      <w:r w:rsidRPr="0054217F">
        <w:rPr>
          <w:rFonts w:ascii="Arial" w:hAnsi="Arial" w:cs="Arial"/>
          <w:b/>
        </w:rPr>
        <w:t>системы оперативного тока ПС 110/35/6кВ ОП-20 ЗСМК</w:t>
      </w:r>
    </w:p>
    <w:p w:rsidR="001B5F87" w:rsidRDefault="001B5F87" w:rsidP="0023063C">
      <w:pPr>
        <w:suppressAutoHyphens/>
        <w:spacing w:after="0"/>
        <w:rPr>
          <w:rFonts w:ascii="Arial" w:hAnsi="Arial" w:cs="Arial"/>
          <w:b/>
          <w:sz w:val="20"/>
          <w:szCs w:val="20"/>
        </w:rPr>
      </w:pPr>
    </w:p>
    <w:p w:rsidR="001B5F87" w:rsidRDefault="001B5F87" w:rsidP="0023063C">
      <w:pPr>
        <w:suppressAutoHyphens/>
        <w:spacing w:after="0"/>
        <w:rPr>
          <w:rFonts w:ascii="Arial" w:hAnsi="Arial" w:cs="Arial"/>
          <w:b/>
          <w:sz w:val="20"/>
          <w:szCs w:val="20"/>
        </w:rPr>
      </w:pPr>
    </w:p>
    <w:tbl>
      <w:tblPr>
        <w:tblW w:w="15069" w:type="dxa"/>
        <w:tblLook w:val="04A0" w:firstRow="1" w:lastRow="0" w:firstColumn="1" w:lastColumn="0" w:noHBand="0" w:noVBand="1"/>
      </w:tblPr>
      <w:tblGrid>
        <w:gridCol w:w="514"/>
        <w:gridCol w:w="4448"/>
        <w:gridCol w:w="835"/>
        <w:gridCol w:w="835"/>
        <w:gridCol w:w="4596"/>
        <w:gridCol w:w="1028"/>
        <w:gridCol w:w="1026"/>
        <w:gridCol w:w="1780"/>
        <w:gridCol w:w="7"/>
      </w:tblGrid>
      <w:tr w:rsidR="001B5F87" w:rsidRPr="002E05EE" w:rsidTr="00721DD0">
        <w:trPr>
          <w:gridAfter w:val="1"/>
          <w:wAfter w:w="7" w:type="dxa"/>
          <w:trHeight w:val="106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 п/п</w:t>
            </w:r>
          </w:p>
        </w:tc>
        <w:tc>
          <w:tcPr>
            <w:tcW w:w="4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670" w:type="dxa"/>
            <w:gridSpan w:val="2"/>
            <w:tcBorders>
              <w:top w:val="single" w:sz="4" w:space="0" w:color="auto"/>
              <w:left w:val="nil"/>
              <w:bottom w:val="single" w:sz="4" w:space="0" w:color="auto"/>
              <w:right w:val="single" w:sz="4" w:space="0" w:color="auto"/>
            </w:tcBorders>
            <w:shd w:val="clear" w:color="auto" w:fill="auto"/>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Объем выполняемых работ</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Наименование используемых запасных частей и материалов</w:t>
            </w:r>
          </w:p>
        </w:tc>
        <w:tc>
          <w:tcPr>
            <w:tcW w:w="2054" w:type="dxa"/>
            <w:gridSpan w:val="2"/>
            <w:tcBorders>
              <w:top w:val="single" w:sz="4" w:space="0" w:color="auto"/>
              <w:left w:val="nil"/>
              <w:bottom w:val="single" w:sz="4" w:space="0" w:color="auto"/>
              <w:right w:val="single" w:sz="4" w:space="0" w:color="auto"/>
            </w:tcBorders>
            <w:shd w:val="clear" w:color="auto" w:fill="auto"/>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Объем используемых запасных частей и материалов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Примечание</w:t>
            </w:r>
          </w:p>
        </w:tc>
      </w:tr>
      <w:tr w:rsidR="001B5F87" w:rsidRPr="008F220D" w:rsidTr="00721DD0">
        <w:trPr>
          <w:gridAfter w:val="1"/>
          <w:wAfter w:w="7" w:type="dxa"/>
          <w:trHeight w:val="46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1B5F87" w:rsidRPr="008F220D" w:rsidRDefault="001B5F87" w:rsidP="00721DD0">
            <w:pPr>
              <w:spacing w:after="0"/>
              <w:jc w:val="left"/>
              <w:rPr>
                <w:rFonts w:ascii="Franklin Gothic Book" w:hAnsi="Franklin Gothic Book"/>
                <w:b/>
                <w:bCs/>
                <w:sz w:val="20"/>
                <w:szCs w:val="20"/>
                <w:lang w:eastAsia="ru-RU"/>
              </w:rPr>
            </w:pPr>
          </w:p>
        </w:tc>
        <w:tc>
          <w:tcPr>
            <w:tcW w:w="4448" w:type="dxa"/>
            <w:vMerge/>
            <w:tcBorders>
              <w:top w:val="single" w:sz="4" w:space="0" w:color="auto"/>
              <w:left w:val="single" w:sz="4" w:space="0" w:color="auto"/>
              <w:bottom w:val="single" w:sz="4" w:space="0" w:color="auto"/>
              <w:right w:val="single" w:sz="4" w:space="0" w:color="auto"/>
            </w:tcBorders>
            <w:vAlign w:val="center"/>
            <w:hideMark/>
          </w:tcPr>
          <w:p w:rsidR="001B5F87" w:rsidRPr="008F220D" w:rsidRDefault="001B5F87" w:rsidP="00721DD0">
            <w:pPr>
              <w:spacing w:after="0"/>
              <w:jc w:val="left"/>
              <w:rPr>
                <w:rFonts w:ascii="Franklin Gothic Book" w:hAnsi="Franklin Gothic Book"/>
                <w:b/>
                <w:bCs/>
                <w:sz w:val="20"/>
                <w:szCs w:val="20"/>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 xml:space="preserve">Ед. </w:t>
            </w:r>
            <w:proofErr w:type="spellStart"/>
            <w:r w:rsidRPr="002E05EE">
              <w:rPr>
                <w:rFonts w:ascii="Arial" w:hAnsi="Arial" w:cs="Arial"/>
                <w:b/>
                <w:bCs/>
                <w:sz w:val="20"/>
                <w:szCs w:val="20"/>
                <w:lang w:eastAsia="ru-RU"/>
              </w:rPr>
              <w:t>изм</w:t>
            </w:r>
            <w:proofErr w:type="spellEnd"/>
          </w:p>
        </w:tc>
        <w:tc>
          <w:tcPr>
            <w:tcW w:w="835" w:type="dxa"/>
            <w:tcBorders>
              <w:top w:val="nil"/>
              <w:left w:val="nil"/>
              <w:bottom w:val="single" w:sz="4" w:space="0" w:color="auto"/>
              <w:right w:val="single" w:sz="4" w:space="0" w:color="auto"/>
            </w:tcBorders>
            <w:shd w:val="clear" w:color="auto" w:fill="auto"/>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Кол-во</w:t>
            </w:r>
          </w:p>
        </w:tc>
        <w:tc>
          <w:tcPr>
            <w:tcW w:w="4596" w:type="dxa"/>
            <w:vMerge/>
            <w:tcBorders>
              <w:top w:val="single" w:sz="4" w:space="0" w:color="auto"/>
              <w:left w:val="single" w:sz="4" w:space="0" w:color="auto"/>
              <w:bottom w:val="single" w:sz="4" w:space="0" w:color="auto"/>
              <w:right w:val="single" w:sz="4" w:space="0" w:color="auto"/>
            </w:tcBorders>
            <w:vAlign w:val="center"/>
            <w:hideMark/>
          </w:tcPr>
          <w:p w:rsidR="001B5F87" w:rsidRPr="008F220D" w:rsidRDefault="001B5F87" w:rsidP="00721DD0">
            <w:pPr>
              <w:spacing w:after="0"/>
              <w:jc w:val="left"/>
              <w:rPr>
                <w:rFonts w:ascii="Franklin Gothic Book" w:hAnsi="Franklin Gothic Book"/>
                <w:b/>
                <w:bCs/>
                <w:sz w:val="20"/>
                <w:szCs w:val="20"/>
                <w:lang w:eastAsia="ru-RU"/>
              </w:rPr>
            </w:pPr>
          </w:p>
        </w:tc>
        <w:tc>
          <w:tcPr>
            <w:tcW w:w="1028" w:type="dxa"/>
            <w:tcBorders>
              <w:top w:val="nil"/>
              <w:left w:val="nil"/>
              <w:bottom w:val="single" w:sz="4" w:space="0" w:color="auto"/>
              <w:right w:val="single" w:sz="4" w:space="0" w:color="auto"/>
            </w:tcBorders>
            <w:shd w:val="clear" w:color="auto" w:fill="auto"/>
            <w:vAlign w:val="center"/>
            <w:hideMark/>
          </w:tcPr>
          <w:p w:rsidR="001B5F87" w:rsidRPr="002E05EE" w:rsidRDefault="001B5F87" w:rsidP="00721DD0">
            <w:pPr>
              <w:spacing w:after="0"/>
              <w:jc w:val="left"/>
              <w:rPr>
                <w:rFonts w:ascii="Arial" w:hAnsi="Arial" w:cs="Arial"/>
                <w:b/>
                <w:bCs/>
                <w:sz w:val="20"/>
                <w:szCs w:val="20"/>
                <w:lang w:eastAsia="ru-RU"/>
              </w:rPr>
            </w:pPr>
            <w:r w:rsidRPr="002E05EE">
              <w:rPr>
                <w:rFonts w:ascii="Arial" w:hAnsi="Arial" w:cs="Arial"/>
                <w:b/>
                <w:bCs/>
                <w:sz w:val="20"/>
                <w:szCs w:val="20"/>
                <w:lang w:eastAsia="ru-RU"/>
              </w:rPr>
              <w:t xml:space="preserve">Ед. </w:t>
            </w:r>
            <w:proofErr w:type="spellStart"/>
            <w:r w:rsidRPr="002E05EE">
              <w:rPr>
                <w:rFonts w:ascii="Arial" w:hAnsi="Arial" w:cs="Arial"/>
                <w:b/>
                <w:bCs/>
                <w:sz w:val="20"/>
                <w:szCs w:val="20"/>
                <w:lang w:eastAsia="ru-RU"/>
              </w:rPr>
              <w:t>изм</w:t>
            </w:r>
            <w:proofErr w:type="spellEnd"/>
          </w:p>
        </w:tc>
        <w:tc>
          <w:tcPr>
            <w:tcW w:w="1026" w:type="dxa"/>
            <w:tcBorders>
              <w:top w:val="nil"/>
              <w:left w:val="nil"/>
              <w:bottom w:val="single" w:sz="4" w:space="0" w:color="auto"/>
              <w:right w:val="single" w:sz="4" w:space="0" w:color="auto"/>
            </w:tcBorders>
            <w:shd w:val="clear" w:color="auto" w:fill="auto"/>
            <w:vAlign w:val="center"/>
            <w:hideMark/>
          </w:tcPr>
          <w:p w:rsidR="001B5F87" w:rsidRPr="002E05EE" w:rsidRDefault="001B5F87" w:rsidP="00721DD0">
            <w:pPr>
              <w:spacing w:after="0"/>
              <w:jc w:val="center"/>
              <w:rPr>
                <w:rFonts w:ascii="Arial" w:hAnsi="Arial" w:cs="Arial"/>
                <w:b/>
                <w:bCs/>
                <w:sz w:val="20"/>
                <w:szCs w:val="20"/>
                <w:lang w:eastAsia="ru-RU"/>
              </w:rPr>
            </w:pPr>
            <w:r w:rsidRPr="002E05EE">
              <w:rPr>
                <w:rFonts w:ascii="Arial" w:hAnsi="Arial" w:cs="Arial"/>
                <w:b/>
                <w:bCs/>
                <w:sz w:val="20"/>
                <w:szCs w:val="20"/>
                <w:lang w:eastAsia="ru-RU"/>
              </w:rPr>
              <w:t>Кол-во</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1B5F87" w:rsidRPr="008F220D" w:rsidRDefault="001B5F87" w:rsidP="00721DD0">
            <w:pPr>
              <w:spacing w:after="0"/>
              <w:jc w:val="left"/>
              <w:rPr>
                <w:rFonts w:ascii="Franklin Gothic Book" w:hAnsi="Franklin Gothic Book"/>
                <w:b/>
                <w:bCs/>
                <w:sz w:val="20"/>
                <w:szCs w:val="20"/>
                <w:lang w:eastAsia="ru-RU"/>
              </w:rPr>
            </w:pPr>
          </w:p>
        </w:tc>
      </w:tr>
      <w:tr w:rsidR="001B5F87" w:rsidRPr="008F220D" w:rsidTr="00721DD0">
        <w:trPr>
          <w:trHeight w:val="300"/>
        </w:trPr>
        <w:tc>
          <w:tcPr>
            <w:tcW w:w="1506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1B5F87" w:rsidRPr="008F220D" w:rsidRDefault="001B5F87" w:rsidP="00721DD0">
            <w:pPr>
              <w:spacing w:after="0"/>
              <w:jc w:val="center"/>
              <w:rPr>
                <w:rFonts w:ascii="Arial" w:hAnsi="Arial" w:cs="Arial"/>
                <w:b/>
                <w:bCs/>
                <w:i/>
                <w:iCs/>
                <w:sz w:val="20"/>
                <w:szCs w:val="20"/>
                <w:lang w:eastAsia="ru-RU"/>
              </w:rPr>
            </w:pPr>
            <w:r w:rsidRPr="008F220D">
              <w:rPr>
                <w:rFonts w:ascii="Arial" w:hAnsi="Arial" w:cs="Arial"/>
                <w:b/>
                <w:bCs/>
                <w:i/>
                <w:iCs/>
                <w:sz w:val="20"/>
                <w:szCs w:val="20"/>
                <w:lang w:eastAsia="ru-RU"/>
              </w:rPr>
              <w:t>Ремонт системы оперативного тока</w:t>
            </w:r>
          </w:p>
        </w:tc>
      </w:tr>
      <w:tr w:rsidR="001B5F87" w:rsidRPr="008F220D" w:rsidTr="00721DD0">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Установка и подключение временной АКБ для питания оперативных цепей  (292 А/ч)</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АКБ-подрядчика</w:t>
            </w:r>
          </w:p>
        </w:tc>
      </w:tr>
      <w:tr w:rsidR="001B5F87" w:rsidRPr="008F220D" w:rsidTr="00721DD0">
        <w:trPr>
          <w:gridAfter w:val="1"/>
          <w:wAfter w:w="7" w:type="dxa"/>
          <w:trHeight w:val="4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Отключение и снятие аккумуляторов </w:t>
            </w:r>
            <w:proofErr w:type="spellStart"/>
            <w:r w:rsidRPr="008F220D">
              <w:rPr>
                <w:rFonts w:ascii="Arial" w:hAnsi="Arial" w:cs="Arial"/>
                <w:sz w:val="20"/>
                <w:szCs w:val="20"/>
                <w:lang w:eastAsia="ru-RU"/>
              </w:rPr>
              <w:t>малообслуживаемых</w:t>
            </w:r>
            <w:proofErr w:type="spellEnd"/>
            <w:r w:rsidRPr="008F220D">
              <w:rPr>
                <w:rFonts w:ascii="Arial" w:hAnsi="Arial" w:cs="Arial"/>
                <w:sz w:val="20"/>
                <w:szCs w:val="20"/>
                <w:lang w:eastAsia="ru-RU"/>
              </w:rPr>
              <w:t xml:space="preserve"> ОР12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Снятие соединительных перемычек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105</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3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Отключение (отсоединение) ошиновки</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Снятие ошиновки проложенного в кабель-канал</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28</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6</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Снятие кабель-канала</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4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7</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Снятие м/к по стенам помещения АКБ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4,82</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8</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Разбор двухрядных одноярусных металлических стеллажей, 4шт.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11,4</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9</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Установка ошиновки (2 кабеля х 14 </w:t>
            </w:r>
            <w:r w:rsidRPr="008F220D">
              <w:rPr>
                <w:rFonts w:ascii="Arial" w:hAnsi="Arial" w:cs="Arial"/>
                <w:color w:val="000000"/>
                <w:sz w:val="20"/>
                <w:szCs w:val="20"/>
                <w:lang w:eastAsia="ru-RU"/>
              </w:rPr>
              <w:t>м), б/у</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28</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color w:val="FF0000"/>
                <w:sz w:val="20"/>
                <w:szCs w:val="20"/>
                <w:lang w:eastAsia="ru-RU"/>
              </w:rPr>
            </w:pPr>
            <w:r w:rsidRPr="008F220D">
              <w:rPr>
                <w:rFonts w:ascii="Arial" w:hAnsi="Arial" w:cs="Arial"/>
                <w:color w:val="FF0000"/>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lastRenderedPageBreak/>
              <w:t>10</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Прокладка кабель-канала</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Кабель-канал пластиковый 40х80</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7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11</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Ремонт и установка двухрядных одноярусных металлических стеллажей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11,4</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Стеллажи двухрядные одноярусные  заводского изготовления серии EQ </w:t>
            </w:r>
            <w:proofErr w:type="spellStart"/>
            <w:r w:rsidRPr="008F220D">
              <w:rPr>
                <w:rFonts w:ascii="Arial" w:hAnsi="Arial" w:cs="Arial"/>
                <w:sz w:val="20"/>
                <w:szCs w:val="20"/>
                <w:lang w:eastAsia="ru-RU"/>
              </w:rPr>
              <w:t>Alpha</w:t>
            </w:r>
            <w:proofErr w:type="spellEnd"/>
            <w:r w:rsidRPr="008F220D">
              <w:rPr>
                <w:rFonts w:ascii="Arial" w:hAnsi="Arial" w:cs="Arial"/>
                <w:sz w:val="20"/>
                <w:szCs w:val="20"/>
                <w:lang w:eastAsia="ru-RU"/>
              </w:rPr>
              <w:t xml:space="preserve"> или аналог</w:t>
            </w:r>
          </w:p>
        </w:tc>
        <w:tc>
          <w:tcPr>
            <w:tcW w:w="1028" w:type="dxa"/>
            <w:tcBorders>
              <w:top w:val="nil"/>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52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12</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Нивелировка по вертикали и горизонтали однорядных и   двухрядных металлических стеллажей</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11,4</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single" w:sz="4" w:space="0" w:color="auto"/>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87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13</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Ремонт системы оперативного тока, установка аккумуляторной батареи OP12 на 108 элементов</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Аккумуляторы </w:t>
            </w:r>
            <w:proofErr w:type="spellStart"/>
            <w:r w:rsidRPr="008F220D">
              <w:rPr>
                <w:rFonts w:ascii="Arial" w:hAnsi="Arial" w:cs="Arial"/>
                <w:sz w:val="20"/>
                <w:szCs w:val="20"/>
                <w:lang w:eastAsia="ru-RU"/>
              </w:rPr>
              <w:t>малообслуживаемые</w:t>
            </w:r>
            <w:proofErr w:type="spellEnd"/>
            <w:r w:rsidRPr="008F220D">
              <w:rPr>
                <w:rFonts w:ascii="Arial" w:hAnsi="Arial" w:cs="Arial"/>
                <w:sz w:val="20"/>
                <w:szCs w:val="20"/>
                <w:lang w:eastAsia="ru-RU"/>
              </w:rPr>
              <w:t xml:space="preserve"> OP12 (292А/ч) в комплекте с межэлементными и </w:t>
            </w:r>
            <w:proofErr w:type="spellStart"/>
            <w:r w:rsidRPr="008F220D">
              <w:rPr>
                <w:rFonts w:ascii="Arial" w:hAnsi="Arial" w:cs="Arial"/>
                <w:sz w:val="20"/>
                <w:szCs w:val="20"/>
                <w:lang w:eastAsia="ru-RU"/>
              </w:rPr>
              <w:t>межрядными</w:t>
            </w:r>
            <w:proofErr w:type="spellEnd"/>
            <w:r w:rsidRPr="008F220D">
              <w:rPr>
                <w:rFonts w:ascii="Arial" w:hAnsi="Arial" w:cs="Arial"/>
                <w:sz w:val="20"/>
                <w:szCs w:val="20"/>
                <w:lang w:eastAsia="ru-RU"/>
              </w:rPr>
              <w:t xml:space="preserve"> перемычками или аналог</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Залитые электролитом</w:t>
            </w:r>
          </w:p>
        </w:tc>
      </w:tr>
      <w:tr w:rsidR="001B5F87" w:rsidRPr="008F220D" w:rsidTr="00721DD0">
        <w:trPr>
          <w:gridAfter w:val="1"/>
          <w:wAfter w:w="7" w:type="dxa"/>
          <w:trHeight w:val="4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14</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Формование аккумуляторных батарей, кислотных стационарных</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6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15</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Прокладка </w:t>
            </w:r>
            <w:proofErr w:type="spellStart"/>
            <w:r w:rsidRPr="008F220D">
              <w:rPr>
                <w:rFonts w:ascii="Arial" w:hAnsi="Arial" w:cs="Arial"/>
                <w:sz w:val="20"/>
                <w:szCs w:val="20"/>
                <w:lang w:eastAsia="ru-RU"/>
              </w:rPr>
              <w:t>термокабеля</w:t>
            </w:r>
            <w:proofErr w:type="spellEnd"/>
            <w:r w:rsidRPr="008F220D">
              <w:rPr>
                <w:rFonts w:ascii="Arial" w:hAnsi="Arial" w:cs="Arial"/>
                <w:sz w:val="20"/>
                <w:szCs w:val="20"/>
                <w:lang w:eastAsia="ru-RU"/>
              </w:rPr>
              <w:t xml:space="preserve"> весом до 1кг  в трубе</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xml:space="preserve"> кабель Заказчика</w:t>
            </w:r>
          </w:p>
        </w:tc>
      </w:tr>
      <w:tr w:rsidR="001B5F87" w:rsidRPr="008F220D" w:rsidTr="00721DD0">
        <w:trPr>
          <w:gridAfter w:val="1"/>
          <w:wAfter w:w="7" w:type="dxa"/>
          <w:trHeight w:val="6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16</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Прокладка </w:t>
            </w:r>
            <w:proofErr w:type="spellStart"/>
            <w:r w:rsidRPr="008F220D">
              <w:rPr>
                <w:rFonts w:ascii="Arial" w:hAnsi="Arial" w:cs="Arial"/>
                <w:sz w:val="20"/>
                <w:szCs w:val="20"/>
                <w:lang w:eastAsia="ru-RU"/>
              </w:rPr>
              <w:t>термокабеля</w:t>
            </w:r>
            <w:proofErr w:type="spellEnd"/>
            <w:r w:rsidRPr="008F220D">
              <w:rPr>
                <w:rFonts w:ascii="Arial" w:hAnsi="Arial" w:cs="Arial"/>
                <w:sz w:val="20"/>
                <w:szCs w:val="20"/>
                <w:lang w:eastAsia="ru-RU"/>
              </w:rPr>
              <w:t xml:space="preserve"> весом до 1кг по установленным конструкциям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16</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xml:space="preserve"> кабель Заказчика</w:t>
            </w:r>
          </w:p>
        </w:tc>
      </w:tr>
      <w:tr w:rsidR="001B5F87" w:rsidRPr="008F220D" w:rsidTr="00721DD0">
        <w:trPr>
          <w:gridAfter w:val="1"/>
          <w:wAfter w:w="7" w:type="dxa"/>
          <w:trHeight w:val="3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17</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Заряд-разряд аккумуляторной батареи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цикл</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18</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Проверка наличия цепи между заземлителями и заземляемыми элементами электрооборудования</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точки</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425"/>
        </w:trPr>
        <w:tc>
          <w:tcPr>
            <w:tcW w:w="514" w:type="dxa"/>
            <w:tcBorders>
              <w:top w:val="nil"/>
              <w:left w:val="single" w:sz="4" w:space="0" w:color="auto"/>
              <w:bottom w:val="single" w:sz="4" w:space="0" w:color="auto"/>
              <w:right w:val="single" w:sz="4" w:space="0" w:color="auto"/>
            </w:tcBorders>
            <w:shd w:val="clear" w:color="auto" w:fill="auto"/>
            <w:vAlign w:val="center"/>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19</w:t>
            </w:r>
          </w:p>
        </w:tc>
        <w:tc>
          <w:tcPr>
            <w:tcW w:w="4448" w:type="dxa"/>
            <w:tcBorders>
              <w:top w:val="nil"/>
              <w:left w:val="nil"/>
              <w:bottom w:val="single" w:sz="4" w:space="0" w:color="auto"/>
              <w:right w:val="single" w:sz="4" w:space="0" w:color="auto"/>
            </w:tcBorders>
            <w:shd w:val="clear" w:color="auto" w:fill="auto"/>
            <w:vAlign w:val="center"/>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Снятие участка кабел</w:t>
            </w:r>
            <w:r>
              <w:rPr>
                <w:rFonts w:ascii="Arial" w:hAnsi="Arial" w:cs="Arial"/>
                <w:sz w:val="20"/>
                <w:szCs w:val="20"/>
                <w:lang w:eastAsia="ru-RU"/>
              </w:rPr>
              <w:t>я</w:t>
            </w:r>
          </w:p>
        </w:tc>
        <w:tc>
          <w:tcPr>
            <w:tcW w:w="835" w:type="dxa"/>
            <w:tcBorders>
              <w:top w:val="nil"/>
              <w:left w:val="nil"/>
              <w:bottom w:val="single" w:sz="4" w:space="0" w:color="auto"/>
              <w:right w:val="single" w:sz="4" w:space="0" w:color="auto"/>
            </w:tcBorders>
            <w:shd w:val="clear" w:color="auto" w:fill="auto"/>
            <w:vAlign w:val="center"/>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59</w:t>
            </w:r>
          </w:p>
        </w:tc>
        <w:tc>
          <w:tcPr>
            <w:tcW w:w="4596"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left"/>
              <w:rPr>
                <w:rFonts w:ascii="Arial" w:hAnsi="Arial" w:cs="Arial"/>
                <w:sz w:val="20"/>
                <w:szCs w:val="20"/>
                <w:lang w:eastAsia="ru-RU"/>
              </w:rPr>
            </w:pPr>
          </w:p>
        </w:tc>
        <w:tc>
          <w:tcPr>
            <w:tcW w:w="1028"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center"/>
              <w:rPr>
                <w:rFonts w:ascii="Arial" w:hAnsi="Arial" w:cs="Arial"/>
                <w:sz w:val="20"/>
                <w:szCs w:val="20"/>
                <w:lang w:eastAsia="ru-RU"/>
              </w:rPr>
            </w:pPr>
          </w:p>
        </w:tc>
        <w:tc>
          <w:tcPr>
            <w:tcW w:w="1026"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center"/>
              <w:rPr>
                <w:rFonts w:ascii="Arial" w:hAnsi="Arial" w:cs="Arial"/>
                <w:sz w:val="20"/>
                <w:szCs w:val="20"/>
                <w:lang w:eastAsia="ru-RU"/>
              </w:rPr>
            </w:pPr>
          </w:p>
        </w:tc>
        <w:tc>
          <w:tcPr>
            <w:tcW w:w="1780"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left"/>
              <w:rPr>
                <w:rFonts w:ascii="Arial" w:hAnsi="Arial" w:cs="Arial"/>
                <w:sz w:val="16"/>
                <w:szCs w:val="16"/>
                <w:lang w:eastAsia="ru-RU"/>
              </w:rPr>
            </w:pPr>
          </w:p>
        </w:tc>
      </w:tr>
      <w:tr w:rsidR="001B5F87" w:rsidRPr="008F220D" w:rsidTr="00721DD0">
        <w:trPr>
          <w:gridAfter w:val="1"/>
          <w:wAfter w:w="7" w:type="dxa"/>
          <w:trHeight w:val="425"/>
        </w:trPr>
        <w:tc>
          <w:tcPr>
            <w:tcW w:w="514" w:type="dxa"/>
            <w:tcBorders>
              <w:top w:val="nil"/>
              <w:left w:val="single" w:sz="4" w:space="0" w:color="auto"/>
              <w:bottom w:val="single" w:sz="4" w:space="0" w:color="auto"/>
              <w:right w:val="single" w:sz="4" w:space="0" w:color="auto"/>
            </w:tcBorders>
            <w:shd w:val="clear" w:color="auto" w:fill="auto"/>
            <w:vAlign w:val="center"/>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20</w:t>
            </w:r>
          </w:p>
        </w:tc>
        <w:tc>
          <w:tcPr>
            <w:tcW w:w="4448" w:type="dxa"/>
            <w:tcBorders>
              <w:top w:val="nil"/>
              <w:left w:val="nil"/>
              <w:bottom w:val="single" w:sz="4" w:space="0" w:color="auto"/>
              <w:right w:val="single" w:sz="4" w:space="0" w:color="auto"/>
            </w:tcBorders>
            <w:shd w:val="clear" w:color="auto" w:fill="auto"/>
            <w:vAlign w:val="center"/>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Снятие монтажных коробок</w:t>
            </w:r>
          </w:p>
        </w:tc>
        <w:tc>
          <w:tcPr>
            <w:tcW w:w="835" w:type="dxa"/>
            <w:tcBorders>
              <w:top w:val="nil"/>
              <w:left w:val="nil"/>
              <w:bottom w:val="single" w:sz="4" w:space="0" w:color="auto"/>
              <w:right w:val="single" w:sz="4" w:space="0" w:color="auto"/>
            </w:tcBorders>
            <w:shd w:val="clear" w:color="auto" w:fill="auto"/>
            <w:vAlign w:val="center"/>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left"/>
              <w:rPr>
                <w:rFonts w:ascii="Arial" w:hAnsi="Arial" w:cs="Arial"/>
                <w:sz w:val="20"/>
                <w:szCs w:val="20"/>
                <w:lang w:eastAsia="ru-RU"/>
              </w:rPr>
            </w:pPr>
          </w:p>
        </w:tc>
        <w:tc>
          <w:tcPr>
            <w:tcW w:w="1028"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center"/>
              <w:rPr>
                <w:rFonts w:ascii="Arial" w:hAnsi="Arial" w:cs="Arial"/>
                <w:sz w:val="20"/>
                <w:szCs w:val="20"/>
                <w:lang w:eastAsia="ru-RU"/>
              </w:rPr>
            </w:pPr>
          </w:p>
        </w:tc>
        <w:tc>
          <w:tcPr>
            <w:tcW w:w="1026"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center"/>
              <w:rPr>
                <w:rFonts w:ascii="Arial" w:hAnsi="Arial" w:cs="Arial"/>
                <w:sz w:val="20"/>
                <w:szCs w:val="20"/>
                <w:lang w:eastAsia="ru-RU"/>
              </w:rPr>
            </w:pPr>
          </w:p>
        </w:tc>
        <w:tc>
          <w:tcPr>
            <w:tcW w:w="1780" w:type="dxa"/>
            <w:tcBorders>
              <w:top w:val="nil"/>
              <w:left w:val="nil"/>
              <w:bottom w:val="single" w:sz="4" w:space="0" w:color="auto"/>
              <w:right w:val="single" w:sz="4" w:space="0" w:color="auto"/>
            </w:tcBorders>
            <w:shd w:val="clear" w:color="000000" w:fill="FFFFFF"/>
            <w:vAlign w:val="center"/>
          </w:tcPr>
          <w:p w:rsidR="001B5F87" w:rsidRPr="008F220D" w:rsidRDefault="001B5F87" w:rsidP="00721DD0">
            <w:pPr>
              <w:spacing w:after="0"/>
              <w:jc w:val="left"/>
              <w:rPr>
                <w:rFonts w:ascii="Arial" w:hAnsi="Arial" w:cs="Arial"/>
                <w:sz w:val="16"/>
                <w:szCs w:val="16"/>
                <w:lang w:eastAsia="ru-RU"/>
              </w:rPr>
            </w:pPr>
          </w:p>
        </w:tc>
      </w:tr>
      <w:tr w:rsidR="001B5F87" w:rsidRPr="008F220D" w:rsidTr="00721DD0">
        <w:trPr>
          <w:gridAfter w:val="1"/>
          <w:wAfter w:w="7" w:type="dxa"/>
          <w:trHeight w:val="3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21</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Снятие светильников </w:t>
            </w:r>
            <w:r>
              <w:rPr>
                <w:rFonts w:ascii="Arial" w:hAnsi="Arial" w:cs="Arial"/>
                <w:sz w:val="20"/>
                <w:szCs w:val="20"/>
                <w:lang w:eastAsia="ru-RU"/>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10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r>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Установкой светильников на стену </w:t>
            </w:r>
            <w:r>
              <w:rPr>
                <w:rFonts w:ascii="Arial" w:hAnsi="Arial" w:cs="Arial"/>
                <w:sz w:val="20"/>
                <w:szCs w:val="20"/>
                <w:lang w:eastAsia="ru-RU"/>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Светильник светодиодный, взрывозащищенный, 100 Вт,  EL-Line-Ex-100-HM-СРС-230 на скобу с регулируемым углом наклона,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r w:rsidRPr="008F220D">
              <w:rPr>
                <w:rFonts w:ascii="Arial" w:hAnsi="Arial" w:cs="Arial"/>
                <w:sz w:val="20"/>
                <w:szCs w:val="20"/>
                <w:lang w:eastAsia="ru-RU"/>
              </w:rPr>
              <w:t>на высоте 3м</w:t>
            </w:r>
          </w:p>
        </w:tc>
      </w:tr>
      <w:tr w:rsidR="001B5F87" w:rsidRPr="008F220D" w:rsidTr="00721DD0">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23</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Прокладка участка кабел</w:t>
            </w:r>
            <w:r>
              <w:rPr>
                <w:rFonts w:ascii="Arial" w:hAnsi="Arial" w:cs="Arial"/>
                <w:sz w:val="20"/>
                <w:szCs w:val="20"/>
                <w:lang w:eastAsia="ru-RU"/>
              </w:rPr>
              <w:t xml:space="preserve">я </w:t>
            </w:r>
            <w:r w:rsidRPr="008F220D">
              <w:rPr>
                <w:rFonts w:ascii="Arial" w:hAnsi="Arial" w:cs="Arial"/>
                <w:sz w:val="20"/>
                <w:szCs w:val="20"/>
                <w:lang w:eastAsia="ru-RU"/>
              </w:rPr>
              <w:t>в кабель-канале</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90</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Кабель КВВГ 3х2,5</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Pr>
                <w:rFonts w:ascii="Arial" w:hAnsi="Arial" w:cs="Arial"/>
                <w:sz w:val="20"/>
                <w:szCs w:val="20"/>
                <w:lang w:eastAsia="ru-RU"/>
              </w:rPr>
              <w:t>9</w:t>
            </w:r>
            <w:r w:rsidRPr="008F220D">
              <w:rPr>
                <w:rFonts w:ascii="Arial" w:hAnsi="Arial" w:cs="Arial"/>
                <w:sz w:val="20"/>
                <w:szCs w:val="20"/>
                <w:lang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Кабель-канал  пластиковый  20х40</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70</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lastRenderedPageBreak/>
              <w:t> </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Коробка монтажная 100х100</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4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24</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Измерение сопротивления изоляции кабельных линий (контрольных кабелей), напряжением 0,4кВ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12</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5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25</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proofErr w:type="spellStart"/>
            <w:r w:rsidRPr="008F220D">
              <w:rPr>
                <w:rFonts w:ascii="Arial" w:hAnsi="Arial" w:cs="Arial"/>
                <w:sz w:val="20"/>
                <w:szCs w:val="20"/>
                <w:lang w:eastAsia="ru-RU"/>
              </w:rPr>
              <w:t>Оключение</w:t>
            </w:r>
            <w:proofErr w:type="spellEnd"/>
            <w:r w:rsidRPr="008F220D">
              <w:rPr>
                <w:rFonts w:ascii="Arial" w:hAnsi="Arial" w:cs="Arial"/>
                <w:sz w:val="20"/>
                <w:szCs w:val="20"/>
                <w:lang w:eastAsia="ru-RU"/>
              </w:rPr>
              <w:t xml:space="preserve">, снятие временной АКБ для питания оперативных цепей  (6 СТ190, 17 элементов, С10=292 А/ч)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nil"/>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trHeight w:val="330"/>
        </w:trPr>
        <w:tc>
          <w:tcPr>
            <w:tcW w:w="1506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1B5F87" w:rsidRPr="008F220D" w:rsidRDefault="001B5F87" w:rsidP="00721DD0">
            <w:pPr>
              <w:spacing w:after="0"/>
              <w:jc w:val="center"/>
              <w:rPr>
                <w:rFonts w:ascii="Arial" w:hAnsi="Arial" w:cs="Arial"/>
                <w:b/>
                <w:bCs/>
                <w:i/>
                <w:iCs/>
                <w:sz w:val="20"/>
                <w:szCs w:val="20"/>
                <w:lang w:eastAsia="ru-RU"/>
              </w:rPr>
            </w:pPr>
            <w:r w:rsidRPr="008F220D">
              <w:rPr>
                <w:rFonts w:ascii="Arial" w:hAnsi="Arial" w:cs="Arial"/>
                <w:b/>
                <w:bCs/>
                <w:i/>
                <w:iCs/>
                <w:sz w:val="20"/>
                <w:szCs w:val="20"/>
                <w:lang w:eastAsia="ru-RU"/>
              </w:rPr>
              <w:t>Ремонт помещени</w:t>
            </w:r>
            <w:r w:rsidR="00932043">
              <w:rPr>
                <w:rFonts w:ascii="Arial" w:hAnsi="Arial" w:cs="Arial"/>
                <w:b/>
                <w:bCs/>
                <w:i/>
                <w:iCs/>
                <w:sz w:val="20"/>
                <w:szCs w:val="20"/>
                <w:lang w:eastAsia="ru-RU"/>
              </w:rPr>
              <w:t>я АКБ</w:t>
            </w:r>
          </w:p>
        </w:tc>
      </w:tr>
      <w:tr w:rsidR="001B5F87" w:rsidRPr="008F220D" w:rsidTr="00721DD0">
        <w:trPr>
          <w:gridAfter w:val="1"/>
          <w:wAfter w:w="7" w:type="dxa"/>
          <w:trHeight w:val="6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Разборка напольной плитки (с плинтусом) в помещении АКБ</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55,52</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color w:val="000000"/>
                <w:sz w:val="16"/>
                <w:szCs w:val="16"/>
                <w:lang w:eastAsia="ru-RU"/>
              </w:rPr>
            </w:pPr>
            <w:r w:rsidRPr="008F220D">
              <w:rPr>
                <w:rFonts w:ascii="Arial" w:hAnsi="Arial" w:cs="Arial"/>
                <w:color w:val="000000"/>
                <w:sz w:val="16"/>
                <w:szCs w:val="16"/>
                <w:lang w:eastAsia="ru-RU"/>
              </w:rPr>
              <w:t> </w:t>
            </w:r>
          </w:p>
        </w:tc>
      </w:tr>
      <w:tr w:rsidR="001B5F87" w:rsidRPr="008F220D" w:rsidTr="00721DD0">
        <w:trPr>
          <w:gridAfter w:val="1"/>
          <w:wAfter w:w="7" w:type="dxa"/>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Устройство стяжки цементной толщ.20 мм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51,60</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color w:val="000000"/>
                <w:sz w:val="16"/>
                <w:szCs w:val="16"/>
                <w:lang w:eastAsia="ru-RU"/>
              </w:rPr>
            </w:pPr>
            <w:r w:rsidRPr="008F220D">
              <w:rPr>
                <w:rFonts w:ascii="Arial" w:hAnsi="Arial" w:cs="Arial"/>
                <w:color w:val="000000"/>
                <w:sz w:val="16"/>
                <w:szCs w:val="16"/>
                <w:lang w:eastAsia="ru-RU"/>
              </w:rPr>
              <w:t> </w:t>
            </w:r>
          </w:p>
        </w:tc>
      </w:tr>
      <w:tr w:rsidR="001B5F87" w:rsidRPr="008F220D" w:rsidTr="00721DD0">
        <w:trPr>
          <w:gridAfter w:val="1"/>
          <w:wAfter w:w="7" w:type="dxa"/>
          <w:trHeight w:val="8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Устройство покрытий из кислотоупорной керамической плитки  на кислотостойком растворе с устройством плинтусов</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55,52</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Цвет, согласно правил оформления зданий</w:t>
            </w:r>
          </w:p>
        </w:tc>
      </w:tr>
      <w:tr w:rsidR="001B5F87" w:rsidRPr="008F220D" w:rsidTr="00721DD0">
        <w:trPr>
          <w:gridAfter w:val="1"/>
          <w:wAfter w:w="7" w:type="dxa"/>
          <w:trHeight w:val="6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xml:space="preserve">Зачистка стен, колон от старой краски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161,18</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57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Перетирка стен, колонн</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161,18</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6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6</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color w:val="000000"/>
                <w:sz w:val="20"/>
                <w:szCs w:val="20"/>
                <w:lang w:eastAsia="ru-RU"/>
              </w:rPr>
            </w:pPr>
            <w:proofErr w:type="spellStart"/>
            <w:r w:rsidRPr="008F220D">
              <w:rPr>
                <w:rFonts w:ascii="Arial" w:hAnsi="Arial" w:cs="Arial"/>
                <w:color w:val="000000"/>
                <w:sz w:val="20"/>
                <w:szCs w:val="20"/>
                <w:lang w:eastAsia="ru-RU"/>
              </w:rPr>
              <w:t>Огрунтовка</w:t>
            </w:r>
            <w:proofErr w:type="spellEnd"/>
            <w:r w:rsidRPr="008F220D">
              <w:rPr>
                <w:rFonts w:ascii="Arial" w:hAnsi="Arial" w:cs="Arial"/>
                <w:color w:val="000000"/>
                <w:sz w:val="20"/>
                <w:szCs w:val="20"/>
                <w:lang w:eastAsia="ru-RU"/>
              </w:rPr>
              <w:t xml:space="preserve"> поверхностей стен, колонн, потолков, балки за 1 раз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м2</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239,33</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69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7</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xml:space="preserve">Окраска поверхностей стен, колонн, за 2 раза, </w:t>
            </w:r>
            <w:proofErr w:type="spellStart"/>
            <w:r w:rsidRPr="008F220D">
              <w:rPr>
                <w:rFonts w:ascii="Arial" w:hAnsi="Arial" w:cs="Arial"/>
                <w:color w:val="000000"/>
                <w:sz w:val="20"/>
                <w:szCs w:val="20"/>
                <w:lang w:eastAsia="ru-RU"/>
              </w:rPr>
              <w:t>химстойкой</w:t>
            </w:r>
            <w:proofErr w:type="spellEnd"/>
            <w:r w:rsidRPr="008F220D">
              <w:rPr>
                <w:rFonts w:ascii="Arial" w:hAnsi="Arial" w:cs="Arial"/>
                <w:color w:val="000000"/>
                <w:sz w:val="20"/>
                <w:szCs w:val="20"/>
                <w:lang w:eastAsia="ru-RU"/>
              </w:rPr>
              <w:t xml:space="preserve"> краской ХВ-784 или аналог</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161,18</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Цвет, согласно правил оформления зданий</w:t>
            </w:r>
          </w:p>
        </w:tc>
      </w:tr>
      <w:tr w:rsidR="001B5F87" w:rsidRPr="008F220D" w:rsidTr="00721DD0">
        <w:trPr>
          <w:gridAfter w:val="1"/>
          <w:wAfter w:w="7" w:type="dxa"/>
          <w:trHeight w:val="78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8</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xml:space="preserve">Окраска поверхностей потолков, за 2 раза </w:t>
            </w:r>
            <w:proofErr w:type="spellStart"/>
            <w:r w:rsidRPr="008F220D">
              <w:rPr>
                <w:rFonts w:ascii="Arial" w:hAnsi="Arial" w:cs="Arial"/>
                <w:color w:val="000000"/>
                <w:sz w:val="20"/>
                <w:szCs w:val="20"/>
                <w:lang w:eastAsia="ru-RU"/>
              </w:rPr>
              <w:t>химстойкой</w:t>
            </w:r>
            <w:proofErr w:type="spellEnd"/>
            <w:r w:rsidRPr="008F220D">
              <w:rPr>
                <w:rFonts w:ascii="Arial" w:hAnsi="Arial" w:cs="Arial"/>
                <w:color w:val="000000"/>
                <w:sz w:val="20"/>
                <w:szCs w:val="20"/>
                <w:lang w:eastAsia="ru-RU"/>
              </w:rPr>
              <w:t xml:space="preserve"> краской ХВ-784 или аналог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52,05</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tcBorders>
              <w:top w:val="nil"/>
              <w:left w:val="single" w:sz="4" w:space="0" w:color="auto"/>
              <w:bottom w:val="single" w:sz="4" w:space="0" w:color="000000"/>
              <w:right w:val="single" w:sz="4" w:space="0" w:color="auto"/>
            </w:tcBorders>
            <w:vAlign w:val="center"/>
            <w:hideMark/>
          </w:tcPr>
          <w:p w:rsidR="001B5F87" w:rsidRPr="008F220D" w:rsidRDefault="001B5F87" w:rsidP="00721DD0">
            <w:pPr>
              <w:spacing w:after="0"/>
              <w:jc w:val="left"/>
              <w:rPr>
                <w:rFonts w:ascii="Arial" w:hAnsi="Arial" w:cs="Arial"/>
                <w:sz w:val="16"/>
                <w:szCs w:val="16"/>
                <w:lang w:eastAsia="ru-RU"/>
              </w:rPr>
            </w:pPr>
          </w:p>
        </w:tc>
      </w:tr>
      <w:tr w:rsidR="001B5F87" w:rsidRPr="008F220D" w:rsidTr="00721DD0">
        <w:trPr>
          <w:gridAfter w:val="1"/>
          <w:wAfter w:w="7" w:type="dxa"/>
          <w:trHeight w:val="6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9</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Окраска поверхностей балки, за 2 раза  </w:t>
            </w:r>
            <w:proofErr w:type="spellStart"/>
            <w:r w:rsidRPr="008F220D">
              <w:rPr>
                <w:rFonts w:ascii="Arial" w:hAnsi="Arial" w:cs="Arial"/>
                <w:sz w:val="20"/>
                <w:szCs w:val="20"/>
                <w:lang w:eastAsia="ru-RU"/>
              </w:rPr>
              <w:t>химстойкой</w:t>
            </w:r>
            <w:proofErr w:type="spellEnd"/>
            <w:r w:rsidRPr="008F220D">
              <w:rPr>
                <w:rFonts w:ascii="Arial" w:hAnsi="Arial" w:cs="Arial"/>
                <w:sz w:val="20"/>
                <w:szCs w:val="20"/>
                <w:lang w:eastAsia="ru-RU"/>
              </w:rPr>
              <w:t xml:space="preserve"> краской ХВ-784 или аналог</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26,11</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tcBorders>
              <w:top w:val="nil"/>
              <w:left w:val="single" w:sz="4" w:space="0" w:color="auto"/>
              <w:bottom w:val="single" w:sz="4" w:space="0" w:color="000000"/>
              <w:right w:val="single" w:sz="4" w:space="0" w:color="auto"/>
            </w:tcBorders>
            <w:vAlign w:val="center"/>
            <w:hideMark/>
          </w:tcPr>
          <w:p w:rsidR="001B5F87" w:rsidRPr="008F220D" w:rsidRDefault="001B5F87" w:rsidP="00721DD0">
            <w:pPr>
              <w:spacing w:after="0"/>
              <w:jc w:val="left"/>
              <w:rPr>
                <w:rFonts w:ascii="Arial" w:hAnsi="Arial" w:cs="Arial"/>
                <w:sz w:val="16"/>
                <w:szCs w:val="16"/>
                <w:lang w:eastAsia="ru-RU"/>
              </w:rPr>
            </w:pPr>
          </w:p>
        </w:tc>
      </w:tr>
      <w:tr w:rsidR="001B5F87" w:rsidRPr="008F220D" w:rsidTr="00721DD0">
        <w:trPr>
          <w:gridAfter w:val="1"/>
          <w:wAfter w:w="7" w:type="dxa"/>
          <w:trHeight w:val="94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Окраска вентиляционных труб  </w:t>
            </w:r>
            <w:proofErr w:type="spellStart"/>
            <w:r w:rsidRPr="008F220D">
              <w:rPr>
                <w:rFonts w:ascii="Arial" w:hAnsi="Arial" w:cs="Arial"/>
                <w:sz w:val="20"/>
                <w:szCs w:val="20"/>
                <w:lang w:eastAsia="ru-RU"/>
              </w:rPr>
              <w:t>химстойкой</w:t>
            </w:r>
            <w:proofErr w:type="spellEnd"/>
            <w:r w:rsidRPr="008F220D">
              <w:rPr>
                <w:rFonts w:ascii="Arial" w:hAnsi="Arial" w:cs="Arial"/>
                <w:sz w:val="20"/>
                <w:szCs w:val="20"/>
                <w:lang w:eastAsia="ru-RU"/>
              </w:rPr>
              <w:t xml:space="preserve"> краской ХВ-784 на 1 раз или аналог</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25,50</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tcBorders>
              <w:top w:val="nil"/>
              <w:left w:val="single" w:sz="4" w:space="0" w:color="auto"/>
              <w:bottom w:val="single" w:sz="4" w:space="0" w:color="000000"/>
              <w:right w:val="single" w:sz="4" w:space="0" w:color="auto"/>
            </w:tcBorders>
            <w:vAlign w:val="center"/>
            <w:hideMark/>
          </w:tcPr>
          <w:p w:rsidR="001B5F87" w:rsidRPr="008F220D" w:rsidRDefault="001B5F87" w:rsidP="00721DD0">
            <w:pPr>
              <w:spacing w:after="0"/>
              <w:jc w:val="left"/>
              <w:rPr>
                <w:rFonts w:ascii="Arial" w:hAnsi="Arial" w:cs="Arial"/>
                <w:sz w:val="16"/>
                <w:szCs w:val="16"/>
                <w:lang w:eastAsia="ru-RU"/>
              </w:rPr>
            </w:pPr>
          </w:p>
        </w:tc>
      </w:tr>
      <w:tr w:rsidR="001B5F87" w:rsidRPr="008F220D" w:rsidTr="00721DD0">
        <w:trPr>
          <w:gridAfter w:val="1"/>
          <w:wAfter w:w="7" w:type="dxa"/>
          <w:trHeight w:val="108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lastRenderedPageBreak/>
              <w:t>11</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Окраска м/к кронштейнов вентиляции </w:t>
            </w:r>
            <w:proofErr w:type="spellStart"/>
            <w:r w:rsidRPr="008F220D">
              <w:rPr>
                <w:rFonts w:ascii="Arial" w:hAnsi="Arial" w:cs="Arial"/>
                <w:sz w:val="20"/>
                <w:szCs w:val="20"/>
                <w:lang w:eastAsia="ru-RU"/>
              </w:rPr>
              <w:t>химстойкой</w:t>
            </w:r>
            <w:proofErr w:type="spellEnd"/>
            <w:r w:rsidRPr="008F220D">
              <w:rPr>
                <w:rFonts w:ascii="Arial" w:hAnsi="Arial" w:cs="Arial"/>
                <w:sz w:val="20"/>
                <w:szCs w:val="20"/>
                <w:lang w:eastAsia="ru-RU"/>
              </w:rPr>
              <w:t xml:space="preserve"> краской ХВ-784 на 1 раз (уголок 30*30) или аналог</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0,82</w:t>
            </w:r>
          </w:p>
        </w:tc>
        <w:tc>
          <w:tcPr>
            <w:tcW w:w="459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vMerge/>
            <w:tcBorders>
              <w:top w:val="nil"/>
              <w:left w:val="single" w:sz="4" w:space="0" w:color="auto"/>
              <w:bottom w:val="single" w:sz="4" w:space="0" w:color="000000"/>
              <w:right w:val="single" w:sz="4" w:space="0" w:color="auto"/>
            </w:tcBorders>
            <w:vAlign w:val="center"/>
            <w:hideMark/>
          </w:tcPr>
          <w:p w:rsidR="001B5F87" w:rsidRPr="008F220D" w:rsidRDefault="001B5F87" w:rsidP="00721DD0">
            <w:pPr>
              <w:spacing w:after="0"/>
              <w:jc w:val="left"/>
              <w:rPr>
                <w:rFonts w:ascii="Arial" w:hAnsi="Arial" w:cs="Arial"/>
                <w:sz w:val="16"/>
                <w:szCs w:val="16"/>
                <w:lang w:eastAsia="ru-RU"/>
              </w:rPr>
            </w:pP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r w:rsidR="00932043">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Снятие светильника c кронштейном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r w:rsidR="00932043">
              <w:rPr>
                <w:rFonts w:ascii="Arial" w:hAnsi="Arial" w:cs="Arial"/>
                <w:sz w:val="18"/>
                <w:szCs w:val="18"/>
                <w:lang w:eastAsia="ru-RU"/>
              </w:rPr>
              <w:t>тамбур</w:t>
            </w:r>
          </w:p>
        </w:tc>
      </w:tr>
      <w:tr w:rsidR="001B5F87" w:rsidRPr="008F220D" w:rsidTr="00721DD0">
        <w:trPr>
          <w:gridAfter w:val="1"/>
          <w:wAfter w:w="7" w:type="dxa"/>
          <w:trHeight w:val="8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932043" w:rsidP="00721DD0">
            <w:pPr>
              <w:spacing w:after="0"/>
              <w:jc w:val="center"/>
              <w:rPr>
                <w:rFonts w:ascii="Arial" w:hAnsi="Arial" w:cs="Arial"/>
                <w:sz w:val="20"/>
                <w:szCs w:val="20"/>
                <w:lang w:eastAsia="ru-RU"/>
              </w:rPr>
            </w:pPr>
            <w:r>
              <w:rPr>
                <w:rFonts w:ascii="Arial" w:hAnsi="Arial" w:cs="Arial"/>
                <w:sz w:val="20"/>
                <w:szCs w:val="20"/>
                <w:lang w:eastAsia="ru-RU"/>
              </w:rPr>
              <w:t>13</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Установка светильника на стену</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Светильник светодиодный, взрывозащищенный, 100 Вт,  EL-Line-Ex-100-HM-СРС-230,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4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Коробка монтажная 100х100</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trHeight w:val="405"/>
        </w:trPr>
        <w:tc>
          <w:tcPr>
            <w:tcW w:w="1506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1B5F87" w:rsidRPr="008F220D" w:rsidRDefault="001B5F87" w:rsidP="00721DD0">
            <w:pPr>
              <w:spacing w:after="0"/>
              <w:jc w:val="center"/>
              <w:rPr>
                <w:rFonts w:ascii="Arial" w:hAnsi="Arial" w:cs="Arial"/>
                <w:b/>
                <w:bCs/>
                <w:i/>
                <w:iCs/>
                <w:sz w:val="20"/>
                <w:szCs w:val="20"/>
                <w:lang w:eastAsia="ru-RU"/>
              </w:rPr>
            </w:pPr>
            <w:r w:rsidRPr="008F220D">
              <w:rPr>
                <w:rFonts w:ascii="Arial" w:hAnsi="Arial" w:cs="Arial"/>
                <w:b/>
                <w:bCs/>
                <w:i/>
                <w:iCs/>
                <w:sz w:val="20"/>
                <w:szCs w:val="20"/>
                <w:lang w:eastAsia="ru-RU"/>
              </w:rPr>
              <w:t>Ремонт вентиляционной системы</w:t>
            </w: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Снятие перехода угол 90˚ D=315 мм 315мм</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Установка тройника D=315 мм из оцинкованной стали</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Тройник D=315 мм из оцинкованной стали 0,7мм</w:t>
            </w:r>
          </w:p>
        </w:tc>
        <w:tc>
          <w:tcPr>
            <w:tcW w:w="102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Прокладка трубы D=315 мм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Труба D=315 мм из оцинкованной стали 0,7мм</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5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Установка перехода угол 90˚ D=315 мм</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596"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Переход угол 90˚ D=315 мм из оцинкованной стали 0,7мм</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Pr>
                <w:rFonts w:ascii="Arial" w:hAnsi="Arial" w:cs="Arial"/>
                <w:sz w:val="20"/>
                <w:szCs w:val="20"/>
                <w:lang w:eastAsia="ru-RU"/>
              </w:rPr>
              <w:t>Ремонт</w:t>
            </w:r>
            <w:r w:rsidRPr="008F220D">
              <w:rPr>
                <w:rFonts w:ascii="Arial" w:hAnsi="Arial" w:cs="Arial"/>
                <w:sz w:val="20"/>
                <w:szCs w:val="20"/>
                <w:lang w:eastAsia="ru-RU"/>
              </w:rPr>
              <w:t xml:space="preserve"> резервного вентилятора </w:t>
            </w:r>
            <w:r>
              <w:rPr>
                <w:rFonts w:ascii="Arial" w:hAnsi="Arial" w:cs="Arial"/>
                <w:sz w:val="20"/>
                <w:szCs w:val="20"/>
                <w:lang w:eastAsia="ru-RU"/>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Вентилятор Ц4-70 №4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6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Двигатель 4АМ 80А4 У3, 1400 об/мин., 1,1 кВт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66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6</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Pr>
                <w:rFonts w:ascii="Arial" w:hAnsi="Arial" w:cs="Arial"/>
                <w:sz w:val="20"/>
                <w:szCs w:val="20"/>
                <w:lang w:eastAsia="ru-RU"/>
              </w:rPr>
              <w:t>Ремонт</w:t>
            </w:r>
            <w:r w:rsidRPr="008F220D">
              <w:rPr>
                <w:rFonts w:ascii="Arial" w:hAnsi="Arial" w:cs="Arial"/>
                <w:sz w:val="20"/>
                <w:szCs w:val="20"/>
                <w:lang w:eastAsia="ru-RU"/>
              </w:rPr>
              <w:t xml:space="preserve"> </w:t>
            </w:r>
            <w:proofErr w:type="spellStart"/>
            <w:r w:rsidRPr="008F220D">
              <w:rPr>
                <w:rFonts w:ascii="Arial" w:hAnsi="Arial" w:cs="Arial"/>
                <w:sz w:val="20"/>
                <w:szCs w:val="20"/>
                <w:lang w:eastAsia="ru-RU"/>
              </w:rPr>
              <w:t>электрокалориферной</w:t>
            </w:r>
            <w:proofErr w:type="spellEnd"/>
            <w:r w:rsidRPr="008F220D">
              <w:rPr>
                <w:rFonts w:ascii="Arial" w:hAnsi="Arial" w:cs="Arial"/>
                <w:sz w:val="20"/>
                <w:szCs w:val="20"/>
                <w:lang w:eastAsia="ru-RU"/>
              </w:rPr>
              <w:t xml:space="preserve"> установки</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proofErr w:type="spellStart"/>
            <w:r w:rsidRPr="008F220D">
              <w:rPr>
                <w:rFonts w:ascii="Arial" w:hAnsi="Arial" w:cs="Arial"/>
                <w:sz w:val="20"/>
                <w:szCs w:val="20"/>
                <w:lang w:eastAsia="ru-RU"/>
              </w:rPr>
              <w:t>Электрокалориферная</w:t>
            </w:r>
            <w:proofErr w:type="spellEnd"/>
            <w:r w:rsidRPr="008F220D">
              <w:rPr>
                <w:rFonts w:ascii="Arial" w:hAnsi="Arial" w:cs="Arial"/>
                <w:sz w:val="20"/>
                <w:szCs w:val="20"/>
                <w:lang w:eastAsia="ru-RU"/>
              </w:rPr>
              <w:t xml:space="preserve"> установка СФОЦ-16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7</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Установка управляющих заслонок (обратный клапан D=315 мм)</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Обратный клапан D=315 мм</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6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8</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Ремонт и установка окрашенной м/к под </w:t>
            </w:r>
            <w:proofErr w:type="spellStart"/>
            <w:r w:rsidRPr="008F220D">
              <w:rPr>
                <w:rFonts w:ascii="Arial" w:hAnsi="Arial" w:cs="Arial"/>
                <w:sz w:val="20"/>
                <w:szCs w:val="20"/>
                <w:lang w:eastAsia="ru-RU"/>
              </w:rPr>
              <w:t>вент.установку</w:t>
            </w:r>
            <w:proofErr w:type="spellEnd"/>
            <w:r w:rsidRPr="008F220D">
              <w:rPr>
                <w:rFonts w:ascii="Arial" w:hAnsi="Arial" w:cs="Arial"/>
                <w:sz w:val="20"/>
                <w:szCs w:val="20"/>
                <w:lang w:eastAsia="ru-RU"/>
              </w:rPr>
              <w:t xml:space="preserve"> и калорифер цвет серый</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41,82</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Швеллер 8</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35</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33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Уголок 40*40</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9</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xml:space="preserve">Снятие вентилятора настенного с двигателем на отм.+2.000 в помещении ЗРУ и щитовой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color w:val="000000"/>
                <w:sz w:val="20"/>
                <w:szCs w:val="20"/>
                <w:lang w:eastAsia="ru-RU"/>
              </w:rPr>
            </w:pPr>
            <w:proofErr w:type="spellStart"/>
            <w:r w:rsidRPr="008F220D">
              <w:rPr>
                <w:rFonts w:ascii="Arial" w:hAnsi="Arial" w:cs="Arial"/>
                <w:color w:val="000000"/>
                <w:sz w:val="20"/>
                <w:szCs w:val="20"/>
                <w:lang w:eastAsia="ru-RU"/>
              </w:rPr>
              <w:t>шт</w:t>
            </w:r>
            <w:proofErr w:type="spellEnd"/>
          </w:p>
        </w:tc>
        <w:tc>
          <w:tcPr>
            <w:tcW w:w="835" w:type="dxa"/>
            <w:tcBorders>
              <w:top w:val="nil"/>
              <w:left w:val="nil"/>
              <w:bottom w:val="single" w:sz="4" w:space="0" w:color="auto"/>
              <w:right w:val="nil"/>
            </w:tcBorders>
            <w:shd w:val="clear" w:color="000000" w:fill="FFFFFF"/>
            <w:noWrap/>
            <w:vAlign w:val="center"/>
            <w:hideMark/>
          </w:tcPr>
          <w:p w:rsidR="001B5F87" w:rsidRPr="008F220D" w:rsidRDefault="001B5F87" w:rsidP="00721DD0">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2</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color w:val="000000"/>
                <w:sz w:val="20"/>
                <w:szCs w:val="20"/>
                <w:lang w:eastAsia="ru-RU"/>
              </w:rPr>
            </w:pPr>
            <w:r w:rsidRPr="008F220D">
              <w:rPr>
                <w:rFonts w:ascii="Arial" w:hAnsi="Arial" w:cs="Arial"/>
                <w:color w:val="000000"/>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 </w:t>
            </w:r>
          </w:p>
        </w:tc>
        <w:tc>
          <w:tcPr>
            <w:tcW w:w="1026" w:type="dxa"/>
            <w:tcBorders>
              <w:top w:val="nil"/>
              <w:left w:val="nil"/>
              <w:bottom w:val="single" w:sz="4" w:space="0" w:color="auto"/>
              <w:right w:val="nil"/>
            </w:tcBorders>
            <w:shd w:val="clear" w:color="000000" w:fill="FFFFFF"/>
            <w:vAlign w:val="center"/>
            <w:hideMark/>
          </w:tcPr>
          <w:p w:rsidR="001B5F87" w:rsidRPr="008F220D" w:rsidRDefault="001B5F87" w:rsidP="00721DD0">
            <w:pPr>
              <w:spacing w:after="0"/>
              <w:jc w:val="center"/>
              <w:rPr>
                <w:rFonts w:ascii="Arial" w:hAnsi="Arial" w:cs="Arial"/>
                <w:color w:val="000000"/>
                <w:sz w:val="20"/>
                <w:szCs w:val="20"/>
                <w:lang w:eastAsia="ru-RU"/>
              </w:rPr>
            </w:pPr>
            <w:r w:rsidRPr="008F220D">
              <w:rPr>
                <w:rFonts w:ascii="Arial" w:hAnsi="Arial" w:cs="Arial"/>
                <w:color w:val="000000"/>
                <w:sz w:val="20"/>
                <w:szCs w:val="20"/>
                <w:lang w:eastAsia="ru-RU"/>
              </w:rPr>
              <w:t> </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rsidR="001B5F87" w:rsidRPr="008F220D" w:rsidRDefault="001B5F87" w:rsidP="00721DD0">
            <w:pPr>
              <w:spacing w:after="0"/>
              <w:jc w:val="left"/>
              <w:rPr>
                <w:rFonts w:ascii="Arial" w:hAnsi="Arial" w:cs="Arial"/>
                <w:color w:val="000000"/>
                <w:sz w:val="16"/>
                <w:szCs w:val="16"/>
                <w:lang w:eastAsia="ru-RU"/>
              </w:rPr>
            </w:pPr>
          </w:p>
        </w:tc>
      </w:tr>
      <w:tr w:rsidR="001B5F87" w:rsidRPr="008F220D" w:rsidTr="00721DD0">
        <w:trPr>
          <w:gridAfter w:val="1"/>
          <w:wAfter w:w="7" w:type="dxa"/>
          <w:trHeight w:val="138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lastRenderedPageBreak/>
              <w:t>10</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Установка вентилятора осевого с двигателем на отм.+2.000 в помещении ЗРУ и щитовой с ПНР</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835" w:type="dxa"/>
            <w:tcBorders>
              <w:top w:val="nil"/>
              <w:left w:val="nil"/>
              <w:bottom w:val="single" w:sz="4" w:space="0" w:color="auto"/>
              <w:right w:val="nil"/>
            </w:tcBorders>
            <w:shd w:val="clear" w:color="000000" w:fill="FFFFFF"/>
            <w:noWrap/>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Вентилятор ВО 06-300 №6,3 </w:t>
            </w:r>
            <w:proofErr w:type="spellStart"/>
            <w:r w:rsidRPr="008F220D">
              <w:rPr>
                <w:rFonts w:ascii="Arial" w:hAnsi="Arial" w:cs="Arial"/>
                <w:sz w:val="20"/>
                <w:szCs w:val="20"/>
                <w:lang w:eastAsia="ru-RU"/>
              </w:rPr>
              <w:t>всас.отв</w:t>
            </w:r>
            <w:proofErr w:type="spellEnd"/>
            <w:r w:rsidRPr="008F220D">
              <w:rPr>
                <w:rFonts w:ascii="Arial" w:hAnsi="Arial" w:cs="Arial"/>
                <w:sz w:val="20"/>
                <w:szCs w:val="20"/>
                <w:lang w:eastAsia="ru-RU"/>
              </w:rPr>
              <w:t xml:space="preserve">. 630мм, </w:t>
            </w:r>
            <w:proofErr w:type="spellStart"/>
            <w:r w:rsidRPr="008F220D">
              <w:rPr>
                <w:rFonts w:ascii="Arial" w:hAnsi="Arial" w:cs="Arial"/>
                <w:sz w:val="20"/>
                <w:szCs w:val="20"/>
                <w:lang w:eastAsia="ru-RU"/>
              </w:rPr>
              <w:t>выхл</w:t>
            </w:r>
            <w:proofErr w:type="spellEnd"/>
            <w:r w:rsidRPr="008F220D">
              <w:rPr>
                <w:rFonts w:ascii="Arial" w:hAnsi="Arial" w:cs="Arial"/>
                <w:sz w:val="20"/>
                <w:szCs w:val="20"/>
                <w:lang w:eastAsia="ru-RU"/>
              </w:rPr>
              <w:t>. отв. 630мм, производит. 13700м3/час полное давление 8кг/м2, с двигателем 4АМ 80 А4 У3, 1400об/мин., 2,2кВт, вид передачи - на валу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nil"/>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в ЗРУ В-3</w:t>
            </w:r>
          </w:p>
        </w:tc>
      </w:tr>
      <w:tr w:rsidR="001B5F87" w:rsidRPr="008F220D" w:rsidTr="00721DD0">
        <w:trPr>
          <w:gridAfter w:val="1"/>
          <w:wAfter w:w="7" w:type="dxa"/>
          <w:trHeight w:val="154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nil"/>
            </w:tcBorders>
            <w:shd w:val="clear" w:color="000000" w:fill="FFFFFF"/>
            <w:noWrap/>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Вентилятор осевой В-06-300 №4; </w:t>
            </w:r>
            <w:proofErr w:type="spellStart"/>
            <w:r w:rsidRPr="008F220D">
              <w:rPr>
                <w:rFonts w:ascii="Arial" w:hAnsi="Arial" w:cs="Arial"/>
                <w:sz w:val="20"/>
                <w:szCs w:val="20"/>
                <w:lang w:eastAsia="ru-RU"/>
              </w:rPr>
              <w:t>всас</w:t>
            </w:r>
            <w:proofErr w:type="spellEnd"/>
            <w:r w:rsidRPr="008F220D">
              <w:rPr>
                <w:rFonts w:ascii="Arial" w:hAnsi="Arial" w:cs="Arial"/>
                <w:sz w:val="20"/>
                <w:szCs w:val="20"/>
                <w:lang w:eastAsia="ru-RU"/>
              </w:rPr>
              <w:t xml:space="preserve">. отв.400мм, </w:t>
            </w:r>
            <w:proofErr w:type="spellStart"/>
            <w:r w:rsidRPr="008F220D">
              <w:rPr>
                <w:rFonts w:ascii="Arial" w:hAnsi="Arial" w:cs="Arial"/>
                <w:sz w:val="20"/>
                <w:szCs w:val="20"/>
                <w:lang w:eastAsia="ru-RU"/>
              </w:rPr>
              <w:t>выхл</w:t>
            </w:r>
            <w:proofErr w:type="spellEnd"/>
            <w:r w:rsidRPr="008F220D">
              <w:rPr>
                <w:rFonts w:ascii="Arial" w:hAnsi="Arial" w:cs="Arial"/>
                <w:sz w:val="20"/>
                <w:szCs w:val="20"/>
                <w:lang w:eastAsia="ru-RU"/>
              </w:rPr>
              <w:t>. отв. 400мм; производительность1700м3/</w:t>
            </w:r>
            <w:proofErr w:type="spellStart"/>
            <w:r w:rsidRPr="008F220D">
              <w:rPr>
                <w:rFonts w:ascii="Arial" w:hAnsi="Arial" w:cs="Arial"/>
                <w:sz w:val="20"/>
                <w:szCs w:val="20"/>
                <w:lang w:eastAsia="ru-RU"/>
              </w:rPr>
              <w:t>час.,Р</w:t>
            </w:r>
            <w:proofErr w:type="spellEnd"/>
            <w:r w:rsidRPr="008F220D">
              <w:rPr>
                <w:rFonts w:ascii="Arial" w:hAnsi="Arial" w:cs="Arial"/>
                <w:sz w:val="20"/>
                <w:szCs w:val="20"/>
                <w:lang w:eastAsia="ru-RU"/>
              </w:rPr>
              <w:t xml:space="preserve"> полное-6кг/м2; 1400 об/мин. с электродвигателем 4АМ 56 А4 У3, 1400об/мин., 0,12кВт;  вид передачи - на валу или аналог</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nil"/>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в щитовую В-4</w:t>
            </w:r>
          </w:p>
        </w:tc>
      </w:tr>
      <w:tr w:rsidR="001B5F87" w:rsidRPr="008F220D" w:rsidTr="00721DD0">
        <w:trPr>
          <w:gridAfter w:val="1"/>
          <w:wAfter w:w="7" w:type="dxa"/>
          <w:trHeight w:val="108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nil"/>
            </w:tcBorders>
            <w:shd w:val="clear" w:color="000000" w:fill="FFFFFF"/>
            <w:noWrap/>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Клапан лепестковый к осевому вентилятору 06-300 №4 КЛ.00.000 в сборе со сборочными единицами, деталями и стандартными изделиями для установки</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nil"/>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11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nil"/>
            </w:tcBorders>
            <w:shd w:val="clear" w:color="000000" w:fill="FFFFFF"/>
            <w:noWrap/>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Клапан лепестковый к осевому вентилятору 06-300 №6,3 КЛ.00.000-02 в сборе со сборочными единицами, деталями и стандартными изделиями для установки</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nil"/>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835" w:type="dxa"/>
            <w:tcBorders>
              <w:top w:val="nil"/>
              <w:left w:val="nil"/>
              <w:bottom w:val="single" w:sz="4" w:space="0" w:color="auto"/>
              <w:right w:val="nil"/>
            </w:tcBorders>
            <w:shd w:val="clear" w:color="000000" w:fill="FFFFFF"/>
            <w:noWrap/>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Сетка металлическая №5 ГОСТ 3826-66</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1026" w:type="dxa"/>
            <w:tcBorders>
              <w:top w:val="nil"/>
              <w:left w:val="nil"/>
              <w:bottom w:val="single" w:sz="4" w:space="0" w:color="auto"/>
              <w:right w:val="nil"/>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1,1</w:t>
            </w:r>
          </w:p>
        </w:tc>
        <w:tc>
          <w:tcPr>
            <w:tcW w:w="1780"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для защиты от проникновения птиц</w:t>
            </w:r>
          </w:p>
        </w:tc>
      </w:tr>
      <w:tr w:rsidR="001B5F87" w:rsidRPr="008F220D" w:rsidTr="00721DD0">
        <w:trPr>
          <w:gridAfter w:val="1"/>
          <w:wAfter w:w="7" w:type="dxa"/>
          <w:trHeight w:val="39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11</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Обрамление проемов в стене угловой сталью</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835" w:type="dxa"/>
            <w:tcBorders>
              <w:top w:val="nil"/>
              <w:left w:val="nil"/>
              <w:bottom w:val="single" w:sz="4" w:space="0" w:color="auto"/>
              <w:right w:val="nil"/>
            </w:tcBorders>
            <w:shd w:val="clear" w:color="000000" w:fill="FFFFFF"/>
            <w:noWrap/>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30,2</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Уголок стальной 50*50мм</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кг</w:t>
            </w:r>
          </w:p>
        </w:tc>
        <w:tc>
          <w:tcPr>
            <w:tcW w:w="1026" w:type="dxa"/>
            <w:tcBorders>
              <w:top w:val="nil"/>
              <w:left w:val="nil"/>
              <w:bottom w:val="single" w:sz="4" w:space="0" w:color="auto"/>
              <w:right w:val="nil"/>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30,2</w:t>
            </w:r>
          </w:p>
        </w:tc>
        <w:tc>
          <w:tcPr>
            <w:tcW w:w="1780"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r>
      <w:tr w:rsidR="001B5F87" w:rsidRPr="008F220D" w:rsidTr="00721DD0">
        <w:trPr>
          <w:gridAfter w:val="1"/>
          <w:wAfter w:w="7" w:type="dxa"/>
          <w:trHeight w:val="521"/>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12</w:t>
            </w:r>
          </w:p>
        </w:tc>
        <w:tc>
          <w:tcPr>
            <w:tcW w:w="444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Антикоррозионная обработка м/к обрамления (очистка поверхности щетками, </w:t>
            </w:r>
            <w:proofErr w:type="spellStart"/>
            <w:r w:rsidRPr="008F220D">
              <w:rPr>
                <w:rFonts w:ascii="Arial" w:hAnsi="Arial" w:cs="Arial"/>
                <w:sz w:val="20"/>
                <w:szCs w:val="20"/>
                <w:lang w:eastAsia="ru-RU"/>
              </w:rPr>
              <w:t>обеспыливание</w:t>
            </w:r>
            <w:proofErr w:type="spellEnd"/>
            <w:r w:rsidRPr="008F220D">
              <w:rPr>
                <w:rFonts w:ascii="Arial" w:hAnsi="Arial" w:cs="Arial"/>
                <w:sz w:val="20"/>
                <w:szCs w:val="20"/>
                <w:lang w:eastAsia="ru-RU"/>
              </w:rPr>
              <w:t>,</w:t>
            </w:r>
            <w:r>
              <w:rPr>
                <w:rFonts w:ascii="Arial" w:hAnsi="Arial" w:cs="Arial"/>
                <w:sz w:val="20"/>
                <w:szCs w:val="20"/>
                <w:lang w:eastAsia="ru-RU"/>
              </w:rPr>
              <w:t xml:space="preserve"> </w:t>
            </w:r>
            <w:r w:rsidRPr="008F220D">
              <w:rPr>
                <w:rFonts w:ascii="Arial" w:hAnsi="Arial" w:cs="Arial"/>
                <w:sz w:val="20"/>
                <w:szCs w:val="20"/>
                <w:lang w:eastAsia="ru-RU"/>
              </w:rPr>
              <w:t xml:space="preserve">обезжиривание </w:t>
            </w:r>
            <w:proofErr w:type="spellStart"/>
            <w:r w:rsidRPr="008F220D">
              <w:rPr>
                <w:rFonts w:ascii="Arial" w:hAnsi="Arial" w:cs="Arial"/>
                <w:sz w:val="20"/>
                <w:szCs w:val="20"/>
                <w:lang w:eastAsia="ru-RU"/>
              </w:rPr>
              <w:t>уайт</w:t>
            </w:r>
            <w:proofErr w:type="spellEnd"/>
            <w:r w:rsidRPr="008F220D">
              <w:rPr>
                <w:rFonts w:ascii="Arial" w:hAnsi="Arial" w:cs="Arial"/>
                <w:sz w:val="20"/>
                <w:szCs w:val="20"/>
                <w:lang w:eastAsia="ru-RU"/>
              </w:rPr>
              <w:t xml:space="preserve">-спиритом, </w:t>
            </w:r>
            <w:proofErr w:type="spellStart"/>
            <w:r w:rsidRPr="008F220D">
              <w:rPr>
                <w:rFonts w:ascii="Arial" w:hAnsi="Arial" w:cs="Arial"/>
                <w:sz w:val="20"/>
                <w:szCs w:val="20"/>
                <w:lang w:eastAsia="ru-RU"/>
              </w:rPr>
              <w:t>огрунтовка</w:t>
            </w:r>
            <w:proofErr w:type="spellEnd"/>
            <w:r w:rsidRPr="008F220D">
              <w:rPr>
                <w:rFonts w:ascii="Arial" w:hAnsi="Arial" w:cs="Arial"/>
                <w:sz w:val="20"/>
                <w:szCs w:val="20"/>
                <w:lang w:eastAsia="ru-RU"/>
              </w:rPr>
              <w:t xml:space="preserve"> ГФ-021, окраска эмалью ПФ-115 или аналог за 2 раза, цвет серый) </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м2</w:t>
            </w:r>
          </w:p>
        </w:tc>
        <w:tc>
          <w:tcPr>
            <w:tcW w:w="835" w:type="dxa"/>
            <w:tcBorders>
              <w:top w:val="nil"/>
              <w:left w:val="nil"/>
              <w:bottom w:val="single" w:sz="4" w:space="0" w:color="auto"/>
              <w:right w:val="nil"/>
            </w:tcBorders>
            <w:shd w:val="clear" w:color="000000" w:fill="FFFFFF"/>
            <w:noWrap/>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1,6</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nil"/>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single" w:sz="4" w:space="0" w:color="auto"/>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r>
      <w:tr w:rsidR="001B5F87" w:rsidRPr="008F220D" w:rsidTr="00721DD0">
        <w:trPr>
          <w:gridAfter w:val="1"/>
          <w:wAfter w:w="7" w:type="dxa"/>
          <w:trHeight w:val="4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13</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Снятие шкафа управления (</w:t>
            </w:r>
            <w:proofErr w:type="spellStart"/>
            <w:r w:rsidRPr="008F220D">
              <w:rPr>
                <w:rFonts w:ascii="Arial" w:hAnsi="Arial" w:cs="Arial"/>
                <w:sz w:val="20"/>
                <w:szCs w:val="20"/>
                <w:lang w:eastAsia="ru-RU"/>
              </w:rPr>
              <w:t>ВхШхГ</w:t>
            </w:r>
            <w:proofErr w:type="spellEnd"/>
            <w:r w:rsidRPr="008F220D">
              <w:rPr>
                <w:rFonts w:ascii="Arial" w:hAnsi="Arial" w:cs="Arial"/>
                <w:sz w:val="20"/>
                <w:szCs w:val="20"/>
                <w:lang w:eastAsia="ru-RU"/>
              </w:rPr>
              <w:t>, мм: 800х600х340), весом 30кг</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color w:val="FF0000"/>
                <w:sz w:val="20"/>
                <w:szCs w:val="20"/>
                <w:lang w:eastAsia="ru-RU"/>
              </w:rPr>
            </w:pPr>
            <w:r w:rsidRPr="008F220D">
              <w:rPr>
                <w:rFonts w:ascii="Arial" w:hAnsi="Arial" w:cs="Arial"/>
                <w:color w:val="FF0000"/>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2E05EE" w:rsidTr="00721DD0">
        <w:trPr>
          <w:gridAfter w:val="1"/>
          <w:wAfter w:w="7" w:type="dxa"/>
          <w:trHeight w:val="52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14</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Установка шкафа управления (</w:t>
            </w:r>
            <w:proofErr w:type="spellStart"/>
            <w:r w:rsidRPr="008F220D">
              <w:rPr>
                <w:rFonts w:ascii="Arial" w:hAnsi="Arial" w:cs="Arial"/>
                <w:sz w:val="20"/>
                <w:szCs w:val="20"/>
                <w:lang w:eastAsia="ru-RU"/>
              </w:rPr>
              <w:t>ВхШхГ</w:t>
            </w:r>
            <w:proofErr w:type="spellEnd"/>
            <w:r w:rsidRPr="008F220D">
              <w:rPr>
                <w:rFonts w:ascii="Arial" w:hAnsi="Arial" w:cs="Arial"/>
                <w:sz w:val="20"/>
                <w:szCs w:val="20"/>
                <w:lang w:eastAsia="ru-RU"/>
              </w:rPr>
              <w:t>, мм: 800х600х340) на 6шт. кабелей (30 жил сечением до 10мм)</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nil"/>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Шкаф управления вентиляцией и обогрева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шт</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1780" w:type="dxa"/>
            <w:tcBorders>
              <w:top w:val="nil"/>
              <w:left w:val="nil"/>
              <w:bottom w:val="single" w:sz="4" w:space="0" w:color="auto"/>
              <w:right w:val="single" w:sz="4" w:space="0" w:color="auto"/>
            </w:tcBorders>
            <w:shd w:val="clear" w:color="000000" w:fill="FFFFFF"/>
            <w:hideMark/>
          </w:tcPr>
          <w:p w:rsidR="001B5F87" w:rsidRPr="002E05EE" w:rsidRDefault="001B5F87" w:rsidP="00721DD0">
            <w:pPr>
              <w:spacing w:after="0"/>
              <w:jc w:val="left"/>
              <w:rPr>
                <w:rFonts w:ascii="Arial" w:hAnsi="Arial" w:cs="Arial"/>
                <w:sz w:val="16"/>
                <w:szCs w:val="16"/>
                <w:lang w:eastAsia="ru-RU"/>
              </w:rPr>
            </w:pPr>
            <w:r w:rsidRPr="002E05EE">
              <w:rPr>
                <w:rFonts w:ascii="Arial" w:hAnsi="Arial" w:cs="Arial"/>
                <w:sz w:val="16"/>
                <w:szCs w:val="16"/>
                <w:lang w:eastAsia="ru-RU"/>
              </w:rPr>
              <w:t xml:space="preserve">для основного и резервного калорифера (электрический), на логическом реле, </w:t>
            </w:r>
            <w:r w:rsidRPr="002E05EE">
              <w:rPr>
                <w:rFonts w:ascii="Arial" w:hAnsi="Arial" w:cs="Arial"/>
                <w:sz w:val="16"/>
                <w:szCs w:val="16"/>
                <w:lang w:eastAsia="ru-RU"/>
              </w:rPr>
              <w:lastRenderedPageBreak/>
              <w:t xml:space="preserve">для поддержание постоянной температуры в помещении. Включение системы: автоматическое по указанной температуре помещения и </w:t>
            </w:r>
            <w:proofErr w:type="gramStart"/>
            <w:r w:rsidRPr="002E05EE">
              <w:rPr>
                <w:rFonts w:ascii="Arial" w:hAnsi="Arial" w:cs="Arial"/>
                <w:sz w:val="16"/>
                <w:szCs w:val="16"/>
                <w:lang w:eastAsia="ru-RU"/>
              </w:rPr>
              <w:t>ручная;  Имеет</w:t>
            </w:r>
            <w:proofErr w:type="gramEnd"/>
            <w:r w:rsidRPr="002E05EE">
              <w:rPr>
                <w:rFonts w:ascii="Arial" w:hAnsi="Arial" w:cs="Arial"/>
                <w:sz w:val="16"/>
                <w:szCs w:val="16"/>
                <w:lang w:eastAsia="ru-RU"/>
              </w:rPr>
              <w:t xml:space="preserve">: 1.Защиту от перегрева </w:t>
            </w:r>
            <w:proofErr w:type="spellStart"/>
            <w:r w:rsidRPr="002E05EE">
              <w:rPr>
                <w:rFonts w:ascii="Arial" w:hAnsi="Arial" w:cs="Arial"/>
                <w:sz w:val="16"/>
                <w:szCs w:val="16"/>
                <w:lang w:eastAsia="ru-RU"/>
              </w:rPr>
              <w:t>ТЭНов</w:t>
            </w:r>
            <w:proofErr w:type="spellEnd"/>
            <w:r w:rsidRPr="002E05EE">
              <w:rPr>
                <w:rFonts w:ascii="Arial" w:hAnsi="Arial" w:cs="Arial"/>
                <w:sz w:val="16"/>
                <w:szCs w:val="16"/>
                <w:lang w:eastAsia="ru-RU"/>
              </w:rPr>
              <w:t xml:space="preserve"> при выключении (задержка отключения вентилятора); 2.токовые защиты. Индикация положения заслонок, работы оборудования: светодиодная на лицевой двери шкафа.</w:t>
            </w:r>
            <w:r>
              <w:rPr>
                <w:rFonts w:ascii="Arial" w:hAnsi="Arial" w:cs="Arial"/>
                <w:sz w:val="16"/>
                <w:szCs w:val="16"/>
                <w:lang w:eastAsia="ru-RU"/>
              </w:rPr>
              <w:t xml:space="preserve"> </w:t>
            </w:r>
            <w:r w:rsidRPr="002E05EE">
              <w:rPr>
                <w:rFonts w:ascii="Arial" w:hAnsi="Arial" w:cs="Arial"/>
                <w:sz w:val="16"/>
                <w:szCs w:val="16"/>
                <w:lang w:eastAsia="ru-RU"/>
              </w:rPr>
              <w:t xml:space="preserve">Приточный вентилятор - напряжение 380 В, мощность 1000 Вт. </w:t>
            </w:r>
            <w:proofErr w:type="spellStart"/>
            <w:r w:rsidRPr="002E05EE">
              <w:rPr>
                <w:rFonts w:ascii="Arial" w:hAnsi="Arial" w:cs="Arial"/>
                <w:sz w:val="16"/>
                <w:szCs w:val="16"/>
                <w:lang w:eastAsia="ru-RU"/>
              </w:rPr>
              <w:t>ТЭНы</w:t>
            </w:r>
            <w:proofErr w:type="spellEnd"/>
            <w:r w:rsidRPr="002E05EE">
              <w:rPr>
                <w:rFonts w:ascii="Arial" w:hAnsi="Arial" w:cs="Arial"/>
                <w:sz w:val="16"/>
                <w:szCs w:val="16"/>
                <w:lang w:eastAsia="ru-RU"/>
              </w:rPr>
              <w:t xml:space="preserve">: напряжение ~380В, мощность 15кВт. Без дистанционного управления и индикации.  Автоматика: переключение на резервный калорифер, с переключением воздушных заслонок. </w:t>
            </w:r>
          </w:p>
        </w:tc>
      </w:tr>
      <w:tr w:rsidR="001B5F87" w:rsidRPr="008F220D" w:rsidTr="00721DD0">
        <w:trPr>
          <w:trHeight w:val="435"/>
        </w:trPr>
        <w:tc>
          <w:tcPr>
            <w:tcW w:w="1506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1B5F87" w:rsidRPr="008F220D" w:rsidRDefault="001B5F87" w:rsidP="00721DD0">
            <w:pPr>
              <w:spacing w:after="0"/>
              <w:jc w:val="center"/>
              <w:rPr>
                <w:rFonts w:ascii="Arial" w:hAnsi="Arial" w:cs="Arial"/>
                <w:b/>
                <w:bCs/>
                <w:i/>
                <w:iCs/>
                <w:sz w:val="20"/>
                <w:szCs w:val="20"/>
                <w:lang w:eastAsia="ru-RU"/>
              </w:rPr>
            </w:pPr>
            <w:r w:rsidRPr="008F220D">
              <w:rPr>
                <w:rFonts w:ascii="Arial" w:hAnsi="Arial" w:cs="Arial"/>
                <w:b/>
                <w:bCs/>
                <w:i/>
                <w:iCs/>
                <w:sz w:val="20"/>
                <w:szCs w:val="20"/>
                <w:lang w:eastAsia="ru-RU"/>
              </w:rPr>
              <w:lastRenderedPageBreak/>
              <w:t>Прочие работы</w:t>
            </w:r>
          </w:p>
        </w:tc>
      </w:tr>
      <w:tr w:rsidR="001B5F87" w:rsidRPr="008F220D" w:rsidTr="00721DD0">
        <w:trPr>
          <w:gridAfter w:val="1"/>
          <w:wAfter w:w="7" w:type="dxa"/>
          <w:trHeight w:val="7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Погрузка, разгрузка  снятых  </w:t>
            </w:r>
            <w:proofErr w:type="spellStart"/>
            <w:r w:rsidRPr="008F220D">
              <w:rPr>
                <w:rFonts w:ascii="Arial" w:hAnsi="Arial" w:cs="Arial"/>
                <w:sz w:val="20"/>
                <w:szCs w:val="20"/>
                <w:lang w:eastAsia="ru-RU"/>
              </w:rPr>
              <w:t>малообслуживаемых</w:t>
            </w:r>
            <w:proofErr w:type="spellEnd"/>
            <w:r w:rsidRPr="008F220D">
              <w:rPr>
                <w:rFonts w:ascii="Arial" w:hAnsi="Arial" w:cs="Arial"/>
                <w:sz w:val="20"/>
                <w:szCs w:val="20"/>
                <w:lang w:eastAsia="ru-RU"/>
              </w:rPr>
              <w:t xml:space="preserve">  аккумуляторов ОР12 на  автомобиль вручную</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p>
        </w:tc>
      </w:tr>
      <w:tr w:rsidR="001B5F87" w:rsidRPr="008F220D" w:rsidTr="00721DD0">
        <w:trPr>
          <w:gridAfter w:val="1"/>
          <w:wAfter w:w="7" w:type="dxa"/>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Утилизация электролита</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л</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458</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57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lastRenderedPageBreak/>
              <w:t>3</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Транспортировка и утилизация </w:t>
            </w:r>
            <w:proofErr w:type="spellStart"/>
            <w:r w:rsidRPr="008F220D">
              <w:rPr>
                <w:rFonts w:ascii="Arial" w:hAnsi="Arial" w:cs="Arial"/>
                <w:sz w:val="20"/>
                <w:szCs w:val="20"/>
                <w:lang w:eastAsia="ru-RU"/>
              </w:rPr>
              <w:t>малообслуживаемых</w:t>
            </w:r>
            <w:proofErr w:type="spellEnd"/>
            <w:r w:rsidRPr="008F220D">
              <w:rPr>
                <w:rFonts w:ascii="Arial" w:hAnsi="Arial" w:cs="Arial"/>
                <w:sz w:val="20"/>
                <w:szCs w:val="20"/>
                <w:lang w:eastAsia="ru-RU"/>
              </w:rPr>
              <w:t xml:space="preserve">  аккумуляторов, 10км</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шт.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108</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3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3</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xml:space="preserve">Ввоз и вывоз временной АКБ </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proofErr w:type="spellStart"/>
            <w:r w:rsidRPr="008F220D">
              <w:rPr>
                <w:rFonts w:ascii="Arial" w:hAnsi="Arial" w:cs="Arial"/>
                <w:sz w:val="20"/>
                <w:szCs w:val="20"/>
                <w:lang w:eastAsia="ru-RU"/>
              </w:rPr>
              <w:t>компл</w:t>
            </w:r>
            <w:proofErr w:type="spellEnd"/>
            <w:r w:rsidRPr="008F220D">
              <w:rPr>
                <w:rFonts w:ascii="Arial" w:hAnsi="Arial" w:cs="Arial"/>
                <w:sz w:val="20"/>
                <w:szCs w:val="20"/>
                <w:lang w:eastAsia="ru-RU"/>
              </w:rPr>
              <w:t>.</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1</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r w:rsidR="001B5F87" w:rsidRPr="008F220D" w:rsidTr="00721DD0">
        <w:trPr>
          <w:gridAfter w:val="1"/>
          <w:wAfter w:w="7" w:type="dxa"/>
          <w:trHeight w:val="58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4</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Передача металлолома Заказчику</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0,20</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6"/>
                <w:szCs w:val="16"/>
                <w:lang w:eastAsia="ru-RU"/>
              </w:rPr>
            </w:pPr>
            <w:r w:rsidRPr="008F220D">
              <w:rPr>
                <w:rFonts w:ascii="Arial" w:hAnsi="Arial" w:cs="Arial"/>
                <w:sz w:val="16"/>
                <w:szCs w:val="16"/>
                <w:lang w:eastAsia="ru-RU"/>
              </w:rPr>
              <w:t> </w:t>
            </w:r>
          </w:p>
        </w:tc>
      </w:tr>
      <w:tr w:rsidR="001B5F87" w:rsidRPr="008F220D" w:rsidTr="00721DD0">
        <w:trPr>
          <w:gridAfter w:val="1"/>
          <w:wAfter w:w="7" w:type="dxa"/>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5</w:t>
            </w:r>
          </w:p>
        </w:tc>
        <w:tc>
          <w:tcPr>
            <w:tcW w:w="4448"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Вывоз и утилизация строительного мусора</w:t>
            </w:r>
            <w:r>
              <w:rPr>
                <w:rFonts w:ascii="Arial" w:hAnsi="Arial" w:cs="Arial"/>
                <w:sz w:val="20"/>
                <w:szCs w:val="20"/>
                <w:lang w:eastAsia="ru-RU"/>
              </w:rPr>
              <w:t xml:space="preserve"> </w:t>
            </w:r>
            <w:r w:rsidRPr="008F220D">
              <w:rPr>
                <w:rFonts w:ascii="Arial" w:hAnsi="Arial" w:cs="Arial"/>
                <w:sz w:val="20"/>
                <w:szCs w:val="20"/>
                <w:lang w:eastAsia="ru-RU"/>
              </w:rPr>
              <w:t>на расстояние 10 км</w:t>
            </w:r>
          </w:p>
        </w:tc>
        <w:tc>
          <w:tcPr>
            <w:tcW w:w="835" w:type="dxa"/>
            <w:tcBorders>
              <w:top w:val="nil"/>
              <w:left w:val="nil"/>
              <w:bottom w:val="single" w:sz="4" w:space="0" w:color="auto"/>
              <w:right w:val="single" w:sz="4" w:space="0" w:color="auto"/>
            </w:tcBorders>
            <w:shd w:val="clear" w:color="auto" w:fill="auto"/>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т</w:t>
            </w:r>
          </w:p>
        </w:tc>
        <w:tc>
          <w:tcPr>
            <w:tcW w:w="835"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2</w:t>
            </w:r>
          </w:p>
        </w:tc>
        <w:tc>
          <w:tcPr>
            <w:tcW w:w="4596" w:type="dxa"/>
            <w:tcBorders>
              <w:top w:val="nil"/>
              <w:left w:val="nil"/>
              <w:bottom w:val="single" w:sz="4" w:space="0" w:color="auto"/>
              <w:right w:val="single" w:sz="4" w:space="0" w:color="auto"/>
            </w:tcBorders>
            <w:shd w:val="clear" w:color="auto" w:fill="auto"/>
            <w:noWrap/>
            <w:vAlign w:val="center"/>
            <w:hideMark/>
          </w:tcPr>
          <w:p w:rsidR="001B5F87" w:rsidRPr="008F220D" w:rsidRDefault="001B5F87" w:rsidP="00721DD0">
            <w:pPr>
              <w:spacing w:after="0"/>
              <w:jc w:val="left"/>
              <w:rPr>
                <w:rFonts w:ascii="Arial" w:hAnsi="Arial" w:cs="Arial"/>
                <w:sz w:val="20"/>
                <w:szCs w:val="20"/>
                <w:lang w:eastAsia="ru-RU"/>
              </w:rPr>
            </w:pPr>
            <w:r w:rsidRPr="008F220D">
              <w:rPr>
                <w:rFonts w:ascii="Arial" w:hAnsi="Arial" w:cs="Arial"/>
                <w:sz w:val="20"/>
                <w:szCs w:val="20"/>
                <w:lang w:eastAsia="ru-RU"/>
              </w:rPr>
              <w:t> </w:t>
            </w:r>
          </w:p>
        </w:tc>
        <w:tc>
          <w:tcPr>
            <w:tcW w:w="1028"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center"/>
              <w:rPr>
                <w:rFonts w:ascii="Arial" w:hAnsi="Arial" w:cs="Arial"/>
                <w:sz w:val="20"/>
                <w:szCs w:val="20"/>
                <w:lang w:eastAsia="ru-RU"/>
              </w:rPr>
            </w:pPr>
            <w:r w:rsidRPr="008F220D">
              <w:rPr>
                <w:rFonts w:ascii="Arial" w:hAnsi="Arial" w:cs="Arial"/>
                <w:sz w:val="20"/>
                <w:szCs w:val="20"/>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1B5F87" w:rsidRPr="008F220D" w:rsidRDefault="001B5F87" w:rsidP="00721DD0">
            <w:pPr>
              <w:spacing w:after="0"/>
              <w:jc w:val="left"/>
              <w:rPr>
                <w:rFonts w:ascii="Arial" w:hAnsi="Arial" w:cs="Arial"/>
                <w:sz w:val="18"/>
                <w:szCs w:val="18"/>
                <w:lang w:eastAsia="ru-RU"/>
              </w:rPr>
            </w:pPr>
            <w:r w:rsidRPr="008F220D">
              <w:rPr>
                <w:rFonts w:ascii="Arial" w:hAnsi="Arial" w:cs="Arial"/>
                <w:sz w:val="18"/>
                <w:szCs w:val="18"/>
                <w:lang w:eastAsia="ru-RU"/>
              </w:rPr>
              <w:t> </w:t>
            </w:r>
          </w:p>
        </w:tc>
      </w:tr>
    </w:tbl>
    <w:p w:rsidR="001B5F87" w:rsidRPr="00031185" w:rsidRDefault="001B5F87" w:rsidP="0023063C">
      <w:pPr>
        <w:suppressAutoHyphens/>
        <w:spacing w:after="0"/>
        <w:rPr>
          <w:rFonts w:ascii="Arial" w:hAnsi="Arial" w:cs="Arial"/>
          <w:b/>
          <w:sz w:val="20"/>
          <w:szCs w:val="20"/>
        </w:rPr>
      </w:pPr>
    </w:p>
    <w:p w:rsidR="0023063C" w:rsidRDefault="0023063C" w:rsidP="0023063C">
      <w:pPr>
        <w:suppressAutoHyphens/>
        <w:spacing w:after="0"/>
        <w:rPr>
          <w:rFonts w:ascii="Arial" w:hAnsi="Arial" w:cs="Arial"/>
        </w:rPr>
      </w:pPr>
      <w:r w:rsidRPr="001A335B">
        <w:rPr>
          <w:rFonts w:ascii="Arial" w:hAnsi="Arial" w:cs="Arial"/>
        </w:rPr>
        <w:t>Примечание:</w:t>
      </w:r>
    </w:p>
    <w:p w:rsidR="0023063C" w:rsidRDefault="0023063C" w:rsidP="0023063C">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23063C" w:rsidRPr="00513437" w:rsidRDefault="0023063C" w:rsidP="0023063C">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23063C" w:rsidRPr="001A335B" w:rsidRDefault="0023063C" w:rsidP="0023063C">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23063C" w:rsidRPr="001A335B" w:rsidRDefault="0023063C" w:rsidP="0023063C">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23063C" w:rsidRDefault="0023063C" w:rsidP="0023063C">
      <w:pPr>
        <w:keepNext/>
        <w:suppressAutoHyphens/>
        <w:spacing w:after="0"/>
        <w:outlineLvl w:val="0"/>
        <w:rPr>
          <w:rFonts w:ascii="Arial" w:hAnsi="Arial" w:cs="Arial"/>
          <w:color w:val="FF0000"/>
        </w:rPr>
      </w:pPr>
    </w:p>
    <w:p w:rsidR="00AB7259" w:rsidRDefault="00AB7259" w:rsidP="00B159A2">
      <w:pPr>
        <w:suppressAutoHyphens/>
        <w:spacing w:line="276" w:lineRule="auto"/>
        <w:rPr>
          <w:rStyle w:val="aff5"/>
          <w:rFonts w:ascii="Franklin Gothic Book" w:hAnsi="Franklin Gothic Book" w:cs="Arial"/>
        </w:rPr>
      </w:pPr>
    </w:p>
    <w:p w:rsidR="00AB7259" w:rsidRDefault="00AB7259" w:rsidP="00B159A2">
      <w:pPr>
        <w:suppressAutoHyphens/>
        <w:spacing w:line="276" w:lineRule="auto"/>
        <w:rPr>
          <w:rStyle w:val="aff5"/>
          <w:rFonts w:ascii="Franklin Gothic Book" w:hAnsi="Franklin Gothic Book" w:cs="Arial"/>
        </w:rPr>
      </w:pPr>
    </w:p>
    <w:p w:rsidR="00AB7259" w:rsidRDefault="00AB7259"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p w:rsidR="003A21DB" w:rsidRDefault="003A21DB" w:rsidP="00B159A2">
      <w:pPr>
        <w:suppressAutoHyphens/>
        <w:spacing w:line="276" w:lineRule="auto"/>
        <w:rPr>
          <w:rStyle w:val="aff5"/>
          <w:rFonts w:ascii="Franklin Gothic Book" w:hAnsi="Franklin Gothic Book" w:cs="Arial"/>
        </w:rPr>
      </w:pPr>
    </w:p>
    <w:tbl>
      <w:tblPr>
        <w:tblW w:w="0" w:type="auto"/>
        <w:jc w:val="right"/>
        <w:tblLook w:val="04A0" w:firstRow="1" w:lastRow="0" w:firstColumn="1" w:lastColumn="0" w:noHBand="0" w:noVBand="1"/>
      </w:tblPr>
      <w:tblGrid>
        <w:gridCol w:w="3650"/>
      </w:tblGrid>
      <w:tr w:rsidR="003A21DB" w:rsidRPr="003F3F7F" w:rsidTr="00757C94">
        <w:trPr>
          <w:jc w:val="right"/>
        </w:trPr>
        <w:tc>
          <w:tcPr>
            <w:tcW w:w="3650" w:type="dxa"/>
            <w:shd w:val="clear" w:color="auto" w:fill="auto"/>
          </w:tcPr>
          <w:p w:rsidR="003A21DB" w:rsidRPr="003F3F7F" w:rsidRDefault="003A21DB" w:rsidP="00757C94">
            <w:pPr>
              <w:suppressAutoHyphens/>
              <w:spacing w:after="0"/>
              <w:rPr>
                <w:rFonts w:ascii="Arial" w:hAnsi="Arial" w:cs="Arial"/>
                <w:sz w:val="22"/>
                <w:szCs w:val="22"/>
              </w:rPr>
            </w:pPr>
            <w:r>
              <w:rPr>
                <w:rFonts w:ascii="Arial" w:hAnsi="Arial" w:cs="Arial"/>
              </w:rPr>
              <w:lastRenderedPageBreak/>
              <w:br w:type="page"/>
            </w:r>
            <w:r>
              <w:rPr>
                <w:rFonts w:ascii="Arial" w:hAnsi="Arial" w:cs="Arial"/>
              </w:rPr>
              <w:br w:type="page"/>
            </w:r>
            <w:r w:rsidRPr="003F3F7F">
              <w:rPr>
                <w:rFonts w:ascii="Arial" w:hAnsi="Arial" w:cs="Arial"/>
                <w:sz w:val="22"/>
                <w:szCs w:val="22"/>
              </w:rPr>
              <w:t>Приложение №1</w:t>
            </w:r>
            <w:r>
              <w:rPr>
                <w:rFonts w:ascii="Arial" w:hAnsi="Arial" w:cs="Arial"/>
                <w:sz w:val="22"/>
                <w:szCs w:val="22"/>
              </w:rPr>
              <w:t>1</w:t>
            </w:r>
          </w:p>
        </w:tc>
      </w:tr>
      <w:tr w:rsidR="003A21DB" w:rsidRPr="003F3F7F" w:rsidTr="00757C94">
        <w:trPr>
          <w:jc w:val="right"/>
        </w:trPr>
        <w:tc>
          <w:tcPr>
            <w:tcW w:w="3650" w:type="dxa"/>
            <w:shd w:val="clear" w:color="auto" w:fill="auto"/>
          </w:tcPr>
          <w:p w:rsidR="003A21DB" w:rsidRPr="003F3F7F" w:rsidRDefault="003A21DB" w:rsidP="00757C94">
            <w:pPr>
              <w:suppressAutoHyphens/>
              <w:spacing w:after="0"/>
              <w:rPr>
                <w:rFonts w:ascii="Arial" w:hAnsi="Arial" w:cs="Arial"/>
                <w:sz w:val="22"/>
                <w:szCs w:val="22"/>
              </w:rPr>
            </w:pPr>
            <w:r w:rsidRPr="003F3F7F">
              <w:rPr>
                <w:rFonts w:ascii="Arial" w:hAnsi="Arial" w:cs="Arial"/>
                <w:sz w:val="22"/>
                <w:szCs w:val="22"/>
              </w:rPr>
              <w:t>к договору подряда</w:t>
            </w:r>
          </w:p>
          <w:p w:rsidR="003A21DB" w:rsidRPr="003F3F7F" w:rsidRDefault="003A21DB" w:rsidP="00757C94">
            <w:pPr>
              <w:suppressAutoHyphens/>
              <w:spacing w:after="0"/>
              <w:rPr>
                <w:rFonts w:ascii="Arial" w:hAnsi="Arial" w:cs="Arial"/>
                <w:sz w:val="22"/>
                <w:szCs w:val="22"/>
              </w:rPr>
            </w:pPr>
            <w:r w:rsidRPr="003F3F7F">
              <w:rPr>
                <w:rFonts w:ascii="Arial" w:hAnsi="Arial" w:cs="Arial"/>
                <w:sz w:val="22"/>
                <w:szCs w:val="22"/>
              </w:rPr>
              <w:t xml:space="preserve">№____________ </w:t>
            </w:r>
          </w:p>
        </w:tc>
      </w:tr>
      <w:tr w:rsidR="003A21DB" w:rsidRPr="003F3F7F" w:rsidTr="00757C94">
        <w:trPr>
          <w:jc w:val="right"/>
        </w:trPr>
        <w:tc>
          <w:tcPr>
            <w:tcW w:w="3650" w:type="dxa"/>
            <w:shd w:val="clear" w:color="auto" w:fill="auto"/>
          </w:tcPr>
          <w:p w:rsidR="003A21DB" w:rsidRPr="003F3F7F" w:rsidRDefault="003A21DB" w:rsidP="00757C94">
            <w:pPr>
              <w:suppressAutoHyphens/>
              <w:spacing w:after="0"/>
              <w:rPr>
                <w:rFonts w:ascii="Arial" w:hAnsi="Arial" w:cs="Arial"/>
                <w:sz w:val="22"/>
                <w:szCs w:val="22"/>
              </w:rPr>
            </w:pPr>
            <w:r w:rsidRPr="003F3F7F">
              <w:rPr>
                <w:rFonts w:ascii="Arial" w:hAnsi="Arial" w:cs="Arial"/>
                <w:sz w:val="22"/>
                <w:szCs w:val="22"/>
              </w:rPr>
              <w:t>от «___»_________20___г.</w:t>
            </w:r>
          </w:p>
        </w:tc>
      </w:tr>
    </w:tbl>
    <w:p w:rsidR="003A21DB" w:rsidRDefault="003A21DB" w:rsidP="003A21DB">
      <w:pPr>
        <w:autoSpaceDE w:val="0"/>
        <w:autoSpaceDN w:val="0"/>
        <w:ind w:firstLine="284"/>
        <w:jc w:val="right"/>
        <w:rPr>
          <w:rFonts w:ascii="Arial" w:hAnsi="Arial" w:cs="Arial"/>
        </w:rPr>
      </w:pPr>
    </w:p>
    <w:p w:rsidR="003A21DB" w:rsidRDefault="003A21DB" w:rsidP="003A21DB">
      <w:pPr>
        <w:autoSpaceDE w:val="0"/>
        <w:autoSpaceDN w:val="0"/>
        <w:ind w:firstLine="284"/>
        <w:rPr>
          <w:rFonts w:ascii="Arial" w:hAnsi="Arial" w:cs="Arial"/>
        </w:rPr>
      </w:pPr>
    </w:p>
    <w:p w:rsidR="003A21DB" w:rsidRDefault="003A21DB" w:rsidP="003A21DB">
      <w:pPr>
        <w:spacing w:after="160" w:line="252" w:lineRule="auto"/>
        <w:jc w:val="center"/>
        <w:rPr>
          <w:rFonts w:ascii="Arial" w:hAnsi="Arial" w:cs="Arial"/>
          <w:sz w:val="22"/>
          <w:szCs w:val="22"/>
        </w:rPr>
      </w:pPr>
      <w:r>
        <w:rPr>
          <w:rFonts w:ascii="Arial" w:hAnsi="Arial" w:cs="Arial"/>
        </w:rPr>
        <w:t>Оказание услуг по обращению с опасными отходами</w:t>
      </w:r>
    </w:p>
    <w:p w:rsidR="003A21DB" w:rsidRDefault="003A21DB" w:rsidP="003A21DB">
      <w:pPr>
        <w:spacing w:after="160" w:line="252" w:lineRule="auto"/>
        <w:ind w:left="426"/>
        <w:rPr>
          <w:rFonts w:ascii="Arial" w:hAnsi="Arial" w:cs="Arial"/>
        </w:rPr>
      </w:pPr>
      <w:r>
        <w:rPr>
          <w:rFonts w:ascii="Arial" w:hAnsi="Arial" w:cs="Arial"/>
          <w:lang w:val="en-US"/>
        </w:rPr>
        <w:t>1</w:t>
      </w:r>
      <w:r>
        <w:rPr>
          <w:rFonts w:ascii="Arial" w:hAnsi="Arial" w:cs="Arial"/>
        </w:rPr>
        <w:t>. ОБЩИЕ ПОЛОЖЕНИЯ</w:t>
      </w:r>
    </w:p>
    <w:p w:rsidR="003A21DB" w:rsidRDefault="003A21DB" w:rsidP="003A21DB">
      <w:pPr>
        <w:numPr>
          <w:ilvl w:val="1"/>
          <w:numId w:val="67"/>
        </w:numPr>
        <w:spacing w:after="0" w:line="252" w:lineRule="auto"/>
        <w:ind w:left="426"/>
        <w:contextualSpacing/>
        <w:rPr>
          <w:rFonts w:ascii="Arial" w:hAnsi="Arial" w:cs="Arial"/>
        </w:rPr>
      </w:pPr>
      <w:r>
        <w:rPr>
          <w:rFonts w:ascii="Arial" w:hAnsi="Arial" w:cs="Arial"/>
        </w:rPr>
        <w:t xml:space="preserve">Заказчик передает Подрядчику принадлежащие Заказчику отходы I-V класса опасности (далее – «Отходы») и поручает, а Подрядчик принимает на себя обязательства по оказанию услуг по обращению с Отходами (далее «Услуги»). Право собственности на отходы переходит от Заказчика к Подрядчику в момент передачи отходов по акту приема передачи. </w:t>
      </w:r>
    </w:p>
    <w:p w:rsidR="003A21DB" w:rsidRDefault="003A21DB" w:rsidP="003A21DB">
      <w:pPr>
        <w:numPr>
          <w:ilvl w:val="1"/>
          <w:numId w:val="67"/>
        </w:numPr>
        <w:spacing w:after="0" w:line="252" w:lineRule="auto"/>
        <w:ind w:left="426"/>
        <w:contextualSpacing/>
        <w:rPr>
          <w:rFonts w:ascii="Arial" w:hAnsi="Arial" w:cs="Arial"/>
        </w:rPr>
      </w:pPr>
      <w:r>
        <w:rPr>
          <w:rFonts w:ascii="Arial" w:hAnsi="Arial" w:cs="Arial"/>
        </w:rPr>
        <w:t>Подрядчик оказывает услуги по транспортированию/ утилизации/ обезвреживанию/ размещению (</w:t>
      </w:r>
      <w:r>
        <w:rPr>
          <w:rFonts w:ascii="Arial" w:hAnsi="Arial" w:cs="Arial"/>
          <w:i/>
          <w:iCs/>
        </w:rPr>
        <w:t xml:space="preserve">необходимое выбрать) </w:t>
      </w:r>
      <w:r>
        <w:rPr>
          <w:rFonts w:ascii="Arial" w:hAnsi="Arial" w:cs="Arial"/>
        </w:rPr>
        <w:t xml:space="preserve">отходов </w:t>
      </w:r>
      <w:r>
        <w:rPr>
          <w:rFonts w:ascii="Arial" w:hAnsi="Arial" w:cs="Arial"/>
          <w:lang w:val="en-US"/>
        </w:rPr>
        <w:t>I</w:t>
      </w:r>
      <w:r>
        <w:rPr>
          <w:rFonts w:ascii="Arial" w:hAnsi="Arial" w:cs="Arial"/>
        </w:rPr>
        <w:t>-</w:t>
      </w:r>
      <w:r>
        <w:rPr>
          <w:rFonts w:ascii="Arial" w:hAnsi="Arial" w:cs="Arial"/>
          <w:lang w:val="en-US"/>
        </w:rPr>
        <w:t>IV</w:t>
      </w:r>
      <w:r w:rsidRPr="003F7AEB">
        <w:rPr>
          <w:rFonts w:ascii="Arial" w:hAnsi="Arial" w:cs="Arial"/>
        </w:rPr>
        <w:t xml:space="preserve"> </w:t>
      </w:r>
      <w:r>
        <w:rPr>
          <w:rFonts w:ascii="Arial" w:hAnsi="Arial" w:cs="Arial"/>
        </w:rPr>
        <w:t>класса опасности на основании Лицензии от _______________________ № _____________, выданной _______________________________________.</w:t>
      </w:r>
    </w:p>
    <w:p w:rsidR="003A21DB" w:rsidRDefault="003A21DB" w:rsidP="003A21DB">
      <w:pPr>
        <w:spacing w:line="252" w:lineRule="auto"/>
        <w:ind w:left="426"/>
        <w:contextualSpacing/>
        <w:rPr>
          <w:rFonts w:ascii="Arial" w:hAnsi="Arial" w:cs="Arial"/>
        </w:rPr>
      </w:pPr>
      <w:r>
        <w:rPr>
          <w:rFonts w:ascii="Arial" w:hAnsi="Arial" w:cs="Arial"/>
          <w:highlight w:val="yellow"/>
        </w:rPr>
        <w:t>(Если отходы будут размещаться, выбирается данная редакция пункта 1.3.)</w:t>
      </w:r>
    </w:p>
    <w:p w:rsidR="003A21DB" w:rsidRDefault="003A21DB" w:rsidP="003A21DB">
      <w:pPr>
        <w:numPr>
          <w:ilvl w:val="1"/>
          <w:numId w:val="67"/>
        </w:numPr>
        <w:spacing w:after="0" w:line="252" w:lineRule="auto"/>
        <w:ind w:left="426"/>
        <w:contextualSpacing/>
        <w:rPr>
          <w:rFonts w:ascii="Arial" w:hAnsi="Arial" w:cs="Arial"/>
        </w:rPr>
      </w:pPr>
      <w:r>
        <w:rPr>
          <w:rFonts w:ascii="Arial" w:hAnsi="Arial" w:cs="Arial"/>
        </w:rPr>
        <w:t>Объект размещения Отходов ______________________________________.</w:t>
      </w:r>
    </w:p>
    <w:p w:rsidR="003A21DB" w:rsidRDefault="003A21DB" w:rsidP="003A21DB">
      <w:pPr>
        <w:spacing w:line="252" w:lineRule="auto"/>
        <w:ind w:left="426"/>
        <w:contextualSpacing/>
        <w:rPr>
          <w:rFonts w:ascii="Arial" w:hAnsi="Arial" w:cs="Arial"/>
          <w:highlight w:val="cyan"/>
        </w:rPr>
      </w:pPr>
      <w:r>
        <w:rPr>
          <w:rFonts w:ascii="Arial" w:hAnsi="Arial" w:cs="Arial"/>
        </w:rPr>
        <w:t>1.4.  Факт передачи Отходов Заказчиком Подрядчику должен быть подтвержден Актом приема-передачи отходов, который является неотъемлемой частью договора. Акт приема-передачи должен содержать информацию о наименовании, классе опасности и объеме отходов (наименование и класс опасности указывается в строгом соответствии с ФККО) и цели передачи (обработка, утилизация, обезвреживание, размещение).</w:t>
      </w:r>
    </w:p>
    <w:p w:rsidR="003A21DB" w:rsidRDefault="003A21DB" w:rsidP="003A21DB">
      <w:pPr>
        <w:spacing w:line="252" w:lineRule="auto"/>
        <w:ind w:left="426"/>
        <w:contextualSpacing/>
        <w:rPr>
          <w:rFonts w:ascii="Arial" w:hAnsi="Arial" w:cs="Arial"/>
        </w:rPr>
      </w:pPr>
    </w:p>
    <w:p w:rsidR="003A21DB" w:rsidRDefault="003A21DB" w:rsidP="003A21DB">
      <w:pPr>
        <w:numPr>
          <w:ilvl w:val="0"/>
          <w:numId w:val="67"/>
        </w:numPr>
        <w:spacing w:after="0" w:line="252" w:lineRule="auto"/>
        <w:ind w:left="426" w:hanging="357"/>
        <w:contextualSpacing/>
        <w:rPr>
          <w:rFonts w:ascii="Arial" w:hAnsi="Arial" w:cs="Arial"/>
        </w:rPr>
      </w:pPr>
      <w:r>
        <w:rPr>
          <w:rFonts w:ascii="Arial" w:hAnsi="Arial" w:cs="Arial"/>
        </w:rPr>
        <w:t>ПРАВА И ОБЯЗАННОСТИ СТОРОН</w:t>
      </w:r>
    </w:p>
    <w:p w:rsidR="003A21DB" w:rsidRDefault="003A21DB" w:rsidP="003A21DB">
      <w:pPr>
        <w:numPr>
          <w:ilvl w:val="1"/>
          <w:numId w:val="67"/>
        </w:numPr>
        <w:spacing w:after="0" w:line="252" w:lineRule="auto"/>
        <w:ind w:left="426"/>
        <w:contextualSpacing/>
        <w:rPr>
          <w:rFonts w:ascii="Arial" w:hAnsi="Arial" w:cs="Arial"/>
        </w:rPr>
      </w:pPr>
      <w:r>
        <w:rPr>
          <w:rFonts w:ascii="Arial" w:hAnsi="Arial" w:cs="Arial"/>
        </w:rPr>
        <w:t>Подрядчик имеет право с предварительного согласования Заказчика заключать договоры с третьими лицами в целях исполнения Подрядчиком обязательств и осуществлять контроль качества оказанных третьими лицами Услуг в соответствии с действующей нормативно-технической документацией и требованиями законодательства Российской Федерации. В указанных случаях ответственность перед Заказчиком за неисполнение, ненадлежащее исполнение обязательств третьими лицами несет Подрядчик.</w:t>
      </w:r>
    </w:p>
    <w:p w:rsidR="003A21DB" w:rsidRDefault="003A21DB" w:rsidP="003A21DB">
      <w:pPr>
        <w:numPr>
          <w:ilvl w:val="1"/>
          <w:numId w:val="67"/>
        </w:numPr>
        <w:spacing w:after="0" w:line="252" w:lineRule="auto"/>
        <w:ind w:left="426" w:hanging="357"/>
        <w:contextualSpacing/>
        <w:rPr>
          <w:rFonts w:ascii="Arial" w:hAnsi="Arial" w:cs="Arial"/>
        </w:rPr>
      </w:pPr>
      <w:r>
        <w:rPr>
          <w:rFonts w:ascii="Arial" w:hAnsi="Arial" w:cs="Arial"/>
        </w:rPr>
        <w:t>Подрядчик обязан:</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Обеспечить своевременность, качество оказываемых Услуг и их соответствие требованиям экологической безопасности, действующей нормативно-технической документации и законодательства РФ.</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lastRenderedPageBreak/>
        <w:t>Информировать Заказчика, по его требованию, о сроках, способе и ходе оказания Услуг.</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Предоставить Заказчику копии заключенных договоров и разрешительной документации (лицензии, сертификаты, свидетельства и т.д.) на осуществление лицензируемых видов деятельности, как свои, так и третьих лиц, при наличии последних.</w:t>
      </w:r>
    </w:p>
    <w:p w:rsidR="003A21DB" w:rsidRDefault="003A21DB" w:rsidP="003A21DB">
      <w:pPr>
        <w:spacing w:line="252" w:lineRule="auto"/>
        <w:ind w:left="426"/>
        <w:contextualSpacing/>
        <w:rPr>
          <w:rFonts w:ascii="Arial" w:hAnsi="Arial" w:cs="Arial"/>
        </w:rPr>
      </w:pPr>
      <w:r>
        <w:rPr>
          <w:rFonts w:ascii="Arial" w:hAnsi="Arial" w:cs="Arial"/>
        </w:rPr>
        <w:t>(</w:t>
      </w:r>
      <w:r>
        <w:rPr>
          <w:rFonts w:ascii="Arial" w:hAnsi="Arial" w:cs="Arial"/>
          <w:highlight w:val="yellow"/>
        </w:rPr>
        <w:t>Пункты 2.2.4. и 2.2.5.  выбираются только в случае размещения Отходов)</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Предоставить Заказчику документы, подтверждающие факт владения либо право пользования объектом размещения Отходов.</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Обеспечить размещение отходов на объектах, отвечающих требованиям законодательства, предъявляемым к объектам размещения отходов соответствующего класса опасности.</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Предоставить Заказчику свидетельства (сертификаты), подтверждающие профессиональную подготовку лиц, допущенных к обращению с Отходами I-IV класса опасности.</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Обеспечить погрузку и транспортирование отходов автотранспортом, отвечающим требованиям законодательства, предъявляемым к транспортированию отходов соответствующего класса опасности.</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Обеспечить наличие документации, необходимой для транспортирования Отходов.</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После окончания погрузки Отходов в транспортное средство подписать Акт приема-передачи отходов, подтверждающий передачу отходов от Заказчика Подрядчику.</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 xml:space="preserve">Предоставить не позднее 01 марта каждого года, следующего за отчетным, заверенную копию Сведений об образовании, использовании, обезвреживании и размещении отходов производства и потребления за каждый год действия настоящего Договора по форме 2-тп (отходы) (утверждена Приказом Росстата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выгруженная с личного кабинета Росприроднадзора с присвоенным </w:t>
      </w:r>
      <w:proofErr w:type="spellStart"/>
      <w:r>
        <w:rPr>
          <w:rFonts w:ascii="Arial" w:hAnsi="Arial" w:cs="Arial"/>
        </w:rPr>
        <w:t>штрихкодом</w:t>
      </w:r>
      <w:proofErr w:type="spellEnd"/>
      <w:r>
        <w:rPr>
          <w:rFonts w:ascii="Arial" w:hAnsi="Arial" w:cs="Arial"/>
        </w:rPr>
        <w:t>.</w:t>
      </w:r>
      <w:r>
        <w:rPr>
          <w:rFonts w:ascii="Arial" w:hAnsi="Arial" w:cs="Arial"/>
          <w:strike/>
        </w:rPr>
        <w:t>.</w:t>
      </w:r>
      <w:r>
        <w:rPr>
          <w:rFonts w:ascii="Arial" w:hAnsi="Arial" w:cs="Arial"/>
        </w:rPr>
        <w:t xml:space="preserve"> Вместе с указанным в настоящем пункте Сведениями Подрядчик также предоставляет письменную расшифровку данных отраженных в форме 2-тп (отходы) с указанием количества учтенных Отходов, поступивших от Заказчика, с отражением совершенных с ними действий в соответствии с Актом приема-передачи отходов, сроков и объемов оказываемых услуг (утилизация, обезвреживание, размещение и т.д.).</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Ежеквартально предоставлять Заказчику Акт об оказании Услуг, подписанный со своей стороны, а также документ, подтверждающий факт утилизации/размещения/обезвреживания (выбрать) Отходов.</w:t>
      </w:r>
    </w:p>
    <w:p w:rsidR="003A21DB" w:rsidRDefault="003A21DB" w:rsidP="003A21DB">
      <w:pPr>
        <w:numPr>
          <w:ilvl w:val="1"/>
          <w:numId w:val="67"/>
        </w:numPr>
        <w:spacing w:after="0" w:line="252" w:lineRule="auto"/>
        <w:ind w:left="426"/>
        <w:contextualSpacing/>
        <w:rPr>
          <w:rFonts w:ascii="Arial" w:hAnsi="Arial" w:cs="Arial"/>
        </w:rPr>
      </w:pPr>
      <w:r>
        <w:rPr>
          <w:rFonts w:ascii="Arial" w:hAnsi="Arial" w:cs="Arial"/>
        </w:rPr>
        <w:t>Заказчик имеет право присутствовать при проведении утилизации/ обезвреживании/размещении (выбрать) Отходов, о чем заблаговременно в письменном виде уведомляет Подрядчика, а Подрядчик способствует осуществлению данного права.</w:t>
      </w:r>
    </w:p>
    <w:p w:rsidR="003A21DB" w:rsidRDefault="003A21DB" w:rsidP="003A21DB">
      <w:pPr>
        <w:numPr>
          <w:ilvl w:val="1"/>
          <w:numId w:val="67"/>
        </w:numPr>
        <w:spacing w:after="0" w:line="252" w:lineRule="auto"/>
        <w:ind w:left="426"/>
        <w:contextualSpacing/>
        <w:rPr>
          <w:rFonts w:ascii="Arial" w:hAnsi="Arial" w:cs="Arial"/>
        </w:rPr>
      </w:pPr>
      <w:r>
        <w:rPr>
          <w:rFonts w:ascii="Arial" w:hAnsi="Arial" w:cs="Arial"/>
        </w:rPr>
        <w:t>Заказчик обязан:</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Обеспечить наличие документов, необходимых для передачи отходов, в том числе подтверждающих класс опасности.</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lastRenderedPageBreak/>
        <w:t>После окончания погрузки Отходов в транспортное средство подписать документ, подтверждающий передачу отходов от Заказчика Подрядчику.</w:t>
      </w:r>
    </w:p>
    <w:p w:rsidR="003A21DB" w:rsidRDefault="003A21DB" w:rsidP="003A21DB">
      <w:pPr>
        <w:numPr>
          <w:ilvl w:val="2"/>
          <w:numId w:val="67"/>
        </w:numPr>
        <w:spacing w:after="0" w:line="252" w:lineRule="auto"/>
        <w:ind w:left="426" w:hanging="357"/>
        <w:contextualSpacing/>
        <w:rPr>
          <w:rFonts w:ascii="Arial" w:hAnsi="Arial" w:cs="Arial"/>
        </w:rPr>
      </w:pPr>
      <w:r>
        <w:rPr>
          <w:rFonts w:ascii="Arial" w:hAnsi="Arial" w:cs="Arial"/>
        </w:rPr>
        <w:t>При отсутствии претензий к качеству и (или) срокам оказания Услуг в течение 10 (десяти) календарных дней с момента получения Акта об оказании Услуг подписать данный Акт и возвратить его Подрядчику либо предоставить в письменной форме мотивированный отказ. В случае мотивированного отказа Заказчика от подписания Акта об оказании Услуг, Сторонами в течение 5 (пяти) рабочих дней составляется двухсторонний Акт с перечнем необходимых доработок и сроков их исполнения.</w:t>
      </w:r>
    </w:p>
    <w:p w:rsidR="003A21DB" w:rsidRDefault="003A21DB" w:rsidP="003A21DB">
      <w:pPr>
        <w:spacing w:line="252" w:lineRule="auto"/>
        <w:ind w:left="426"/>
        <w:contextualSpacing/>
        <w:rPr>
          <w:rFonts w:ascii="Arial" w:hAnsi="Arial" w:cs="Arial"/>
        </w:rPr>
      </w:pPr>
    </w:p>
    <w:p w:rsidR="003A21DB" w:rsidRDefault="003A21DB" w:rsidP="003A21DB">
      <w:pPr>
        <w:spacing w:line="252" w:lineRule="auto"/>
        <w:ind w:left="426"/>
        <w:contextualSpacing/>
        <w:jc w:val="center"/>
        <w:rPr>
          <w:rFonts w:ascii="Arial" w:hAnsi="Arial" w:cs="Arial"/>
        </w:rPr>
      </w:pPr>
    </w:p>
    <w:p w:rsidR="003A21DB" w:rsidRDefault="003A21DB" w:rsidP="003A21DB">
      <w:pPr>
        <w:spacing w:line="252" w:lineRule="auto"/>
        <w:ind w:left="426"/>
        <w:contextualSpacing/>
        <w:jc w:val="center"/>
        <w:rPr>
          <w:rFonts w:ascii="Arial" w:hAnsi="Arial" w:cs="Arial"/>
        </w:rPr>
      </w:pPr>
    </w:p>
    <w:p w:rsidR="003A21DB" w:rsidRDefault="003A21DB" w:rsidP="003A21DB">
      <w:pPr>
        <w:spacing w:line="252" w:lineRule="auto"/>
        <w:ind w:left="426"/>
        <w:contextualSpacing/>
        <w:jc w:val="center"/>
        <w:rPr>
          <w:rFonts w:ascii="Arial" w:hAnsi="Arial" w:cs="Arial"/>
        </w:rPr>
      </w:pPr>
      <w:r>
        <w:rPr>
          <w:rFonts w:ascii="Arial" w:hAnsi="Arial" w:cs="Arial"/>
        </w:rPr>
        <w:t>ПОДПИСИ СТОРОН</w:t>
      </w:r>
    </w:p>
    <w:tbl>
      <w:tblPr>
        <w:tblW w:w="12175" w:type="dxa"/>
        <w:tblLook w:val="01E0" w:firstRow="1" w:lastRow="1" w:firstColumn="1" w:lastColumn="1" w:noHBand="0" w:noVBand="0"/>
      </w:tblPr>
      <w:tblGrid>
        <w:gridCol w:w="5335"/>
        <w:gridCol w:w="3420"/>
        <w:gridCol w:w="3420"/>
      </w:tblGrid>
      <w:tr w:rsidR="003A21DB" w:rsidRPr="0033506A" w:rsidTr="003A21DB">
        <w:tc>
          <w:tcPr>
            <w:tcW w:w="5335" w:type="dxa"/>
          </w:tcPr>
          <w:p w:rsidR="003A21DB" w:rsidRPr="0026618F" w:rsidRDefault="003A21DB" w:rsidP="003A21DB">
            <w:pPr>
              <w:suppressAutoHyphens/>
              <w:spacing w:after="0"/>
              <w:jc w:val="left"/>
              <w:rPr>
                <w:rFonts w:ascii="Arial" w:hAnsi="Arial" w:cs="Arial"/>
                <w:b/>
                <w:bCs/>
                <w:snapToGrid w:val="0"/>
              </w:rPr>
            </w:pPr>
          </w:p>
          <w:p w:rsidR="003A21DB" w:rsidRPr="0026618F" w:rsidRDefault="003A21DB" w:rsidP="003A21DB">
            <w:pPr>
              <w:suppressAutoHyphens/>
              <w:spacing w:after="0"/>
              <w:jc w:val="left"/>
              <w:rPr>
                <w:rFonts w:ascii="Arial" w:hAnsi="Arial" w:cs="Arial"/>
                <w:b/>
                <w:bCs/>
                <w:snapToGrid w:val="0"/>
              </w:rPr>
            </w:pPr>
          </w:p>
          <w:p w:rsidR="003A21DB" w:rsidRPr="0026618F" w:rsidRDefault="003A21DB" w:rsidP="003A21DB">
            <w:pPr>
              <w:suppressAutoHyphens/>
              <w:spacing w:after="0"/>
              <w:jc w:val="left"/>
              <w:rPr>
                <w:rFonts w:ascii="Arial" w:hAnsi="Arial" w:cs="Arial"/>
                <w:b/>
                <w:bCs/>
                <w:snapToGrid w:val="0"/>
              </w:rPr>
            </w:pPr>
            <w:r w:rsidRPr="0026618F">
              <w:rPr>
                <w:rFonts w:ascii="Arial" w:hAnsi="Arial" w:cs="Arial"/>
                <w:b/>
                <w:bCs/>
                <w:snapToGrid w:val="0"/>
              </w:rPr>
              <w:t>«ЗАКАЗЧИК»</w:t>
            </w:r>
          </w:p>
          <w:p w:rsidR="003A21DB" w:rsidRPr="0026618F" w:rsidRDefault="003A21DB" w:rsidP="003A21DB">
            <w:pPr>
              <w:suppressAutoHyphens/>
              <w:spacing w:after="0"/>
              <w:jc w:val="left"/>
              <w:rPr>
                <w:rFonts w:ascii="Arial" w:hAnsi="Arial" w:cs="Arial"/>
                <w:b/>
                <w:bCs/>
                <w:snapToGrid w:val="0"/>
              </w:rPr>
            </w:pPr>
          </w:p>
          <w:p w:rsidR="003A21DB" w:rsidRPr="0026618F" w:rsidRDefault="003A21DB" w:rsidP="003A21DB">
            <w:pPr>
              <w:suppressAutoHyphens/>
              <w:spacing w:after="0"/>
              <w:jc w:val="left"/>
              <w:rPr>
                <w:rFonts w:ascii="Arial" w:hAnsi="Arial" w:cs="Arial"/>
                <w:b/>
                <w:bCs/>
                <w:snapToGrid w:val="0"/>
              </w:rPr>
            </w:pPr>
            <w:r w:rsidRPr="0026618F">
              <w:rPr>
                <w:rFonts w:ascii="Arial" w:hAnsi="Arial" w:cs="Arial"/>
              </w:rPr>
              <w:t>ООО «</w:t>
            </w:r>
            <w:proofErr w:type="spellStart"/>
            <w:r w:rsidRPr="0026618F">
              <w:rPr>
                <w:rFonts w:ascii="Arial" w:hAnsi="Arial" w:cs="Arial"/>
              </w:rPr>
              <w:t>ЕвразЭнергоТранс</w:t>
            </w:r>
            <w:proofErr w:type="spellEnd"/>
            <w:r w:rsidRPr="0026618F">
              <w:rPr>
                <w:rFonts w:ascii="Arial" w:hAnsi="Arial" w:cs="Arial"/>
              </w:rPr>
              <w:t>»</w:t>
            </w:r>
          </w:p>
          <w:p w:rsidR="003A21DB" w:rsidRPr="0026618F" w:rsidRDefault="003A21DB" w:rsidP="003A21DB">
            <w:pPr>
              <w:suppressAutoHyphens/>
              <w:spacing w:after="0"/>
              <w:jc w:val="left"/>
              <w:rPr>
                <w:rFonts w:ascii="Arial" w:hAnsi="Arial" w:cs="Arial"/>
                <w:b/>
                <w:bCs/>
                <w:snapToGrid w:val="0"/>
              </w:rPr>
            </w:pPr>
          </w:p>
          <w:p w:rsidR="003A21DB" w:rsidRPr="0026618F" w:rsidRDefault="003A21DB" w:rsidP="003A21DB">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3A21DB" w:rsidRPr="0033506A" w:rsidRDefault="003A21DB" w:rsidP="003A21DB">
            <w:pPr>
              <w:suppressAutoHyphens/>
              <w:spacing w:after="0"/>
              <w:jc w:val="left"/>
              <w:rPr>
                <w:rFonts w:ascii="Arial" w:hAnsi="Arial" w:cs="Arial"/>
                <w:b/>
                <w:bCs/>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tc>
        <w:tc>
          <w:tcPr>
            <w:tcW w:w="3420" w:type="dxa"/>
          </w:tcPr>
          <w:p w:rsidR="003A21DB" w:rsidRPr="0026618F" w:rsidRDefault="003A21DB" w:rsidP="003A21DB">
            <w:pPr>
              <w:suppressAutoHyphens/>
              <w:spacing w:after="0"/>
              <w:jc w:val="left"/>
              <w:rPr>
                <w:rFonts w:ascii="Arial" w:hAnsi="Arial" w:cs="Arial"/>
                <w:b/>
                <w:bCs/>
                <w:snapToGrid w:val="0"/>
              </w:rPr>
            </w:pPr>
          </w:p>
          <w:p w:rsidR="003A21DB" w:rsidRDefault="003A21DB" w:rsidP="003A21DB">
            <w:pPr>
              <w:suppressAutoHyphens/>
              <w:spacing w:after="0"/>
              <w:jc w:val="left"/>
              <w:rPr>
                <w:rFonts w:ascii="Arial" w:hAnsi="Arial" w:cs="Arial"/>
                <w:b/>
                <w:bCs/>
                <w:snapToGrid w:val="0"/>
              </w:rPr>
            </w:pPr>
          </w:p>
          <w:p w:rsidR="003A21DB" w:rsidRPr="0026618F" w:rsidRDefault="003A21DB" w:rsidP="003A21DB">
            <w:pPr>
              <w:suppressAutoHyphens/>
              <w:spacing w:after="0"/>
              <w:jc w:val="left"/>
              <w:rPr>
                <w:rFonts w:ascii="Arial" w:hAnsi="Arial" w:cs="Arial"/>
                <w:b/>
                <w:bCs/>
                <w:snapToGrid w:val="0"/>
              </w:rPr>
            </w:pPr>
          </w:p>
          <w:p w:rsidR="003A21DB" w:rsidRPr="0033506A" w:rsidRDefault="003A21DB" w:rsidP="003A21DB">
            <w:pPr>
              <w:suppressAutoHyphens/>
              <w:spacing w:after="0"/>
              <w:jc w:val="left"/>
              <w:rPr>
                <w:rFonts w:ascii="Arial" w:hAnsi="Arial" w:cs="Arial"/>
                <w:snapToGrid w:val="0"/>
              </w:rPr>
            </w:pPr>
          </w:p>
          <w:p w:rsidR="003A21DB" w:rsidRPr="0033506A" w:rsidRDefault="003A21DB" w:rsidP="003A21DB">
            <w:pPr>
              <w:suppressAutoHyphens/>
              <w:spacing w:after="0"/>
              <w:jc w:val="left"/>
              <w:rPr>
                <w:rFonts w:ascii="Arial" w:hAnsi="Arial" w:cs="Arial"/>
                <w:snapToGrid w:val="0"/>
              </w:rPr>
            </w:pPr>
          </w:p>
        </w:tc>
        <w:tc>
          <w:tcPr>
            <w:tcW w:w="3420" w:type="dxa"/>
          </w:tcPr>
          <w:p w:rsidR="003A21DB" w:rsidRPr="0026618F" w:rsidRDefault="003A21DB" w:rsidP="003A21DB">
            <w:pPr>
              <w:suppressAutoHyphens/>
              <w:spacing w:after="0"/>
              <w:jc w:val="left"/>
              <w:rPr>
                <w:rFonts w:ascii="Arial" w:hAnsi="Arial" w:cs="Arial"/>
                <w:b/>
                <w:bCs/>
                <w:snapToGrid w:val="0"/>
              </w:rPr>
            </w:pPr>
          </w:p>
          <w:p w:rsidR="003A21DB" w:rsidRPr="0026618F" w:rsidRDefault="003A21DB" w:rsidP="003A21DB">
            <w:pPr>
              <w:suppressAutoHyphens/>
              <w:spacing w:after="0"/>
              <w:jc w:val="left"/>
              <w:rPr>
                <w:rFonts w:ascii="Arial" w:hAnsi="Arial" w:cs="Arial"/>
                <w:b/>
                <w:bCs/>
                <w:snapToGrid w:val="0"/>
              </w:rPr>
            </w:pPr>
          </w:p>
          <w:p w:rsidR="003A21DB" w:rsidRPr="0026618F" w:rsidRDefault="003A21DB" w:rsidP="003A21DB">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3A21DB" w:rsidRPr="0026618F" w:rsidRDefault="003A21DB" w:rsidP="003A21DB">
            <w:pPr>
              <w:suppressAutoHyphens/>
              <w:spacing w:after="0"/>
              <w:jc w:val="left"/>
              <w:rPr>
                <w:rFonts w:ascii="Arial" w:hAnsi="Arial" w:cs="Arial"/>
                <w:snapToGrid w:val="0"/>
              </w:rPr>
            </w:pPr>
          </w:p>
          <w:p w:rsidR="003A21DB" w:rsidRPr="0026618F" w:rsidRDefault="003A21DB" w:rsidP="003A21DB">
            <w:pPr>
              <w:suppressAutoHyphens/>
              <w:spacing w:after="0"/>
              <w:jc w:val="left"/>
              <w:rPr>
                <w:rFonts w:ascii="Arial" w:hAnsi="Arial" w:cs="Arial"/>
                <w:snapToGrid w:val="0"/>
              </w:rPr>
            </w:pPr>
            <w:r w:rsidRPr="0026618F">
              <w:rPr>
                <w:rFonts w:ascii="Arial" w:hAnsi="Arial" w:cs="Arial"/>
                <w:snapToGrid w:val="0"/>
              </w:rPr>
              <w:t>________________________</w:t>
            </w:r>
          </w:p>
          <w:p w:rsidR="003A21DB" w:rsidRPr="0026618F" w:rsidRDefault="003A21DB" w:rsidP="003A21DB">
            <w:pPr>
              <w:suppressAutoHyphens/>
              <w:spacing w:after="0"/>
              <w:jc w:val="left"/>
              <w:rPr>
                <w:rFonts w:ascii="Arial" w:hAnsi="Arial" w:cs="Arial"/>
                <w:snapToGrid w:val="0"/>
              </w:rPr>
            </w:pPr>
          </w:p>
          <w:p w:rsidR="003A21DB" w:rsidRPr="0026618F" w:rsidRDefault="003A21DB" w:rsidP="003A21DB">
            <w:pPr>
              <w:suppressAutoHyphens/>
              <w:spacing w:after="0"/>
              <w:jc w:val="left"/>
              <w:rPr>
                <w:rFonts w:ascii="Arial" w:hAnsi="Arial" w:cs="Arial"/>
                <w:snapToGrid w:val="0"/>
              </w:rPr>
            </w:pPr>
            <w:r w:rsidRPr="0026618F">
              <w:rPr>
                <w:rFonts w:ascii="Arial" w:hAnsi="Arial" w:cs="Arial"/>
                <w:snapToGrid w:val="0"/>
              </w:rPr>
              <w:t>________________________</w:t>
            </w:r>
          </w:p>
          <w:p w:rsidR="003A21DB" w:rsidRPr="0033506A" w:rsidRDefault="003A21DB" w:rsidP="003A21DB">
            <w:pPr>
              <w:suppressAutoHyphens/>
              <w:spacing w:after="0"/>
              <w:jc w:val="left"/>
              <w:rPr>
                <w:rFonts w:ascii="Arial" w:hAnsi="Arial" w:cs="Arial"/>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tc>
      </w:tr>
    </w:tbl>
    <w:p w:rsidR="003A21DB" w:rsidRDefault="003A21DB" w:rsidP="00B159A2">
      <w:pPr>
        <w:suppressAutoHyphens/>
        <w:spacing w:line="276" w:lineRule="auto"/>
        <w:rPr>
          <w:rStyle w:val="aff5"/>
          <w:rFonts w:ascii="Franklin Gothic Book" w:hAnsi="Franklin Gothic Book" w:cs="Arial"/>
        </w:rPr>
      </w:pPr>
      <w:r>
        <w:rPr>
          <w:rStyle w:val="aff5"/>
          <w:rFonts w:ascii="Franklin Gothic Book" w:hAnsi="Franklin Gothic Book" w:cs="Arial"/>
        </w:rPr>
        <w:t xml:space="preserve"> </w:t>
      </w:r>
    </w:p>
    <w:sectPr w:rsidR="003A21DB" w:rsidSect="00283FEB">
      <w:footerReference w:type="default" r:id="rId47"/>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D0" w:rsidRDefault="00721DD0">
      <w:r>
        <w:separator/>
      </w:r>
    </w:p>
  </w:endnote>
  <w:endnote w:type="continuationSeparator" w:id="0">
    <w:p w:rsidR="00721DD0" w:rsidRDefault="0072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Pr="003764A3" w:rsidRDefault="00721DD0" w:rsidP="003764A3">
    <w:pPr>
      <w:rPr>
        <w:rStyle w:val="ab"/>
        <w:noProof/>
      </w:rPr>
    </w:pPr>
    <w:r w:rsidRPr="003B043C">
      <w:rPr>
        <w:b/>
        <w:noProof/>
        <w:lang w:eastAsia="ru-RU"/>
      </w:rPr>
      <w:drawing>
        <wp:anchor distT="0" distB="0" distL="114300" distR="114300" simplePos="0" relativeHeight="251676160" behindDoc="1" locked="0" layoutInCell="1" allowOverlap="1" wp14:anchorId="427D78D9" wp14:editId="6291F41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730D47">
      <w:rPr>
        <w:rStyle w:val="ab"/>
        <w:noProof/>
      </w:rPr>
      <w:t>64</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721DD0" w:rsidRPr="00AC224C" w:rsidTr="00AC224C">
      <w:trPr>
        <w:trHeight w:hRule="exact" w:val="851"/>
      </w:trPr>
      <w:tc>
        <w:tcPr>
          <w:tcW w:w="9972" w:type="dxa"/>
          <w:shd w:val="clear" w:color="auto" w:fill="auto"/>
          <w:vAlign w:val="bottom"/>
        </w:tcPr>
        <w:p w:rsidR="00721DD0" w:rsidRPr="00AC224C" w:rsidRDefault="00721DD0" w:rsidP="00D51F7F">
          <w:pPr>
            <w:rPr>
              <w:rFonts w:ascii="Arial" w:hAnsi="Arial"/>
              <w:color w:val="C0C0C0"/>
              <w:sz w:val="16"/>
              <w:szCs w:val="16"/>
            </w:rPr>
          </w:pPr>
        </w:p>
      </w:tc>
    </w:tr>
  </w:tbl>
  <w:p w:rsidR="00721DD0" w:rsidRPr="00C55AF1" w:rsidRDefault="00721DD0">
    <w:pPr>
      <w:pStyle w:val="a8"/>
      <w:rPr>
        <w:lang w:val="pt-PT"/>
      </w:rPr>
    </w:pPr>
  </w:p>
  <w:p w:rsidR="00721DD0" w:rsidRPr="00C55AF1" w:rsidRDefault="00721DD0">
    <w:pPr>
      <w:rPr>
        <w:lang w:val="pt-PT"/>
      </w:rPr>
    </w:pPr>
    <w:r w:rsidRPr="003B043C">
      <w:rPr>
        <w:b/>
        <w:noProof/>
        <w:lang w:eastAsia="ru-RU"/>
      </w:rPr>
      <w:drawing>
        <wp:anchor distT="0" distB="0" distL="114300" distR="114300" simplePos="0" relativeHeight="251674112" behindDoc="1" locked="0" layoutInCell="1" allowOverlap="1" wp14:anchorId="3B5EC611" wp14:editId="3DE14A93">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Default="00721DD0"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30D47">
      <w:rPr>
        <w:rStyle w:val="ab"/>
        <w:noProof/>
      </w:rPr>
      <w:t>107</w:t>
    </w:r>
    <w:r>
      <w:rPr>
        <w:rStyle w:val="ab"/>
      </w:rPr>
      <w:fldChar w:fldCharType="end"/>
    </w:r>
  </w:p>
  <w:p w:rsidR="00721DD0" w:rsidRDefault="00721DD0"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Default="00721DD0" w:rsidP="008A54A8">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C797E">
      <w:rPr>
        <w:rStyle w:val="ab"/>
        <w:noProof/>
      </w:rPr>
      <w:t>108</w:t>
    </w:r>
    <w:r>
      <w:rPr>
        <w:rStyle w:val="ab"/>
      </w:rPr>
      <w:fldChar w:fldCharType="end"/>
    </w:r>
  </w:p>
  <w:p w:rsidR="00721DD0" w:rsidRDefault="00721DD0" w:rsidP="008A54A8">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Default="00721DD0"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30D47">
      <w:rPr>
        <w:rStyle w:val="ab"/>
        <w:noProof/>
      </w:rPr>
      <w:t>112</w:t>
    </w:r>
    <w:r>
      <w:rPr>
        <w:rStyle w:val="ab"/>
      </w:rPr>
      <w:fldChar w:fldCharType="end"/>
    </w:r>
  </w:p>
  <w:p w:rsidR="00721DD0" w:rsidRDefault="00721DD0" w:rsidP="00934273">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Default="00721DD0"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30D47">
      <w:rPr>
        <w:rStyle w:val="ab"/>
        <w:noProof/>
      </w:rPr>
      <w:t>122</w:t>
    </w:r>
    <w:r>
      <w:rPr>
        <w:rStyle w:val="ab"/>
      </w:rPr>
      <w:fldChar w:fldCharType="end"/>
    </w:r>
  </w:p>
  <w:p w:rsidR="00721DD0" w:rsidRDefault="00721DD0"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D0" w:rsidRDefault="00721DD0">
      <w:r>
        <w:separator/>
      </w:r>
    </w:p>
  </w:footnote>
  <w:footnote w:type="continuationSeparator" w:id="0">
    <w:p w:rsidR="00721DD0" w:rsidRDefault="0072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Pr="008D398B" w:rsidRDefault="00721DD0" w:rsidP="008D398B">
    <w:pPr>
      <w:pStyle w:val="a6"/>
      <w:tabs>
        <w:tab w:val="left" w:pos="4522"/>
      </w:tabs>
    </w:pPr>
    <w:r>
      <w:t xml:space="preserve"> </w:t>
    </w:r>
    <w:r>
      <w:rPr>
        <w:noProof/>
        <w:lang w:eastAsia="ru-RU"/>
      </w:rPr>
      <w:drawing>
        <wp:inline distT="0" distB="0" distL="0" distR="0" wp14:anchorId="22B8F194" wp14:editId="2C187CEE">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Default="00721DD0">
    <w:pPr>
      <w:pStyle w:val="a6"/>
    </w:pPr>
    <w:r>
      <w:rPr>
        <w:noProof/>
        <w:lang w:eastAsia="ru-RU"/>
      </w:rPr>
      <w:drawing>
        <wp:inline distT="0" distB="0" distL="0" distR="0" wp14:anchorId="144F3A8E" wp14:editId="3E8625A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Default="00721DD0" w:rsidP="00E54A7D">
    <w:pPr>
      <w:pStyle w:val="a6"/>
      <w:tabs>
        <w:tab w:val="left" w:pos="4522"/>
      </w:tabs>
    </w:pPr>
    <w:r>
      <w:rPr>
        <w:noProof/>
        <w:lang w:eastAsia="ru-RU"/>
      </w:rPr>
      <w:drawing>
        <wp:inline distT="0" distB="0" distL="0" distR="0" wp14:anchorId="2D487B8B" wp14:editId="50B85997">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721DD0" w:rsidRDefault="00721DD0"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4B51C461" wp14:editId="1AE7A4DE">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D0" w:rsidRDefault="00721DD0" w:rsidP="00A83177">
    <w:pPr>
      <w:pStyle w:val="a6"/>
    </w:pPr>
    <w:r>
      <w:rPr>
        <w:noProof/>
        <w:lang w:eastAsia="ru-RU"/>
      </w:rPr>
      <w:drawing>
        <wp:anchor distT="0" distB="0" distL="114300" distR="114300" simplePos="0" relativeHeight="251671040" behindDoc="1" locked="0" layoutInCell="1" allowOverlap="1" wp14:anchorId="43AC9424" wp14:editId="4EBC0B75">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F10744D" wp14:editId="554A7DEC">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5CD994F" wp14:editId="5B7F259E">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721DD0" w:rsidRDefault="00721DD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721DD0" w:rsidRDefault="00721DD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AC2191"/>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F2A783B"/>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1F5A60"/>
    <w:multiLevelType w:val="multilevel"/>
    <w:tmpl w:val="809441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1"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5"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6"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3AC71931"/>
    <w:multiLevelType w:val="hybridMultilevel"/>
    <w:tmpl w:val="5C7098DE"/>
    <w:lvl w:ilvl="0" w:tplc="EAAC5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9"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0"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1"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8D0437"/>
    <w:multiLevelType w:val="hybridMultilevel"/>
    <w:tmpl w:val="8AA67774"/>
    <w:lvl w:ilvl="0" w:tplc="2C8C4F3A">
      <w:start w:val="1"/>
      <w:numFmt w:val="decimal"/>
      <w:lvlText w:val="%1."/>
      <w:lvlJc w:val="left"/>
      <w:pPr>
        <w:ind w:left="1495" w:hanging="360"/>
      </w:pPr>
      <w:rPr>
        <w:rFonts w:ascii="Arial" w:eastAsia="Times New Roman" w:hAnsi="Arial" w:cs="Arial" w:hint="default"/>
        <w:b/>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5"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0"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1"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4"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6"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2"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5" w15:restartNumberingAfterBreak="0">
    <w:nsid w:val="79003FF9"/>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9"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FEB3BF2"/>
    <w:multiLevelType w:val="multilevel"/>
    <w:tmpl w:val="5E960510"/>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3720" w:hanging="1800"/>
      </w:pPr>
      <w:rPr>
        <w:rFonts w:hint="default"/>
      </w:rPr>
    </w:lvl>
  </w:abstractNum>
  <w:num w:numId="1">
    <w:abstractNumId w:val="0"/>
  </w:num>
  <w:num w:numId="2">
    <w:abstractNumId w:val="52"/>
  </w:num>
  <w:num w:numId="3">
    <w:abstractNumId w:val="1"/>
  </w:num>
  <w:num w:numId="4">
    <w:abstractNumId w:val="20"/>
  </w:num>
  <w:num w:numId="5">
    <w:abstractNumId w:val="48"/>
  </w:num>
  <w:num w:numId="6">
    <w:abstractNumId w:val="68"/>
  </w:num>
  <w:num w:numId="7">
    <w:abstractNumId w:val="35"/>
  </w:num>
  <w:num w:numId="8">
    <w:abstractNumId w:val="9"/>
  </w:num>
  <w:num w:numId="9">
    <w:abstractNumId w:val="39"/>
  </w:num>
  <w:num w:numId="10">
    <w:abstractNumId w:val="34"/>
  </w:num>
  <w:num w:numId="11">
    <w:abstractNumId w:val="33"/>
  </w:num>
  <w:num w:numId="12">
    <w:abstractNumId w:val="22"/>
  </w:num>
  <w:num w:numId="13">
    <w:abstractNumId w:val="55"/>
  </w:num>
  <w:num w:numId="14">
    <w:abstractNumId w:val="47"/>
  </w:num>
  <w:num w:numId="15">
    <w:abstractNumId w:val="41"/>
  </w:num>
  <w:num w:numId="16">
    <w:abstractNumId w:val="49"/>
  </w:num>
  <w:num w:numId="17">
    <w:abstractNumId w:val="53"/>
  </w:num>
  <w:num w:numId="18">
    <w:abstractNumId w:val="28"/>
  </w:num>
  <w:num w:numId="19">
    <w:abstractNumId w:val="58"/>
  </w:num>
  <w:num w:numId="20">
    <w:abstractNumId w:val="64"/>
  </w:num>
  <w:num w:numId="21">
    <w:abstractNumId w:val="27"/>
  </w:num>
  <w:num w:numId="22">
    <w:abstractNumId w:val="13"/>
  </w:num>
  <w:num w:numId="23">
    <w:abstractNumId w:val="32"/>
  </w:num>
  <w:num w:numId="24">
    <w:abstractNumId w:val="14"/>
  </w:num>
  <w:num w:numId="25">
    <w:abstractNumId w:val="63"/>
  </w:num>
  <w:num w:numId="26">
    <w:abstractNumId w:val="67"/>
  </w:num>
  <w:num w:numId="27">
    <w:abstractNumId w:val="18"/>
  </w:num>
  <w:num w:numId="28">
    <w:abstractNumId w:val="46"/>
  </w:num>
  <w:num w:numId="29">
    <w:abstractNumId w:val="38"/>
  </w:num>
  <w:num w:numId="30">
    <w:abstractNumId w:val="10"/>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0"/>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num>
  <w:num w:numId="37">
    <w:abstractNumId w:val="21"/>
  </w:num>
  <w:num w:numId="38">
    <w:abstractNumId w:val="44"/>
  </w:num>
  <w:num w:numId="39">
    <w:abstractNumId w:val="39"/>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9"/>
  </w:num>
  <w:num w:numId="41">
    <w:abstractNumId w:val="51"/>
  </w:num>
  <w:num w:numId="42">
    <w:abstractNumId w:val="11"/>
  </w:num>
  <w:num w:numId="43">
    <w:abstractNumId w:val="57"/>
  </w:num>
  <w:num w:numId="44">
    <w:abstractNumId w:val="62"/>
  </w:num>
  <w:num w:numId="45">
    <w:abstractNumId w:val="69"/>
  </w:num>
  <w:num w:numId="46">
    <w:abstractNumId w:val="17"/>
  </w:num>
  <w:num w:numId="47">
    <w:abstractNumId w:val="59"/>
  </w:num>
  <w:num w:numId="48">
    <w:abstractNumId w:val="23"/>
  </w:num>
  <w:num w:numId="49">
    <w:abstractNumId w:val="45"/>
  </w:num>
  <w:num w:numId="50">
    <w:abstractNumId w:val="54"/>
  </w:num>
  <w:num w:numId="51">
    <w:abstractNumId w:val="56"/>
  </w:num>
  <w:num w:numId="52">
    <w:abstractNumId w:val="26"/>
  </w:num>
  <w:num w:numId="53">
    <w:abstractNumId w:val="31"/>
  </w:num>
  <w:num w:numId="54">
    <w:abstractNumId w:val="60"/>
  </w:num>
  <w:num w:numId="55">
    <w:abstractNumId w:val="30"/>
  </w:num>
  <w:num w:numId="56">
    <w:abstractNumId w:val="19"/>
  </w:num>
  <w:num w:numId="57">
    <w:abstractNumId w:val="66"/>
  </w:num>
  <w:num w:numId="58">
    <w:abstractNumId w:val="43"/>
  </w:num>
  <w:num w:numId="59">
    <w:abstractNumId w:val="37"/>
  </w:num>
  <w:num w:numId="60">
    <w:abstractNumId w:val="15"/>
  </w:num>
  <w:num w:numId="61">
    <w:abstractNumId w:val="16"/>
  </w:num>
  <w:num w:numId="62">
    <w:abstractNumId w:val="6"/>
  </w:num>
  <w:num w:numId="63">
    <w:abstractNumId w:val="42"/>
  </w:num>
  <w:num w:numId="64">
    <w:abstractNumId w:val="70"/>
  </w:num>
  <w:num w:numId="65">
    <w:abstractNumId w:val="25"/>
  </w:num>
  <w:num w:numId="66">
    <w:abstractNumId w:val="65"/>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7937">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7429"/>
    <w:rsid w:val="00011801"/>
    <w:rsid w:val="0001473C"/>
    <w:rsid w:val="00014B81"/>
    <w:rsid w:val="00015B7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568A"/>
    <w:rsid w:val="0002616D"/>
    <w:rsid w:val="00027260"/>
    <w:rsid w:val="00031185"/>
    <w:rsid w:val="0003216A"/>
    <w:rsid w:val="00032C6F"/>
    <w:rsid w:val="000336AC"/>
    <w:rsid w:val="00034202"/>
    <w:rsid w:val="0003424D"/>
    <w:rsid w:val="00037CCF"/>
    <w:rsid w:val="00040C18"/>
    <w:rsid w:val="00041905"/>
    <w:rsid w:val="00042888"/>
    <w:rsid w:val="00042D20"/>
    <w:rsid w:val="0004372C"/>
    <w:rsid w:val="00043755"/>
    <w:rsid w:val="00044251"/>
    <w:rsid w:val="00044534"/>
    <w:rsid w:val="00044CB6"/>
    <w:rsid w:val="00045893"/>
    <w:rsid w:val="00045A5C"/>
    <w:rsid w:val="00046972"/>
    <w:rsid w:val="00046EDA"/>
    <w:rsid w:val="000501CD"/>
    <w:rsid w:val="00050576"/>
    <w:rsid w:val="000509DF"/>
    <w:rsid w:val="0005106E"/>
    <w:rsid w:val="00051282"/>
    <w:rsid w:val="000512A8"/>
    <w:rsid w:val="00052C73"/>
    <w:rsid w:val="00052F35"/>
    <w:rsid w:val="00053A11"/>
    <w:rsid w:val="00053A33"/>
    <w:rsid w:val="00053D0E"/>
    <w:rsid w:val="00053E04"/>
    <w:rsid w:val="000560E9"/>
    <w:rsid w:val="0005636B"/>
    <w:rsid w:val="00057201"/>
    <w:rsid w:val="00060104"/>
    <w:rsid w:val="000604A8"/>
    <w:rsid w:val="00060642"/>
    <w:rsid w:val="00062987"/>
    <w:rsid w:val="00062DA9"/>
    <w:rsid w:val="00063634"/>
    <w:rsid w:val="000644D0"/>
    <w:rsid w:val="00064EBC"/>
    <w:rsid w:val="00065D77"/>
    <w:rsid w:val="000663F8"/>
    <w:rsid w:val="0006670E"/>
    <w:rsid w:val="00067544"/>
    <w:rsid w:val="00067DFC"/>
    <w:rsid w:val="00067FC4"/>
    <w:rsid w:val="000706DD"/>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8DB"/>
    <w:rsid w:val="000A3B7C"/>
    <w:rsid w:val="000A3DEC"/>
    <w:rsid w:val="000A4C82"/>
    <w:rsid w:val="000A4D18"/>
    <w:rsid w:val="000A4E65"/>
    <w:rsid w:val="000A4F42"/>
    <w:rsid w:val="000A5139"/>
    <w:rsid w:val="000A5DC4"/>
    <w:rsid w:val="000A5ED5"/>
    <w:rsid w:val="000A686B"/>
    <w:rsid w:val="000A6EBB"/>
    <w:rsid w:val="000A71BA"/>
    <w:rsid w:val="000A745E"/>
    <w:rsid w:val="000B00C5"/>
    <w:rsid w:val="000B0448"/>
    <w:rsid w:val="000B10EC"/>
    <w:rsid w:val="000B12F5"/>
    <w:rsid w:val="000B1A59"/>
    <w:rsid w:val="000B399D"/>
    <w:rsid w:val="000B3EC9"/>
    <w:rsid w:val="000B4C7F"/>
    <w:rsid w:val="000B50D4"/>
    <w:rsid w:val="000B5D0A"/>
    <w:rsid w:val="000B614E"/>
    <w:rsid w:val="000B69F4"/>
    <w:rsid w:val="000B6D81"/>
    <w:rsid w:val="000C0F86"/>
    <w:rsid w:val="000C1066"/>
    <w:rsid w:val="000C2030"/>
    <w:rsid w:val="000C263D"/>
    <w:rsid w:val="000C2A5E"/>
    <w:rsid w:val="000C3028"/>
    <w:rsid w:val="000C4271"/>
    <w:rsid w:val="000C47E1"/>
    <w:rsid w:val="000C4B0E"/>
    <w:rsid w:val="000C507A"/>
    <w:rsid w:val="000C6506"/>
    <w:rsid w:val="000C6592"/>
    <w:rsid w:val="000C6C21"/>
    <w:rsid w:val="000C6DA4"/>
    <w:rsid w:val="000C745B"/>
    <w:rsid w:val="000C754D"/>
    <w:rsid w:val="000C7DC5"/>
    <w:rsid w:val="000D1E12"/>
    <w:rsid w:val="000D1E51"/>
    <w:rsid w:val="000D2898"/>
    <w:rsid w:val="000D33D3"/>
    <w:rsid w:val="000D35B7"/>
    <w:rsid w:val="000D555C"/>
    <w:rsid w:val="000D5765"/>
    <w:rsid w:val="000D594A"/>
    <w:rsid w:val="000D5B0F"/>
    <w:rsid w:val="000D62B2"/>
    <w:rsid w:val="000D6490"/>
    <w:rsid w:val="000D7049"/>
    <w:rsid w:val="000D7733"/>
    <w:rsid w:val="000E2DAD"/>
    <w:rsid w:val="000E367D"/>
    <w:rsid w:val="000E3BCF"/>
    <w:rsid w:val="000E4156"/>
    <w:rsid w:val="000E44D4"/>
    <w:rsid w:val="000E47A4"/>
    <w:rsid w:val="000E4BAF"/>
    <w:rsid w:val="000E4C7B"/>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0F719F"/>
    <w:rsid w:val="001002B4"/>
    <w:rsid w:val="00100C73"/>
    <w:rsid w:val="0010121F"/>
    <w:rsid w:val="0010133D"/>
    <w:rsid w:val="00101B39"/>
    <w:rsid w:val="0010219F"/>
    <w:rsid w:val="00102CCF"/>
    <w:rsid w:val="001032B9"/>
    <w:rsid w:val="00103BE4"/>
    <w:rsid w:val="00103D79"/>
    <w:rsid w:val="0010479C"/>
    <w:rsid w:val="001057BC"/>
    <w:rsid w:val="00105BFB"/>
    <w:rsid w:val="00105DF7"/>
    <w:rsid w:val="00106111"/>
    <w:rsid w:val="0010777C"/>
    <w:rsid w:val="00111031"/>
    <w:rsid w:val="001113BF"/>
    <w:rsid w:val="001116A2"/>
    <w:rsid w:val="00111BDD"/>
    <w:rsid w:val="0011244C"/>
    <w:rsid w:val="001142D4"/>
    <w:rsid w:val="001154C0"/>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30470"/>
    <w:rsid w:val="00130627"/>
    <w:rsid w:val="00130AA2"/>
    <w:rsid w:val="00130ACD"/>
    <w:rsid w:val="00132BE1"/>
    <w:rsid w:val="00132BF8"/>
    <w:rsid w:val="001331EB"/>
    <w:rsid w:val="00134280"/>
    <w:rsid w:val="001349AE"/>
    <w:rsid w:val="00134D82"/>
    <w:rsid w:val="00135DBF"/>
    <w:rsid w:val="00136068"/>
    <w:rsid w:val="00137FAA"/>
    <w:rsid w:val="00140641"/>
    <w:rsid w:val="001408AF"/>
    <w:rsid w:val="00141289"/>
    <w:rsid w:val="001412E5"/>
    <w:rsid w:val="00141707"/>
    <w:rsid w:val="00141A63"/>
    <w:rsid w:val="00141AA2"/>
    <w:rsid w:val="00141C17"/>
    <w:rsid w:val="00141DF3"/>
    <w:rsid w:val="00145214"/>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57DCA"/>
    <w:rsid w:val="001603A1"/>
    <w:rsid w:val="001607E9"/>
    <w:rsid w:val="001612F0"/>
    <w:rsid w:val="00161F25"/>
    <w:rsid w:val="001628EF"/>
    <w:rsid w:val="0016339C"/>
    <w:rsid w:val="00163400"/>
    <w:rsid w:val="001635A5"/>
    <w:rsid w:val="001636BC"/>
    <w:rsid w:val="00163A53"/>
    <w:rsid w:val="001648D1"/>
    <w:rsid w:val="00164D2F"/>
    <w:rsid w:val="00164E9E"/>
    <w:rsid w:val="001661A1"/>
    <w:rsid w:val="00166D83"/>
    <w:rsid w:val="00166F3F"/>
    <w:rsid w:val="0017023C"/>
    <w:rsid w:val="0017104E"/>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1FC3"/>
    <w:rsid w:val="001A2441"/>
    <w:rsid w:val="001A335B"/>
    <w:rsid w:val="001A3978"/>
    <w:rsid w:val="001A3C0C"/>
    <w:rsid w:val="001A3CF9"/>
    <w:rsid w:val="001A67B2"/>
    <w:rsid w:val="001A6E38"/>
    <w:rsid w:val="001A71CE"/>
    <w:rsid w:val="001A7936"/>
    <w:rsid w:val="001B00C6"/>
    <w:rsid w:val="001B0208"/>
    <w:rsid w:val="001B06A5"/>
    <w:rsid w:val="001B1591"/>
    <w:rsid w:val="001B26EB"/>
    <w:rsid w:val="001B28C5"/>
    <w:rsid w:val="001B33B1"/>
    <w:rsid w:val="001B3D4C"/>
    <w:rsid w:val="001B4115"/>
    <w:rsid w:val="001B53F8"/>
    <w:rsid w:val="001B5E3F"/>
    <w:rsid w:val="001B5F87"/>
    <w:rsid w:val="001B623A"/>
    <w:rsid w:val="001B6BD9"/>
    <w:rsid w:val="001B717A"/>
    <w:rsid w:val="001B72AE"/>
    <w:rsid w:val="001C06EE"/>
    <w:rsid w:val="001C0887"/>
    <w:rsid w:val="001C0ADE"/>
    <w:rsid w:val="001C19C5"/>
    <w:rsid w:val="001C22CC"/>
    <w:rsid w:val="001C2A78"/>
    <w:rsid w:val="001C3265"/>
    <w:rsid w:val="001C3C79"/>
    <w:rsid w:val="001C3CDC"/>
    <w:rsid w:val="001C53A3"/>
    <w:rsid w:val="001C54C4"/>
    <w:rsid w:val="001C7260"/>
    <w:rsid w:val="001C72BB"/>
    <w:rsid w:val="001C72D4"/>
    <w:rsid w:val="001C74A1"/>
    <w:rsid w:val="001D0870"/>
    <w:rsid w:val="001D0CFE"/>
    <w:rsid w:val="001D0E07"/>
    <w:rsid w:val="001D161C"/>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2143"/>
    <w:rsid w:val="001E427C"/>
    <w:rsid w:val="001E48AA"/>
    <w:rsid w:val="001E49F7"/>
    <w:rsid w:val="001E4B77"/>
    <w:rsid w:val="001E4C5D"/>
    <w:rsid w:val="001E5309"/>
    <w:rsid w:val="001E5CAF"/>
    <w:rsid w:val="001E5D0A"/>
    <w:rsid w:val="001F04C5"/>
    <w:rsid w:val="001F0AA5"/>
    <w:rsid w:val="001F1B65"/>
    <w:rsid w:val="001F3574"/>
    <w:rsid w:val="001F42C7"/>
    <w:rsid w:val="001F4370"/>
    <w:rsid w:val="001F5D6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44C"/>
    <w:rsid w:val="00210D47"/>
    <w:rsid w:val="002114F4"/>
    <w:rsid w:val="002116D7"/>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7084"/>
    <w:rsid w:val="0023037B"/>
    <w:rsid w:val="002303BA"/>
    <w:rsid w:val="0023063C"/>
    <w:rsid w:val="00230DD0"/>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58A0"/>
    <w:rsid w:val="002466BD"/>
    <w:rsid w:val="00246FF5"/>
    <w:rsid w:val="00247411"/>
    <w:rsid w:val="002513A7"/>
    <w:rsid w:val="00252255"/>
    <w:rsid w:val="00252F62"/>
    <w:rsid w:val="00253C37"/>
    <w:rsid w:val="0025493E"/>
    <w:rsid w:val="00254C28"/>
    <w:rsid w:val="00255029"/>
    <w:rsid w:val="0025618D"/>
    <w:rsid w:val="0025670B"/>
    <w:rsid w:val="00256784"/>
    <w:rsid w:val="00257C00"/>
    <w:rsid w:val="00257F17"/>
    <w:rsid w:val="00262936"/>
    <w:rsid w:val="00262B1C"/>
    <w:rsid w:val="00262C3C"/>
    <w:rsid w:val="0026480D"/>
    <w:rsid w:val="00265D6A"/>
    <w:rsid w:val="0026618F"/>
    <w:rsid w:val="00266AAD"/>
    <w:rsid w:val="00266E4D"/>
    <w:rsid w:val="002676B7"/>
    <w:rsid w:val="0026779F"/>
    <w:rsid w:val="00270716"/>
    <w:rsid w:val="0027081E"/>
    <w:rsid w:val="002726E8"/>
    <w:rsid w:val="00272C1B"/>
    <w:rsid w:val="0027322B"/>
    <w:rsid w:val="00275995"/>
    <w:rsid w:val="00276562"/>
    <w:rsid w:val="00277E1D"/>
    <w:rsid w:val="00280288"/>
    <w:rsid w:val="002811FB"/>
    <w:rsid w:val="00281698"/>
    <w:rsid w:val="0028231B"/>
    <w:rsid w:val="0028321B"/>
    <w:rsid w:val="002835C0"/>
    <w:rsid w:val="00283FEB"/>
    <w:rsid w:val="00284494"/>
    <w:rsid w:val="002845FB"/>
    <w:rsid w:val="00285D75"/>
    <w:rsid w:val="002861E8"/>
    <w:rsid w:val="00286344"/>
    <w:rsid w:val="00286B5F"/>
    <w:rsid w:val="00287046"/>
    <w:rsid w:val="00287196"/>
    <w:rsid w:val="0028725A"/>
    <w:rsid w:val="00287360"/>
    <w:rsid w:val="0029105A"/>
    <w:rsid w:val="0029133F"/>
    <w:rsid w:val="00291BF6"/>
    <w:rsid w:val="002922EA"/>
    <w:rsid w:val="00292C76"/>
    <w:rsid w:val="002939E7"/>
    <w:rsid w:val="00293ABC"/>
    <w:rsid w:val="00294A6D"/>
    <w:rsid w:val="00295215"/>
    <w:rsid w:val="002955A7"/>
    <w:rsid w:val="0029594C"/>
    <w:rsid w:val="0029646E"/>
    <w:rsid w:val="00296A79"/>
    <w:rsid w:val="0029788B"/>
    <w:rsid w:val="00297D03"/>
    <w:rsid w:val="00297E51"/>
    <w:rsid w:val="002A04F3"/>
    <w:rsid w:val="002A0F80"/>
    <w:rsid w:val="002A1668"/>
    <w:rsid w:val="002A191A"/>
    <w:rsid w:val="002A2837"/>
    <w:rsid w:val="002A3096"/>
    <w:rsid w:val="002A3F8D"/>
    <w:rsid w:val="002A4D5B"/>
    <w:rsid w:val="002A54EF"/>
    <w:rsid w:val="002A5AA5"/>
    <w:rsid w:val="002A5ED5"/>
    <w:rsid w:val="002A60A0"/>
    <w:rsid w:val="002A6766"/>
    <w:rsid w:val="002A6A05"/>
    <w:rsid w:val="002A7E61"/>
    <w:rsid w:val="002B0069"/>
    <w:rsid w:val="002B07B5"/>
    <w:rsid w:val="002B0B69"/>
    <w:rsid w:val="002B0BB6"/>
    <w:rsid w:val="002B0F18"/>
    <w:rsid w:val="002B1239"/>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0E26"/>
    <w:rsid w:val="002D1E8D"/>
    <w:rsid w:val="002D2400"/>
    <w:rsid w:val="002D2DD1"/>
    <w:rsid w:val="002D2EB4"/>
    <w:rsid w:val="002D33F9"/>
    <w:rsid w:val="002D35F4"/>
    <w:rsid w:val="002D433F"/>
    <w:rsid w:val="002D448F"/>
    <w:rsid w:val="002D50FD"/>
    <w:rsid w:val="002D5C22"/>
    <w:rsid w:val="002D62D4"/>
    <w:rsid w:val="002D67B4"/>
    <w:rsid w:val="002D7AAB"/>
    <w:rsid w:val="002D7E39"/>
    <w:rsid w:val="002D7E4A"/>
    <w:rsid w:val="002E05EE"/>
    <w:rsid w:val="002E0D23"/>
    <w:rsid w:val="002E1DFD"/>
    <w:rsid w:val="002E3435"/>
    <w:rsid w:val="002E5667"/>
    <w:rsid w:val="002E605B"/>
    <w:rsid w:val="002E63C4"/>
    <w:rsid w:val="002E7078"/>
    <w:rsid w:val="002E7C39"/>
    <w:rsid w:val="002F0F9C"/>
    <w:rsid w:val="002F1421"/>
    <w:rsid w:val="002F15FD"/>
    <w:rsid w:val="002F46E1"/>
    <w:rsid w:val="002F5EA9"/>
    <w:rsid w:val="002F5F5A"/>
    <w:rsid w:val="002F671F"/>
    <w:rsid w:val="002F7D11"/>
    <w:rsid w:val="003008F8"/>
    <w:rsid w:val="00301714"/>
    <w:rsid w:val="00302F28"/>
    <w:rsid w:val="0030325E"/>
    <w:rsid w:val="00303311"/>
    <w:rsid w:val="0030391B"/>
    <w:rsid w:val="00303976"/>
    <w:rsid w:val="003058A1"/>
    <w:rsid w:val="00311093"/>
    <w:rsid w:val="0031124E"/>
    <w:rsid w:val="0031137E"/>
    <w:rsid w:val="003126D2"/>
    <w:rsid w:val="00313113"/>
    <w:rsid w:val="00313873"/>
    <w:rsid w:val="00314BEA"/>
    <w:rsid w:val="003154E7"/>
    <w:rsid w:val="003156F7"/>
    <w:rsid w:val="00317B76"/>
    <w:rsid w:val="00320A65"/>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27C0C"/>
    <w:rsid w:val="00330277"/>
    <w:rsid w:val="0033056F"/>
    <w:rsid w:val="00331619"/>
    <w:rsid w:val="00331DD4"/>
    <w:rsid w:val="003335FA"/>
    <w:rsid w:val="003338F1"/>
    <w:rsid w:val="00334D3C"/>
    <w:rsid w:val="0033506A"/>
    <w:rsid w:val="00335538"/>
    <w:rsid w:val="00335584"/>
    <w:rsid w:val="003356F3"/>
    <w:rsid w:val="0033616C"/>
    <w:rsid w:val="0033708B"/>
    <w:rsid w:val="00337AD3"/>
    <w:rsid w:val="00337D7F"/>
    <w:rsid w:val="00340A0D"/>
    <w:rsid w:val="00341596"/>
    <w:rsid w:val="0034174F"/>
    <w:rsid w:val="00341D69"/>
    <w:rsid w:val="0034214C"/>
    <w:rsid w:val="003424D3"/>
    <w:rsid w:val="003425BF"/>
    <w:rsid w:val="003432A2"/>
    <w:rsid w:val="003442D0"/>
    <w:rsid w:val="0034451B"/>
    <w:rsid w:val="003446E0"/>
    <w:rsid w:val="00345FDF"/>
    <w:rsid w:val="00347FEA"/>
    <w:rsid w:val="0035004B"/>
    <w:rsid w:val="003507A3"/>
    <w:rsid w:val="0035150A"/>
    <w:rsid w:val="003522A3"/>
    <w:rsid w:val="00352F2D"/>
    <w:rsid w:val="00353C25"/>
    <w:rsid w:val="003544A4"/>
    <w:rsid w:val="00354661"/>
    <w:rsid w:val="003567BA"/>
    <w:rsid w:val="003571C8"/>
    <w:rsid w:val="00357755"/>
    <w:rsid w:val="00357DC1"/>
    <w:rsid w:val="003600F4"/>
    <w:rsid w:val="0036097E"/>
    <w:rsid w:val="00360BC2"/>
    <w:rsid w:val="00360FB7"/>
    <w:rsid w:val="003621CF"/>
    <w:rsid w:val="00362666"/>
    <w:rsid w:val="00363679"/>
    <w:rsid w:val="003637C5"/>
    <w:rsid w:val="00363DEA"/>
    <w:rsid w:val="00364C93"/>
    <w:rsid w:val="00365413"/>
    <w:rsid w:val="003656BE"/>
    <w:rsid w:val="00366415"/>
    <w:rsid w:val="00366429"/>
    <w:rsid w:val="00366FE2"/>
    <w:rsid w:val="00367DA0"/>
    <w:rsid w:val="00370143"/>
    <w:rsid w:val="003702F9"/>
    <w:rsid w:val="00370857"/>
    <w:rsid w:val="003709E6"/>
    <w:rsid w:val="00370D87"/>
    <w:rsid w:val="003723BE"/>
    <w:rsid w:val="003743E2"/>
    <w:rsid w:val="00374A28"/>
    <w:rsid w:val="003754A0"/>
    <w:rsid w:val="003764A3"/>
    <w:rsid w:val="0037711A"/>
    <w:rsid w:val="00377176"/>
    <w:rsid w:val="0037773E"/>
    <w:rsid w:val="00377E4C"/>
    <w:rsid w:val="003804F9"/>
    <w:rsid w:val="00380833"/>
    <w:rsid w:val="00380CBA"/>
    <w:rsid w:val="00380D0A"/>
    <w:rsid w:val="00381215"/>
    <w:rsid w:val="00381D3C"/>
    <w:rsid w:val="0038312A"/>
    <w:rsid w:val="0038329E"/>
    <w:rsid w:val="003836DC"/>
    <w:rsid w:val="0038378C"/>
    <w:rsid w:val="0038395C"/>
    <w:rsid w:val="00383F14"/>
    <w:rsid w:val="00383FDF"/>
    <w:rsid w:val="0038439F"/>
    <w:rsid w:val="00384739"/>
    <w:rsid w:val="00384FF7"/>
    <w:rsid w:val="003852B2"/>
    <w:rsid w:val="00386358"/>
    <w:rsid w:val="003878B8"/>
    <w:rsid w:val="003902B4"/>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1DB"/>
    <w:rsid w:val="003A25B9"/>
    <w:rsid w:val="003A2BDE"/>
    <w:rsid w:val="003A44BB"/>
    <w:rsid w:val="003A4C0C"/>
    <w:rsid w:val="003A50EB"/>
    <w:rsid w:val="003A5C2E"/>
    <w:rsid w:val="003A5E66"/>
    <w:rsid w:val="003A636F"/>
    <w:rsid w:val="003A6EA3"/>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1906"/>
    <w:rsid w:val="003C1F75"/>
    <w:rsid w:val="003C31B0"/>
    <w:rsid w:val="003C3582"/>
    <w:rsid w:val="003C379D"/>
    <w:rsid w:val="003C3E95"/>
    <w:rsid w:val="003C4B68"/>
    <w:rsid w:val="003C5515"/>
    <w:rsid w:val="003C5A5D"/>
    <w:rsid w:val="003C6229"/>
    <w:rsid w:val="003C65B1"/>
    <w:rsid w:val="003C65BC"/>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2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C0C"/>
    <w:rsid w:val="00412EC0"/>
    <w:rsid w:val="00413AA2"/>
    <w:rsid w:val="0041405E"/>
    <w:rsid w:val="00415834"/>
    <w:rsid w:val="0041645E"/>
    <w:rsid w:val="004175C0"/>
    <w:rsid w:val="00420BEB"/>
    <w:rsid w:val="00420E42"/>
    <w:rsid w:val="0042117A"/>
    <w:rsid w:val="004214A5"/>
    <w:rsid w:val="00421791"/>
    <w:rsid w:val="004217EA"/>
    <w:rsid w:val="00422825"/>
    <w:rsid w:val="00422B08"/>
    <w:rsid w:val="00422F31"/>
    <w:rsid w:val="004243E2"/>
    <w:rsid w:val="00424939"/>
    <w:rsid w:val="00425321"/>
    <w:rsid w:val="00425FD7"/>
    <w:rsid w:val="00426005"/>
    <w:rsid w:val="00426642"/>
    <w:rsid w:val="00426744"/>
    <w:rsid w:val="00426916"/>
    <w:rsid w:val="004271B5"/>
    <w:rsid w:val="00427279"/>
    <w:rsid w:val="00427AE1"/>
    <w:rsid w:val="004302F8"/>
    <w:rsid w:val="00430611"/>
    <w:rsid w:val="0043064D"/>
    <w:rsid w:val="00431A06"/>
    <w:rsid w:val="00431BF4"/>
    <w:rsid w:val="004328D9"/>
    <w:rsid w:val="0043320C"/>
    <w:rsid w:val="00434616"/>
    <w:rsid w:val="0043475C"/>
    <w:rsid w:val="00435CA7"/>
    <w:rsid w:val="004363B6"/>
    <w:rsid w:val="0043663D"/>
    <w:rsid w:val="00436763"/>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747D"/>
    <w:rsid w:val="004575E1"/>
    <w:rsid w:val="004577AA"/>
    <w:rsid w:val="00460462"/>
    <w:rsid w:val="004609F1"/>
    <w:rsid w:val="00460D4A"/>
    <w:rsid w:val="00460DDB"/>
    <w:rsid w:val="00460E53"/>
    <w:rsid w:val="004615E7"/>
    <w:rsid w:val="00462CC6"/>
    <w:rsid w:val="00463BF7"/>
    <w:rsid w:val="00464409"/>
    <w:rsid w:val="00464C12"/>
    <w:rsid w:val="0046511A"/>
    <w:rsid w:val="004653E4"/>
    <w:rsid w:val="0046607A"/>
    <w:rsid w:val="00467402"/>
    <w:rsid w:val="00467816"/>
    <w:rsid w:val="0046785B"/>
    <w:rsid w:val="004702DE"/>
    <w:rsid w:val="00470BD9"/>
    <w:rsid w:val="00471209"/>
    <w:rsid w:val="0047139A"/>
    <w:rsid w:val="00471EA8"/>
    <w:rsid w:val="0047283C"/>
    <w:rsid w:val="00472869"/>
    <w:rsid w:val="00472E05"/>
    <w:rsid w:val="00472EDC"/>
    <w:rsid w:val="004731D0"/>
    <w:rsid w:val="00473244"/>
    <w:rsid w:val="00473F0C"/>
    <w:rsid w:val="00474149"/>
    <w:rsid w:val="00474192"/>
    <w:rsid w:val="004742A9"/>
    <w:rsid w:val="004752C3"/>
    <w:rsid w:val="00475554"/>
    <w:rsid w:val="0047573E"/>
    <w:rsid w:val="004758FC"/>
    <w:rsid w:val="00475C59"/>
    <w:rsid w:val="00475EB4"/>
    <w:rsid w:val="004767DD"/>
    <w:rsid w:val="004770D1"/>
    <w:rsid w:val="00477753"/>
    <w:rsid w:val="004801CD"/>
    <w:rsid w:val="004807EE"/>
    <w:rsid w:val="004827ED"/>
    <w:rsid w:val="004847DB"/>
    <w:rsid w:val="00485F28"/>
    <w:rsid w:val="00486EC9"/>
    <w:rsid w:val="004906F4"/>
    <w:rsid w:val="00490BBA"/>
    <w:rsid w:val="00490E0C"/>
    <w:rsid w:val="00491A4A"/>
    <w:rsid w:val="004925D5"/>
    <w:rsid w:val="00493597"/>
    <w:rsid w:val="00494D17"/>
    <w:rsid w:val="0049507D"/>
    <w:rsid w:val="00497290"/>
    <w:rsid w:val="004978AA"/>
    <w:rsid w:val="00497D1B"/>
    <w:rsid w:val="004A238B"/>
    <w:rsid w:val="004A253D"/>
    <w:rsid w:val="004A2A0A"/>
    <w:rsid w:val="004A2D03"/>
    <w:rsid w:val="004A312A"/>
    <w:rsid w:val="004A577C"/>
    <w:rsid w:val="004A5D94"/>
    <w:rsid w:val="004A69DD"/>
    <w:rsid w:val="004A6F2D"/>
    <w:rsid w:val="004A7681"/>
    <w:rsid w:val="004A7857"/>
    <w:rsid w:val="004B0BBB"/>
    <w:rsid w:val="004B0EAF"/>
    <w:rsid w:val="004B1ABB"/>
    <w:rsid w:val="004B1D35"/>
    <w:rsid w:val="004B1EF4"/>
    <w:rsid w:val="004B275F"/>
    <w:rsid w:val="004B2BB7"/>
    <w:rsid w:val="004B37B2"/>
    <w:rsid w:val="004B4D95"/>
    <w:rsid w:val="004B5C88"/>
    <w:rsid w:val="004B7401"/>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0263"/>
    <w:rsid w:val="004D05C1"/>
    <w:rsid w:val="004D102F"/>
    <w:rsid w:val="004D1375"/>
    <w:rsid w:val="004D1642"/>
    <w:rsid w:val="004D1FD5"/>
    <w:rsid w:val="004D3CCF"/>
    <w:rsid w:val="004D4EDC"/>
    <w:rsid w:val="004D5F3B"/>
    <w:rsid w:val="004D6103"/>
    <w:rsid w:val="004D7196"/>
    <w:rsid w:val="004D7D73"/>
    <w:rsid w:val="004E10EF"/>
    <w:rsid w:val="004E153E"/>
    <w:rsid w:val="004E19E2"/>
    <w:rsid w:val="004E1C63"/>
    <w:rsid w:val="004E1DF1"/>
    <w:rsid w:val="004E1F4D"/>
    <w:rsid w:val="004E2097"/>
    <w:rsid w:val="004E20BD"/>
    <w:rsid w:val="004E27BB"/>
    <w:rsid w:val="004E2CFA"/>
    <w:rsid w:val="004E3F16"/>
    <w:rsid w:val="004E4E32"/>
    <w:rsid w:val="004E5B0B"/>
    <w:rsid w:val="004E6910"/>
    <w:rsid w:val="004E7D1C"/>
    <w:rsid w:val="004E7F47"/>
    <w:rsid w:val="004F0258"/>
    <w:rsid w:val="004F06FF"/>
    <w:rsid w:val="004F0736"/>
    <w:rsid w:val="004F123D"/>
    <w:rsid w:val="004F2139"/>
    <w:rsid w:val="004F2935"/>
    <w:rsid w:val="004F2D10"/>
    <w:rsid w:val="004F376D"/>
    <w:rsid w:val="004F3D1B"/>
    <w:rsid w:val="004F4325"/>
    <w:rsid w:val="004F55FD"/>
    <w:rsid w:val="004F5AFE"/>
    <w:rsid w:val="004F6344"/>
    <w:rsid w:val="004F6B23"/>
    <w:rsid w:val="004F7007"/>
    <w:rsid w:val="004F7660"/>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AD7"/>
    <w:rsid w:val="00512B48"/>
    <w:rsid w:val="00512FB7"/>
    <w:rsid w:val="00514D69"/>
    <w:rsid w:val="00514E2F"/>
    <w:rsid w:val="00515038"/>
    <w:rsid w:val="00515095"/>
    <w:rsid w:val="005150E2"/>
    <w:rsid w:val="005161BF"/>
    <w:rsid w:val="0051624A"/>
    <w:rsid w:val="005208CD"/>
    <w:rsid w:val="005209D5"/>
    <w:rsid w:val="005211A2"/>
    <w:rsid w:val="0052246B"/>
    <w:rsid w:val="005224A0"/>
    <w:rsid w:val="00522520"/>
    <w:rsid w:val="00522B48"/>
    <w:rsid w:val="005237AA"/>
    <w:rsid w:val="0052380B"/>
    <w:rsid w:val="005243A4"/>
    <w:rsid w:val="00524CFA"/>
    <w:rsid w:val="005254DE"/>
    <w:rsid w:val="00525794"/>
    <w:rsid w:val="00525951"/>
    <w:rsid w:val="005262F5"/>
    <w:rsid w:val="0052692E"/>
    <w:rsid w:val="00526965"/>
    <w:rsid w:val="0053007D"/>
    <w:rsid w:val="00530BCC"/>
    <w:rsid w:val="005319AE"/>
    <w:rsid w:val="005327B8"/>
    <w:rsid w:val="00533CAF"/>
    <w:rsid w:val="00533D51"/>
    <w:rsid w:val="00535153"/>
    <w:rsid w:val="0053573B"/>
    <w:rsid w:val="0053586C"/>
    <w:rsid w:val="00537C07"/>
    <w:rsid w:val="00537C49"/>
    <w:rsid w:val="00540741"/>
    <w:rsid w:val="00541284"/>
    <w:rsid w:val="005412AA"/>
    <w:rsid w:val="00541A3C"/>
    <w:rsid w:val="00541FAA"/>
    <w:rsid w:val="0054217F"/>
    <w:rsid w:val="00542F69"/>
    <w:rsid w:val="005441F6"/>
    <w:rsid w:val="00544DAE"/>
    <w:rsid w:val="00545330"/>
    <w:rsid w:val="005455BA"/>
    <w:rsid w:val="005461EB"/>
    <w:rsid w:val="00547DA8"/>
    <w:rsid w:val="00550CA4"/>
    <w:rsid w:val="00551234"/>
    <w:rsid w:val="0055154F"/>
    <w:rsid w:val="00551E42"/>
    <w:rsid w:val="00551F42"/>
    <w:rsid w:val="00552231"/>
    <w:rsid w:val="00552623"/>
    <w:rsid w:val="005533B7"/>
    <w:rsid w:val="00554794"/>
    <w:rsid w:val="00554C4A"/>
    <w:rsid w:val="00555EF3"/>
    <w:rsid w:val="00557A72"/>
    <w:rsid w:val="0056033D"/>
    <w:rsid w:val="00560577"/>
    <w:rsid w:val="005606D8"/>
    <w:rsid w:val="00560D4B"/>
    <w:rsid w:val="00561B62"/>
    <w:rsid w:val="0056236F"/>
    <w:rsid w:val="00562479"/>
    <w:rsid w:val="005624E2"/>
    <w:rsid w:val="005628EA"/>
    <w:rsid w:val="00563C22"/>
    <w:rsid w:val="00564547"/>
    <w:rsid w:val="00564721"/>
    <w:rsid w:val="0056569F"/>
    <w:rsid w:val="00565E31"/>
    <w:rsid w:val="005661EF"/>
    <w:rsid w:val="00566273"/>
    <w:rsid w:val="00567530"/>
    <w:rsid w:val="005676A4"/>
    <w:rsid w:val="005677F2"/>
    <w:rsid w:val="005704FA"/>
    <w:rsid w:val="005716CC"/>
    <w:rsid w:val="0057367A"/>
    <w:rsid w:val="00573822"/>
    <w:rsid w:val="005739F6"/>
    <w:rsid w:val="00573A67"/>
    <w:rsid w:val="00574595"/>
    <w:rsid w:val="005749ED"/>
    <w:rsid w:val="00576098"/>
    <w:rsid w:val="00576343"/>
    <w:rsid w:val="00576509"/>
    <w:rsid w:val="00576D82"/>
    <w:rsid w:val="005773EE"/>
    <w:rsid w:val="0057755B"/>
    <w:rsid w:val="00580765"/>
    <w:rsid w:val="0058106C"/>
    <w:rsid w:val="0058261F"/>
    <w:rsid w:val="0058268B"/>
    <w:rsid w:val="00583261"/>
    <w:rsid w:val="005853D2"/>
    <w:rsid w:val="00585A1F"/>
    <w:rsid w:val="0058670F"/>
    <w:rsid w:val="00586F8B"/>
    <w:rsid w:val="0058719F"/>
    <w:rsid w:val="0059160D"/>
    <w:rsid w:val="0059192F"/>
    <w:rsid w:val="00592D8E"/>
    <w:rsid w:val="0059316E"/>
    <w:rsid w:val="00593E24"/>
    <w:rsid w:val="00593F77"/>
    <w:rsid w:val="005941E3"/>
    <w:rsid w:val="005942FC"/>
    <w:rsid w:val="00594BA2"/>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EAA"/>
    <w:rsid w:val="005B2F31"/>
    <w:rsid w:val="005B4A7A"/>
    <w:rsid w:val="005B6FDC"/>
    <w:rsid w:val="005B7AD2"/>
    <w:rsid w:val="005C084C"/>
    <w:rsid w:val="005C1043"/>
    <w:rsid w:val="005C1582"/>
    <w:rsid w:val="005C2045"/>
    <w:rsid w:val="005C2B05"/>
    <w:rsid w:val="005C2DF9"/>
    <w:rsid w:val="005C3861"/>
    <w:rsid w:val="005C4A2F"/>
    <w:rsid w:val="005C4E02"/>
    <w:rsid w:val="005C4FDB"/>
    <w:rsid w:val="005C50DD"/>
    <w:rsid w:val="005C6501"/>
    <w:rsid w:val="005C6825"/>
    <w:rsid w:val="005C7406"/>
    <w:rsid w:val="005D09A8"/>
    <w:rsid w:val="005D1477"/>
    <w:rsid w:val="005D1832"/>
    <w:rsid w:val="005D2534"/>
    <w:rsid w:val="005D3407"/>
    <w:rsid w:val="005D3976"/>
    <w:rsid w:val="005D3DBE"/>
    <w:rsid w:val="005D475A"/>
    <w:rsid w:val="005D47B4"/>
    <w:rsid w:val="005D4D5B"/>
    <w:rsid w:val="005D58AB"/>
    <w:rsid w:val="005D58E7"/>
    <w:rsid w:val="005D5C8E"/>
    <w:rsid w:val="005D5E24"/>
    <w:rsid w:val="005D6422"/>
    <w:rsid w:val="005D6C77"/>
    <w:rsid w:val="005D6D32"/>
    <w:rsid w:val="005D76F6"/>
    <w:rsid w:val="005D7C4B"/>
    <w:rsid w:val="005D7F1D"/>
    <w:rsid w:val="005E0209"/>
    <w:rsid w:val="005E09CF"/>
    <w:rsid w:val="005E0A45"/>
    <w:rsid w:val="005E29A5"/>
    <w:rsid w:val="005E35AD"/>
    <w:rsid w:val="005E3EFD"/>
    <w:rsid w:val="005E4371"/>
    <w:rsid w:val="005E5DC5"/>
    <w:rsid w:val="005E7623"/>
    <w:rsid w:val="005E7DE4"/>
    <w:rsid w:val="005F008F"/>
    <w:rsid w:val="005F190F"/>
    <w:rsid w:val="005F22C9"/>
    <w:rsid w:val="005F2763"/>
    <w:rsid w:val="005F290D"/>
    <w:rsid w:val="005F2E26"/>
    <w:rsid w:val="005F2E42"/>
    <w:rsid w:val="005F3746"/>
    <w:rsid w:val="005F37E0"/>
    <w:rsid w:val="005F3A44"/>
    <w:rsid w:val="005F4B87"/>
    <w:rsid w:val="005F5141"/>
    <w:rsid w:val="005F7466"/>
    <w:rsid w:val="005F784C"/>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220"/>
    <w:rsid w:val="00606933"/>
    <w:rsid w:val="00607ADC"/>
    <w:rsid w:val="00607B1E"/>
    <w:rsid w:val="00607D4D"/>
    <w:rsid w:val="00610807"/>
    <w:rsid w:val="00610D05"/>
    <w:rsid w:val="00610D54"/>
    <w:rsid w:val="006117D9"/>
    <w:rsid w:val="00611AAF"/>
    <w:rsid w:val="0061343A"/>
    <w:rsid w:val="00613B3A"/>
    <w:rsid w:val="00613EC7"/>
    <w:rsid w:val="00614DAD"/>
    <w:rsid w:val="00615B14"/>
    <w:rsid w:val="00616395"/>
    <w:rsid w:val="006165A8"/>
    <w:rsid w:val="00616EE6"/>
    <w:rsid w:val="0061753D"/>
    <w:rsid w:val="0062063F"/>
    <w:rsid w:val="006209E4"/>
    <w:rsid w:val="0062211F"/>
    <w:rsid w:val="00622311"/>
    <w:rsid w:val="00623CA1"/>
    <w:rsid w:val="00623CA2"/>
    <w:rsid w:val="006244E7"/>
    <w:rsid w:val="00625012"/>
    <w:rsid w:val="0062577D"/>
    <w:rsid w:val="00625E3E"/>
    <w:rsid w:val="006262AB"/>
    <w:rsid w:val="00626810"/>
    <w:rsid w:val="00626E4A"/>
    <w:rsid w:val="00626F32"/>
    <w:rsid w:val="0062747B"/>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45"/>
    <w:rsid w:val="00643463"/>
    <w:rsid w:val="00643476"/>
    <w:rsid w:val="00644494"/>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894"/>
    <w:rsid w:val="00676D99"/>
    <w:rsid w:val="00677893"/>
    <w:rsid w:val="00677BCB"/>
    <w:rsid w:val="006807AF"/>
    <w:rsid w:val="0068131D"/>
    <w:rsid w:val="00682A8F"/>
    <w:rsid w:val="00683040"/>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925"/>
    <w:rsid w:val="00692F5C"/>
    <w:rsid w:val="00694FCD"/>
    <w:rsid w:val="00695FE1"/>
    <w:rsid w:val="00696057"/>
    <w:rsid w:val="00696AB0"/>
    <w:rsid w:val="006A0525"/>
    <w:rsid w:val="006A05AB"/>
    <w:rsid w:val="006A0CEB"/>
    <w:rsid w:val="006A202E"/>
    <w:rsid w:val="006A35B1"/>
    <w:rsid w:val="006A3B16"/>
    <w:rsid w:val="006A3EF0"/>
    <w:rsid w:val="006A48C2"/>
    <w:rsid w:val="006A48CB"/>
    <w:rsid w:val="006A4B28"/>
    <w:rsid w:val="006A5069"/>
    <w:rsid w:val="006A56FD"/>
    <w:rsid w:val="006A675D"/>
    <w:rsid w:val="006A6867"/>
    <w:rsid w:val="006A6C29"/>
    <w:rsid w:val="006B0502"/>
    <w:rsid w:val="006B0E61"/>
    <w:rsid w:val="006B19C1"/>
    <w:rsid w:val="006B1AEF"/>
    <w:rsid w:val="006B2658"/>
    <w:rsid w:val="006B2FC5"/>
    <w:rsid w:val="006B30AD"/>
    <w:rsid w:val="006B38D2"/>
    <w:rsid w:val="006B3E8B"/>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2FAA"/>
    <w:rsid w:val="006C429D"/>
    <w:rsid w:val="006C56B8"/>
    <w:rsid w:val="006C6779"/>
    <w:rsid w:val="006C6926"/>
    <w:rsid w:val="006C6B64"/>
    <w:rsid w:val="006C7743"/>
    <w:rsid w:val="006C7E52"/>
    <w:rsid w:val="006D0710"/>
    <w:rsid w:val="006D159B"/>
    <w:rsid w:val="006D269D"/>
    <w:rsid w:val="006D29DF"/>
    <w:rsid w:val="006D32E2"/>
    <w:rsid w:val="006D3996"/>
    <w:rsid w:val="006D4815"/>
    <w:rsid w:val="006D4FAC"/>
    <w:rsid w:val="006D501E"/>
    <w:rsid w:val="006D50E3"/>
    <w:rsid w:val="006D5157"/>
    <w:rsid w:val="006D563D"/>
    <w:rsid w:val="006D6390"/>
    <w:rsid w:val="006D68E0"/>
    <w:rsid w:val="006D7215"/>
    <w:rsid w:val="006D7A8A"/>
    <w:rsid w:val="006E1AF2"/>
    <w:rsid w:val="006E1B9A"/>
    <w:rsid w:val="006E2D16"/>
    <w:rsid w:val="006E3188"/>
    <w:rsid w:val="006E3C0F"/>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A13"/>
    <w:rsid w:val="007014A8"/>
    <w:rsid w:val="007019BA"/>
    <w:rsid w:val="00702D8D"/>
    <w:rsid w:val="00702FE1"/>
    <w:rsid w:val="00703832"/>
    <w:rsid w:val="007045E0"/>
    <w:rsid w:val="007048ED"/>
    <w:rsid w:val="00704927"/>
    <w:rsid w:val="0070498D"/>
    <w:rsid w:val="00705153"/>
    <w:rsid w:val="00705D19"/>
    <w:rsid w:val="00706788"/>
    <w:rsid w:val="00706F54"/>
    <w:rsid w:val="00707146"/>
    <w:rsid w:val="007113BA"/>
    <w:rsid w:val="00711692"/>
    <w:rsid w:val="00712295"/>
    <w:rsid w:val="00712307"/>
    <w:rsid w:val="00712C41"/>
    <w:rsid w:val="007134EE"/>
    <w:rsid w:val="0071367D"/>
    <w:rsid w:val="00713A9D"/>
    <w:rsid w:val="00713FB1"/>
    <w:rsid w:val="00714E38"/>
    <w:rsid w:val="00714F97"/>
    <w:rsid w:val="007157F5"/>
    <w:rsid w:val="00717DEB"/>
    <w:rsid w:val="007208A8"/>
    <w:rsid w:val="00720D68"/>
    <w:rsid w:val="00720DBE"/>
    <w:rsid w:val="007215F8"/>
    <w:rsid w:val="007217B9"/>
    <w:rsid w:val="00721902"/>
    <w:rsid w:val="00721A65"/>
    <w:rsid w:val="00721DD0"/>
    <w:rsid w:val="00723D7A"/>
    <w:rsid w:val="00724C9E"/>
    <w:rsid w:val="00724E2A"/>
    <w:rsid w:val="00724EEE"/>
    <w:rsid w:val="00725176"/>
    <w:rsid w:val="00725A45"/>
    <w:rsid w:val="0072625F"/>
    <w:rsid w:val="00726C2B"/>
    <w:rsid w:val="00726F8E"/>
    <w:rsid w:val="0072796C"/>
    <w:rsid w:val="00727B6B"/>
    <w:rsid w:val="00727BED"/>
    <w:rsid w:val="007306A6"/>
    <w:rsid w:val="00730D47"/>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5DA2"/>
    <w:rsid w:val="00746458"/>
    <w:rsid w:val="00746A18"/>
    <w:rsid w:val="00746CB8"/>
    <w:rsid w:val="00746D77"/>
    <w:rsid w:val="00746F09"/>
    <w:rsid w:val="007478DF"/>
    <w:rsid w:val="00750397"/>
    <w:rsid w:val="007517D0"/>
    <w:rsid w:val="007520E7"/>
    <w:rsid w:val="007531ED"/>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4FAC"/>
    <w:rsid w:val="007651B1"/>
    <w:rsid w:val="007653C4"/>
    <w:rsid w:val="00765B04"/>
    <w:rsid w:val="00765C5B"/>
    <w:rsid w:val="00765E50"/>
    <w:rsid w:val="007667AD"/>
    <w:rsid w:val="007672FD"/>
    <w:rsid w:val="0077126C"/>
    <w:rsid w:val="00771657"/>
    <w:rsid w:val="00771791"/>
    <w:rsid w:val="00772738"/>
    <w:rsid w:val="00772D9D"/>
    <w:rsid w:val="00773380"/>
    <w:rsid w:val="007738CE"/>
    <w:rsid w:val="00774B71"/>
    <w:rsid w:val="00774E1B"/>
    <w:rsid w:val="00774EDB"/>
    <w:rsid w:val="00775532"/>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224"/>
    <w:rsid w:val="007950CE"/>
    <w:rsid w:val="0079514A"/>
    <w:rsid w:val="0079580B"/>
    <w:rsid w:val="00795E7D"/>
    <w:rsid w:val="00795EA9"/>
    <w:rsid w:val="00796311"/>
    <w:rsid w:val="007965F0"/>
    <w:rsid w:val="007A05B2"/>
    <w:rsid w:val="007A068A"/>
    <w:rsid w:val="007A13D6"/>
    <w:rsid w:val="007A1721"/>
    <w:rsid w:val="007A1937"/>
    <w:rsid w:val="007A1DAD"/>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AF0"/>
    <w:rsid w:val="007C4FFB"/>
    <w:rsid w:val="007C591C"/>
    <w:rsid w:val="007C5945"/>
    <w:rsid w:val="007C6DF7"/>
    <w:rsid w:val="007C797E"/>
    <w:rsid w:val="007C7BBC"/>
    <w:rsid w:val="007C7CB9"/>
    <w:rsid w:val="007D0165"/>
    <w:rsid w:val="007D1A05"/>
    <w:rsid w:val="007D2357"/>
    <w:rsid w:val="007D2C77"/>
    <w:rsid w:val="007D2FB0"/>
    <w:rsid w:val="007D346D"/>
    <w:rsid w:val="007D4929"/>
    <w:rsid w:val="007D63A3"/>
    <w:rsid w:val="007D66EF"/>
    <w:rsid w:val="007D6BC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E73E6"/>
    <w:rsid w:val="007F12A4"/>
    <w:rsid w:val="007F172F"/>
    <w:rsid w:val="007F24C7"/>
    <w:rsid w:val="007F2D22"/>
    <w:rsid w:val="007F2E7C"/>
    <w:rsid w:val="00800198"/>
    <w:rsid w:val="00800E20"/>
    <w:rsid w:val="00800E84"/>
    <w:rsid w:val="008013EF"/>
    <w:rsid w:val="00801B10"/>
    <w:rsid w:val="0080221E"/>
    <w:rsid w:val="0080228B"/>
    <w:rsid w:val="0080371F"/>
    <w:rsid w:val="00803DDF"/>
    <w:rsid w:val="00805145"/>
    <w:rsid w:val="008052EB"/>
    <w:rsid w:val="00805658"/>
    <w:rsid w:val="00805E8A"/>
    <w:rsid w:val="00805F21"/>
    <w:rsid w:val="00806620"/>
    <w:rsid w:val="00806CBA"/>
    <w:rsid w:val="00807505"/>
    <w:rsid w:val="00807A1B"/>
    <w:rsid w:val="00807DF2"/>
    <w:rsid w:val="00810085"/>
    <w:rsid w:val="00811BE0"/>
    <w:rsid w:val="008128BF"/>
    <w:rsid w:val="0081309B"/>
    <w:rsid w:val="0081333A"/>
    <w:rsid w:val="00813D97"/>
    <w:rsid w:val="00813E82"/>
    <w:rsid w:val="008140FF"/>
    <w:rsid w:val="0081413E"/>
    <w:rsid w:val="00814EF8"/>
    <w:rsid w:val="00816430"/>
    <w:rsid w:val="00820494"/>
    <w:rsid w:val="00820C8D"/>
    <w:rsid w:val="00820E38"/>
    <w:rsid w:val="00821251"/>
    <w:rsid w:val="00821E98"/>
    <w:rsid w:val="0082217A"/>
    <w:rsid w:val="008233EB"/>
    <w:rsid w:val="00823D3A"/>
    <w:rsid w:val="0082537F"/>
    <w:rsid w:val="00825D66"/>
    <w:rsid w:val="00826246"/>
    <w:rsid w:val="00826F74"/>
    <w:rsid w:val="008272A6"/>
    <w:rsid w:val="0082761E"/>
    <w:rsid w:val="0082762A"/>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826"/>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57301"/>
    <w:rsid w:val="0086034F"/>
    <w:rsid w:val="00860377"/>
    <w:rsid w:val="00860766"/>
    <w:rsid w:val="00860D9E"/>
    <w:rsid w:val="008612CA"/>
    <w:rsid w:val="00862849"/>
    <w:rsid w:val="008630F8"/>
    <w:rsid w:val="008636BD"/>
    <w:rsid w:val="00863765"/>
    <w:rsid w:val="00863ED1"/>
    <w:rsid w:val="00864831"/>
    <w:rsid w:val="00864C0B"/>
    <w:rsid w:val="00865E90"/>
    <w:rsid w:val="00866B5F"/>
    <w:rsid w:val="00867CBA"/>
    <w:rsid w:val="00870078"/>
    <w:rsid w:val="008712BA"/>
    <w:rsid w:val="00871A18"/>
    <w:rsid w:val="00871B2E"/>
    <w:rsid w:val="00872707"/>
    <w:rsid w:val="00872CC2"/>
    <w:rsid w:val="0087308C"/>
    <w:rsid w:val="00873428"/>
    <w:rsid w:val="00873907"/>
    <w:rsid w:val="0087398D"/>
    <w:rsid w:val="00874491"/>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FC2"/>
    <w:rsid w:val="0089679D"/>
    <w:rsid w:val="00896D36"/>
    <w:rsid w:val="00897149"/>
    <w:rsid w:val="008A0773"/>
    <w:rsid w:val="008A1695"/>
    <w:rsid w:val="008A16D6"/>
    <w:rsid w:val="008A1AD1"/>
    <w:rsid w:val="008A23F7"/>
    <w:rsid w:val="008A2A9D"/>
    <w:rsid w:val="008A312D"/>
    <w:rsid w:val="008A3366"/>
    <w:rsid w:val="008A3AF5"/>
    <w:rsid w:val="008A4271"/>
    <w:rsid w:val="008A54A8"/>
    <w:rsid w:val="008A5936"/>
    <w:rsid w:val="008A5B48"/>
    <w:rsid w:val="008A60C6"/>
    <w:rsid w:val="008A64B6"/>
    <w:rsid w:val="008A6B87"/>
    <w:rsid w:val="008A6C98"/>
    <w:rsid w:val="008A6E74"/>
    <w:rsid w:val="008B0A05"/>
    <w:rsid w:val="008B1171"/>
    <w:rsid w:val="008B2A1F"/>
    <w:rsid w:val="008B2ED1"/>
    <w:rsid w:val="008B31EF"/>
    <w:rsid w:val="008B388E"/>
    <w:rsid w:val="008B3906"/>
    <w:rsid w:val="008B3D9B"/>
    <w:rsid w:val="008B4295"/>
    <w:rsid w:val="008B4605"/>
    <w:rsid w:val="008B50BF"/>
    <w:rsid w:val="008B513E"/>
    <w:rsid w:val="008B6F4D"/>
    <w:rsid w:val="008B7070"/>
    <w:rsid w:val="008B75B1"/>
    <w:rsid w:val="008C0455"/>
    <w:rsid w:val="008C0951"/>
    <w:rsid w:val="008C16B0"/>
    <w:rsid w:val="008C1F37"/>
    <w:rsid w:val="008C2380"/>
    <w:rsid w:val="008C3373"/>
    <w:rsid w:val="008C33D8"/>
    <w:rsid w:val="008C3461"/>
    <w:rsid w:val="008C386F"/>
    <w:rsid w:val="008C690B"/>
    <w:rsid w:val="008C7365"/>
    <w:rsid w:val="008D06CB"/>
    <w:rsid w:val="008D237B"/>
    <w:rsid w:val="008D27EF"/>
    <w:rsid w:val="008D36F2"/>
    <w:rsid w:val="008D398B"/>
    <w:rsid w:val="008D4619"/>
    <w:rsid w:val="008D4638"/>
    <w:rsid w:val="008D4980"/>
    <w:rsid w:val="008D4EA4"/>
    <w:rsid w:val="008D5B49"/>
    <w:rsid w:val="008D5DDD"/>
    <w:rsid w:val="008D60A6"/>
    <w:rsid w:val="008D79A6"/>
    <w:rsid w:val="008E156D"/>
    <w:rsid w:val="008E1F27"/>
    <w:rsid w:val="008E2210"/>
    <w:rsid w:val="008E257B"/>
    <w:rsid w:val="008E2B61"/>
    <w:rsid w:val="008E4389"/>
    <w:rsid w:val="008E444E"/>
    <w:rsid w:val="008E5174"/>
    <w:rsid w:val="008E52BF"/>
    <w:rsid w:val="008E585D"/>
    <w:rsid w:val="008E668E"/>
    <w:rsid w:val="008E686E"/>
    <w:rsid w:val="008E7360"/>
    <w:rsid w:val="008E7688"/>
    <w:rsid w:val="008E7869"/>
    <w:rsid w:val="008F0AE7"/>
    <w:rsid w:val="008F0EAA"/>
    <w:rsid w:val="008F13F8"/>
    <w:rsid w:val="008F1BB7"/>
    <w:rsid w:val="008F2098"/>
    <w:rsid w:val="008F220D"/>
    <w:rsid w:val="008F270A"/>
    <w:rsid w:val="008F29A0"/>
    <w:rsid w:val="008F3272"/>
    <w:rsid w:val="008F3EE6"/>
    <w:rsid w:val="008F4884"/>
    <w:rsid w:val="008F6587"/>
    <w:rsid w:val="008F7C5E"/>
    <w:rsid w:val="00900DBC"/>
    <w:rsid w:val="00901654"/>
    <w:rsid w:val="00901B38"/>
    <w:rsid w:val="00902CE9"/>
    <w:rsid w:val="009035BB"/>
    <w:rsid w:val="00904425"/>
    <w:rsid w:val="00904FD9"/>
    <w:rsid w:val="00905EB2"/>
    <w:rsid w:val="00907073"/>
    <w:rsid w:val="0090732D"/>
    <w:rsid w:val="009076B2"/>
    <w:rsid w:val="0090779F"/>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18D5"/>
    <w:rsid w:val="00921F54"/>
    <w:rsid w:val="00922014"/>
    <w:rsid w:val="009229AF"/>
    <w:rsid w:val="00922A1D"/>
    <w:rsid w:val="00922AF2"/>
    <w:rsid w:val="00922B88"/>
    <w:rsid w:val="00922DC3"/>
    <w:rsid w:val="00922ED6"/>
    <w:rsid w:val="0092445E"/>
    <w:rsid w:val="00924648"/>
    <w:rsid w:val="0092480D"/>
    <w:rsid w:val="00924C15"/>
    <w:rsid w:val="00925290"/>
    <w:rsid w:val="00925B08"/>
    <w:rsid w:val="0092600A"/>
    <w:rsid w:val="0092707F"/>
    <w:rsid w:val="00930203"/>
    <w:rsid w:val="009310D0"/>
    <w:rsid w:val="00932043"/>
    <w:rsid w:val="009340BB"/>
    <w:rsid w:val="00934273"/>
    <w:rsid w:val="00934AFD"/>
    <w:rsid w:val="009350FD"/>
    <w:rsid w:val="009365AD"/>
    <w:rsid w:val="00937DA6"/>
    <w:rsid w:val="00940952"/>
    <w:rsid w:val="009415DE"/>
    <w:rsid w:val="00941DF5"/>
    <w:rsid w:val="00941FF8"/>
    <w:rsid w:val="00942111"/>
    <w:rsid w:val="00943D9A"/>
    <w:rsid w:val="00943FBE"/>
    <w:rsid w:val="009444BF"/>
    <w:rsid w:val="009449B8"/>
    <w:rsid w:val="00945235"/>
    <w:rsid w:val="009471CF"/>
    <w:rsid w:val="009476AB"/>
    <w:rsid w:val="00947AF4"/>
    <w:rsid w:val="009511CE"/>
    <w:rsid w:val="00951BAB"/>
    <w:rsid w:val="00952BDB"/>
    <w:rsid w:val="00953320"/>
    <w:rsid w:val="00953B74"/>
    <w:rsid w:val="009547FA"/>
    <w:rsid w:val="009549E6"/>
    <w:rsid w:val="00955401"/>
    <w:rsid w:val="00955C01"/>
    <w:rsid w:val="009566D0"/>
    <w:rsid w:val="009572FC"/>
    <w:rsid w:val="00957B57"/>
    <w:rsid w:val="00961E39"/>
    <w:rsid w:val="00962012"/>
    <w:rsid w:val="00963C19"/>
    <w:rsid w:val="00964946"/>
    <w:rsid w:val="00966071"/>
    <w:rsid w:val="009663E0"/>
    <w:rsid w:val="0096730D"/>
    <w:rsid w:val="0096739F"/>
    <w:rsid w:val="00967916"/>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57D"/>
    <w:rsid w:val="00984CB8"/>
    <w:rsid w:val="00984FED"/>
    <w:rsid w:val="0098532E"/>
    <w:rsid w:val="009857C7"/>
    <w:rsid w:val="00986207"/>
    <w:rsid w:val="00986460"/>
    <w:rsid w:val="00987778"/>
    <w:rsid w:val="0099038E"/>
    <w:rsid w:val="009903CB"/>
    <w:rsid w:val="009916E2"/>
    <w:rsid w:val="00993465"/>
    <w:rsid w:val="009936F2"/>
    <w:rsid w:val="00993995"/>
    <w:rsid w:val="00993A36"/>
    <w:rsid w:val="0099416F"/>
    <w:rsid w:val="00994446"/>
    <w:rsid w:val="00994D99"/>
    <w:rsid w:val="0099603C"/>
    <w:rsid w:val="00996190"/>
    <w:rsid w:val="00996E16"/>
    <w:rsid w:val="00996F68"/>
    <w:rsid w:val="009970D3"/>
    <w:rsid w:val="009976D2"/>
    <w:rsid w:val="00997AFA"/>
    <w:rsid w:val="009A0415"/>
    <w:rsid w:val="009A094C"/>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4896"/>
    <w:rsid w:val="009B5589"/>
    <w:rsid w:val="009B58E8"/>
    <w:rsid w:val="009B65F6"/>
    <w:rsid w:val="009B69BB"/>
    <w:rsid w:val="009B73A3"/>
    <w:rsid w:val="009C05EB"/>
    <w:rsid w:val="009C0F16"/>
    <w:rsid w:val="009C1354"/>
    <w:rsid w:val="009C1531"/>
    <w:rsid w:val="009C2172"/>
    <w:rsid w:val="009C2207"/>
    <w:rsid w:val="009C3560"/>
    <w:rsid w:val="009C3DBD"/>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2D"/>
    <w:rsid w:val="009D7C9F"/>
    <w:rsid w:val="009E0A42"/>
    <w:rsid w:val="009E1C73"/>
    <w:rsid w:val="009E213C"/>
    <w:rsid w:val="009E2E9B"/>
    <w:rsid w:val="009E2F18"/>
    <w:rsid w:val="009E42A9"/>
    <w:rsid w:val="009E4784"/>
    <w:rsid w:val="009E4867"/>
    <w:rsid w:val="009E4E98"/>
    <w:rsid w:val="009E588E"/>
    <w:rsid w:val="009E5B1D"/>
    <w:rsid w:val="009E5B29"/>
    <w:rsid w:val="009E5B89"/>
    <w:rsid w:val="009E62F0"/>
    <w:rsid w:val="009E7A50"/>
    <w:rsid w:val="009E7C8F"/>
    <w:rsid w:val="009F0AAA"/>
    <w:rsid w:val="009F0C45"/>
    <w:rsid w:val="009F18A4"/>
    <w:rsid w:val="009F1F5F"/>
    <w:rsid w:val="009F20F8"/>
    <w:rsid w:val="009F234A"/>
    <w:rsid w:val="009F354C"/>
    <w:rsid w:val="009F35F4"/>
    <w:rsid w:val="009F497F"/>
    <w:rsid w:val="009F5009"/>
    <w:rsid w:val="009F626D"/>
    <w:rsid w:val="009F6690"/>
    <w:rsid w:val="009F695D"/>
    <w:rsid w:val="009F70CB"/>
    <w:rsid w:val="00A001D2"/>
    <w:rsid w:val="00A01D96"/>
    <w:rsid w:val="00A047DE"/>
    <w:rsid w:val="00A04935"/>
    <w:rsid w:val="00A06388"/>
    <w:rsid w:val="00A069BF"/>
    <w:rsid w:val="00A06BF0"/>
    <w:rsid w:val="00A06DBC"/>
    <w:rsid w:val="00A073A0"/>
    <w:rsid w:val="00A12A40"/>
    <w:rsid w:val="00A12C15"/>
    <w:rsid w:val="00A1320C"/>
    <w:rsid w:val="00A13537"/>
    <w:rsid w:val="00A13883"/>
    <w:rsid w:val="00A13E90"/>
    <w:rsid w:val="00A14A92"/>
    <w:rsid w:val="00A14F7B"/>
    <w:rsid w:val="00A15147"/>
    <w:rsid w:val="00A1557E"/>
    <w:rsid w:val="00A156E1"/>
    <w:rsid w:val="00A15A2F"/>
    <w:rsid w:val="00A16231"/>
    <w:rsid w:val="00A1655D"/>
    <w:rsid w:val="00A20020"/>
    <w:rsid w:val="00A2040C"/>
    <w:rsid w:val="00A215A0"/>
    <w:rsid w:val="00A22479"/>
    <w:rsid w:val="00A228F0"/>
    <w:rsid w:val="00A22BC2"/>
    <w:rsid w:val="00A2364C"/>
    <w:rsid w:val="00A2382D"/>
    <w:rsid w:val="00A23D00"/>
    <w:rsid w:val="00A2456B"/>
    <w:rsid w:val="00A24BE3"/>
    <w:rsid w:val="00A269B9"/>
    <w:rsid w:val="00A272F1"/>
    <w:rsid w:val="00A27F82"/>
    <w:rsid w:val="00A30087"/>
    <w:rsid w:val="00A30365"/>
    <w:rsid w:val="00A322BC"/>
    <w:rsid w:val="00A32AD6"/>
    <w:rsid w:val="00A3324D"/>
    <w:rsid w:val="00A332C4"/>
    <w:rsid w:val="00A33AA0"/>
    <w:rsid w:val="00A33DF4"/>
    <w:rsid w:val="00A3504E"/>
    <w:rsid w:val="00A3578E"/>
    <w:rsid w:val="00A35F1E"/>
    <w:rsid w:val="00A360B8"/>
    <w:rsid w:val="00A36F79"/>
    <w:rsid w:val="00A37898"/>
    <w:rsid w:val="00A408D9"/>
    <w:rsid w:val="00A40D0F"/>
    <w:rsid w:val="00A41E22"/>
    <w:rsid w:val="00A42000"/>
    <w:rsid w:val="00A42513"/>
    <w:rsid w:val="00A42569"/>
    <w:rsid w:val="00A43202"/>
    <w:rsid w:val="00A434E6"/>
    <w:rsid w:val="00A435BB"/>
    <w:rsid w:val="00A4422E"/>
    <w:rsid w:val="00A451C1"/>
    <w:rsid w:val="00A457E7"/>
    <w:rsid w:val="00A459D2"/>
    <w:rsid w:val="00A467BE"/>
    <w:rsid w:val="00A512F4"/>
    <w:rsid w:val="00A54434"/>
    <w:rsid w:val="00A54CD7"/>
    <w:rsid w:val="00A5545B"/>
    <w:rsid w:val="00A56051"/>
    <w:rsid w:val="00A560E0"/>
    <w:rsid w:val="00A56330"/>
    <w:rsid w:val="00A56B94"/>
    <w:rsid w:val="00A5744F"/>
    <w:rsid w:val="00A57908"/>
    <w:rsid w:val="00A579D9"/>
    <w:rsid w:val="00A6035F"/>
    <w:rsid w:val="00A6050D"/>
    <w:rsid w:val="00A60571"/>
    <w:rsid w:val="00A60DB6"/>
    <w:rsid w:val="00A6105E"/>
    <w:rsid w:val="00A61294"/>
    <w:rsid w:val="00A61C2C"/>
    <w:rsid w:val="00A636BC"/>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71B2"/>
    <w:rsid w:val="00A771D4"/>
    <w:rsid w:val="00A77753"/>
    <w:rsid w:val="00A8012F"/>
    <w:rsid w:val="00A804EF"/>
    <w:rsid w:val="00A80A78"/>
    <w:rsid w:val="00A81AE2"/>
    <w:rsid w:val="00A81BE4"/>
    <w:rsid w:val="00A81EDD"/>
    <w:rsid w:val="00A82944"/>
    <w:rsid w:val="00A830FD"/>
    <w:rsid w:val="00A83177"/>
    <w:rsid w:val="00A8421A"/>
    <w:rsid w:val="00A8421F"/>
    <w:rsid w:val="00A84420"/>
    <w:rsid w:val="00A84F0F"/>
    <w:rsid w:val="00A857C1"/>
    <w:rsid w:val="00A859DC"/>
    <w:rsid w:val="00A85C52"/>
    <w:rsid w:val="00A8672B"/>
    <w:rsid w:val="00A868D6"/>
    <w:rsid w:val="00A870F5"/>
    <w:rsid w:val="00A878F4"/>
    <w:rsid w:val="00A90A5B"/>
    <w:rsid w:val="00A9137B"/>
    <w:rsid w:val="00A9144F"/>
    <w:rsid w:val="00A91942"/>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3BDE"/>
    <w:rsid w:val="00AA467F"/>
    <w:rsid w:val="00AA46E9"/>
    <w:rsid w:val="00AA4DF5"/>
    <w:rsid w:val="00AA5536"/>
    <w:rsid w:val="00AA65BD"/>
    <w:rsid w:val="00AA7F63"/>
    <w:rsid w:val="00AB0008"/>
    <w:rsid w:val="00AB0998"/>
    <w:rsid w:val="00AB0B87"/>
    <w:rsid w:val="00AB1503"/>
    <w:rsid w:val="00AB2EAE"/>
    <w:rsid w:val="00AB4BBD"/>
    <w:rsid w:val="00AB53C9"/>
    <w:rsid w:val="00AB6BCA"/>
    <w:rsid w:val="00AB6D69"/>
    <w:rsid w:val="00AB705D"/>
    <w:rsid w:val="00AB7259"/>
    <w:rsid w:val="00AB7510"/>
    <w:rsid w:val="00AB7565"/>
    <w:rsid w:val="00AB76EA"/>
    <w:rsid w:val="00AC02DF"/>
    <w:rsid w:val="00AC0D42"/>
    <w:rsid w:val="00AC1513"/>
    <w:rsid w:val="00AC224C"/>
    <w:rsid w:val="00AC22B4"/>
    <w:rsid w:val="00AC22FF"/>
    <w:rsid w:val="00AC2DE6"/>
    <w:rsid w:val="00AC43BA"/>
    <w:rsid w:val="00AC4455"/>
    <w:rsid w:val="00AC5452"/>
    <w:rsid w:val="00AC5BFA"/>
    <w:rsid w:val="00AC5DB8"/>
    <w:rsid w:val="00AC5DF8"/>
    <w:rsid w:val="00AC640D"/>
    <w:rsid w:val="00AC664F"/>
    <w:rsid w:val="00AD0490"/>
    <w:rsid w:val="00AD1E36"/>
    <w:rsid w:val="00AD2223"/>
    <w:rsid w:val="00AD5117"/>
    <w:rsid w:val="00AD59F9"/>
    <w:rsid w:val="00AD6002"/>
    <w:rsid w:val="00AD6740"/>
    <w:rsid w:val="00AD683F"/>
    <w:rsid w:val="00AD6939"/>
    <w:rsid w:val="00AD7382"/>
    <w:rsid w:val="00AE03C3"/>
    <w:rsid w:val="00AE07F3"/>
    <w:rsid w:val="00AE0F0A"/>
    <w:rsid w:val="00AE1F72"/>
    <w:rsid w:val="00AE327D"/>
    <w:rsid w:val="00AE3560"/>
    <w:rsid w:val="00AE3A31"/>
    <w:rsid w:val="00AE3F87"/>
    <w:rsid w:val="00AE5551"/>
    <w:rsid w:val="00AE5908"/>
    <w:rsid w:val="00AE599C"/>
    <w:rsid w:val="00AE5ED1"/>
    <w:rsid w:val="00AE5F4E"/>
    <w:rsid w:val="00AE6820"/>
    <w:rsid w:val="00AE6933"/>
    <w:rsid w:val="00AE727C"/>
    <w:rsid w:val="00AE73F9"/>
    <w:rsid w:val="00AE74EB"/>
    <w:rsid w:val="00AF143F"/>
    <w:rsid w:val="00AF28CD"/>
    <w:rsid w:val="00AF49EC"/>
    <w:rsid w:val="00AF61A6"/>
    <w:rsid w:val="00AF61C6"/>
    <w:rsid w:val="00AF70B9"/>
    <w:rsid w:val="00AF7650"/>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55B"/>
    <w:rsid w:val="00B11BE7"/>
    <w:rsid w:val="00B11C8A"/>
    <w:rsid w:val="00B12439"/>
    <w:rsid w:val="00B12CB2"/>
    <w:rsid w:val="00B12D37"/>
    <w:rsid w:val="00B13A10"/>
    <w:rsid w:val="00B13AE9"/>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37BA6"/>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13B"/>
    <w:rsid w:val="00B50CC1"/>
    <w:rsid w:val="00B5201E"/>
    <w:rsid w:val="00B5305E"/>
    <w:rsid w:val="00B533AC"/>
    <w:rsid w:val="00B53D00"/>
    <w:rsid w:val="00B54672"/>
    <w:rsid w:val="00B54935"/>
    <w:rsid w:val="00B549CF"/>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3D82"/>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87B42"/>
    <w:rsid w:val="00B906F6"/>
    <w:rsid w:val="00B90862"/>
    <w:rsid w:val="00B908D5"/>
    <w:rsid w:val="00B91F42"/>
    <w:rsid w:val="00B921A5"/>
    <w:rsid w:val="00B92550"/>
    <w:rsid w:val="00B92B10"/>
    <w:rsid w:val="00B93485"/>
    <w:rsid w:val="00B93C16"/>
    <w:rsid w:val="00B94249"/>
    <w:rsid w:val="00B950CB"/>
    <w:rsid w:val="00B951E5"/>
    <w:rsid w:val="00B957B4"/>
    <w:rsid w:val="00BA0CC0"/>
    <w:rsid w:val="00BA12F3"/>
    <w:rsid w:val="00BA14B5"/>
    <w:rsid w:val="00BA34C8"/>
    <w:rsid w:val="00BA39DD"/>
    <w:rsid w:val="00BA42CE"/>
    <w:rsid w:val="00BA4ADE"/>
    <w:rsid w:val="00BA4E2A"/>
    <w:rsid w:val="00BA5746"/>
    <w:rsid w:val="00BA6DE8"/>
    <w:rsid w:val="00BB0425"/>
    <w:rsid w:val="00BB080C"/>
    <w:rsid w:val="00BB144A"/>
    <w:rsid w:val="00BB181C"/>
    <w:rsid w:val="00BB23C1"/>
    <w:rsid w:val="00BB2F5B"/>
    <w:rsid w:val="00BB613C"/>
    <w:rsid w:val="00BB653B"/>
    <w:rsid w:val="00BC123E"/>
    <w:rsid w:val="00BC1C4D"/>
    <w:rsid w:val="00BC21C7"/>
    <w:rsid w:val="00BC2227"/>
    <w:rsid w:val="00BC2D4B"/>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7E2"/>
    <w:rsid w:val="00BE199C"/>
    <w:rsid w:val="00BE1C29"/>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FDB"/>
    <w:rsid w:val="00BF64A7"/>
    <w:rsid w:val="00BF71BF"/>
    <w:rsid w:val="00BF7B9E"/>
    <w:rsid w:val="00C00DB2"/>
    <w:rsid w:val="00C01B82"/>
    <w:rsid w:val="00C01DCE"/>
    <w:rsid w:val="00C02EF3"/>
    <w:rsid w:val="00C031D0"/>
    <w:rsid w:val="00C03C70"/>
    <w:rsid w:val="00C04619"/>
    <w:rsid w:val="00C04999"/>
    <w:rsid w:val="00C04F87"/>
    <w:rsid w:val="00C052BB"/>
    <w:rsid w:val="00C055E1"/>
    <w:rsid w:val="00C05A39"/>
    <w:rsid w:val="00C0620B"/>
    <w:rsid w:val="00C0644E"/>
    <w:rsid w:val="00C06AC0"/>
    <w:rsid w:val="00C10268"/>
    <w:rsid w:val="00C1191E"/>
    <w:rsid w:val="00C119E3"/>
    <w:rsid w:val="00C11F42"/>
    <w:rsid w:val="00C1222C"/>
    <w:rsid w:val="00C12350"/>
    <w:rsid w:val="00C129C6"/>
    <w:rsid w:val="00C13F78"/>
    <w:rsid w:val="00C143BF"/>
    <w:rsid w:val="00C1458E"/>
    <w:rsid w:val="00C1479E"/>
    <w:rsid w:val="00C15B84"/>
    <w:rsid w:val="00C1626F"/>
    <w:rsid w:val="00C16D73"/>
    <w:rsid w:val="00C177C0"/>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307"/>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2CF7"/>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3DD"/>
    <w:rsid w:val="00C747CC"/>
    <w:rsid w:val="00C757CD"/>
    <w:rsid w:val="00C75EDD"/>
    <w:rsid w:val="00C76E48"/>
    <w:rsid w:val="00C777A4"/>
    <w:rsid w:val="00C816BB"/>
    <w:rsid w:val="00C81C70"/>
    <w:rsid w:val="00C82118"/>
    <w:rsid w:val="00C82BE9"/>
    <w:rsid w:val="00C837EC"/>
    <w:rsid w:val="00C838B7"/>
    <w:rsid w:val="00C845A5"/>
    <w:rsid w:val="00C8500F"/>
    <w:rsid w:val="00C85BD6"/>
    <w:rsid w:val="00C85FD8"/>
    <w:rsid w:val="00C86191"/>
    <w:rsid w:val="00C8623D"/>
    <w:rsid w:val="00C86772"/>
    <w:rsid w:val="00C86B95"/>
    <w:rsid w:val="00C90C19"/>
    <w:rsid w:val="00C90CD7"/>
    <w:rsid w:val="00C90D25"/>
    <w:rsid w:val="00C9126F"/>
    <w:rsid w:val="00C9198D"/>
    <w:rsid w:val="00C91AB9"/>
    <w:rsid w:val="00C91CBA"/>
    <w:rsid w:val="00C92025"/>
    <w:rsid w:val="00C924A8"/>
    <w:rsid w:val="00C92F0F"/>
    <w:rsid w:val="00C93C54"/>
    <w:rsid w:val="00C9539B"/>
    <w:rsid w:val="00C95640"/>
    <w:rsid w:val="00C96542"/>
    <w:rsid w:val="00C967D4"/>
    <w:rsid w:val="00C968B2"/>
    <w:rsid w:val="00C96AF5"/>
    <w:rsid w:val="00C9754B"/>
    <w:rsid w:val="00C9779C"/>
    <w:rsid w:val="00C97AF5"/>
    <w:rsid w:val="00CA21EF"/>
    <w:rsid w:val="00CA26EC"/>
    <w:rsid w:val="00CA28B8"/>
    <w:rsid w:val="00CA4DE2"/>
    <w:rsid w:val="00CA6690"/>
    <w:rsid w:val="00CA6BC3"/>
    <w:rsid w:val="00CA6E10"/>
    <w:rsid w:val="00CA7089"/>
    <w:rsid w:val="00CA7E24"/>
    <w:rsid w:val="00CA7F8E"/>
    <w:rsid w:val="00CB01E6"/>
    <w:rsid w:val="00CB035C"/>
    <w:rsid w:val="00CB075B"/>
    <w:rsid w:val="00CB0859"/>
    <w:rsid w:val="00CB0ABB"/>
    <w:rsid w:val="00CB107A"/>
    <w:rsid w:val="00CB25E9"/>
    <w:rsid w:val="00CB2EE2"/>
    <w:rsid w:val="00CB4CBE"/>
    <w:rsid w:val="00CB5893"/>
    <w:rsid w:val="00CB6EE0"/>
    <w:rsid w:val="00CB707D"/>
    <w:rsid w:val="00CB7CC1"/>
    <w:rsid w:val="00CC0444"/>
    <w:rsid w:val="00CC09FE"/>
    <w:rsid w:val="00CC0ACA"/>
    <w:rsid w:val="00CC1438"/>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5AD"/>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30A"/>
    <w:rsid w:val="00CE2AA4"/>
    <w:rsid w:val="00CE37AA"/>
    <w:rsid w:val="00CE40E7"/>
    <w:rsid w:val="00CE4374"/>
    <w:rsid w:val="00CE4D43"/>
    <w:rsid w:val="00CE505A"/>
    <w:rsid w:val="00CE5FCE"/>
    <w:rsid w:val="00CE6C30"/>
    <w:rsid w:val="00CE6C40"/>
    <w:rsid w:val="00CF0FCC"/>
    <w:rsid w:val="00CF1770"/>
    <w:rsid w:val="00CF1F27"/>
    <w:rsid w:val="00CF246B"/>
    <w:rsid w:val="00CF2A0A"/>
    <w:rsid w:val="00CF33DE"/>
    <w:rsid w:val="00CF37DA"/>
    <w:rsid w:val="00CF3860"/>
    <w:rsid w:val="00CF48DA"/>
    <w:rsid w:val="00CF527B"/>
    <w:rsid w:val="00CF534B"/>
    <w:rsid w:val="00CF575C"/>
    <w:rsid w:val="00CF5A62"/>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1FEC"/>
    <w:rsid w:val="00D224A3"/>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0D5"/>
    <w:rsid w:val="00D35449"/>
    <w:rsid w:val="00D3693B"/>
    <w:rsid w:val="00D3717E"/>
    <w:rsid w:val="00D375B8"/>
    <w:rsid w:val="00D404D7"/>
    <w:rsid w:val="00D4116C"/>
    <w:rsid w:val="00D411DF"/>
    <w:rsid w:val="00D416BB"/>
    <w:rsid w:val="00D41A8B"/>
    <w:rsid w:val="00D421CF"/>
    <w:rsid w:val="00D42618"/>
    <w:rsid w:val="00D42BD8"/>
    <w:rsid w:val="00D438E2"/>
    <w:rsid w:val="00D43F82"/>
    <w:rsid w:val="00D44799"/>
    <w:rsid w:val="00D45501"/>
    <w:rsid w:val="00D4592F"/>
    <w:rsid w:val="00D4616A"/>
    <w:rsid w:val="00D46F75"/>
    <w:rsid w:val="00D474A0"/>
    <w:rsid w:val="00D477BF"/>
    <w:rsid w:val="00D50582"/>
    <w:rsid w:val="00D50D21"/>
    <w:rsid w:val="00D51036"/>
    <w:rsid w:val="00D51442"/>
    <w:rsid w:val="00D51A7B"/>
    <w:rsid w:val="00D51F7F"/>
    <w:rsid w:val="00D52003"/>
    <w:rsid w:val="00D52346"/>
    <w:rsid w:val="00D52D51"/>
    <w:rsid w:val="00D53632"/>
    <w:rsid w:val="00D53FD2"/>
    <w:rsid w:val="00D5428A"/>
    <w:rsid w:val="00D54547"/>
    <w:rsid w:val="00D5482E"/>
    <w:rsid w:val="00D54CBF"/>
    <w:rsid w:val="00D558F3"/>
    <w:rsid w:val="00D560F7"/>
    <w:rsid w:val="00D561CB"/>
    <w:rsid w:val="00D56AA5"/>
    <w:rsid w:val="00D57529"/>
    <w:rsid w:val="00D5790A"/>
    <w:rsid w:val="00D57EF8"/>
    <w:rsid w:val="00D60562"/>
    <w:rsid w:val="00D60CC9"/>
    <w:rsid w:val="00D61CEC"/>
    <w:rsid w:val="00D61DC2"/>
    <w:rsid w:val="00D62F5E"/>
    <w:rsid w:val="00D63639"/>
    <w:rsid w:val="00D639A3"/>
    <w:rsid w:val="00D63A09"/>
    <w:rsid w:val="00D66765"/>
    <w:rsid w:val="00D674C7"/>
    <w:rsid w:val="00D67D1D"/>
    <w:rsid w:val="00D7081F"/>
    <w:rsid w:val="00D708BE"/>
    <w:rsid w:val="00D7098A"/>
    <w:rsid w:val="00D70D27"/>
    <w:rsid w:val="00D7121A"/>
    <w:rsid w:val="00D71CFB"/>
    <w:rsid w:val="00D72319"/>
    <w:rsid w:val="00D72677"/>
    <w:rsid w:val="00D7322D"/>
    <w:rsid w:val="00D74442"/>
    <w:rsid w:val="00D74819"/>
    <w:rsid w:val="00D74BD9"/>
    <w:rsid w:val="00D751BC"/>
    <w:rsid w:val="00D760B6"/>
    <w:rsid w:val="00D769D9"/>
    <w:rsid w:val="00D77AED"/>
    <w:rsid w:val="00D800AA"/>
    <w:rsid w:val="00D80907"/>
    <w:rsid w:val="00D81060"/>
    <w:rsid w:val="00D817D4"/>
    <w:rsid w:val="00D81FE5"/>
    <w:rsid w:val="00D8217C"/>
    <w:rsid w:val="00D821DE"/>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32B1"/>
    <w:rsid w:val="00DA4685"/>
    <w:rsid w:val="00DA481E"/>
    <w:rsid w:val="00DA5188"/>
    <w:rsid w:val="00DA628C"/>
    <w:rsid w:val="00DA6742"/>
    <w:rsid w:val="00DA6B0B"/>
    <w:rsid w:val="00DA7B54"/>
    <w:rsid w:val="00DB071D"/>
    <w:rsid w:val="00DB0B1C"/>
    <w:rsid w:val="00DB0C42"/>
    <w:rsid w:val="00DB1BC1"/>
    <w:rsid w:val="00DB2635"/>
    <w:rsid w:val="00DB2D4E"/>
    <w:rsid w:val="00DB47EC"/>
    <w:rsid w:val="00DB4AF1"/>
    <w:rsid w:val="00DB4B11"/>
    <w:rsid w:val="00DB5A03"/>
    <w:rsid w:val="00DB5B9A"/>
    <w:rsid w:val="00DB5E19"/>
    <w:rsid w:val="00DB6B29"/>
    <w:rsid w:val="00DB7138"/>
    <w:rsid w:val="00DB7DAD"/>
    <w:rsid w:val="00DC14E0"/>
    <w:rsid w:val="00DC157F"/>
    <w:rsid w:val="00DC1657"/>
    <w:rsid w:val="00DC1776"/>
    <w:rsid w:val="00DC2A49"/>
    <w:rsid w:val="00DC2F59"/>
    <w:rsid w:val="00DC3644"/>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7171"/>
    <w:rsid w:val="00DD7D7C"/>
    <w:rsid w:val="00DE01C8"/>
    <w:rsid w:val="00DE06E1"/>
    <w:rsid w:val="00DE1D26"/>
    <w:rsid w:val="00DE2972"/>
    <w:rsid w:val="00DE3F6C"/>
    <w:rsid w:val="00DE4B66"/>
    <w:rsid w:val="00DE6A18"/>
    <w:rsid w:val="00DF029C"/>
    <w:rsid w:val="00DF051D"/>
    <w:rsid w:val="00DF16DF"/>
    <w:rsid w:val="00DF1AE3"/>
    <w:rsid w:val="00DF28E2"/>
    <w:rsid w:val="00DF3242"/>
    <w:rsid w:val="00DF348E"/>
    <w:rsid w:val="00DF3D9B"/>
    <w:rsid w:val="00DF3E55"/>
    <w:rsid w:val="00DF3FC4"/>
    <w:rsid w:val="00DF47AC"/>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768"/>
    <w:rsid w:val="00E149CB"/>
    <w:rsid w:val="00E14ADA"/>
    <w:rsid w:val="00E14B2A"/>
    <w:rsid w:val="00E14BC8"/>
    <w:rsid w:val="00E14C3A"/>
    <w:rsid w:val="00E15252"/>
    <w:rsid w:val="00E155AD"/>
    <w:rsid w:val="00E1619D"/>
    <w:rsid w:val="00E16398"/>
    <w:rsid w:val="00E16BFA"/>
    <w:rsid w:val="00E17E00"/>
    <w:rsid w:val="00E20378"/>
    <w:rsid w:val="00E20E84"/>
    <w:rsid w:val="00E222F5"/>
    <w:rsid w:val="00E22E26"/>
    <w:rsid w:val="00E2318D"/>
    <w:rsid w:val="00E23B30"/>
    <w:rsid w:val="00E23E25"/>
    <w:rsid w:val="00E23F42"/>
    <w:rsid w:val="00E24D07"/>
    <w:rsid w:val="00E24F37"/>
    <w:rsid w:val="00E25148"/>
    <w:rsid w:val="00E27D13"/>
    <w:rsid w:val="00E30076"/>
    <w:rsid w:val="00E30238"/>
    <w:rsid w:val="00E305B3"/>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F15"/>
    <w:rsid w:val="00E4216F"/>
    <w:rsid w:val="00E42280"/>
    <w:rsid w:val="00E42A4D"/>
    <w:rsid w:val="00E42CBD"/>
    <w:rsid w:val="00E43490"/>
    <w:rsid w:val="00E44AB6"/>
    <w:rsid w:val="00E4609E"/>
    <w:rsid w:val="00E46A15"/>
    <w:rsid w:val="00E473CD"/>
    <w:rsid w:val="00E47579"/>
    <w:rsid w:val="00E50B04"/>
    <w:rsid w:val="00E50EB5"/>
    <w:rsid w:val="00E51BE1"/>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1FD"/>
    <w:rsid w:val="00E62227"/>
    <w:rsid w:val="00E6265B"/>
    <w:rsid w:val="00E6270E"/>
    <w:rsid w:val="00E62984"/>
    <w:rsid w:val="00E634C6"/>
    <w:rsid w:val="00E63B0F"/>
    <w:rsid w:val="00E66357"/>
    <w:rsid w:val="00E6661C"/>
    <w:rsid w:val="00E6767E"/>
    <w:rsid w:val="00E7124D"/>
    <w:rsid w:val="00E71805"/>
    <w:rsid w:val="00E71B94"/>
    <w:rsid w:val="00E72147"/>
    <w:rsid w:val="00E72F2D"/>
    <w:rsid w:val="00E73232"/>
    <w:rsid w:val="00E7331A"/>
    <w:rsid w:val="00E7364A"/>
    <w:rsid w:val="00E73C16"/>
    <w:rsid w:val="00E74E25"/>
    <w:rsid w:val="00E75151"/>
    <w:rsid w:val="00E75639"/>
    <w:rsid w:val="00E75BC2"/>
    <w:rsid w:val="00E76422"/>
    <w:rsid w:val="00E80988"/>
    <w:rsid w:val="00E825CE"/>
    <w:rsid w:val="00E83729"/>
    <w:rsid w:val="00E83AC7"/>
    <w:rsid w:val="00E8451B"/>
    <w:rsid w:val="00E84B37"/>
    <w:rsid w:val="00E84F2D"/>
    <w:rsid w:val="00E86004"/>
    <w:rsid w:val="00E86FAA"/>
    <w:rsid w:val="00E87B0F"/>
    <w:rsid w:val="00E90927"/>
    <w:rsid w:val="00E91030"/>
    <w:rsid w:val="00E91EBF"/>
    <w:rsid w:val="00E93D6E"/>
    <w:rsid w:val="00E947E6"/>
    <w:rsid w:val="00E94ADC"/>
    <w:rsid w:val="00E95DD7"/>
    <w:rsid w:val="00E95DE9"/>
    <w:rsid w:val="00E9616A"/>
    <w:rsid w:val="00E9626C"/>
    <w:rsid w:val="00E966A1"/>
    <w:rsid w:val="00E970E4"/>
    <w:rsid w:val="00E97336"/>
    <w:rsid w:val="00E974C0"/>
    <w:rsid w:val="00E97E04"/>
    <w:rsid w:val="00E97E3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715"/>
    <w:rsid w:val="00EB6FCA"/>
    <w:rsid w:val="00EB720C"/>
    <w:rsid w:val="00EB7A63"/>
    <w:rsid w:val="00EB7FE9"/>
    <w:rsid w:val="00EC0CC1"/>
    <w:rsid w:val="00EC0DCA"/>
    <w:rsid w:val="00EC166F"/>
    <w:rsid w:val="00EC22B9"/>
    <w:rsid w:val="00EC2449"/>
    <w:rsid w:val="00EC2641"/>
    <w:rsid w:val="00EC2D66"/>
    <w:rsid w:val="00EC2F6D"/>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3B0"/>
    <w:rsid w:val="00EE5646"/>
    <w:rsid w:val="00EE67E0"/>
    <w:rsid w:val="00EE68F5"/>
    <w:rsid w:val="00EE6B3E"/>
    <w:rsid w:val="00EE6F41"/>
    <w:rsid w:val="00EE726B"/>
    <w:rsid w:val="00EE7599"/>
    <w:rsid w:val="00EF09F7"/>
    <w:rsid w:val="00EF0CAF"/>
    <w:rsid w:val="00EF1E7D"/>
    <w:rsid w:val="00EF2C80"/>
    <w:rsid w:val="00EF2D85"/>
    <w:rsid w:val="00EF30A4"/>
    <w:rsid w:val="00EF31C3"/>
    <w:rsid w:val="00EF399D"/>
    <w:rsid w:val="00EF44E9"/>
    <w:rsid w:val="00EF48EC"/>
    <w:rsid w:val="00EF5886"/>
    <w:rsid w:val="00EF5CD9"/>
    <w:rsid w:val="00EF5E3F"/>
    <w:rsid w:val="00EF6431"/>
    <w:rsid w:val="00EF6B4A"/>
    <w:rsid w:val="00EF6CA2"/>
    <w:rsid w:val="00EF73A5"/>
    <w:rsid w:val="00EF7805"/>
    <w:rsid w:val="00EF7B24"/>
    <w:rsid w:val="00F001A1"/>
    <w:rsid w:val="00F01C0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EF"/>
    <w:rsid w:val="00F15DF3"/>
    <w:rsid w:val="00F162D3"/>
    <w:rsid w:val="00F1633B"/>
    <w:rsid w:val="00F168E3"/>
    <w:rsid w:val="00F17E00"/>
    <w:rsid w:val="00F20149"/>
    <w:rsid w:val="00F201B7"/>
    <w:rsid w:val="00F20383"/>
    <w:rsid w:val="00F209B7"/>
    <w:rsid w:val="00F229D7"/>
    <w:rsid w:val="00F22BC2"/>
    <w:rsid w:val="00F22DBA"/>
    <w:rsid w:val="00F24545"/>
    <w:rsid w:val="00F255C3"/>
    <w:rsid w:val="00F25F78"/>
    <w:rsid w:val="00F26A14"/>
    <w:rsid w:val="00F26E7A"/>
    <w:rsid w:val="00F277A4"/>
    <w:rsid w:val="00F27E5B"/>
    <w:rsid w:val="00F30405"/>
    <w:rsid w:val="00F316C2"/>
    <w:rsid w:val="00F32A15"/>
    <w:rsid w:val="00F33641"/>
    <w:rsid w:val="00F33DAB"/>
    <w:rsid w:val="00F3438E"/>
    <w:rsid w:val="00F366CD"/>
    <w:rsid w:val="00F36887"/>
    <w:rsid w:val="00F36D06"/>
    <w:rsid w:val="00F37E13"/>
    <w:rsid w:val="00F40C86"/>
    <w:rsid w:val="00F40E5A"/>
    <w:rsid w:val="00F41604"/>
    <w:rsid w:val="00F41D26"/>
    <w:rsid w:val="00F41E55"/>
    <w:rsid w:val="00F42C38"/>
    <w:rsid w:val="00F42CC1"/>
    <w:rsid w:val="00F43D39"/>
    <w:rsid w:val="00F44E94"/>
    <w:rsid w:val="00F45091"/>
    <w:rsid w:val="00F459C1"/>
    <w:rsid w:val="00F45AD9"/>
    <w:rsid w:val="00F45AE9"/>
    <w:rsid w:val="00F46B34"/>
    <w:rsid w:val="00F46B3B"/>
    <w:rsid w:val="00F47175"/>
    <w:rsid w:val="00F47303"/>
    <w:rsid w:val="00F47B9D"/>
    <w:rsid w:val="00F47FD9"/>
    <w:rsid w:val="00F5075E"/>
    <w:rsid w:val="00F5079E"/>
    <w:rsid w:val="00F511B0"/>
    <w:rsid w:val="00F5175D"/>
    <w:rsid w:val="00F517CE"/>
    <w:rsid w:val="00F517F0"/>
    <w:rsid w:val="00F51CC0"/>
    <w:rsid w:val="00F52504"/>
    <w:rsid w:val="00F531EA"/>
    <w:rsid w:val="00F53673"/>
    <w:rsid w:val="00F5392F"/>
    <w:rsid w:val="00F53A9C"/>
    <w:rsid w:val="00F54288"/>
    <w:rsid w:val="00F5480F"/>
    <w:rsid w:val="00F551DA"/>
    <w:rsid w:val="00F554CD"/>
    <w:rsid w:val="00F55E15"/>
    <w:rsid w:val="00F5701B"/>
    <w:rsid w:val="00F607D8"/>
    <w:rsid w:val="00F608AC"/>
    <w:rsid w:val="00F60D91"/>
    <w:rsid w:val="00F60FA1"/>
    <w:rsid w:val="00F6233C"/>
    <w:rsid w:val="00F6254A"/>
    <w:rsid w:val="00F62B42"/>
    <w:rsid w:val="00F62E6E"/>
    <w:rsid w:val="00F633F1"/>
    <w:rsid w:val="00F6349C"/>
    <w:rsid w:val="00F638FB"/>
    <w:rsid w:val="00F64392"/>
    <w:rsid w:val="00F650F2"/>
    <w:rsid w:val="00F66CED"/>
    <w:rsid w:val="00F702BA"/>
    <w:rsid w:val="00F70AD7"/>
    <w:rsid w:val="00F71762"/>
    <w:rsid w:val="00F721C2"/>
    <w:rsid w:val="00F72820"/>
    <w:rsid w:val="00F72BF5"/>
    <w:rsid w:val="00F7336F"/>
    <w:rsid w:val="00F736C8"/>
    <w:rsid w:val="00F74ACE"/>
    <w:rsid w:val="00F755B4"/>
    <w:rsid w:val="00F757A3"/>
    <w:rsid w:val="00F75EC2"/>
    <w:rsid w:val="00F8023C"/>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86C00"/>
    <w:rsid w:val="00F90319"/>
    <w:rsid w:val="00F90A4E"/>
    <w:rsid w:val="00F90C47"/>
    <w:rsid w:val="00F90FAB"/>
    <w:rsid w:val="00F910A4"/>
    <w:rsid w:val="00F910F6"/>
    <w:rsid w:val="00F91D82"/>
    <w:rsid w:val="00F92ED0"/>
    <w:rsid w:val="00F93906"/>
    <w:rsid w:val="00F93FDB"/>
    <w:rsid w:val="00F945AC"/>
    <w:rsid w:val="00F94B29"/>
    <w:rsid w:val="00F963F1"/>
    <w:rsid w:val="00F964D7"/>
    <w:rsid w:val="00FA1AC4"/>
    <w:rsid w:val="00FA1BB7"/>
    <w:rsid w:val="00FA259E"/>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B72D9"/>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499"/>
    <w:rsid w:val="00FE2939"/>
    <w:rsid w:val="00FE2D0B"/>
    <w:rsid w:val="00FE5B62"/>
    <w:rsid w:val="00FE6ED9"/>
    <w:rsid w:val="00FE7316"/>
    <w:rsid w:val="00FE79B9"/>
    <w:rsid w:val="00FE7C33"/>
    <w:rsid w:val="00FE7DF9"/>
    <w:rsid w:val="00FE7EEA"/>
    <w:rsid w:val="00FF1527"/>
    <w:rsid w:val="00FF181E"/>
    <w:rsid w:val="00FF1B22"/>
    <w:rsid w:val="00FF1D34"/>
    <w:rsid w:val="00FF1F6A"/>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colormru v:ext="edit" colors="#ffc000"/>
    </o:shapedefaults>
    <o:shapelayout v:ext="edit">
      <o:idmap v:ext="edit" data="1"/>
    </o:shapelayout>
  </w:shapeDefaults>
  <w:doNotEmbedSmartTags/>
  <w:decimalSymbol w:val=","/>
  <w:listSeparator w:val=";"/>
  <w14:docId w14:val="1AB0BCCB"/>
  <w15:docId w15:val="{687EC63F-78E0-402B-A23F-C6AB2E4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uiPriority w:val="3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2A0F8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77931831">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18159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39909600">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4889955">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48116687">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23303775">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7252622">
      <w:bodyDiv w:val="1"/>
      <w:marLeft w:val="0"/>
      <w:marRight w:val="0"/>
      <w:marTop w:val="0"/>
      <w:marBottom w:val="0"/>
      <w:divBdr>
        <w:top w:val="none" w:sz="0" w:space="0" w:color="auto"/>
        <w:left w:val="none" w:sz="0" w:space="0" w:color="auto"/>
        <w:bottom w:val="none" w:sz="0" w:space="0" w:color="auto"/>
        <w:right w:val="none" w:sz="0" w:space="0" w:color="auto"/>
      </w:divBdr>
    </w:div>
    <w:div w:id="1392119619">
      <w:bodyDiv w:val="1"/>
      <w:marLeft w:val="0"/>
      <w:marRight w:val="0"/>
      <w:marTop w:val="0"/>
      <w:marBottom w:val="0"/>
      <w:divBdr>
        <w:top w:val="none" w:sz="0" w:space="0" w:color="auto"/>
        <w:left w:val="none" w:sz="0" w:space="0" w:color="auto"/>
        <w:bottom w:val="none" w:sz="0" w:space="0" w:color="auto"/>
        <w:right w:val="none" w:sz="0" w:space="0" w:color="auto"/>
      </w:divBdr>
    </w:div>
    <w:div w:id="142687866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11023886">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1426779">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1026007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2012737">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455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mailto:vopros@evraz.com" TargetMode="External"/><Relationship Id="rId3" Type="http://schemas.openxmlformats.org/officeDocument/2006/relationships/styles" Target="styles.xml"/><Relationship Id="rId21" Type="http://schemas.openxmlformats.org/officeDocument/2006/relationships/hyperlink" Target="mailto:Aleksey.Dolgikh@evraz.com" TargetMode="External"/><Relationship Id="rId34" Type="http://schemas.openxmlformats.org/officeDocument/2006/relationships/hyperlink" Target="https://eetrans.evraz.com/info/podryadchikam/" TargetMode="External"/><Relationship Id="rId42" Type="http://schemas.openxmlformats.org/officeDocument/2006/relationships/image" Target="media/image6.emf"/><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Aleksey.Dolgikh@evraz.com" TargetMode="External"/><Relationship Id="rId17" Type="http://schemas.openxmlformats.org/officeDocument/2006/relationships/hyperlink" Target="mailto:Aleksey.Dolgikh@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www.evraz.com/ru/governance/"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leksey.Dolgikh@evraz.com" TargetMode="External"/><Relationship Id="rId20" Type="http://schemas.openxmlformats.org/officeDocument/2006/relationships/hyperlink" Target="http://www.fedresurs.ru" TargetMode="External"/><Relationship Id="rId29" Type="http://schemas.openxmlformats.org/officeDocument/2006/relationships/hyperlink" Target="https://eetrans.evraz.com/info/podryadchika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eetrans.evraz.com/info/podryadchikam/" TargetMode="External"/><Relationship Id="rId40" Type="http://schemas.openxmlformats.org/officeDocument/2006/relationships/hyperlink" Target="https://evraz.thinkific.com/courses/anticor-vendor"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4.xml"/><Relationship Id="rId36" Type="http://schemas.openxmlformats.org/officeDocument/2006/relationships/hyperlink" Target="mailto:Aleksey.Dolgikh@evraz.com"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eader" Target="header3.xml"/><Relationship Id="rId30" Type="http://schemas.openxmlformats.org/officeDocument/2006/relationships/hyperlink" Target="https://eetrans.evraz.com/info/podryadchikam/" TargetMode="External"/><Relationship Id="rId35" Type="http://schemas.openxmlformats.org/officeDocument/2006/relationships/hyperlink" Target="mailto:Aleksey.Dolgikh@evraz.com" TargetMode="External"/><Relationship Id="rId43" Type="http://schemas.openxmlformats.org/officeDocument/2006/relationships/oleObject" Target="embeddings/_____Microsoft_Excel_97-2003.xls"/><Relationship Id="rId48"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31821-7C66-492E-8428-8B99F963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122</Pages>
  <Words>31844</Words>
  <Characters>230281</Characters>
  <Application>Microsoft Office Word</Application>
  <DocSecurity>0</DocSecurity>
  <Lines>1919</Lines>
  <Paragraphs>523</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261602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8</cp:revision>
  <cp:lastPrinted>2023-11-21T02:12:00Z</cp:lastPrinted>
  <dcterms:created xsi:type="dcterms:W3CDTF">2024-01-25T02:13:00Z</dcterms:created>
  <dcterms:modified xsi:type="dcterms:W3CDTF">2024-01-25T02:55:00Z</dcterms:modified>
</cp:coreProperties>
</file>