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D40159" w:rsidRDefault="00206E05" w:rsidP="001C4C2A">
      <w:pPr>
        <w:suppressAutoHyphens/>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1C4C2A" w:rsidRPr="001C4C2A">
        <w:rPr>
          <w:rFonts w:ascii="Franklin Gothic Book" w:hAnsi="Franklin Gothic Book" w:cs="Arial"/>
          <w:b/>
        </w:rPr>
        <w:t xml:space="preserve">капитальный ремонт ограждения подстанции </w:t>
      </w:r>
    </w:p>
    <w:p w:rsidR="00EF5477" w:rsidRPr="001C4C2A" w:rsidRDefault="001C4C2A" w:rsidP="001C4C2A">
      <w:pPr>
        <w:suppressAutoHyphens/>
        <w:spacing w:after="0"/>
        <w:jc w:val="center"/>
        <w:rPr>
          <w:rFonts w:ascii="Franklin Gothic Book" w:hAnsi="Franklin Gothic Book" w:cs="Arial"/>
          <w:b/>
        </w:rPr>
      </w:pPr>
      <w:r w:rsidRPr="001C4C2A">
        <w:rPr>
          <w:rFonts w:ascii="Franklin Gothic Book" w:hAnsi="Franklin Gothic Book" w:cs="Arial"/>
          <w:b/>
        </w:rPr>
        <w:t xml:space="preserve">ПС 110 </w:t>
      </w:r>
      <w:proofErr w:type="spellStart"/>
      <w:r w:rsidRPr="001C4C2A">
        <w:rPr>
          <w:rFonts w:ascii="Franklin Gothic Book" w:hAnsi="Franklin Gothic Book" w:cs="Arial"/>
          <w:b/>
        </w:rPr>
        <w:t>кВ</w:t>
      </w:r>
      <w:proofErr w:type="spellEnd"/>
      <w:r w:rsidRPr="001C4C2A">
        <w:rPr>
          <w:rFonts w:ascii="Franklin Gothic Book" w:hAnsi="Franklin Gothic Book" w:cs="Arial"/>
          <w:b/>
        </w:rPr>
        <w:t xml:space="preserve"> </w:t>
      </w:r>
      <w:proofErr w:type="gramStart"/>
      <w:r w:rsidRPr="001C4C2A">
        <w:rPr>
          <w:rFonts w:ascii="Franklin Gothic Book" w:hAnsi="Franklin Gothic Book" w:cs="Arial"/>
          <w:b/>
        </w:rPr>
        <w:t>Ульяновская</w:t>
      </w:r>
      <w:proofErr w:type="gramEnd"/>
    </w:p>
    <w:p w:rsidR="00EF5477" w:rsidRDefault="00EF5477" w:rsidP="00A80824">
      <w:pPr>
        <w:suppressAutoHyphens/>
        <w:spacing w:after="0"/>
        <w:rPr>
          <w:rFonts w:ascii="Franklin Gothic Book" w:hAnsi="Franklin Gothic Book" w:cs="Arial"/>
        </w:rPr>
      </w:pPr>
    </w:p>
    <w:p w:rsidR="00EF5477" w:rsidRDefault="00A32C73" w:rsidP="00A80824">
      <w:pPr>
        <w:suppressAutoHyphens/>
        <w:spacing w:after="0"/>
      </w:pPr>
      <w:r w:rsidRPr="00A32C73">
        <w:t xml:space="preserve"> </w:t>
      </w:r>
    </w:p>
    <w:p w:rsidR="0022431E" w:rsidRDefault="0022431E" w:rsidP="00A80824">
      <w:pPr>
        <w:suppressAutoHyphens/>
        <w:spacing w:after="0"/>
      </w:pPr>
    </w:p>
    <w:p w:rsidR="0022431E" w:rsidRDefault="0022431E"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931C1C">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E61B5E"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72324152" w:history="1">
        <w:r w:rsidR="00E61B5E" w:rsidRPr="00D0658B">
          <w:rPr>
            <w:rStyle w:val="ac"/>
            <w:rFonts w:ascii="Franklin Gothic Book" w:hAnsi="Franklin Gothic Book"/>
          </w:rPr>
          <w:t>1.</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ТЕРМИНЫ И ОПРЕДЕЛЕНИЯ</w:t>
        </w:r>
        <w:r w:rsidR="00E61B5E">
          <w:rPr>
            <w:webHidden/>
          </w:rPr>
          <w:tab/>
        </w:r>
        <w:r w:rsidR="00E61B5E">
          <w:rPr>
            <w:webHidden/>
          </w:rPr>
          <w:fldChar w:fldCharType="begin"/>
        </w:r>
        <w:r w:rsidR="00E61B5E">
          <w:rPr>
            <w:webHidden/>
          </w:rPr>
          <w:instrText xml:space="preserve"> PAGEREF _Toc72324152 \h </w:instrText>
        </w:r>
        <w:r w:rsidR="00E61B5E">
          <w:rPr>
            <w:webHidden/>
          </w:rPr>
        </w:r>
        <w:r w:rsidR="00E61B5E">
          <w:rPr>
            <w:webHidden/>
          </w:rPr>
          <w:fldChar w:fldCharType="separate"/>
        </w:r>
        <w:r w:rsidR="00DF1D30">
          <w:rPr>
            <w:webHidden/>
          </w:rPr>
          <w:t>5</w:t>
        </w:r>
        <w:r w:rsidR="00E61B5E">
          <w:rPr>
            <w:webHidden/>
          </w:rPr>
          <w:fldChar w:fldCharType="end"/>
        </w:r>
      </w:hyperlink>
    </w:p>
    <w:p w:rsidR="00E61B5E" w:rsidRDefault="005E7259">
      <w:pPr>
        <w:pStyle w:val="13"/>
        <w:rPr>
          <w:rFonts w:asciiTheme="minorHAnsi" w:eastAsiaTheme="minorEastAsia" w:hAnsiTheme="minorHAnsi" w:cstheme="minorBidi"/>
          <w:b w:val="0"/>
          <w:bCs w:val="0"/>
          <w:caps w:val="0"/>
          <w:sz w:val="22"/>
          <w:szCs w:val="22"/>
        </w:rPr>
      </w:pPr>
      <w:hyperlink w:anchor="_Toc72324153" w:history="1">
        <w:r w:rsidR="00E61B5E" w:rsidRPr="00D0658B">
          <w:rPr>
            <w:rStyle w:val="ac"/>
            <w:rFonts w:ascii="Franklin Gothic Book" w:hAnsi="Franklin Gothic Book"/>
          </w:rPr>
          <w:t>2.</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ОБЩИЕ СВЕДЕНИЯ</w:t>
        </w:r>
        <w:r w:rsidR="00E61B5E">
          <w:rPr>
            <w:webHidden/>
          </w:rPr>
          <w:tab/>
        </w:r>
        <w:r w:rsidR="00E61B5E">
          <w:rPr>
            <w:webHidden/>
          </w:rPr>
          <w:fldChar w:fldCharType="begin"/>
        </w:r>
        <w:r w:rsidR="00E61B5E">
          <w:rPr>
            <w:webHidden/>
          </w:rPr>
          <w:instrText xml:space="preserve"> PAGEREF _Toc72324153 \h </w:instrText>
        </w:r>
        <w:r w:rsidR="00E61B5E">
          <w:rPr>
            <w:webHidden/>
          </w:rPr>
        </w:r>
        <w:r w:rsidR="00E61B5E">
          <w:rPr>
            <w:webHidden/>
          </w:rPr>
          <w:fldChar w:fldCharType="separate"/>
        </w:r>
        <w:r w:rsidR="00DF1D30">
          <w:rPr>
            <w:webHidden/>
          </w:rPr>
          <w:t>6</w:t>
        </w:r>
        <w:r w:rsidR="00E61B5E">
          <w:rPr>
            <w:webHidden/>
          </w:rPr>
          <w:fldChar w:fldCharType="end"/>
        </w:r>
      </w:hyperlink>
    </w:p>
    <w:p w:rsidR="00E61B5E" w:rsidRDefault="005E7259">
      <w:pPr>
        <w:pStyle w:val="13"/>
        <w:rPr>
          <w:rFonts w:asciiTheme="minorHAnsi" w:eastAsiaTheme="minorEastAsia" w:hAnsiTheme="minorHAnsi" w:cstheme="minorBidi"/>
          <w:b w:val="0"/>
          <w:bCs w:val="0"/>
          <w:caps w:val="0"/>
          <w:sz w:val="22"/>
          <w:szCs w:val="22"/>
        </w:rPr>
      </w:pPr>
      <w:hyperlink w:anchor="_Toc72324154" w:history="1">
        <w:r w:rsidR="00E61B5E" w:rsidRPr="00D0658B">
          <w:rPr>
            <w:rStyle w:val="ac"/>
            <w:rFonts w:ascii="Franklin Gothic Book" w:hAnsi="Franklin Gothic Book"/>
          </w:rPr>
          <w:t>3.</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ТРЕБОВАНИЯ К ПРЕТЕНДЕНТАМ НА УЧАСТИЕ В ЗАКУПКЕ, ДОКУМЕНТАМ, ПРЕДОСТАВЛЯЕМЫМ В СОСТАВЕ ОФЕРТЫ</w:t>
        </w:r>
        <w:r w:rsidR="00E61B5E">
          <w:rPr>
            <w:webHidden/>
          </w:rPr>
          <w:tab/>
        </w:r>
        <w:r w:rsidR="00E61B5E">
          <w:rPr>
            <w:webHidden/>
          </w:rPr>
          <w:fldChar w:fldCharType="begin"/>
        </w:r>
        <w:r w:rsidR="00E61B5E">
          <w:rPr>
            <w:webHidden/>
          </w:rPr>
          <w:instrText xml:space="preserve"> PAGEREF _Toc72324154 \h </w:instrText>
        </w:r>
        <w:r w:rsidR="00E61B5E">
          <w:rPr>
            <w:webHidden/>
          </w:rPr>
        </w:r>
        <w:r w:rsidR="00E61B5E">
          <w:rPr>
            <w:webHidden/>
          </w:rPr>
          <w:fldChar w:fldCharType="separate"/>
        </w:r>
        <w:r w:rsidR="00DF1D30">
          <w:rPr>
            <w:webHidden/>
          </w:rPr>
          <w:t>7</w:t>
        </w:r>
        <w:r w:rsidR="00E61B5E">
          <w:rPr>
            <w:webHidden/>
          </w:rPr>
          <w:fldChar w:fldCharType="end"/>
        </w:r>
      </w:hyperlink>
    </w:p>
    <w:p w:rsidR="00E61B5E" w:rsidRDefault="005E7259">
      <w:pPr>
        <w:pStyle w:val="13"/>
        <w:rPr>
          <w:rFonts w:asciiTheme="minorHAnsi" w:eastAsiaTheme="minorEastAsia" w:hAnsiTheme="minorHAnsi" w:cstheme="minorBidi"/>
          <w:b w:val="0"/>
          <w:bCs w:val="0"/>
          <w:caps w:val="0"/>
          <w:sz w:val="22"/>
          <w:szCs w:val="22"/>
        </w:rPr>
      </w:pPr>
      <w:hyperlink w:anchor="_Toc72324155" w:history="1">
        <w:r w:rsidR="00E61B5E" w:rsidRPr="00D0658B">
          <w:rPr>
            <w:rStyle w:val="ac"/>
            <w:rFonts w:ascii="Franklin Gothic Book" w:hAnsi="Franklin Gothic Book"/>
          </w:rPr>
          <w:t>4.</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ПОРЯДОК ПРОВЕДЕНИЯ ЗАПРОСА ОФЕРТ</w:t>
        </w:r>
        <w:r w:rsidR="00E61B5E">
          <w:rPr>
            <w:webHidden/>
          </w:rPr>
          <w:tab/>
        </w:r>
        <w:r w:rsidR="00E61B5E">
          <w:rPr>
            <w:webHidden/>
          </w:rPr>
          <w:fldChar w:fldCharType="begin"/>
        </w:r>
        <w:r w:rsidR="00E61B5E">
          <w:rPr>
            <w:webHidden/>
          </w:rPr>
          <w:instrText xml:space="preserve"> PAGEREF _Toc72324155 \h </w:instrText>
        </w:r>
        <w:r w:rsidR="00E61B5E">
          <w:rPr>
            <w:webHidden/>
          </w:rPr>
        </w:r>
        <w:r w:rsidR="00E61B5E">
          <w:rPr>
            <w:webHidden/>
          </w:rPr>
          <w:fldChar w:fldCharType="separate"/>
        </w:r>
        <w:r w:rsidR="00DF1D30">
          <w:rPr>
            <w:webHidden/>
          </w:rPr>
          <w:t>10</w:t>
        </w:r>
        <w:r w:rsidR="00E61B5E">
          <w:rPr>
            <w:webHidden/>
          </w:rPr>
          <w:fldChar w:fldCharType="end"/>
        </w:r>
      </w:hyperlink>
    </w:p>
    <w:p w:rsidR="00E61B5E" w:rsidRDefault="005E7259">
      <w:pPr>
        <w:pStyle w:val="13"/>
        <w:rPr>
          <w:rFonts w:asciiTheme="minorHAnsi" w:eastAsiaTheme="minorEastAsia" w:hAnsiTheme="minorHAnsi" w:cstheme="minorBidi"/>
          <w:b w:val="0"/>
          <w:bCs w:val="0"/>
          <w:caps w:val="0"/>
          <w:sz w:val="22"/>
          <w:szCs w:val="22"/>
        </w:rPr>
      </w:pPr>
      <w:hyperlink w:anchor="_Toc72324156" w:history="1">
        <w:r w:rsidR="00E61B5E" w:rsidRPr="00D0658B">
          <w:rPr>
            <w:rStyle w:val="ac"/>
            <w:rFonts w:ascii="Franklin Gothic Book" w:hAnsi="Franklin Gothic Book"/>
          </w:rPr>
          <w:t>5. ИНФОРМАЦИОННАЯ КАРТА ЗАПРОСА ОФЕРТ</w:t>
        </w:r>
        <w:r w:rsidR="00E61B5E">
          <w:rPr>
            <w:webHidden/>
          </w:rPr>
          <w:tab/>
        </w:r>
        <w:r w:rsidR="00E61B5E">
          <w:rPr>
            <w:webHidden/>
          </w:rPr>
          <w:fldChar w:fldCharType="begin"/>
        </w:r>
        <w:r w:rsidR="00E61B5E">
          <w:rPr>
            <w:webHidden/>
          </w:rPr>
          <w:instrText xml:space="preserve"> PAGEREF _Toc72324156 \h </w:instrText>
        </w:r>
        <w:r w:rsidR="00E61B5E">
          <w:rPr>
            <w:webHidden/>
          </w:rPr>
        </w:r>
        <w:r w:rsidR="00E61B5E">
          <w:rPr>
            <w:webHidden/>
          </w:rPr>
          <w:fldChar w:fldCharType="separate"/>
        </w:r>
        <w:r w:rsidR="00DF1D30">
          <w:rPr>
            <w:webHidden/>
          </w:rPr>
          <w:t>25</w:t>
        </w:r>
        <w:r w:rsidR="00E61B5E">
          <w:rPr>
            <w:webHidden/>
          </w:rPr>
          <w:fldChar w:fldCharType="end"/>
        </w:r>
      </w:hyperlink>
    </w:p>
    <w:p w:rsidR="00E61B5E" w:rsidRDefault="005E7259">
      <w:pPr>
        <w:pStyle w:val="13"/>
        <w:rPr>
          <w:rFonts w:asciiTheme="minorHAnsi" w:eastAsiaTheme="minorEastAsia" w:hAnsiTheme="minorHAnsi" w:cstheme="minorBidi"/>
          <w:b w:val="0"/>
          <w:bCs w:val="0"/>
          <w:caps w:val="0"/>
          <w:sz w:val="22"/>
          <w:szCs w:val="22"/>
        </w:rPr>
      </w:pPr>
      <w:hyperlink w:anchor="_Toc72324157" w:history="1">
        <w:r w:rsidR="00E61B5E" w:rsidRPr="00D0658B">
          <w:rPr>
            <w:rStyle w:val="ac"/>
            <w:rFonts w:ascii="Franklin Gothic Book" w:hAnsi="Franklin Gothic Book"/>
          </w:rPr>
          <w:t>6.</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ОБРАЗЦЫ ФОРМ ОСНОВНЫХ ДОКУМЕНТОВ, ВКЛЮЧАЕМЫХ В ОФЕРТУ</w:t>
        </w:r>
        <w:r w:rsidR="00E61B5E">
          <w:rPr>
            <w:webHidden/>
          </w:rPr>
          <w:tab/>
        </w:r>
        <w:r w:rsidR="00E61B5E">
          <w:rPr>
            <w:webHidden/>
          </w:rPr>
          <w:fldChar w:fldCharType="begin"/>
        </w:r>
        <w:r w:rsidR="00E61B5E">
          <w:rPr>
            <w:webHidden/>
          </w:rPr>
          <w:instrText xml:space="preserve"> PAGEREF _Toc72324157 \h </w:instrText>
        </w:r>
        <w:r w:rsidR="00E61B5E">
          <w:rPr>
            <w:webHidden/>
          </w:rPr>
        </w:r>
        <w:r w:rsidR="00E61B5E">
          <w:rPr>
            <w:webHidden/>
          </w:rPr>
          <w:fldChar w:fldCharType="separate"/>
        </w:r>
        <w:r w:rsidR="00DF1D30">
          <w:rPr>
            <w:webHidden/>
          </w:rPr>
          <w:t>35</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58" w:history="1">
        <w:r w:rsidR="00E61B5E" w:rsidRPr="00D0658B">
          <w:rPr>
            <w:rStyle w:val="ac"/>
            <w:rFonts w:ascii="Franklin Gothic Book" w:hAnsi="Franklin Gothic Book"/>
          </w:rPr>
          <w:t>ЗАЯВКА О ПОДАЧЕ ОФЕРТЫ (ФОРМА 1)</w:t>
        </w:r>
        <w:r w:rsidR="00E61B5E">
          <w:rPr>
            <w:webHidden/>
          </w:rPr>
          <w:tab/>
        </w:r>
        <w:r w:rsidR="00E61B5E">
          <w:rPr>
            <w:webHidden/>
          </w:rPr>
          <w:fldChar w:fldCharType="begin"/>
        </w:r>
        <w:r w:rsidR="00E61B5E">
          <w:rPr>
            <w:webHidden/>
          </w:rPr>
          <w:instrText xml:space="preserve"> PAGEREF _Toc72324158 \h </w:instrText>
        </w:r>
        <w:r w:rsidR="00E61B5E">
          <w:rPr>
            <w:webHidden/>
          </w:rPr>
        </w:r>
        <w:r w:rsidR="00E61B5E">
          <w:rPr>
            <w:webHidden/>
          </w:rPr>
          <w:fldChar w:fldCharType="separate"/>
        </w:r>
        <w:r w:rsidR="00DF1D30">
          <w:rPr>
            <w:webHidden/>
          </w:rPr>
          <w:t>35</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59" w:history="1">
        <w:r w:rsidR="00E61B5E" w:rsidRPr="00D0658B">
          <w:rPr>
            <w:rStyle w:val="ac"/>
            <w:rFonts w:ascii="Franklin Gothic Book" w:hAnsi="Franklin Gothic Book"/>
          </w:rPr>
          <w:t>АНКЕТА УЧАСТНИКА ПРОЦЕДУРЫ ЗАКУПКИ (Форма 2)</w:t>
        </w:r>
        <w:r w:rsidR="00E61B5E">
          <w:rPr>
            <w:webHidden/>
          </w:rPr>
          <w:tab/>
        </w:r>
        <w:r w:rsidR="00E61B5E">
          <w:rPr>
            <w:webHidden/>
          </w:rPr>
          <w:fldChar w:fldCharType="begin"/>
        </w:r>
        <w:r w:rsidR="00E61B5E">
          <w:rPr>
            <w:webHidden/>
          </w:rPr>
          <w:instrText xml:space="preserve"> PAGEREF _Toc72324159 \h </w:instrText>
        </w:r>
        <w:r w:rsidR="00E61B5E">
          <w:rPr>
            <w:webHidden/>
          </w:rPr>
        </w:r>
        <w:r w:rsidR="00E61B5E">
          <w:rPr>
            <w:webHidden/>
          </w:rPr>
          <w:fldChar w:fldCharType="separate"/>
        </w:r>
        <w:r w:rsidR="00DF1D30">
          <w:rPr>
            <w:webHidden/>
          </w:rPr>
          <w:t>38</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60" w:history="1">
        <w:r w:rsidR="00E61B5E" w:rsidRPr="00D0658B">
          <w:rPr>
            <w:rStyle w:val="ac"/>
            <w:rFonts w:ascii="Franklin Gothic Book" w:hAnsi="Franklin Gothic Book"/>
          </w:rPr>
          <w:t>ТЕХНИЧЕСКОЕ ПРЕДЛОЖЕНИЕ (Форма 3)</w:t>
        </w:r>
        <w:r w:rsidR="00E61B5E">
          <w:rPr>
            <w:webHidden/>
          </w:rPr>
          <w:tab/>
        </w:r>
        <w:r w:rsidR="00E61B5E">
          <w:rPr>
            <w:webHidden/>
          </w:rPr>
          <w:fldChar w:fldCharType="begin"/>
        </w:r>
        <w:r w:rsidR="00E61B5E">
          <w:rPr>
            <w:webHidden/>
          </w:rPr>
          <w:instrText xml:space="preserve"> PAGEREF _Toc72324160 \h </w:instrText>
        </w:r>
        <w:r w:rsidR="00E61B5E">
          <w:rPr>
            <w:webHidden/>
          </w:rPr>
        </w:r>
        <w:r w:rsidR="00E61B5E">
          <w:rPr>
            <w:webHidden/>
          </w:rPr>
          <w:fldChar w:fldCharType="separate"/>
        </w:r>
        <w:r w:rsidR="00DF1D30">
          <w:rPr>
            <w:webHidden/>
          </w:rPr>
          <w:t>40</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61" w:history="1">
        <w:r w:rsidR="00E61B5E" w:rsidRPr="00D0658B">
          <w:rPr>
            <w:rStyle w:val="ac"/>
            <w:rFonts w:ascii="Franklin Gothic Book" w:hAnsi="Franklin Gothic Book"/>
          </w:rPr>
          <w:t>ПРЕДЛОЖЕНИЕ О ЦЕНЕ ДОГОВОРА (Форма 4)</w:t>
        </w:r>
        <w:r w:rsidR="00E61B5E">
          <w:rPr>
            <w:webHidden/>
          </w:rPr>
          <w:tab/>
        </w:r>
        <w:r w:rsidR="00E61B5E">
          <w:rPr>
            <w:webHidden/>
          </w:rPr>
          <w:fldChar w:fldCharType="begin"/>
        </w:r>
        <w:r w:rsidR="00E61B5E">
          <w:rPr>
            <w:webHidden/>
          </w:rPr>
          <w:instrText xml:space="preserve"> PAGEREF _Toc72324161 \h </w:instrText>
        </w:r>
        <w:r w:rsidR="00E61B5E">
          <w:rPr>
            <w:webHidden/>
          </w:rPr>
        </w:r>
        <w:r w:rsidR="00E61B5E">
          <w:rPr>
            <w:webHidden/>
          </w:rPr>
          <w:fldChar w:fldCharType="separate"/>
        </w:r>
        <w:r w:rsidR="00DF1D30">
          <w:rPr>
            <w:webHidden/>
          </w:rPr>
          <w:t>41</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62" w:history="1">
        <w:r w:rsidR="00E61B5E" w:rsidRPr="00D0658B">
          <w:rPr>
            <w:rStyle w:val="ac"/>
            <w:rFonts w:ascii="Franklin Gothic Book" w:hAnsi="Franklin Gothic Book"/>
          </w:rPr>
          <w:t>СПРАВКА ОБ ОПЫТЕ ВЫПОЛНЕНИЯ АНАЛОГИЧНЫХ ДОГОВОРОВ (Форма 5)</w:t>
        </w:r>
        <w:r w:rsidR="00E61B5E">
          <w:rPr>
            <w:webHidden/>
          </w:rPr>
          <w:tab/>
        </w:r>
        <w:r w:rsidR="00E61B5E">
          <w:rPr>
            <w:webHidden/>
          </w:rPr>
          <w:fldChar w:fldCharType="begin"/>
        </w:r>
        <w:r w:rsidR="00E61B5E">
          <w:rPr>
            <w:webHidden/>
          </w:rPr>
          <w:instrText xml:space="preserve"> PAGEREF _Toc72324162 \h </w:instrText>
        </w:r>
        <w:r w:rsidR="00E61B5E">
          <w:rPr>
            <w:webHidden/>
          </w:rPr>
        </w:r>
        <w:r w:rsidR="00E61B5E">
          <w:rPr>
            <w:webHidden/>
          </w:rPr>
          <w:fldChar w:fldCharType="separate"/>
        </w:r>
        <w:r w:rsidR="00DF1D30">
          <w:rPr>
            <w:webHidden/>
          </w:rPr>
          <w:t>42</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63" w:history="1">
        <w:r w:rsidR="00E61B5E" w:rsidRPr="00D0658B">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E61B5E">
          <w:rPr>
            <w:webHidden/>
          </w:rPr>
          <w:tab/>
        </w:r>
        <w:r w:rsidR="00E61B5E">
          <w:rPr>
            <w:webHidden/>
          </w:rPr>
          <w:fldChar w:fldCharType="begin"/>
        </w:r>
        <w:r w:rsidR="00E61B5E">
          <w:rPr>
            <w:webHidden/>
          </w:rPr>
          <w:instrText xml:space="preserve"> PAGEREF _Toc72324163 \h </w:instrText>
        </w:r>
        <w:r w:rsidR="00E61B5E">
          <w:rPr>
            <w:webHidden/>
          </w:rPr>
        </w:r>
        <w:r w:rsidR="00E61B5E">
          <w:rPr>
            <w:webHidden/>
          </w:rPr>
          <w:fldChar w:fldCharType="separate"/>
        </w:r>
        <w:r w:rsidR="00DF1D30">
          <w:rPr>
            <w:webHidden/>
          </w:rPr>
          <w:t>44</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64" w:history="1">
        <w:r w:rsidR="00E61B5E" w:rsidRPr="00D0658B">
          <w:rPr>
            <w:rStyle w:val="ac"/>
            <w:rFonts w:ascii="Franklin Gothic Book" w:hAnsi="Franklin Gothic Book"/>
          </w:rPr>
          <w:t>СПРАВКА О МАТЕРИАЛЬНО-ТЕХНИЧЕСКИХ РЕСУРСАХ (Форма 7)</w:t>
        </w:r>
        <w:r w:rsidR="00E61B5E">
          <w:rPr>
            <w:webHidden/>
          </w:rPr>
          <w:tab/>
        </w:r>
        <w:r w:rsidR="00E61B5E">
          <w:rPr>
            <w:webHidden/>
          </w:rPr>
          <w:fldChar w:fldCharType="begin"/>
        </w:r>
        <w:r w:rsidR="00E61B5E">
          <w:rPr>
            <w:webHidden/>
          </w:rPr>
          <w:instrText xml:space="preserve"> PAGEREF _Toc72324164 \h </w:instrText>
        </w:r>
        <w:r w:rsidR="00E61B5E">
          <w:rPr>
            <w:webHidden/>
          </w:rPr>
        </w:r>
        <w:r w:rsidR="00E61B5E">
          <w:rPr>
            <w:webHidden/>
          </w:rPr>
          <w:fldChar w:fldCharType="separate"/>
        </w:r>
        <w:r w:rsidR="00DF1D30">
          <w:rPr>
            <w:webHidden/>
          </w:rPr>
          <w:t>45</w:t>
        </w:r>
        <w:r w:rsidR="00E61B5E">
          <w:rPr>
            <w:webHidden/>
          </w:rPr>
          <w:fldChar w:fldCharType="end"/>
        </w:r>
      </w:hyperlink>
    </w:p>
    <w:p w:rsidR="00E61B5E" w:rsidRDefault="005E7259">
      <w:pPr>
        <w:pStyle w:val="23"/>
        <w:rPr>
          <w:rFonts w:asciiTheme="minorHAnsi" w:eastAsiaTheme="minorEastAsia" w:hAnsiTheme="minorHAnsi" w:cstheme="minorBidi"/>
          <w:b w:val="0"/>
          <w:bCs w:val="0"/>
          <w:sz w:val="22"/>
          <w:szCs w:val="22"/>
        </w:rPr>
      </w:pPr>
      <w:hyperlink w:anchor="_Toc72324165" w:history="1">
        <w:r w:rsidR="00E61B5E" w:rsidRPr="00D0658B">
          <w:rPr>
            <w:rStyle w:val="ac"/>
            <w:rFonts w:ascii="Franklin Gothic Book" w:hAnsi="Franklin Gothic Book"/>
          </w:rPr>
          <w:t>Сводная таблица стоимости работ (Форма 8)</w:t>
        </w:r>
        <w:r w:rsidR="00E61B5E">
          <w:rPr>
            <w:webHidden/>
          </w:rPr>
          <w:tab/>
        </w:r>
        <w:r w:rsidR="00E61B5E">
          <w:rPr>
            <w:webHidden/>
          </w:rPr>
          <w:fldChar w:fldCharType="begin"/>
        </w:r>
        <w:r w:rsidR="00E61B5E">
          <w:rPr>
            <w:webHidden/>
          </w:rPr>
          <w:instrText xml:space="preserve"> PAGEREF _Toc72324165 \h </w:instrText>
        </w:r>
        <w:r w:rsidR="00E61B5E">
          <w:rPr>
            <w:webHidden/>
          </w:rPr>
        </w:r>
        <w:r w:rsidR="00E61B5E">
          <w:rPr>
            <w:webHidden/>
          </w:rPr>
          <w:fldChar w:fldCharType="separate"/>
        </w:r>
        <w:r w:rsidR="00DF1D30">
          <w:rPr>
            <w:webHidden/>
          </w:rPr>
          <w:t>46</w:t>
        </w:r>
        <w:r w:rsidR="00E61B5E">
          <w:rPr>
            <w:webHidden/>
          </w:rPr>
          <w:fldChar w:fldCharType="end"/>
        </w:r>
      </w:hyperlink>
    </w:p>
    <w:p w:rsidR="00E61B5E" w:rsidRDefault="005E7259">
      <w:pPr>
        <w:pStyle w:val="13"/>
        <w:rPr>
          <w:rFonts w:asciiTheme="minorHAnsi" w:eastAsiaTheme="minorEastAsia" w:hAnsiTheme="minorHAnsi" w:cstheme="minorBidi"/>
          <w:b w:val="0"/>
          <w:bCs w:val="0"/>
          <w:caps w:val="0"/>
          <w:sz w:val="22"/>
          <w:szCs w:val="22"/>
        </w:rPr>
      </w:pPr>
      <w:hyperlink w:anchor="_Toc72324166" w:history="1">
        <w:r w:rsidR="00E61B5E" w:rsidRPr="00D0658B">
          <w:rPr>
            <w:rStyle w:val="ac"/>
            <w:rFonts w:ascii="Franklin Gothic Book" w:hAnsi="Franklin Gothic Book"/>
          </w:rPr>
          <w:t>7.</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ТЕХНИЧЕСКАЯ ЧАСТЬ</w:t>
        </w:r>
        <w:r w:rsidR="00E61B5E">
          <w:rPr>
            <w:webHidden/>
          </w:rPr>
          <w:tab/>
        </w:r>
        <w:r w:rsidR="00E61B5E">
          <w:rPr>
            <w:webHidden/>
          </w:rPr>
          <w:fldChar w:fldCharType="begin"/>
        </w:r>
        <w:r w:rsidR="00E61B5E">
          <w:rPr>
            <w:webHidden/>
          </w:rPr>
          <w:instrText xml:space="preserve"> PAGEREF _Toc72324166 \h </w:instrText>
        </w:r>
        <w:r w:rsidR="00E61B5E">
          <w:rPr>
            <w:webHidden/>
          </w:rPr>
        </w:r>
        <w:r w:rsidR="00E61B5E">
          <w:rPr>
            <w:webHidden/>
          </w:rPr>
          <w:fldChar w:fldCharType="separate"/>
        </w:r>
        <w:r w:rsidR="00DF1D30">
          <w:rPr>
            <w:webHidden/>
          </w:rPr>
          <w:t>47</w:t>
        </w:r>
        <w:r w:rsidR="00E61B5E">
          <w:rPr>
            <w:webHidden/>
          </w:rPr>
          <w:fldChar w:fldCharType="end"/>
        </w:r>
      </w:hyperlink>
    </w:p>
    <w:p w:rsidR="00E61B5E" w:rsidRDefault="005E7259">
      <w:pPr>
        <w:pStyle w:val="13"/>
        <w:rPr>
          <w:rFonts w:asciiTheme="minorHAnsi" w:eastAsiaTheme="minorEastAsia" w:hAnsiTheme="minorHAnsi" w:cstheme="minorBidi"/>
          <w:b w:val="0"/>
          <w:bCs w:val="0"/>
          <w:caps w:val="0"/>
          <w:sz w:val="22"/>
          <w:szCs w:val="22"/>
        </w:rPr>
      </w:pPr>
      <w:hyperlink w:anchor="_Toc72324167" w:history="1">
        <w:r w:rsidR="00E61B5E" w:rsidRPr="00D0658B">
          <w:rPr>
            <w:rStyle w:val="ac"/>
            <w:rFonts w:ascii="Franklin Gothic Book" w:hAnsi="Franklin Gothic Book"/>
          </w:rPr>
          <w:t>8.</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ПРОЕКТ ДОГОВОРА</w:t>
        </w:r>
        <w:r w:rsidR="00E61B5E">
          <w:rPr>
            <w:webHidden/>
          </w:rPr>
          <w:tab/>
        </w:r>
        <w:r w:rsidR="00E61B5E">
          <w:rPr>
            <w:webHidden/>
          </w:rPr>
          <w:fldChar w:fldCharType="begin"/>
        </w:r>
        <w:r w:rsidR="00E61B5E">
          <w:rPr>
            <w:webHidden/>
          </w:rPr>
          <w:instrText xml:space="preserve"> PAGEREF _Toc72324167 \h </w:instrText>
        </w:r>
        <w:r w:rsidR="00E61B5E">
          <w:rPr>
            <w:webHidden/>
          </w:rPr>
        </w:r>
        <w:r w:rsidR="00E61B5E">
          <w:rPr>
            <w:webHidden/>
          </w:rPr>
          <w:fldChar w:fldCharType="separate"/>
        </w:r>
        <w:r w:rsidR="00DF1D30">
          <w:rPr>
            <w:webHidden/>
          </w:rPr>
          <w:t>49</w:t>
        </w:r>
        <w:r w:rsidR="00E61B5E">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1C4C2A">
              <w:rPr>
                <w:rFonts w:ascii="Franklin Gothic Book" w:hAnsi="Franklin Gothic Book" w:cs="Arial"/>
              </w:rPr>
              <w:t xml:space="preserve"> </w:t>
            </w:r>
            <w:r w:rsidRPr="001574DC">
              <w:rPr>
                <w:rFonts w:ascii="Franklin Gothic Book" w:hAnsi="Franklin Gothic Book" w:cs="Arial"/>
              </w:rPr>
              <w:t>(по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1C4C2A" w:rsidRPr="001C4C2A" w:rsidRDefault="00473F0C" w:rsidP="001C4C2A">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1C4C2A" w:rsidRPr="005B55E0">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F06642" w:rsidP="00332DD9">
            <w:pPr>
              <w:suppressAutoHyphens/>
              <w:spacing w:after="0"/>
              <w:rPr>
                <w:rFonts w:ascii="Franklin Gothic Book" w:hAnsi="Franklin Gothic Book" w:cs="Arial"/>
              </w:rPr>
            </w:pPr>
            <w:r w:rsidRPr="00F06642">
              <w:rPr>
                <w:rFonts w:ascii="Franklin Gothic Book" w:hAnsi="Franklin Gothic Book"/>
                <w:b/>
              </w:rPr>
              <w:t>2 882 700 рублей 00 копеек</w:t>
            </w:r>
            <w:r>
              <w:rPr>
                <w:rFonts w:ascii="Franklin Gothic Book" w:hAnsi="Franklin Gothic Book"/>
              </w:rPr>
              <w:t xml:space="preserve"> (д</w:t>
            </w:r>
            <w:r w:rsidRPr="00F06642">
              <w:rPr>
                <w:rFonts w:ascii="Franklin Gothic Book" w:hAnsi="Franklin Gothic Book"/>
              </w:rPr>
              <w:t xml:space="preserve">ва миллиона восемьсот восемьдесят две </w:t>
            </w:r>
            <w:r>
              <w:rPr>
                <w:rFonts w:ascii="Franklin Gothic Book" w:hAnsi="Franklin Gothic Book"/>
              </w:rPr>
              <w:t>тысячи семьсот рублей 00 копеек</w:t>
            </w:r>
            <w:r w:rsidRPr="00F06642">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1C4C2A" w:rsidRDefault="00473F0C" w:rsidP="001C4C2A">
            <w:pPr>
              <w:suppressAutoHyphens/>
              <w:spacing w:after="0"/>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w:t>
            </w:r>
            <w:proofErr w:type="gramStart"/>
            <w:r w:rsidR="00C57C9D">
              <w:rPr>
                <w:rFonts w:ascii="Franklin Gothic Book" w:hAnsi="Franklin Gothic Book" w:cs="Arial"/>
              </w:rPr>
              <w:t>ь-</w:t>
            </w:r>
            <w:proofErr w:type="gramEnd"/>
            <w:r w:rsidR="00C57C9D">
              <w:rPr>
                <w:rFonts w:ascii="Franklin Gothic Book" w:hAnsi="Franklin Gothic Book" w:cs="Arial"/>
              </w:rPr>
              <w:t xml:space="preserve">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1C4C2A">
              <w:rPr>
                <w:rFonts w:ascii="Franklin Gothic Book" w:hAnsi="Franklin Gothic Book" w:cs="Arial"/>
              </w:rPr>
              <w:t xml:space="preserve">г. Новокузнецк </w:t>
            </w:r>
            <w:r w:rsidR="0022431E" w:rsidRPr="00A84667">
              <w:rPr>
                <w:rFonts w:ascii="Franklin Gothic Book" w:hAnsi="Franklin Gothic Book" w:cs="Arial"/>
              </w:rPr>
              <w:t xml:space="preserve"> </w:t>
            </w:r>
            <w:r w:rsidR="0022431E">
              <w:t xml:space="preserve"> </w:t>
            </w:r>
          </w:p>
          <w:p w:rsidR="00222F25" w:rsidRPr="00DB5F36" w:rsidRDefault="00473F0C" w:rsidP="001C4C2A">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931C1C">
            <w:pPr>
              <w:widowControl w:val="0"/>
              <w:suppressAutoHyphens/>
              <w:autoSpaceDE w:val="0"/>
              <w:autoSpaceDN w:val="0"/>
              <w:adjustRightInd w:val="0"/>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1C4C2A">
              <w:t xml:space="preserve"> </w:t>
            </w:r>
            <w:r w:rsidR="001C4C2A" w:rsidRPr="001C4C2A">
              <w:rPr>
                <w:rFonts w:ascii="Franklin Gothic Book" w:hAnsi="Franklin Gothic Book" w:cs="Arial"/>
              </w:rPr>
              <w:t xml:space="preserve">Капитальный ремонт ограждения подстанции ПС 110 </w:t>
            </w:r>
            <w:proofErr w:type="spellStart"/>
            <w:r w:rsidR="001C4C2A" w:rsidRPr="001C4C2A">
              <w:rPr>
                <w:rFonts w:ascii="Franklin Gothic Book" w:hAnsi="Franklin Gothic Book" w:cs="Arial"/>
              </w:rPr>
              <w:t>кВ</w:t>
            </w:r>
            <w:proofErr w:type="spellEnd"/>
            <w:r w:rsidR="001C4C2A" w:rsidRPr="001C4C2A">
              <w:rPr>
                <w:rFonts w:ascii="Franklin Gothic Book" w:hAnsi="Franklin Gothic Book" w:cs="Arial"/>
              </w:rPr>
              <w:t xml:space="preserve"> </w:t>
            </w:r>
            <w:proofErr w:type="gramStart"/>
            <w:r w:rsidR="001C4C2A" w:rsidRPr="001C4C2A">
              <w:rPr>
                <w:rFonts w:ascii="Franklin Gothic Book" w:hAnsi="Franklin Gothic Book" w:cs="Arial"/>
              </w:rPr>
              <w:t>Ульяновская</w:t>
            </w:r>
            <w:proofErr w:type="gramEnd"/>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433ECD">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433ECD">
              <w:rPr>
                <w:rFonts w:ascii="Franklin Gothic Book" w:hAnsi="Franklin Gothic Book" w:cs="Arial"/>
              </w:rPr>
              <w:t>05.08.</w:t>
            </w:r>
            <w:r w:rsidR="00444FC6">
              <w:rPr>
                <w:rFonts w:ascii="Franklin Gothic Book" w:hAnsi="Franklin Gothic Book" w:cs="Arial"/>
              </w:rPr>
              <w:t>20</w:t>
            </w:r>
            <w:r w:rsidR="00931C1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931C1C">
              <w:rPr>
                <w:rFonts w:ascii="Franklin Gothic Book" w:hAnsi="Franklin Gothic Book" w:cs="Arial"/>
              </w:rPr>
              <w:t xml:space="preserve"> </w:t>
            </w:r>
            <w:r w:rsidR="00433ECD">
              <w:rPr>
                <w:rFonts w:ascii="Franklin Gothic Book" w:hAnsi="Franklin Gothic Book" w:cs="Arial"/>
              </w:rPr>
              <w:t>17.08.</w:t>
            </w:r>
            <w:r w:rsidR="00063FEB">
              <w:rPr>
                <w:rFonts w:ascii="Franklin Gothic Book" w:hAnsi="Franklin Gothic Book" w:cs="Arial"/>
              </w:rPr>
              <w:t>20</w:t>
            </w:r>
            <w:r w:rsidR="00684EE0">
              <w:rPr>
                <w:rFonts w:ascii="Franklin Gothic Book" w:hAnsi="Franklin Gothic Book" w:cs="Arial"/>
              </w:rPr>
              <w:t>2</w:t>
            </w:r>
            <w:r w:rsidR="00931C1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433ECD">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433ECD">
              <w:rPr>
                <w:rFonts w:ascii="Franklin Gothic Book" w:hAnsi="Franklin Gothic Book" w:cs="Arial"/>
              </w:rPr>
              <w:t>24.08.</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w:t>
            </w:r>
            <w:r w:rsidRPr="002225E6">
              <w:rPr>
                <w:rFonts w:ascii="Franklin Gothic Book" w:hAnsi="Franklin Gothic Book" w:cs="Arial"/>
              </w:rPr>
              <w:lastRenderedPageBreak/>
              <w:t xml:space="preserve">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lastRenderedPageBreak/>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72324152"/>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proofErr w:type="gramStart"/>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w:t>
      </w:r>
      <w:proofErr w:type="gramEnd"/>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proofErr w:type="gramStart"/>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roofErr w:type="gramEnd"/>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w:t>
      </w:r>
      <w:proofErr w:type="gramStart"/>
      <w:r w:rsidRPr="006D563D">
        <w:rPr>
          <w:rFonts w:ascii="Franklin Gothic Book" w:hAnsi="Franklin Gothic Book" w:cs="Arial"/>
        </w:rPr>
        <w:t>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proofErr w:type="gramEnd"/>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72324153"/>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w:t>
      </w:r>
      <w:proofErr w:type="gramStart"/>
      <w:r w:rsidRPr="006D563D">
        <w:rPr>
          <w:rFonts w:ascii="Franklin Gothic Book" w:hAnsi="Franklin Gothic Book" w:cs="Arial"/>
          <w:bCs/>
        </w:rPr>
        <w:t>но</w:t>
      </w:r>
      <w:proofErr w:type="gramEnd"/>
      <w:r w:rsidRPr="006D563D">
        <w:rPr>
          <w:rFonts w:ascii="Franklin Gothic Book" w:hAnsi="Franklin Gothic Book" w:cs="Arial"/>
          <w:bCs/>
        </w:rPr>
        <w:t xml:space="preserve">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roofErr w:type="gramEnd"/>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7232415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6D563D">
        <w:rPr>
          <w:rFonts w:ascii="Franklin Gothic Book" w:hAnsi="Franklin Gothic Book" w:cs="Arial"/>
        </w:rPr>
        <w:t>право</w:t>
      </w:r>
      <w:proofErr w:type="gramEnd"/>
      <w:r w:rsidRPr="006D563D">
        <w:rPr>
          <w:rFonts w:ascii="Franklin Gothic Book" w:hAnsi="Franklin Gothic Book" w:cs="Arial"/>
        </w:rPr>
        <w:t xml:space="preserve">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6D563D">
        <w:rPr>
          <w:rFonts w:ascii="Franklin Gothic Book" w:hAnsi="Franklin Gothic Book" w:cs="Arial"/>
        </w:rPr>
        <w:t>стоимости активов участника процедур закупок</w:t>
      </w:r>
      <w:proofErr w:type="gramEnd"/>
      <w:r w:rsidRPr="006D563D">
        <w:rPr>
          <w:rFonts w:ascii="Franklin Gothic Book" w:hAnsi="Franklin Gothic Book" w:cs="Arial"/>
        </w:rPr>
        <w:t xml:space="preserve">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6D563D">
        <w:rPr>
          <w:rFonts w:ascii="Franklin Gothic Book" w:hAnsi="Franklin Gothic Book" w:cs="Arial"/>
        </w:rPr>
        <w:t>закупаемым</w:t>
      </w:r>
      <w:proofErr w:type="gramEnd"/>
      <w:r w:rsidRPr="006D563D">
        <w:rPr>
          <w:rFonts w:ascii="Franklin Gothic Book" w:hAnsi="Franklin Gothic Book" w:cs="Arial"/>
        </w:rPr>
        <w:t>,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w:t>
      </w:r>
      <w:proofErr w:type="gramEnd"/>
      <w:r w:rsidRPr="005B0A66">
        <w:rPr>
          <w:rFonts w:ascii="Franklin Gothic Book" w:hAnsi="Franklin Gothic Book" w:cs="Arial"/>
        </w:rPr>
        <w:t xml:space="preserve"> </w:t>
      </w:r>
      <w:proofErr w:type="gramStart"/>
      <w:r w:rsidRPr="005B0A66">
        <w:rPr>
          <w:rFonts w:ascii="Franklin Gothic Book" w:hAnsi="Franklin Gothic Book" w:cs="Arial"/>
        </w:rPr>
        <w:t xml:space="preserve">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w:t>
      </w:r>
      <w:proofErr w:type="gramEnd"/>
      <w:r w:rsidRPr="005B0A66">
        <w:rPr>
          <w:rFonts w:ascii="Franklin Gothic Book" w:hAnsi="Franklin Gothic Book" w:cs="Arial"/>
        </w:rPr>
        <w:t xml:space="preserve">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roofErr w:type="gramEnd"/>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6D563D">
        <w:rPr>
          <w:rFonts w:ascii="Franklin Gothic Book" w:hAnsi="Franklin Gothic Book" w:cs="Arial"/>
        </w:rPr>
        <w:t xml:space="preserve"> визы «копия верна», печать организации, подпись, расшифровка подписи, дата).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w:t>
      </w:r>
      <w:proofErr w:type="gramStart"/>
      <w:r w:rsidRPr="00161282">
        <w:rPr>
          <w:rFonts w:ascii="Franklin Gothic Book" w:hAnsi="Franklin Gothic Book"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roofErr w:type="gramEnd"/>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161282">
        <w:rPr>
          <w:rFonts w:ascii="Franklin Gothic Book" w:hAnsi="Franklin Gothic Book" w:cs="Arial"/>
        </w:rPr>
        <w:t xml:space="preserve"> В случае</w:t>
      </w:r>
      <w:proofErr w:type="gramStart"/>
      <w:r w:rsidRPr="00161282">
        <w:rPr>
          <w:rFonts w:ascii="Franklin Gothic Book" w:hAnsi="Franklin Gothic Book" w:cs="Arial"/>
        </w:rPr>
        <w:t>,</w:t>
      </w:r>
      <w:proofErr w:type="gramEnd"/>
      <w:r w:rsidRPr="00161282">
        <w:rPr>
          <w:rFonts w:ascii="Franklin Gothic Book" w:hAnsi="Franklin Gothic Book"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161282">
        <w:rPr>
          <w:rFonts w:ascii="Franklin Gothic Book" w:hAnsi="Franklin Gothic Book" w:cs="Arial"/>
          <w:u w:val="single"/>
        </w:rPr>
        <w:t>.</w:t>
      </w:r>
      <w:r w:rsidRPr="00161282">
        <w:rPr>
          <w:rFonts w:ascii="Franklin Gothic Book" w:hAnsi="Franklin Gothic Book" w:cs="Arial"/>
        </w:rPr>
        <w:t>;</w:t>
      </w:r>
      <w:proofErr w:type="gramEnd"/>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proofErr w:type="gramEnd"/>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7232415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(бумажной) форме.</w:t>
      </w:r>
      <w:proofErr w:type="gramEnd"/>
      <w:r w:rsidRPr="006D563D">
        <w:rPr>
          <w:rFonts w:ascii="Franklin Gothic Book" w:hAnsi="Franklin Gothic Book" w:cs="Arial"/>
        </w:rPr>
        <w:t xml:space="preserve">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w:t>
      </w:r>
      <w:proofErr w:type="gramEnd"/>
      <w:r w:rsidRPr="006D563D">
        <w:rPr>
          <w:rFonts w:ascii="Franklin Gothic Book" w:hAnsi="Franklin Gothic Book" w:cs="Arial"/>
        </w:rPr>
        <w:t xml:space="preserve">, </w:t>
      </w:r>
      <w:proofErr w:type="gramStart"/>
      <w:r w:rsidRPr="006D563D">
        <w:rPr>
          <w:rFonts w:ascii="Franklin Gothic Book" w:hAnsi="Franklin Gothic Book" w:cs="Arial"/>
        </w:rPr>
        <w:t>указанным</w:t>
      </w:r>
      <w:proofErr w:type="gramEnd"/>
      <w:r w:rsidRPr="006D563D">
        <w:rPr>
          <w:rFonts w:ascii="Franklin Gothic Book" w:hAnsi="Franklin Gothic Book" w:cs="Arial"/>
        </w:rPr>
        <w:t xml:space="preserve">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D563D">
        <w:rPr>
          <w:rFonts w:ascii="Franklin Gothic Book" w:hAnsi="Franklin Gothic Book" w:cs="Arial"/>
        </w:rPr>
        <w:t>исправленному</w:t>
      </w:r>
      <w:proofErr w:type="gramEnd"/>
      <w:r w:rsidRPr="006D563D">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w:t>
      </w:r>
      <w:proofErr w:type="gramEnd"/>
      <w:r w:rsidRPr="006D563D">
        <w:rPr>
          <w:rFonts w:ascii="Franklin Gothic Book" w:hAnsi="Franklin Gothic Book" w:cs="Arial"/>
        </w:rPr>
        <w:t xml:space="preserve">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Выражение денежных сумм в других валютах, за исключением </w:t>
      </w:r>
      <w:proofErr w:type="gramStart"/>
      <w:r w:rsidRPr="006D563D">
        <w:rPr>
          <w:rFonts w:ascii="Franklin Gothic Book" w:hAnsi="Franklin Gothic Book" w:cs="Arial"/>
        </w:rPr>
        <w:t>случаев, предусмотренных пунктами 4.7.1 может</w:t>
      </w:r>
      <w:proofErr w:type="gramEnd"/>
      <w:r w:rsidRPr="006D563D">
        <w:rPr>
          <w:rFonts w:ascii="Franklin Gothic Book" w:hAnsi="Franklin Gothic Book" w:cs="Arial"/>
        </w:rPr>
        <w:t xml:space="preserve">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w:t>
      </w:r>
      <w:proofErr w:type="gramStart"/>
      <w:r w:rsidRPr="006D563D">
        <w:rPr>
          <w:rFonts w:ascii="Franklin Gothic Book" w:hAnsi="Franklin Gothic Book" w:cs="Arial"/>
        </w:rPr>
        <w:t>х(</w:t>
      </w:r>
      <w:proofErr w:type="gramEnd"/>
      <w:r w:rsidRPr="006D563D">
        <w:rPr>
          <w:rFonts w:ascii="Franklin Gothic Book" w:hAnsi="Franklin Gothic Book" w:cs="Arial"/>
        </w:rPr>
        <w:t>-ми)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6D563D">
        <w:rPr>
          <w:rFonts w:ascii="Franklin Gothic Book" w:hAnsi="Franklin Gothic Book" w:cs="Arial"/>
        </w:rPr>
        <w:t xml:space="preserve">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w:t>
      </w:r>
      <w:proofErr w:type="gramStart"/>
      <w:r w:rsidRPr="006D563D">
        <w:rPr>
          <w:rFonts w:ascii="Franklin Gothic Book" w:hAnsi="Franklin Gothic Book" w:cs="Arial"/>
          <w:snapToGrid w:val="0"/>
        </w:rPr>
        <w:t>,</w:t>
      </w:r>
      <w:proofErr w:type="gramEnd"/>
      <w:r w:rsidRPr="006D563D">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w:t>
      </w:r>
      <w:proofErr w:type="gramStart"/>
      <w:r>
        <w:rPr>
          <w:rFonts w:ascii="Franklin Gothic Book" w:hAnsi="Franklin Gothic Book" w:cs="Arial"/>
        </w:rPr>
        <w:t>рт</w:t>
      </w:r>
      <w:r w:rsidRPr="006D563D">
        <w:rPr>
          <w:rFonts w:ascii="Franklin Gothic Book" w:hAnsi="Franklin Gothic Book" w:cs="Arial"/>
        </w:rPr>
        <w:t xml:space="preserve"> вкл</w:t>
      </w:r>
      <w:proofErr w:type="gramEnd"/>
      <w:r w:rsidRPr="006D563D">
        <w:rPr>
          <w:rFonts w:ascii="Franklin Gothic Book" w:hAnsi="Franklin Gothic Book" w:cs="Arial"/>
        </w:rPr>
        <w:t xml:space="preserve">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w:t>
      </w:r>
      <w:proofErr w:type="gramEnd"/>
      <w:r w:rsidRPr="00161282">
        <w:rPr>
          <w:rFonts w:ascii="Franklin Gothic Book" w:hAnsi="Franklin Gothic Book" w:cs="Arial"/>
        </w:rPr>
        <w:t xml:space="preserve">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w:t>
      </w:r>
      <w:proofErr w:type="gramStart"/>
      <w:r>
        <w:rPr>
          <w:rFonts w:ascii="Franklin Gothic Book" w:hAnsi="Franklin Gothic Book" w:cs="Arial"/>
        </w:rPr>
        <w:t>рт</w:t>
      </w:r>
      <w:r w:rsidRPr="00190D48">
        <w:rPr>
          <w:rFonts w:ascii="Franklin Gothic Book" w:hAnsi="Franklin Gothic Book" w:cs="Arial"/>
        </w:rPr>
        <w:t xml:space="preserve"> в сл</w:t>
      </w:r>
      <w:proofErr w:type="gramEnd"/>
      <w:r w:rsidRPr="00190D48">
        <w:rPr>
          <w:rFonts w:ascii="Franklin Gothic Book" w:hAnsi="Franklin Gothic Book" w:cs="Arial"/>
        </w:rPr>
        <w:t>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190D48">
        <w:rPr>
          <w:rFonts w:ascii="Franklin Gothic Book" w:hAnsi="Franklin Gothic Book" w:cs="Arial"/>
        </w:rPr>
        <w:t>об</w:t>
      </w:r>
      <w:proofErr w:type="gramEnd"/>
      <w:r w:rsidRPr="00190D48">
        <w:rPr>
          <w:rFonts w:ascii="Franklin Gothic Book" w:hAnsi="Franklin Gothic Book" w:cs="Arial"/>
        </w:rPr>
        <w:t xml:space="preserve">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proofErr w:type="gramStart"/>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190D48">
        <w:rPr>
          <w:rFonts w:ascii="Franklin Gothic Book" w:hAnsi="Franklin Gothic Book" w:cs="Arial"/>
        </w:rPr>
        <w:t xml:space="preserve"> </w:t>
      </w:r>
      <w:proofErr w:type="gramStart"/>
      <w:r w:rsidRPr="00190D48">
        <w:rPr>
          <w:rFonts w:ascii="Franklin Gothic Book" w:hAnsi="Franklin Gothic Book" w:cs="Arial"/>
        </w:rPr>
        <w:t xml:space="preserve">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proofErr w:type="gramEnd"/>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proofErr w:type="gramStart"/>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002505">
        <w:rPr>
          <w:rFonts w:ascii="Franklin Gothic Book" w:hAnsi="Franklin Gothic Book" w:cs="Arial"/>
        </w:rPr>
        <w:t xml:space="preserve">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190D48">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который подписывается всеми присутствующими членами Комиссии.</w:t>
      </w:r>
      <w:proofErr w:type="gramEnd"/>
      <w:r w:rsidRPr="00190D48">
        <w:rPr>
          <w:rFonts w:ascii="Franklin Gothic Book" w:hAnsi="Franklin Gothic Book" w:cs="Arial"/>
        </w:rPr>
        <w:t xml:space="preserve">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В случае</w:t>
      </w:r>
      <w:proofErr w:type="gramStart"/>
      <w:r w:rsidRPr="00190D48">
        <w:rPr>
          <w:rFonts w:ascii="Franklin Gothic Book" w:hAnsi="Franklin Gothic Book" w:cs="Arial"/>
        </w:rPr>
        <w:t>,</w:t>
      </w:r>
      <w:proofErr w:type="gramEnd"/>
      <w:r w:rsidRPr="00190D48">
        <w:rPr>
          <w:rFonts w:ascii="Franklin Gothic Book" w:hAnsi="Franklin Gothic Book" w:cs="Arial"/>
        </w:rPr>
        <w:t xml:space="preserve">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заявку на оформление пропуска с указанием</w:t>
      </w:r>
      <w:proofErr w:type="gramEnd"/>
      <w:r w:rsidRPr="006D563D">
        <w:rPr>
          <w:rFonts w:ascii="Franklin Gothic Book" w:hAnsi="Franklin Gothic Book" w:cs="Arial"/>
        </w:rPr>
        <w:t xml:space="preserve"> наименования Участника </w:t>
      </w:r>
      <w:r>
        <w:rPr>
          <w:rFonts w:ascii="Franklin Gothic Book" w:hAnsi="Franklin Gothic Book" w:cs="Arial"/>
        </w:rPr>
        <w:t>запроса оферт</w:t>
      </w:r>
      <w:r w:rsidRPr="006D563D">
        <w:rPr>
          <w:rFonts w:ascii="Franklin Gothic Book" w:hAnsi="Franklin Gothic Book" w:cs="Arial"/>
        </w:rPr>
        <w:t>,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6D563D">
        <w:rPr>
          <w:rFonts w:ascii="Franklin Gothic Book" w:hAnsi="Franklin Gothic Book" w:cs="Arial"/>
        </w:rPr>
        <w:t>дств св</w:t>
      </w:r>
      <w:proofErr w:type="gramEnd"/>
      <w:r w:rsidRPr="006D563D">
        <w:rPr>
          <w:rFonts w:ascii="Franklin Gothic Book" w:hAnsi="Franklin Gothic Book" w:cs="Arial"/>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w:t>
      </w:r>
      <w:proofErr w:type="gramEnd"/>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proofErr w:type="gramStart"/>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roofErr w:type="gramEnd"/>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w:t>
      </w:r>
      <w:proofErr w:type="gramStart"/>
      <w:r w:rsidRPr="006D563D">
        <w:rPr>
          <w:rFonts w:ascii="Franklin Gothic Book" w:hAnsi="Franklin Gothic Book" w:cs="Arial"/>
        </w:rPr>
        <w:t>сроки</w:t>
      </w:r>
      <w:proofErr w:type="gramEnd"/>
      <w:r w:rsidRPr="006D563D">
        <w:rPr>
          <w:rFonts w:ascii="Franklin Gothic Book" w:hAnsi="Franklin Gothic Book" w:cs="Arial"/>
        </w:rPr>
        <w:t xml:space="preserve">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proofErr w:type="gramStart"/>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xml:space="preserve">, </w:t>
      </w:r>
      <w:proofErr w:type="gramStart"/>
      <w:r w:rsidRPr="006D563D">
        <w:rPr>
          <w:rFonts w:ascii="Franklin Gothic Book" w:hAnsi="Franklin Gothic Book" w:cs="Arial"/>
        </w:rPr>
        <w:t>будет</w:t>
      </w:r>
      <w:proofErr w:type="gramEnd"/>
      <w:r w:rsidRPr="006D563D">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proofErr w:type="gramStart"/>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5703BF">
        <w:rPr>
          <w:rFonts w:ascii="Franklin Gothic Book" w:hAnsi="Franklin Gothic Book" w:cs="Arial"/>
        </w:rPr>
        <w:t xml:space="preserve">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proofErr w:type="gramStart"/>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 xml:space="preserve">закупка признана </w:t>
      </w:r>
      <w:proofErr w:type="gramStart"/>
      <w:r w:rsidRPr="005703BF">
        <w:rPr>
          <w:rFonts w:ascii="Franklin Gothic Book" w:hAnsi="Franklin Gothic Book" w:cs="Arial"/>
        </w:rPr>
        <w:t>несостоявшейся</w:t>
      </w:r>
      <w:proofErr w:type="gramEnd"/>
      <w:r w:rsidRPr="005703BF">
        <w:rPr>
          <w:rFonts w:ascii="Franklin Gothic Book" w:hAnsi="Franklin Gothic Book" w:cs="Arial"/>
        </w:rPr>
        <w:t xml:space="preserve">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5703BF">
        <w:rPr>
          <w:rFonts w:ascii="Franklin Gothic Book" w:hAnsi="Franklin Gothic Book" w:cs="Arial"/>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5703BF">
        <w:rPr>
          <w:rFonts w:ascii="Franklin Gothic Book" w:hAnsi="Franklin Gothic Book" w:cs="Arial"/>
        </w:rPr>
        <w:t xml:space="preserve">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72324156"/>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xml:space="preserve">№ </w:t>
            </w:r>
            <w:proofErr w:type="gramStart"/>
            <w:r w:rsidRPr="00190D48">
              <w:rPr>
                <w:rFonts w:ascii="Franklin Gothic Book" w:hAnsi="Franklin Gothic Book" w:cs="Arial"/>
              </w:rPr>
              <w:t>п</w:t>
            </w:r>
            <w:proofErr w:type="gramEnd"/>
            <w:r w:rsidRPr="00190D48">
              <w:rPr>
                <w:rFonts w:ascii="Franklin Gothic Book" w:hAnsi="Franklin Gothic Book"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 xml:space="preserve">Наименование </w:t>
            </w:r>
            <w:proofErr w:type="gramStart"/>
            <w:r w:rsidRPr="00190D48">
              <w:rPr>
                <w:rFonts w:ascii="Franklin Gothic Book" w:hAnsi="Franklin Gothic Book" w:cs="Arial"/>
                <w:bCs/>
              </w:rPr>
              <w:t>п</w:t>
            </w:r>
            <w:proofErr w:type="gramEnd"/>
            <w:r w:rsidRPr="00190D48">
              <w:rPr>
                <w:rFonts w:ascii="Franklin Gothic Book" w:hAnsi="Franklin Gothic Book"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w:t>
            </w:r>
            <w:r w:rsidR="009001A9">
              <w:rPr>
                <w:rFonts w:ascii="Franklin Gothic Book" w:hAnsi="Franklin Gothic Book" w:cs="Arial"/>
              </w:rPr>
              <w:t xml:space="preserve"> лицо: Сурков Андрей Васильевич</w:t>
            </w:r>
            <w:r w:rsidRPr="00190D48">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76CE0"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76CE0">
              <w:rPr>
                <w:rFonts w:ascii="Franklin Gothic Book" w:hAnsi="Franklin Gothic Book" w:cs="Arial"/>
              </w:rPr>
              <w:t>-</w:t>
            </w:r>
            <w:r w:rsidRPr="00190D48">
              <w:rPr>
                <w:rFonts w:ascii="Franklin Gothic Book" w:hAnsi="Franklin Gothic Book" w:cs="Arial"/>
                <w:lang w:val="en-US"/>
              </w:rPr>
              <w:t>mail</w:t>
            </w:r>
            <w:r w:rsidRPr="00176CE0">
              <w:rPr>
                <w:rFonts w:ascii="Franklin Gothic Book" w:hAnsi="Franklin Gothic Book" w:cs="Arial"/>
              </w:rPr>
              <w:t xml:space="preserve">: </w:t>
            </w:r>
            <w:hyperlink r:id="rId20" w:history="1">
              <w:r w:rsidRPr="00190D48">
                <w:rPr>
                  <w:rStyle w:val="ac"/>
                  <w:rFonts w:ascii="Franklin Gothic Book" w:hAnsi="Franklin Gothic Book" w:cs="Arial"/>
                  <w:lang w:val="en-US"/>
                </w:rPr>
                <w:t>Andrey</w:t>
              </w:r>
              <w:r w:rsidRPr="00176CE0">
                <w:rPr>
                  <w:rStyle w:val="ac"/>
                  <w:rFonts w:ascii="Franklin Gothic Book" w:hAnsi="Franklin Gothic Book" w:cs="Arial"/>
                </w:rPr>
                <w:t>.</w:t>
              </w:r>
              <w:r w:rsidRPr="00190D48">
                <w:rPr>
                  <w:rStyle w:val="ac"/>
                  <w:rFonts w:ascii="Franklin Gothic Book" w:hAnsi="Franklin Gothic Book" w:cs="Arial"/>
                  <w:lang w:val="en-US"/>
                </w:rPr>
                <w:t>Surkov</w:t>
              </w:r>
              <w:r w:rsidRPr="00176CE0">
                <w:rPr>
                  <w:rStyle w:val="ac"/>
                  <w:rFonts w:ascii="Franklin Gothic Book" w:hAnsi="Franklin Gothic Book" w:cs="Arial"/>
                </w:rPr>
                <w:t>@</w:t>
              </w:r>
              <w:r w:rsidRPr="00190D48">
                <w:rPr>
                  <w:rStyle w:val="ac"/>
                  <w:rFonts w:ascii="Franklin Gothic Book" w:hAnsi="Franklin Gothic Book" w:cs="Arial"/>
                  <w:lang w:val="en-US"/>
                </w:rPr>
                <w:t>evraz</w:t>
              </w:r>
              <w:r w:rsidRPr="00176CE0">
                <w:rPr>
                  <w:rStyle w:val="ac"/>
                  <w:rFonts w:ascii="Franklin Gothic Book" w:hAnsi="Franklin Gothic Book" w:cs="Arial"/>
                </w:rPr>
                <w:t>.</w:t>
              </w:r>
              <w:r w:rsidRPr="00190D48">
                <w:rPr>
                  <w:rStyle w:val="ac"/>
                  <w:rFonts w:ascii="Franklin Gothic Book" w:hAnsi="Franklin Gothic Book" w:cs="Arial"/>
                  <w:lang w:val="en-US"/>
                </w:rPr>
                <w:t>com</w:t>
              </w:r>
            </w:hyperlink>
            <w:r w:rsidRPr="00176CE0">
              <w:rPr>
                <w:rFonts w:ascii="Franklin Gothic Book" w:hAnsi="Franklin Gothic Book" w:cs="Arial"/>
              </w:rPr>
              <w:t xml:space="preserve">; </w:t>
            </w:r>
            <w:hyperlink r:id="rId21" w:history="1">
              <w:r w:rsidR="009001A9" w:rsidRPr="005B55E0">
                <w:rPr>
                  <w:rStyle w:val="ac"/>
                  <w:rFonts w:ascii="Franklin Gothic Book" w:hAnsi="Franklin Gothic Book" w:cs="Arial"/>
                  <w:lang w:val="en-US"/>
                </w:rPr>
                <w:t>Ekaterina</w:t>
              </w:r>
              <w:r w:rsidR="009001A9" w:rsidRPr="00176CE0">
                <w:rPr>
                  <w:rStyle w:val="ac"/>
                  <w:rFonts w:ascii="Franklin Gothic Book" w:hAnsi="Franklin Gothic Book" w:cs="Arial"/>
                </w:rPr>
                <w:t>.</w:t>
              </w:r>
              <w:r w:rsidR="009001A9" w:rsidRPr="005B55E0">
                <w:rPr>
                  <w:rStyle w:val="ac"/>
                  <w:rFonts w:ascii="Franklin Gothic Book" w:hAnsi="Franklin Gothic Book" w:cs="Arial"/>
                  <w:lang w:val="en-US"/>
                </w:rPr>
                <w:t>Khalina</w:t>
              </w:r>
              <w:r w:rsidR="009001A9" w:rsidRPr="00176CE0">
                <w:rPr>
                  <w:rStyle w:val="ac"/>
                  <w:rFonts w:ascii="Franklin Gothic Book" w:hAnsi="Franklin Gothic Book" w:cs="Arial"/>
                </w:rPr>
                <w:t>@</w:t>
              </w:r>
              <w:r w:rsidR="009001A9" w:rsidRPr="005B55E0">
                <w:rPr>
                  <w:rStyle w:val="ac"/>
                  <w:rFonts w:ascii="Franklin Gothic Book" w:hAnsi="Franklin Gothic Book" w:cs="Arial"/>
                  <w:lang w:val="en-US"/>
                </w:rPr>
                <w:t>evraz</w:t>
              </w:r>
              <w:r w:rsidR="009001A9" w:rsidRPr="00176CE0">
                <w:rPr>
                  <w:rStyle w:val="ac"/>
                  <w:rFonts w:ascii="Franklin Gothic Book" w:hAnsi="Franklin Gothic Book" w:cs="Arial"/>
                </w:rPr>
                <w:t>.</w:t>
              </w:r>
              <w:r w:rsidR="009001A9" w:rsidRPr="005B55E0">
                <w:rPr>
                  <w:rStyle w:val="ac"/>
                  <w:rFonts w:ascii="Franklin Gothic Book" w:hAnsi="Franklin Gothic Book" w:cs="Arial"/>
                  <w:lang w:val="en-US"/>
                </w:rPr>
                <w:t>com</w:t>
              </w:r>
            </w:hyperlink>
            <w:r w:rsidRPr="00176CE0">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2"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9001A9" w:rsidP="00256734">
            <w:pPr>
              <w:widowControl w:val="0"/>
              <w:suppressAutoHyphens/>
              <w:autoSpaceDE w:val="0"/>
              <w:autoSpaceDN w:val="0"/>
              <w:adjustRightInd w:val="0"/>
              <w:spacing w:after="0"/>
              <w:rPr>
                <w:rFonts w:ascii="Franklin Gothic Book" w:hAnsi="Franklin Gothic Book" w:cs="Arial"/>
              </w:rPr>
            </w:pPr>
            <w:r w:rsidRPr="001C4C2A">
              <w:rPr>
                <w:rFonts w:ascii="Franklin Gothic Book" w:hAnsi="Franklin Gothic Book" w:cs="Arial"/>
              </w:rPr>
              <w:t xml:space="preserve">Капитальный ремонт ограждения подстанции ПС 110 </w:t>
            </w:r>
            <w:proofErr w:type="spellStart"/>
            <w:r w:rsidRPr="001C4C2A">
              <w:rPr>
                <w:rFonts w:ascii="Franklin Gothic Book" w:hAnsi="Franklin Gothic Book" w:cs="Arial"/>
              </w:rPr>
              <w:t>кВ</w:t>
            </w:r>
            <w:proofErr w:type="spellEnd"/>
            <w:r w:rsidRPr="001C4C2A">
              <w:rPr>
                <w:rFonts w:ascii="Franklin Gothic Book" w:hAnsi="Franklin Gothic Book" w:cs="Arial"/>
              </w:rPr>
              <w:t xml:space="preserve"> </w:t>
            </w:r>
            <w:proofErr w:type="gramStart"/>
            <w:r w:rsidRPr="001C4C2A">
              <w:rPr>
                <w:rFonts w:ascii="Franklin Gothic Book" w:hAnsi="Franklin Gothic Book" w:cs="Arial"/>
              </w:rPr>
              <w:t>Ульяновская</w:t>
            </w:r>
            <w:proofErr w:type="gramEnd"/>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8D744B">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8D744B">
              <w:rPr>
                <w:rFonts w:ascii="Franklin Gothic Book" w:hAnsi="Franklin Gothic Book" w:cs="Arial"/>
              </w:rPr>
              <w:t>.</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9001A9">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w:t>
            </w:r>
            <w:proofErr w:type="gramStart"/>
            <w:r w:rsidR="005D2B43">
              <w:rPr>
                <w:rFonts w:ascii="Franklin Gothic Book" w:hAnsi="Franklin Gothic Book" w:cs="Arial"/>
              </w:rPr>
              <w:t>ь-</w:t>
            </w:r>
            <w:proofErr w:type="gramEnd"/>
            <w:r w:rsidR="005D2B43">
              <w:rPr>
                <w:rFonts w:ascii="Franklin Gothic Book" w:hAnsi="Franklin Gothic Book" w:cs="Arial"/>
              </w:rPr>
              <w:t xml:space="preserve">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г. Новокузнецк</w:t>
            </w:r>
            <w:r w:rsidR="00E06F4E" w:rsidRPr="00FC45C8">
              <w:rPr>
                <w:rFonts w:ascii="Franklin Gothic Book" w:hAnsi="Franklin Gothic Book" w:cs="Arial"/>
              </w:rPr>
              <w:t>,</w:t>
            </w:r>
            <w:r w:rsidR="0022431E" w:rsidRPr="00A84667">
              <w:rPr>
                <w:rFonts w:ascii="Franklin Gothic Book" w:hAnsi="Franklin Gothic Book" w:cs="Arial"/>
              </w:rPr>
              <w:t xml:space="preserve"> </w:t>
            </w:r>
            <w:r w:rsidR="0022431E">
              <w:t xml:space="preserve"> </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A21EA5" w:rsidRPr="00433ECD" w:rsidRDefault="00A21EA5" w:rsidP="00A21EA5">
            <w:pPr>
              <w:pStyle w:val="af6"/>
              <w:tabs>
                <w:tab w:val="num" w:pos="2130"/>
              </w:tabs>
              <w:suppressAutoHyphens/>
              <w:spacing w:after="0"/>
              <w:rPr>
                <w:rFonts w:ascii="Franklin Gothic Book" w:hAnsi="Franklin Gothic Book"/>
              </w:rPr>
            </w:pPr>
            <w:r w:rsidRPr="00433ECD">
              <w:rPr>
                <w:rFonts w:ascii="Franklin Gothic Book" w:hAnsi="Franklin Gothic Book"/>
              </w:rPr>
              <w:t>Оплата по настоящему договору, производится денежными средствами на расчетный счет  Подрядчика в следующем порядке:</w:t>
            </w:r>
          </w:p>
          <w:p w:rsidR="00A21EA5" w:rsidRPr="00433ECD" w:rsidRDefault="00A21EA5" w:rsidP="00A21EA5">
            <w:pPr>
              <w:suppressAutoHyphens/>
              <w:spacing w:after="0"/>
              <w:ind w:firstLine="567"/>
              <w:rPr>
                <w:rFonts w:ascii="Franklin Gothic Book" w:hAnsi="Franklin Gothic Book"/>
              </w:rPr>
            </w:pPr>
            <w:r w:rsidRPr="00433ECD">
              <w:rPr>
                <w:rFonts w:ascii="Franklin Gothic Book" w:hAnsi="Franklin Gothic Book"/>
              </w:rPr>
              <w:t>- Оплата за поставленные материалы производится в течение 30 дней с момента подписания сторонами актов выполненных работ форм КС-2, КС-3..</w:t>
            </w:r>
          </w:p>
          <w:p w:rsidR="003B466F" w:rsidRPr="00190D48" w:rsidRDefault="00A21EA5" w:rsidP="00A21EA5">
            <w:pPr>
              <w:pStyle w:val="af6"/>
              <w:suppressAutoHyphens/>
              <w:spacing w:after="0"/>
              <w:rPr>
                <w:rFonts w:ascii="Franklin Gothic Book" w:hAnsi="Franklin Gothic Book" w:cs="Arial"/>
              </w:rPr>
            </w:pPr>
            <w:r w:rsidRPr="00433ECD">
              <w:rPr>
                <w:rFonts w:ascii="Franklin Gothic Book" w:hAnsi="Franklin Gothic Book"/>
              </w:rPr>
              <w:t xml:space="preserve">         -  Оплата за фактически выполненные объемы работ в рамках графика (приложение № 2 к договору), в течение 45 дней с момента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w:t>
            </w:r>
            <w:r w:rsidRPr="006D563D">
              <w:rPr>
                <w:rFonts w:ascii="Franklin Gothic Book" w:hAnsi="Franklin Gothic Book" w:cs="Arial"/>
              </w:rPr>
              <w:lastRenderedPageBreak/>
              <w:t xml:space="preserve">обеспечение проведения 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3"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433ECD">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433ECD">
              <w:rPr>
                <w:rFonts w:ascii="Franklin Gothic Book" w:hAnsi="Franklin Gothic Book" w:cs="Arial"/>
              </w:rPr>
              <w:t>05</w:t>
            </w:r>
            <w:r w:rsidRPr="00190D48">
              <w:rPr>
                <w:rFonts w:ascii="Franklin Gothic Book" w:hAnsi="Franklin Gothic Book" w:cs="Arial"/>
              </w:rPr>
              <w:t>»</w:t>
            </w:r>
            <w:r w:rsidR="00A367F9">
              <w:rPr>
                <w:rFonts w:ascii="Franklin Gothic Book" w:hAnsi="Franklin Gothic Book" w:cs="Arial"/>
              </w:rPr>
              <w:t xml:space="preserve"> </w:t>
            </w:r>
            <w:r w:rsidR="00433ECD">
              <w:rPr>
                <w:rFonts w:ascii="Franklin Gothic Book" w:hAnsi="Franklin Gothic Book" w:cs="Arial"/>
              </w:rPr>
              <w:t>августа</w:t>
            </w:r>
            <w:r w:rsidR="00FB262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1E2592">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F06642" w:rsidRDefault="00F06642" w:rsidP="00A31968">
            <w:pPr>
              <w:suppressAutoHyphens/>
              <w:spacing w:after="0"/>
            </w:pPr>
            <w:r w:rsidRPr="00F06642">
              <w:rPr>
                <w:rFonts w:ascii="Franklin Gothic Book" w:hAnsi="Franklin Gothic Book"/>
                <w:b/>
              </w:rPr>
              <w:t>2 882 700 рублей 00 копеек</w:t>
            </w:r>
            <w:r>
              <w:rPr>
                <w:rFonts w:ascii="Franklin Gothic Book" w:hAnsi="Franklin Gothic Book"/>
              </w:rPr>
              <w:t xml:space="preserve"> (д</w:t>
            </w:r>
            <w:r w:rsidRPr="00F06642">
              <w:rPr>
                <w:rFonts w:ascii="Franklin Gothic Book" w:hAnsi="Franklin Gothic Book"/>
              </w:rPr>
              <w:t xml:space="preserve">ва миллиона восемьсот восемьдесят две </w:t>
            </w:r>
            <w:r>
              <w:rPr>
                <w:rFonts w:ascii="Franklin Gothic Book" w:hAnsi="Franklin Gothic Book"/>
              </w:rPr>
              <w:t>тысячи семьсот рублей 00 копеек</w:t>
            </w:r>
            <w:r w:rsidRPr="00F06642">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6DA3" w:rsidRDefault="00F818F2" w:rsidP="004156A0">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B466F" w:rsidRPr="00190D48" w:rsidRDefault="004156A0"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475B4B" w:rsidRDefault="004156A0" w:rsidP="00475B4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w:t>
            </w:r>
            <w:r w:rsidR="00475B4B" w:rsidRPr="00550499">
              <w:rPr>
                <w:rFonts w:ascii="Franklin Gothic Book" w:hAnsi="Franklin Gothic Book" w:cs="Arial"/>
                <w:bCs/>
                <w:snapToGrid w:val="0"/>
              </w:rPr>
              <w:t xml:space="preserve"> т.е. быть трудоустроен с оформлением трудового договора, либо быть привлеченным по гражданско-правовому </w:t>
            </w:r>
            <w:r w:rsidR="00475B4B" w:rsidRPr="00550499">
              <w:rPr>
                <w:rFonts w:ascii="Franklin Gothic Book" w:hAnsi="Franklin Gothic Book" w:cs="Arial"/>
                <w:bCs/>
                <w:snapToGrid w:val="0"/>
              </w:rPr>
              <w:lastRenderedPageBreak/>
              <w:t xml:space="preserve">договору. </w:t>
            </w:r>
          </w:p>
          <w:p w:rsidR="00475B4B" w:rsidRPr="00956148" w:rsidRDefault="00475B4B" w:rsidP="00475B4B">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475B4B" w:rsidRDefault="00475B4B" w:rsidP="00475B4B">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 xml:space="preserve">Для персонала выполняющего строительные </w:t>
            </w:r>
            <w:r>
              <w:rPr>
                <w:rFonts w:ascii="Franklin Gothic Book" w:hAnsi="Franklin Gothic Book" w:cs="Arial"/>
                <w:bCs/>
                <w:snapToGrid w:val="0"/>
              </w:rPr>
              <w:t xml:space="preserve"> </w:t>
            </w:r>
            <w:r w:rsidRPr="00362B34">
              <w:rPr>
                <w:rFonts w:ascii="Franklin Gothic Book" w:hAnsi="Franklin Gothic Book" w:cs="Arial"/>
                <w:bCs/>
                <w:snapToGrid w:val="0"/>
              </w:rPr>
              <w:t>требования наличия группы по электробезопасности не обязательны.</w:t>
            </w:r>
          </w:p>
          <w:p w:rsidR="00475B4B" w:rsidRDefault="00475B4B" w:rsidP="00475B4B">
            <w:pPr>
              <w:tabs>
                <w:tab w:val="left" w:pos="0"/>
              </w:tabs>
              <w:suppressAutoHyphens/>
              <w:spacing w:after="0"/>
              <w:ind w:left="142" w:right="113"/>
              <w:rPr>
                <w:rFonts w:ascii="Franklin Gothic Book" w:hAnsi="Franklin Gothic Book" w:cs="Arial"/>
                <w:bCs/>
                <w:snapToGrid w:val="0"/>
              </w:rPr>
            </w:pPr>
            <w:proofErr w:type="gramStart"/>
            <w:r>
              <w:rPr>
                <w:rFonts w:ascii="Franklin Gothic Book" w:hAnsi="Franklin Gothic Book" w:cs="Arial"/>
                <w:bCs/>
                <w:snapToGrid w:val="0"/>
              </w:rPr>
              <w:t>Персонал</w:t>
            </w:r>
            <w:proofErr w:type="gramEnd"/>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sidR="00891F5B">
              <w:rPr>
                <w:rFonts w:ascii="Franklin Gothic Book" w:hAnsi="Franklin Gothic Book" w:cs="Arial"/>
                <w:bCs/>
                <w:snapToGrid w:val="0"/>
              </w:rPr>
              <w:t>(приложить копии</w:t>
            </w:r>
            <w:r w:rsidR="006C0B16">
              <w:rPr>
                <w:rFonts w:ascii="Franklin Gothic Book" w:hAnsi="Franklin Gothic Book" w:cs="Arial"/>
                <w:bCs/>
                <w:snapToGrid w:val="0"/>
              </w:rPr>
              <w:t xml:space="preserve"> подтверждающих </w:t>
            </w:r>
            <w:r>
              <w:rPr>
                <w:rFonts w:ascii="Franklin Gothic Book" w:hAnsi="Franklin Gothic Book" w:cs="Arial"/>
                <w:bCs/>
                <w:snapToGrid w:val="0"/>
              </w:rPr>
              <w:t>д</w:t>
            </w:r>
            <w:r w:rsidR="006C0B16">
              <w:rPr>
                <w:rFonts w:ascii="Franklin Gothic Book" w:hAnsi="Franklin Gothic Book" w:cs="Arial"/>
                <w:bCs/>
                <w:snapToGrid w:val="0"/>
              </w:rPr>
              <w:t>окументов</w:t>
            </w:r>
            <w:r>
              <w:rPr>
                <w:rFonts w:ascii="Franklin Gothic Book" w:hAnsi="Franklin Gothic Book" w:cs="Arial"/>
                <w:bCs/>
                <w:snapToGrid w:val="0"/>
              </w:rPr>
              <w:t>)</w:t>
            </w:r>
          </w:p>
          <w:p w:rsidR="003B466F" w:rsidRPr="00190D48" w:rsidRDefault="004156A0"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8F42D7"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w:t>
            </w:r>
            <w:proofErr w:type="gramStart"/>
            <w:r w:rsidR="003B466F" w:rsidRPr="00190D48">
              <w:rPr>
                <w:rFonts w:ascii="Franklin Gothic Book" w:hAnsi="Franklin Gothic Book" w:cs="Arial"/>
                <w:bCs/>
                <w:snapToGrid w:val="0"/>
              </w:rPr>
              <w:t>более годовой</w:t>
            </w:r>
            <w:proofErr w:type="gramEnd"/>
            <w:r w:rsidR="003B466F" w:rsidRPr="00190D48">
              <w:rPr>
                <w:rFonts w:ascii="Franklin Gothic Book" w:hAnsi="Franklin Gothic Book" w:cs="Arial"/>
                <w:bCs/>
                <w:snapToGrid w:val="0"/>
              </w:rPr>
              <w:t xml:space="preserve"> суммы выручки от продаж товаров, продукции, работ, услуг (строка 2110 формы №2 по ОКУД 0710002 «отчет о финансовых результатах»).  </w:t>
            </w:r>
          </w:p>
          <w:p w:rsidR="003B466F" w:rsidRPr="00190D48" w:rsidRDefault="008F42D7"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1B2C2B">
              <w:rPr>
                <w:rFonts w:ascii="Franklin Gothic Book" w:hAnsi="Franklin Gothic Book" w:cs="Arial"/>
                <w:bCs/>
                <w:snapToGrid w:val="0"/>
              </w:rPr>
              <w:t xml:space="preserve"> </w:t>
            </w:r>
            <w:r w:rsidR="009139C4">
              <w:rPr>
                <w:rFonts w:ascii="Franklin Gothic Book" w:hAnsi="Franklin Gothic Book" w:cs="Arial"/>
                <w:bCs/>
                <w:snapToGrid w:val="0"/>
              </w:rPr>
              <w:t xml:space="preserve">автомобильная техника и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8F42D7"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w:t>
            </w:r>
            <w:r w:rsidRPr="000F6094">
              <w:rPr>
                <w:rFonts w:ascii="Franklin Gothic Book" w:hAnsi="Franklin Gothic Book" w:cs="Arial"/>
                <w:bCs/>
                <w:snapToGrid w:val="0"/>
              </w:rPr>
              <w:lastRenderedPageBreak/>
              <w:t xml:space="preserve">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8F42D7"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Pr>
                <w:rFonts w:ascii="Franklin Gothic Book" w:hAnsi="Franklin Gothic Book" w:cs="Arial"/>
                <w:bCs/>
                <w:snapToGrid w:val="0"/>
              </w:rPr>
              <w:t xml:space="preserve">. </w:t>
            </w:r>
            <w:r w:rsidR="001404A9" w:rsidRPr="00E2246B">
              <w:rPr>
                <w:rFonts w:ascii="Franklin Gothic Book" w:hAnsi="Franklin Gothic Book" w:cs="Arial"/>
                <w:bCs/>
                <w:snapToGrid w:val="0"/>
              </w:rPr>
              <w:t>Претендент на участие в закупке, в обязательном порядке, должен предоставить локальные сметные расчеты,  выполненные базисно-индексным методом, составленные согласно вед</w:t>
            </w:r>
            <w:r w:rsidR="001404A9">
              <w:rPr>
                <w:rFonts w:ascii="Franklin Gothic Book" w:hAnsi="Franklin Gothic Book" w:cs="Arial"/>
                <w:bCs/>
                <w:snapToGrid w:val="0"/>
              </w:rPr>
              <w:t xml:space="preserve">омостям объемов </w:t>
            </w:r>
            <w:proofErr w:type="gramStart"/>
            <w:r w:rsidR="001404A9">
              <w:rPr>
                <w:rFonts w:ascii="Franklin Gothic Book" w:hAnsi="Franklin Gothic Book" w:cs="Arial"/>
                <w:bCs/>
                <w:snapToGrid w:val="0"/>
              </w:rPr>
              <w:t>работ</w:t>
            </w:r>
            <w:proofErr w:type="gramEnd"/>
            <w:r w:rsidR="001404A9">
              <w:rPr>
                <w:rFonts w:ascii="Franklin Gothic Book" w:hAnsi="Franklin Gothic Book" w:cs="Arial"/>
                <w:bCs/>
                <w:snapToGrid w:val="0"/>
              </w:rPr>
              <w:t xml:space="preserve"> включенным</w:t>
            </w:r>
            <w:r w:rsidR="001404A9" w:rsidRPr="00E2246B">
              <w:rPr>
                <w:rFonts w:ascii="Franklin Gothic Book" w:hAnsi="Franklin Gothic Book" w:cs="Arial"/>
                <w:bCs/>
                <w:snapToGrid w:val="0"/>
              </w:rPr>
              <w:t xml:space="preserve">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w:t>
            </w:r>
            <w:r w:rsidR="003B466F" w:rsidRPr="00D32B34">
              <w:rPr>
                <w:rFonts w:ascii="Franklin Gothic Book" w:hAnsi="Franklin Gothic Book" w:cs="Arial"/>
                <w:bCs/>
                <w:snapToGrid w:val="0"/>
              </w:rPr>
              <w:t xml:space="preserve">. </w:t>
            </w:r>
          </w:p>
          <w:p w:rsidR="003B466F" w:rsidRDefault="008F42D7"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r w:rsidR="00C2307A">
              <w:rPr>
                <w:rFonts w:ascii="Franklin Gothic Book" w:hAnsi="Franklin Gothic Book" w:cs="Arial"/>
                <w:bCs/>
                <w:snapToGrid w:val="0"/>
              </w:rPr>
              <w:t>, ФЕР</w:t>
            </w:r>
            <w:r>
              <w:rPr>
                <w:rFonts w:ascii="Franklin Gothic Book" w:hAnsi="Franklin Gothic Book" w:cs="Arial"/>
                <w:bCs/>
                <w:snapToGrid w:val="0"/>
              </w:rPr>
              <w:t>.</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 xml:space="preserve">Все применяемые материалы должны быть произведены не ранее </w:t>
            </w:r>
            <w:r w:rsidR="002F1AA1">
              <w:rPr>
                <w:rFonts w:ascii="Franklin Gothic Book" w:hAnsi="Franklin Gothic Book" w:cs="Arial"/>
                <w:color w:val="000000"/>
              </w:rPr>
              <w:t>01.07.</w:t>
            </w:r>
            <w:r w:rsidRPr="002225E6">
              <w:rPr>
                <w:rFonts w:ascii="Franklin Gothic Book" w:hAnsi="Franklin Gothic Book" w:cs="Arial"/>
                <w:color w:val="000000"/>
              </w:rPr>
              <w:t>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5"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w:t>
            </w:r>
            <w:r w:rsidR="002B0933" w:rsidRPr="0025257F">
              <w:rPr>
                <w:rFonts w:ascii="Franklin Gothic Book" w:hAnsi="Franklin Gothic Book" w:cs="Arial"/>
                <w:bCs/>
              </w:rPr>
              <w:t xml:space="preserve">о наличии квалифицированного персонала (раздел 6, </w:t>
            </w:r>
            <w:r w:rsidR="002B0933" w:rsidRPr="0025257F">
              <w:rPr>
                <w:rFonts w:ascii="Franklin Gothic Book" w:hAnsi="Franklin Gothic Book" w:cs="Arial"/>
                <w:bCs/>
                <w:color w:val="14067C"/>
                <w:u w:val="single"/>
              </w:rPr>
              <w:t>Форма 6</w:t>
            </w:r>
            <w:r w:rsidR="002B0933"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w:t>
            </w:r>
            <w:r w:rsidR="002B0933" w:rsidRPr="0025257F">
              <w:rPr>
                <w:rFonts w:ascii="Franklin Gothic Book" w:hAnsi="Franklin Gothic Book" w:cs="Arial"/>
                <w:bCs/>
              </w:rPr>
              <w:lastRenderedPageBreak/>
              <w:t xml:space="preserve">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2B0933"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002B0933" w:rsidRPr="0025257F">
              <w:rPr>
                <w:rFonts w:ascii="Franklin Gothic Book" w:hAnsi="Franklin Gothic Book"/>
              </w:rPr>
              <w:t>т</w:t>
            </w:r>
            <w:proofErr w:type="gramStart"/>
            <w:r w:rsidR="002B0933" w:rsidRPr="0025257F">
              <w:rPr>
                <w:rFonts w:ascii="Franklin Gothic Book" w:hAnsi="Franklin Gothic Book"/>
              </w:rPr>
              <w:t>.д</w:t>
            </w:r>
            <w:proofErr w:type="spellEnd"/>
            <w:proofErr w:type="gramEnd"/>
            <w:r w:rsidR="002B0933">
              <w:rPr>
                <w:rFonts w:ascii="Franklin Gothic Book" w:hAnsi="Franklin Gothic Book"/>
              </w:rPr>
              <w:t>)</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proofErr w:type="gramStart"/>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roofErr w:type="gramEnd"/>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w:t>
            </w:r>
            <w:r w:rsidR="002F1AA1">
              <w:rPr>
                <w:rFonts w:ascii="Franklin Gothic Book" w:hAnsi="Franklin Gothic Book" w:cs="Arial"/>
                <w:bCs/>
                <w:sz w:val="24"/>
                <w:szCs w:val="24"/>
                <w:u w:val="single"/>
              </w:rPr>
              <w:t>20</w:t>
            </w:r>
            <w:r w:rsidRPr="007031A9">
              <w:rPr>
                <w:rFonts w:ascii="Franklin Gothic Book" w:hAnsi="Franklin Gothic Book" w:cs="Arial"/>
                <w:bCs/>
                <w:sz w:val="24"/>
                <w:szCs w:val="24"/>
                <w:u w:val="single"/>
              </w:rPr>
              <w:t xml:space="preserve">г., за </w:t>
            </w:r>
            <w:r w:rsidR="002F1AA1">
              <w:rPr>
                <w:rFonts w:ascii="Franklin Gothic Book" w:hAnsi="Franklin Gothic Book" w:cs="Arial"/>
                <w:bCs/>
                <w:sz w:val="24"/>
                <w:szCs w:val="24"/>
                <w:u w:val="single"/>
              </w:rPr>
              <w:t xml:space="preserve">1 </w:t>
            </w:r>
            <w:r w:rsidR="00C2307A">
              <w:rPr>
                <w:rFonts w:ascii="Franklin Gothic Book" w:hAnsi="Franklin Gothic Book" w:cs="Arial"/>
                <w:bCs/>
                <w:sz w:val="24"/>
                <w:szCs w:val="24"/>
                <w:u w:val="single"/>
              </w:rPr>
              <w:t>пол</w:t>
            </w:r>
            <w:r w:rsidR="00C2307A">
              <w:rPr>
                <w:rFonts w:ascii="Franklin Gothic Book" w:hAnsi="Franklin Gothic Book" w:cs="Arial"/>
                <w:bCs/>
                <w:sz w:val="24"/>
                <w:szCs w:val="24"/>
                <w:u w:val="single"/>
              </w:rPr>
              <w:t>у</w:t>
            </w:r>
            <w:r w:rsidR="00C2307A">
              <w:rPr>
                <w:rFonts w:ascii="Franklin Gothic Book" w:hAnsi="Franklin Gothic Book" w:cs="Arial"/>
                <w:bCs/>
                <w:sz w:val="24"/>
                <w:szCs w:val="24"/>
                <w:u w:val="single"/>
              </w:rPr>
              <w:t>годие</w:t>
            </w:r>
            <w:r w:rsidR="002F1AA1">
              <w:rPr>
                <w:rFonts w:ascii="Franklin Gothic Book" w:hAnsi="Franklin Gothic Book" w:cs="Arial"/>
                <w:bCs/>
                <w:sz w:val="24"/>
                <w:szCs w:val="24"/>
                <w:u w:val="single"/>
              </w:rPr>
              <w:t xml:space="preserve"> 2021</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w:t>
            </w:r>
            <w:r w:rsidR="002F1AA1">
              <w:rPr>
                <w:rFonts w:ascii="Franklin Gothic Book" w:hAnsi="Franklin Gothic Book" w:cs="Arial"/>
                <w:bCs/>
                <w:sz w:val="24"/>
                <w:szCs w:val="24"/>
                <w:u w:val="single"/>
              </w:rPr>
              <w:t>20</w:t>
            </w:r>
            <w:r w:rsidRPr="007031A9">
              <w:rPr>
                <w:rFonts w:ascii="Franklin Gothic Book" w:hAnsi="Franklin Gothic Book" w:cs="Arial"/>
                <w:bCs/>
                <w:sz w:val="24"/>
                <w:szCs w:val="24"/>
                <w:u w:val="single"/>
              </w:rPr>
              <w:t xml:space="preserve">г., </w:t>
            </w:r>
            <w:r w:rsidR="002F1AA1">
              <w:rPr>
                <w:rFonts w:ascii="Franklin Gothic Book" w:hAnsi="Franklin Gothic Book" w:cs="Arial"/>
                <w:bCs/>
                <w:sz w:val="24"/>
                <w:szCs w:val="24"/>
                <w:u w:val="single"/>
              </w:rPr>
              <w:t xml:space="preserve">за 1 </w:t>
            </w:r>
            <w:r w:rsidR="00C2307A">
              <w:rPr>
                <w:rFonts w:ascii="Franklin Gothic Book" w:hAnsi="Franklin Gothic Book" w:cs="Arial"/>
                <w:bCs/>
                <w:sz w:val="24"/>
                <w:szCs w:val="24"/>
                <w:u w:val="single"/>
              </w:rPr>
              <w:t>полугодие</w:t>
            </w:r>
            <w:r w:rsidRPr="007031A9">
              <w:rPr>
                <w:rFonts w:ascii="Franklin Gothic Book" w:hAnsi="Franklin Gothic Book" w:cs="Arial"/>
                <w:bCs/>
                <w:sz w:val="24"/>
                <w:szCs w:val="24"/>
                <w:u w:val="single"/>
              </w:rPr>
              <w:t xml:space="preserve"> </w:t>
            </w:r>
            <w:r w:rsidR="002F1AA1">
              <w:rPr>
                <w:rFonts w:ascii="Franklin Gothic Book" w:hAnsi="Franklin Gothic Book" w:cs="Arial"/>
                <w:bCs/>
                <w:sz w:val="24"/>
                <w:szCs w:val="24"/>
                <w:u w:val="single"/>
              </w:rPr>
              <w:t>2021</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w:t>
            </w:r>
            <w:r w:rsidRPr="00190D48">
              <w:rPr>
                <w:rFonts w:ascii="Franklin Gothic Book" w:hAnsi="Franklin Gothic Book" w:cs="Arial"/>
                <w:bCs/>
              </w:rPr>
              <w:lastRenderedPageBreak/>
              <w:t xml:space="preserve">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w:t>
            </w:r>
            <w:r w:rsidR="0022431E">
              <w:rPr>
                <w:rFonts w:ascii="Franklin Gothic Book" w:hAnsi="Franklin Gothic Book" w:cs="Arial"/>
                <w:bCs/>
              </w:rPr>
              <w:t xml:space="preserve"> </w:t>
            </w:r>
            <w:r w:rsidR="003B466F" w:rsidRPr="00B86614">
              <w:rPr>
                <w:rFonts w:ascii="Franklin Gothic Book" w:hAnsi="Franklin Gothic Book" w:cs="Arial"/>
                <w:bCs/>
              </w:rPr>
              <w:t>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00931C1C">
              <w:rPr>
                <w:rFonts w:ascii="Franklin Gothic Book" w:hAnsi="Franklin Gothic Book" w:cs="Arial"/>
                <w:bCs/>
              </w:rPr>
              <w:t xml:space="preserve">                         </w:t>
            </w:r>
            <w:r w:rsidR="00444FC6">
              <w:rPr>
                <w:rFonts w:ascii="Franklin Gothic Book" w:hAnsi="Franklin Gothic Book" w:cs="Arial"/>
                <w:bCs/>
              </w:rPr>
              <w:t xml:space="preserve">         </w:t>
            </w:r>
            <w:r w:rsidR="00931C1C">
              <w:rPr>
                <w:rFonts w:ascii="Franklin Gothic Book" w:hAnsi="Franklin Gothic Book" w:cs="Arial"/>
                <w:bCs/>
              </w:rPr>
              <w:t xml:space="preserve">                      </w:t>
            </w:r>
            <w:r w:rsidR="00E648A2">
              <w:rPr>
                <w:rFonts w:ascii="Franklin Gothic Book" w:hAnsi="Franklin Gothic Book" w:cs="Arial"/>
                <w:bCs/>
              </w:rPr>
              <w:t xml:space="preserve"> </w:t>
            </w:r>
            <w:r w:rsidR="00931C1C">
              <w:rPr>
                <w:rFonts w:ascii="Franklin Gothic Book" w:hAnsi="Franklin Gothic Book" w:cs="Arial"/>
                <w:bCs/>
              </w:rPr>
              <w:t xml:space="preserve">     </w:t>
            </w:r>
            <w:r w:rsidR="00C700D8">
              <w:rPr>
                <w:rFonts w:ascii="Franklin Gothic Book" w:hAnsi="Franklin Gothic Book" w:cs="Arial"/>
                <w:bCs/>
              </w:rPr>
              <w:t xml:space="preserve">  </w:t>
            </w:r>
            <w:r w:rsidR="00FB2629">
              <w:rPr>
                <w:rFonts w:ascii="Franklin Gothic Book" w:hAnsi="Franklin Gothic Book" w:cs="Arial"/>
                <w:bCs/>
              </w:rPr>
              <w:t xml:space="preserve"> </w:t>
            </w:r>
            <w:r w:rsidR="00C700D8">
              <w:rPr>
                <w:rFonts w:ascii="Franklin Gothic Book" w:hAnsi="Franklin Gothic Book" w:cs="Arial"/>
                <w:bCs/>
              </w:rPr>
              <w:t xml:space="preserve">     </w:t>
            </w:r>
            <w:r w:rsidR="00C2307A">
              <w:rPr>
                <w:rFonts w:ascii="Franklin Gothic Book" w:hAnsi="Franklin Gothic Book" w:cs="Arial"/>
                <w:bCs/>
              </w:rPr>
              <w:t xml:space="preserve">         </w:t>
            </w:r>
            <w:r w:rsidR="00433ECD">
              <w:rPr>
                <w:rFonts w:ascii="Franklin Gothic Book" w:hAnsi="Franklin Gothic Book" w:cs="Arial"/>
                <w:bCs/>
              </w:rPr>
              <w:t xml:space="preserve">«17» августа </w:t>
            </w:r>
            <w:r>
              <w:rPr>
                <w:rFonts w:ascii="Franklin Gothic Book" w:hAnsi="Franklin Gothic Book" w:cs="Arial"/>
                <w:bCs/>
              </w:rPr>
              <w:t>2</w:t>
            </w:r>
            <w:r w:rsidRPr="00E71524">
              <w:rPr>
                <w:rFonts w:ascii="Franklin Gothic Book" w:hAnsi="Franklin Gothic Book" w:cs="Arial"/>
                <w:bCs/>
              </w:rPr>
              <w:t>0</w:t>
            </w:r>
            <w:r w:rsidR="00931C1C">
              <w:rPr>
                <w:rFonts w:ascii="Franklin Gothic Book" w:hAnsi="Franklin Gothic Book" w:cs="Arial"/>
                <w:bCs/>
              </w:rPr>
              <w:t>21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D16C5B">
            <w:pPr>
              <w:widowControl w:val="0"/>
              <w:suppressAutoHyphens/>
              <w:autoSpaceDE w:val="0"/>
              <w:autoSpaceDN w:val="0"/>
              <w:adjustRightInd w:val="0"/>
              <w:spacing w:after="0"/>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C700D8">
              <w:rPr>
                <w:rFonts w:ascii="Franklin Gothic Book" w:hAnsi="Franklin Gothic Book" w:cs="Arial"/>
              </w:rPr>
              <w:t>к</w:t>
            </w:r>
            <w:r w:rsidR="00C700D8" w:rsidRPr="001C4C2A">
              <w:rPr>
                <w:rFonts w:ascii="Franklin Gothic Book" w:hAnsi="Franklin Gothic Book" w:cs="Arial"/>
              </w:rPr>
              <w:t xml:space="preserve">апитальный ремонт ограждения подстанции ПС 110 </w:t>
            </w:r>
            <w:proofErr w:type="spellStart"/>
            <w:r w:rsidR="00C700D8" w:rsidRPr="001C4C2A">
              <w:rPr>
                <w:rFonts w:ascii="Franklin Gothic Book" w:hAnsi="Franklin Gothic Book" w:cs="Arial"/>
              </w:rPr>
              <w:t>кВ</w:t>
            </w:r>
            <w:proofErr w:type="spellEnd"/>
            <w:r w:rsidR="00C700D8" w:rsidRPr="001C4C2A">
              <w:rPr>
                <w:rFonts w:ascii="Franklin Gothic Book" w:hAnsi="Franklin Gothic Book" w:cs="Arial"/>
              </w:rPr>
              <w:t xml:space="preserve"> Ульяновская</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lastRenderedPageBreak/>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lastRenderedPageBreak/>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lastRenderedPageBreak/>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w:t>
            </w:r>
            <w:r w:rsidR="00C2307A">
              <w:rPr>
                <w:rFonts w:ascii="Franklin Gothic Book" w:hAnsi="Franklin Gothic Book" w:cs="Arial"/>
                <w:bCs/>
                <w:spacing w:val="-6"/>
              </w:rPr>
              <w:t xml:space="preserve">  </w:t>
            </w:r>
            <w:r w:rsidR="00433ECD">
              <w:rPr>
                <w:rFonts w:ascii="Franklin Gothic Book" w:hAnsi="Franklin Gothic Book" w:cs="Arial"/>
                <w:bCs/>
                <w:spacing w:val="-6"/>
              </w:rPr>
              <w:t>«24»</w:t>
            </w:r>
            <w:r w:rsidR="00C2307A">
              <w:rPr>
                <w:rFonts w:ascii="Franklin Gothic Book" w:hAnsi="Franklin Gothic Book" w:cs="Arial"/>
                <w:bCs/>
                <w:spacing w:val="-6"/>
              </w:rPr>
              <w:t xml:space="preserve"> </w:t>
            </w:r>
            <w:r w:rsidR="00433ECD">
              <w:rPr>
                <w:rFonts w:ascii="Franklin Gothic Book" w:hAnsi="Franklin Gothic Book" w:cs="Arial"/>
                <w:bCs/>
                <w:spacing w:val="-6"/>
              </w:rPr>
              <w:t xml:space="preserve">августа </w:t>
            </w:r>
            <w:bookmarkStart w:id="35" w:name="_GoBack"/>
            <w:bookmarkEnd w:id="35"/>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w:t>
            </w:r>
            <w:proofErr w:type="gramStart"/>
            <w:r w:rsidRPr="006D563D">
              <w:rPr>
                <w:rFonts w:ascii="Franklin Gothic Book" w:hAnsi="Franklin Gothic Book" w:cs="Arial"/>
              </w:rPr>
              <w:t xml:space="preserve">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433ECD">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433ECD">
                  <w:pPr>
                    <w:framePr w:hSpace="180" w:wrap="around" w:vAnchor="text" w:hAnchor="text" w:xAlign="right" w:y="1"/>
                    <w:tabs>
                      <w:tab w:val="left" w:pos="5100"/>
                    </w:tabs>
                    <w:suppressAutoHyphens/>
                    <w:suppressOverlap/>
                    <w:jc w:val="center"/>
                    <w:rPr>
                      <w:rFonts w:ascii="Franklin Gothic Book" w:hAnsi="Franklin Gothic Book" w:cs="Arial"/>
                      <w:b/>
                    </w:rPr>
                  </w:pPr>
                  <w:proofErr w:type="gramStart"/>
                  <w:r w:rsidRPr="00190D48">
                    <w:rPr>
                      <w:rFonts w:ascii="Franklin Gothic Book" w:hAnsi="Franklin Gothic Book" w:cs="Arial"/>
                      <w:b/>
                    </w:rPr>
                    <w:t>п</w:t>
                  </w:r>
                  <w:proofErr w:type="gramEnd"/>
                  <w:r w:rsidRPr="00440384">
                    <w:rPr>
                      <w:rFonts w:ascii="Franklin Gothic Book" w:hAnsi="Franklin Gothic Book" w:cs="Arial"/>
                      <w:b/>
                    </w:rPr>
                    <w:t>/</w:t>
                  </w:r>
                  <w:r w:rsidRPr="00190D48">
                    <w:rPr>
                      <w:rFonts w:ascii="Franklin Gothic Book" w:hAnsi="Franklin Gothic Book" w:cs="Arial"/>
                      <w:b/>
                    </w:rPr>
                    <w:t>п</w:t>
                  </w:r>
                </w:p>
              </w:tc>
              <w:tc>
                <w:tcPr>
                  <w:tcW w:w="3632" w:type="dxa"/>
                </w:tcPr>
                <w:p w:rsidR="003B466F" w:rsidRPr="00190D48" w:rsidRDefault="003B466F" w:rsidP="00433ECD">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 xml:space="preserve">мость критерия </w:t>
                  </w:r>
                  <w:proofErr w:type="gramStart"/>
                  <w:r w:rsidRPr="00190D48">
                    <w:rPr>
                      <w:rFonts w:ascii="Franklin Gothic Book" w:hAnsi="Franklin Gothic Book" w:cs="Arial"/>
                      <w:b/>
                    </w:rPr>
                    <w:t>в</w:t>
                  </w:r>
                  <w:proofErr w:type="gramEnd"/>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433ECD">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433ECD">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 xml:space="preserve">Наличие </w:t>
                  </w:r>
                  <w:proofErr w:type="gramStart"/>
                  <w:r w:rsidRPr="00190D48">
                    <w:rPr>
                      <w:rFonts w:ascii="Franklin Gothic Book" w:hAnsi="Franklin Gothic Book" w:cs="Arial"/>
                    </w:rPr>
                    <w:t>квалифицированно</w:t>
                  </w:r>
                  <w:r>
                    <w:rPr>
                      <w:rFonts w:ascii="Franklin Gothic Book" w:hAnsi="Franklin Gothic Book" w:cs="Arial"/>
                    </w:rPr>
                    <w:t>го</w:t>
                  </w:r>
                  <w:proofErr w:type="gramEnd"/>
                  <w:r>
                    <w:rPr>
                      <w:rFonts w:ascii="Franklin Gothic Book" w:hAnsi="Franklin Gothic Book" w:cs="Arial"/>
                    </w:rPr>
                    <w:t xml:space="preserve"> персонал</w:t>
                  </w:r>
                </w:p>
              </w:tc>
              <w:tc>
                <w:tcPr>
                  <w:tcW w:w="1842" w:type="dxa"/>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433ECD">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6"/>
                </w:p>
              </w:tc>
              <w:tc>
                <w:tcPr>
                  <w:tcW w:w="1842" w:type="dxa"/>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433ECD">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433ECD">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433ECD">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433ECD">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433ECD">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w:t>
            </w:r>
            <w:r w:rsidRPr="00190D48">
              <w:rPr>
                <w:rFonts w:ascii="Franklin Gothic Book" w:hAnsi="Franklin Gothic Book" w:cs="Arial"/>
              </w:rPr>
              <w:lastRenderedPageBreak/>
              <w:t xml:space="preserve">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433ECD">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433ECD">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433ECD">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433ECD">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proofErr w:type="gramStart"/>
                  <w:r w:rsidRPr="00190D48">
                    <w:rPr>
                      <w:rFonts w:ascii="Franklin Gothic Book" w:hAnsi="Franklin Gothic Book" w:cs="Arial"/>
                    </w:rPr>
                    <w:t>п</w:t>
                  </w:r>
                  <w:proofErr w:type="spellEnd"/>
                  <w:proofErr w:type="gram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433ECD">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433ECD">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D87204" w:rsidP="00433ECD">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970ADC">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433ECD">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433ECD">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D87204"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87204" w:rsidRDefault="00D87204" w:rsidP="00433ECD">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87204" w:rsidRDefault="00D87204" w:rsidP="00433ECD">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87204" w:rsidRPr="00190D48" w:rsidRDefault="00D87204" w:rsidP="00433ECD">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D87204"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87204" w:rsidRPr="00190D48" w:rsidRDefault="00D87204" w:rsidP="00433ECD">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D87204" w:rsidRPr="00190D48" w:rsidRDefault="00D87204" w:rsidP="00433ECD">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87204" w:rsidRPr="00190D48" w:rsidRDefault="00D87204" w:rsidP="00433ECD">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483D40" w:rsidRDefault="00483D40" w:rsidP="00A35BA0">
            <w:pPr>
              <w:suppressAutoHyphens/>
              <w:autoSpaceDE w:val="0"/>
              <w:autoSpaceDN w:val="0"/>
              <w:adjustRightInd w:val="0"/>
              <w:spacing w:after="0"/>
              <w:ind w:right="153"/>
              <w:rPr>
                <w:rFonts w:ascii="Franklin Gothic Book" w:hAnsi="Franklin Gothic Book" w:cs="Arial"/>
              </w:rPr>
            </w:pPr>
          </w:p>
          <w:p w:rsidR="00483D40" w:rsidRDefault="00483D40" w:rsidP="00A35BA0">
            <w:pPr>
              <w:suppressAutoHyphens/>
              <w:autoSpaceDE w:val="0"/>
              <w:autoSpaceDN w:val="0"/>
              <w:adjustRightInd w:val="0"/>
              <w:spacing w:after="0"/>
              <w:ind w:right="153"/>
              <w:rPr>
                <w:rFonts w:ascii="Franklin Gothic Book" w:hAnsi="Franklin Gothic Book" w:cs="Arial"/>
              </w:rPr>
            </w:pPr>
          </w:p>
          <w:p w:rsidR="009E429A" w:rsidRDefault="009E429A"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433ECD">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433ECD">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001E2592">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00125271">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433ECD">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00125271">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433ECD">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9E429A" w:rsidRDefault="009E429A"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433ECD">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433ECD">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w:t>
                  </w:r>
                  <w:proofErr w:type="gramStart"/>
                  <w:r w:rsidR="00256734">
                    <w:rPr>
                      <w:rFonts w:ascii="Franklin Gothic Book" w:hAnsi="Franklin Gothic Book" w:cs="Arial"/>
                    </w:rPr>
                    <w:t>-К</w:t>
                  </w:r>
                  <w:proofErr w:type="gramEnd"/>
                  <w:r w:rsidR="00256734">
                    <w:rPr>
                      <w:rFonts w:ascii="Franklin Gothic Book" w:hAnsi="Franklin Gothic Book" w:cs="Arial"/>
                    </w:rPr>
                    <w:t>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433ECD">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w:t>
                  </w:r>
                  <w:proofErr w:type="gramStart"/>
                  <w:r>
                    <w:rPr>
                      <w:rFonts w:ascii="Franklin Gothic Book" w:hAnsi="Franklin Gothic Book" w:cs="Arial"/>
                    </w:rPr>
                    <w:t>и</w:t>
                  </w:r>
                  <w:r w:rsidR="00256734">
                    <w:rPr>
                      <w:rFonts w:ascii="Franklin Gothic Book" w:hAnsi="Franklin Gothic Book" w:cs="Arial"/>
                    </w:rPr>
                    <w:t>-</w:t>
                  </w:r>
                  <w:proofErr w:type="gramEnd"/>
                  <w:r w:rsidR="00256734">
                    <w:rPr>
                      <w:rFonts w:ascii="Franklin Gothic Book" w:hAnsi="Franklin Gothic Book" w:cs="Arial"/>
                    </w:rPr>
                    <w:t xml:space="preserve"> Кузбасса</w:t>
                  </w:r>
                  <w:r>
                    <w:rPr>
                      <w:rFonts w:ascii="Franklin Gothic Book" w:hAnsi="Franklin Gothic Book" w:cs="Arial"/>
                    </w:rPr>
                    <w:t>)</w:t>
                  </w:r>
                </w:p>
              </w:tc>
              <w:tc>
                <w:tcPr>
                  <w:tcW w:w="2110" w:type="dxa"/>
                  <w:shd w:val="clear" w:color="auto" w:fill="auto"/>
                  <w:vAlign w:val="center"/>
                </w:tcPr>
                <w:p w:rsidR="003B466F" w:rsidRPr="006D563D" w:rsidRDefault="00684EE0" w:rsidP="00433ECD">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9E429A"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433ECD">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Наименование </w:t>
                  </w:r>
                  <w:proofErr w:type="gramStart"/>
                  <w:r w:rsidRPr="00190D48">
                    <w:rPr>
                      <w:rFonts w:ascii="Franklin Gothic Book" w:hAnsi="Franklin Gothic Book" w:cs="Arial"/>
                      <w:sz w:val="20"/>
                      <w:szCs w:val="20"/>
                      <w:lang w:eastAsia="en-US"/>
                    </w:rPr>
                    <w:t>финансовог</w:t>
                  </w:r>
                  <w:r w:rsidR="007D1094">
                    <w:rPr>
                      <w:rFonts w:ascii="Franklin Gothic Book" w:hAnsi="Franklin Gothic Book" w:cs="Arial"/>
                      <w:sz w:val="20"/>
                      <w:szCs w:val="20"/>
                      <w:lang w:eastAsia="en-US"/>
                    </w:rPr>
                    <w:t>о</w:t>
                  </w:r>
                  <w:proofErr w:type="gramEnd"/>
                  <w:r w:rsidRPr="00190D48">
                    <w:rPr>
                      <w:rFonts w:ascii="Franklin Gothic Book" w:hAnsi="Franklin Gothic Book" w:cs="Arial"/>
                      <w:sz w:val="20"/>
                      <w:szCs w:val="20"/>
                      <w:lang w:eastAsia="en-US"/>
                    </w:rPr>
                    <w:cr/>
                    <w:t xml:space="preserve"> </w:t>
                  </w:r>
                  <w:r w:rsidRPr="00190D48">
                    <w:rPr>
                      <w:rFonts w:ascii="Franklin Gothic Book" w:hAnsi="Franklin Gothic Book" w:cs="Arial"/>
                      <w:sz w:val="20"/>
                      <w:szCs w:val="20"/>
                      <w:lang w:eastAsia="en-US"/>
                    </w:rPr>
                    <w:lastRenderedPageBreak/>
                    <w:t>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lastRenderedPageBreak/>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(строки фин. </w:t>
                  </w:r>
                  <w:r w:rsidRPr="00190D48">
                    <w:rPr>
                      <w:rFonts w:ascii="Franklin Gothic Book" w:hAnsi="Franklin Gothic Book" w:cs="Arial"/>
                      <w:sz w:val="20"/>
                      <w:szCs w:val="20"/>
                      <w:lang w:eastAsia="en-US"/>
                    </w:rPr>
                    <w:lastRenderedPageBreak/>
                    <w:t>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lastRenderedPageBreak/>
                    <w:t>Норм</w:t>
                  </w:r>
                  <w:r w:rsidRPr="00190D48">
                    <w:rPr>
                      <w:rFonts w:ascii="Franklin Gothic Book" w:hAnsi="Franklin Gothic Book" w:cs="Arial"/>
                      <w:sz w:val="20"/>
                      <w:szCs w:val="20"/>
                      <w:lang w:eastAsia="en-US"/>
                    </w:rPr>
                    <w:t xml:space="preserve">ативное </w:t>
                  </w:r>
                  <w:r w:rsidRPr="00190D48">
                    <w:rPr>
                      <w:rFonts w:ascii="Franklin Gothic Book" w:hAnsi="Franklin Gothic Book" w:cs="Arial"/>
                      <w:sz w:val="20"/>
                      <w:szCs w:val="20"/>
                      <w:lang w:eastAsia="en-US"/>
                    </w:rPr>
                    <w:lastRenderedPageBreak/>
                    <w:t>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proofErr w:type="gramStart"/>
                  <w:r w:rsidRPr="00190D48">
                    <w:rPr>
                      <w:rFonts w:ascii="Franklin Gothic Book" w:hAnsi="Franklin Gothic Book" w:cs="Arial"/>
                      <w:sz w:val="20"/>
                      <w:szCs w:val="20"/>
                      <w:lang w:eastAsia="en-US"/>
                    </w:rPr>
                    <w:lastRenderedPageBreak/>
                    <w:t xml:space="preserve">Соответствие </w:t>
                  </w:r>
                  <w:r w:rsidRPr="00190D48">
                    <w:rPr>
                      <w:rFonts w:ascii="Franklin Gothic Book" w:hAnsi="Franklin Gothic Book" w:cs="Arial"/>
                      <w:sz w:val="20"/>
                      <w:szCs w:val="20"/>
                      <w:lang w:eastAsia="en-US"/>
                    </w:rPr>
                    <w:lastRenderedPageBreak/>
                    <w:t>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proofErr w:type="gramEnd"/>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433ECD">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lastRenderedPageBreak/>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w:t>
                  </w:r>
                  <w:proofErr w:type="gramStart"/>
                  <w:r>
                    <w:rPr>
                      <w:rFonts w:ascii="Franklin Gothic Book" w:hAnsi="Franklin Gothic Book" w:cs="Arial"/>
                      <w:sz w:val="20"/>
                      <w:szCs w:val="20"/>
                      <w:lang w:eastAsia="en-US"/>
                    </w:rPr>
                    <w:t>1</w:t>
                  </w:r>
                  <w:proofErr w:type="gramEnd"/>
                  <w:r>
                    <w:rPr>
                      <w:rFonts w:ascii="Franklin Gothic Book" w:hAnsi="Franklin Gothic Book" w:cs="Arial"/>
                      <w:sz w:val="20"/>
                      <w:szCs w:val="20"/>
                      <w:lang w:eastAsia="en-US"/>
                    </w:rPr>
                    <w:t>- 1230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+1240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)/(1510 ф1+1520 ф1+1530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cr/>
                    <w:t>/1700 ф</w:t>
                  </w:r>
                  <w:proofErr w:type="gramStart"/>
                  <w:r w:rsidRPr="00190D48">
                    <w:rPr>
                      <w:rFonts w:ascii="Franklin Gothic Book" w:hAnsi="Franklin Gothic Book" w:cs="Arial"/>
                      <w:sz w:val="20"/>
                      <w:szCs w:val="20"/>
                      <w:lang w:eastAsia="en-US"/>
                    </w:rPr>
                    <w:t>1</w:t>
                  </w:r>
                  <w:proofErr w:type="gramEnd"/>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w:t>
                  </w:r>
                  <w:proofErr w:type="gramStart"/>
                  <w:r w:rsidRPr="00190D48">
                    <w:rPr>
                      <w:rFonts w:ascii="Franklin Gothic Book" w:hAnsi="Franklin Gothic Book" w:cs="Arial"/>
                      <w:sz w:val="20"/>
                      <w:szCs w:val="20"/>
                      <w:lang w:eastAsia="en-US"/>
                    </w:rPr>
                    <w:t>чистой</w:t>
                  </w:r>
                  <w:proofErr w:type="gramEnd"/>
                  <w:r w:rsidRPr="00190D48">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w:t>
                  </w:r>
                  <w:proofErr w:type="gramStart"/>
                  <w:r w:rsidRPr="00190D48">
                    <w:rPr>
                      <w:rFonts w:ascii="Franklin Gothic Book" w:hAnsi="Franklin Gothic Book" w:cs="Arial"/>
                      <w:sz w:val="20"/>
                      <w:szCs w:val="20"/>
                      <w:lang w:eastAsia="en-US"/>
                    </w:rPr>
                    <w:t>2</w:t>
                  </w:r>
                  <w:proofErr w:type="gramEnd"/>
                  <w:r w:rsidRPr="00190D48">
                    <w:rPr>
                      <w:rFonts w:ascii="Franklin Gothic Book" w:hAnsi="Franklin Gothic Book" w:cs="Arial"/>
                      <w:sz w:val="20"/>
                      <w:szCs w:val="20"/>
                      <w:lang w:eastAsia="en-US"/>
                    </w:rPr>
                    <w:t>/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433ECD">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33ECD">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483D40" w:rsidRDefault="00483D40">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72324157"/>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72324158"/>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2446EF">
        <w:rPr>
          <w:rFonts w:ascii="Franklin Gothic Book" w:hAnsi="Franklin Gothic Book" w:cs="Arial"/>
        </w:rPr>
        <w:t xml:space="preserve">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w:t>
      </w:r>
      <w:proofErr w:type="gramStart"/>
      <w:r w:rsidRPr="002446EF">
        <w:rPr>
          <w:rFonts w:ascii="Franklin Gothic Book" w:hAnsi="Franklin Gothic Book" w:cs="Arial"/>
        </w:rPr>
        <w:t>,</w:t>
      </w:r>
      <w:proofErr w:type="gramEnd"/>
      <w:r w:rsidRPr="002446EF">
        <w:rPr>
          <w:rFonts w:ascii="Franklin Gothic Book" w:hAnsi="Franklin Gothic Book" w:cs="Arial"/>
        </w:rPr>
        <w:t xml:space="preserve">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7322D">
        <w:rPr>
          <w:rFonts w:ascii="Franklin Gothic Book" w:hAnsi="Franklin Gothic Book" w:cs="Arial"/>
        </w:rPr>
        <w:t>уполномочен</w:t>
      </w:r>
      <w:proofErr w:type="gramEnd"/>
      <w:r w:rsidRPr="00D7322D">
        <w:rPr>
          <w:rFonts w:ascii="Franklin Gothic Book" w:hAnsi="Franklin Gothic Book" w:cs="Arial"/>
        </w:rPr>
        <w:t>:</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72324159"/>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 xml:space="preserve">Сведения </w:t>
            </w:r>
            <w:proofErr w:type="gramStart"/>
            <w:r w:rsidRPr="006D563D">
              <w:rPr>
                <w:rFonts w:ascii="Franklin Gothic Book" w:hAnsi="Franklin Gothic Book" w:cs="Arial"/>
                <w:snapToGrid w:val="0"/>
              </w:rPr>
              <w:t>о</w:t>
            </w:r>
            <w:proofErr w:type="gramEnd"/>
            <w:r w:rsidRPr="006D563D">
              <w:rPr>
                <w:rFonts w:ascii="Franklin Gothic Book" w:hAnsi="Franklin Gothic Book" w:cs="Arial"/>
                <w:snapToGrid w:val="0"/>
              </w:rPr>
              <w:t xml:space="preserve">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72324160"/>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Техническое предложение должно содержать описание  функциональных, качественных и количественных характеристик  продукции, </w:t>
      </w:r>
      <w:proofErr w:type="gramStart"/>
      <w:r w:rsidRPr="006D563D">
        <w:rPr>
          <w:rFonts w:ascii="Franklin Gothic Book" w:hAnsi="Franklin Gothic Book" w:cs="Arial"/>
          <w:bCs/>
        </w:rPr>
        <w:t>предлагаемого</w:t>
      </w:r>
      <w:proofErr w:type="gramEnd"/>
      <w:r w:rsidRPr="006D563D">
        <w:rPr>
          <w:rFonts w:ascii="Franklin Gothic Book" w:hAnsi="Franklin Gothic Book" w:cs="Arial"/>
          <w:bCs/>
        </w:rPr>
        <w:t xml:space="preserve">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72324161"/>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 </w:t>
            </w:r>
            <w:proofErr w:type="gramStart"/>
            <w:r w:rsidRPr="006D563D">
              <w:rPr>
                <w:rFonts w:ascii="Franklin Gothic Book" w:hAnsi="Franklin Gothic Book" w:cs="Arial"/>
                <w:b/>
                <w:bCs/>
                <w:color w:val="000000"/>
              </w:rPr>
              <w:t>п</w:t>
            </w:r>
            <w:proofErr w:type="gramEnd"/>
            <w:r w:rsidRPr="006D563D">
              <w:rPr>
                <w:rFonts w:ascii="Franklin Gothic Book" w:hAnsi="Franklin Gothic Book" w:cs="Arial"/>
                <w:b/>
                <w:bCs/>
                <w:color w:val="000000"/>
              </w:rPr>
              <w:t>/п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72324162"/>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xml:space="preserve">№ </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Выполнение работ </w:t>
            </w:r>
            <w:proofErr w:type="gramStart"/>
            <w:r w:rsidRPr="006D563D">
              <w:rPr>
                <w:rFonts w:ascii="Franklin Gothic Book" w:hAnsi="Franklin Gothic Book" w:cs="Arial"/>
                <w:snapToGrid w:val="0"/>
              </w:rPr>
              <w:t>по</w:t>
            </w:r>
            <w:proofErr w:type="gramEnd"/>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72324163"/>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proofErr w:type="gramStart"/>
      <w:r w:rsidRPr="001574DC">
        <w:rPr>
          <w:rFonts w:ascii="Franklin Gothic Book" w:hAnsi="Franklin Gothic Book" w:cs="Arial"/>
          <w:bCs/>
        </w:rPr>
        <w:t xml:space="preserve">Участникам </w:t>
      </w:r>
      <w:r w:rsidR="005C0B93" w:rsidRPr="001574DC">
        <w:rPr>
          <w:rFonts w:ascii="Franklin Gothic Book" w:hAnsi="Franklin Gothic Book" w:cs="Arial"/>
          <w:bCs/>
        </w:rPr>
        <w:t xml:space="preserve">процедуры закупки </w:t>
      </w:r>
      <w:r w:rsidR="005C0B93">
        <w:rPr>
          <w:rFonts w:ascii="Franklin Gothic Book" w:hAnsi="Franklin Gothic Book" w:cs="Arial"/>
          <w:bCs/>
        </w:rPr>
        <w:t>необходимо</w:t>
      </w:r>
      <w:r w:rsidR="005C0B93" w:rsidRPr="001574DC">
        <w:rPr>
          <w:rFonts w:ascii="Franklin Gothic Book" w:hAnsi="Franklin Gothic Book" w:cs="Arial"/>
          <w:bCs/>
        </w:rPr>
        <w:t xml:space="preserve"> приложить</w:t>
      </w:r>
      <w:r w:rsidR="005C0B93" w:rsidRPr="0074761E">
        <w:rPr>
          <w:rFonts w:ascii="Franklin Gothic Book" w:hAnsi="Franklin Gothic Book" w:cs="Arial"/>
          <w:bCs/>
        </w:rPr>
        <w:t xml:space="preserve"> </w:t>
      </w:r>
      <w:r w:rsidR="005C0B93">
        <w:rPr>
          <w:rFonts w:ascii="Franklin Gothic Book" w:hAnsi="Franklin Gothic Book" w:cs="Arial"/>
          <w:bCs/>
        </w:rPr>
        <w:t xml:space="preserve">копий документов </w:t>
      </w:r>
      <w:r w:rsidR="005C0B93" w:rsidRPr="00C834EE">
        <w:rPr>
          <w:rFonts w:ascii="Franklin Gothic Book" w:hAnsi="Franklin Gothic Book" w:cs="Arial"/>
          <w:bCs/>
        </w:rPr>
        <w:t xml:space="preserve">(протоколов, удостоверений) подтверждающих: группу </w:t>
      </w:r>
      <w:r w:rsidR="005C0B93"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5C0B93" w:rsidRPr="00C834EE">
        <w:rPr>
          <w:rFonts w:ascii="Franklin Gothic Book" w:hAnsi="Franklin Gothic Book" w:cs="Arial"/>
          <w:bCs/>
        </w:rPr>
        <w:t>,</w:t>
      </w:r>
      <w:r w:rsidR="005C0B93">
        <w:rPr>
          <w:rFonts w:ascii="Franklin Gothic Book" w:hAnsi="Franklin Gothic Book" w:cs="Arial"/>
          <w:bCs/>
        </w:rPr>
        <w:t xml:space="preserve"> </w:t>
      </w:r>
      <w:r w:rsidR="005C0B93" w:rsidRPr="0074761E">
        <w:rPr>
          <w:rFonts w:ascii="Franklin Gothic Book" w:hAnsi="Franklin Gothic Book" w:cs="Arial"/>
          <w:bCs/>
        </w:rPr>
        <w:t>а так же образование и квалификацию сотрудников и руководящего состава</w:t>
      </w:r>
      <w:r w:rsidR="004E4D4E">
        <w:rPr>
          <w:rFonts w:ascii="Franklin Gothic Book" w:hAnsi="Franklin Gothic Book" w:cs="Arial"/>
          <w:bCs/>
        </w:rPr>
        <w:t>.</w:t>
      </w:r>
      <w:proofErr w:type="gramEnd"/>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72324164"/>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w:t>
      </w:r>
      <w:proofErr w:type="gramStart"/>
      <w:r w:rsidRPr="00C61204">
        <w:rPr>
          <w:rFonts w:ascii="Franklin Gothic Book" w:hAnsi="Franklin Gothic Book" w:cs="Arial"/>
        </w:rPr>
        <w:t>на</w:t>
      </w:r>
      <w:proofErr w:type="gramEnd"/>
      <w:r w:rsidRPr="00C61204">
        <w:rPr>
          <w:rFonts w:ascii="Franklin Gothic Book" w:hAnsi="Franklin Gothic Book" w:cs="Arial"/>
        </w:rPr>
        <w:t>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72324165"/>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 </w:t>
            </w:r>
            <w:proofErr w:type="gramStart"/>
            <w:r w:rsidRPr="008541F5">
              <w:rPr>
                <w:rFonts w:ascii="Franklin Gothic Book" w:hAnsi="Franklin Gothic Book" w:cs="Arial"/>
              </w:rPr>
              <w:t>п</w:t>
            </w:r>
            <w:proofErr w:type="gramEnd"/>
            <w:r w:rsidRPr="008541F5">
              <w:rPr>
                <w:rFonts w:ascii="Franklin Gothic Book" w:hAnsi="Franklin Gothic Book" w:cs="Arial"/>
              </w:rPr>
              <w:t>/п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w:t>
            </w:r>
            <w:proofErr w:type="gramStart"/>
            <w:r w:rsidRPr="008541F5">
              <w:rPr>
                <w:rFonts w:ascii="Franklin Gothic Book" w:hAnsi="Franklin Gothic Book" w:cs="Arial"/>
                <w:b/>
                <w:i/>
                <w:snapToGrid w:val="0"/>
                <w:sz w:val="23"/>
                <w:szCs w:val="23"/>
                <w:vertAlign w:val="superscript"/>
              </w:rPr>
              <w:t xml:space="preserve"> )</w:t>
            </w:r>
            <w:proofErr w:type="gramEnd"/>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72324166"/>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206EC8">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96" w:type="dxa"/>
        <w:tblInd w:w="93" w:type="dxa"/>
        <w:tblLook w:val="04A0" w:firstRow="1" w:lastRow="0" w:firstColumn="1" w:lastColumn="0" w:noHBand="0" w:noVBand="1"/>
      </w:tblPr>
      <w:tblGrid>
        <w:gridCol w:w="9796"/>
      </w:tblGrid>
      <w:tr w:rsidR="00D752B7" w:rsidRPr="00F77A7B" w:rsidTr="009517CA">
        <w:trPr>
          <w:trHeight w:val="1607"/>
        </w:trPr>
        <w:tc>
          <w:tcPr>
            <w:tcW w:w="9796" w:type="dxa"/>
            <w:tcBorders>
              <w:top w:val="nil"/>
              <w:left w:val="nil"/>
              <w:bottom w:val="nil"/>
              <w:right w:val="nil"/>
            </w:tcBorders>
            <w:shd w:val="clear" w:color="auto" w:fill="auto"/>
            <w:hideMark/>
          </w:tcPr>
          <w:p w:rsidR="00483D40" w:rsidRPr="00483D40" w:rsidRDefault="00483D40" w:rsidP="009517CA">
            <w:pPr>
              <w:suppressAutoHyphens/>
              <w:spacing w:after="200"/>
              <w:ind w:firstLine="335"/>
              <w:rPr>
                <w:rStyle w:val="aff5"/>
                <w:rFonts w:ascii="Franklin Gothic Book" w:hAnsi="Franklin Gothic Book"/>
                <w:b w:val="0"/>
              </w:rPr>
            </w:pPr>
            <w:r w:rsidRPr="00483D40">
              <w:rPr>
                <w:rStyle w:val="aff5"/>
                <w:rFonts w:ascii="Franklin Gothic Book" w:hAnsi="Franklin Gothic Book"/>
                <w:b w:val="0"/>
              </w:rPr>
              <w:t xml:space="preserve">Подстанция ПС 110 </w:t>
            </w:r>
            <w:proofErr w:type="spellStart"/>
            <w:r w:rsidRPr="00483D40">
              <w:rPr>
                <w:rStyle w:val="aff5"/>
                <w:rFonts w:ascii="Franklin Gothic Book" w:hAnsi="Franklin Gothic Book"/>
                <w:b w:val="0"/>
              </w:rPr>
              <w:t>кВ</w:t>
            </w:r>
            <w:proofErr w:type="spellEnd"/>
            <w:r w:rsidRPr="00483D40">
              <w:rPr>
                <w:rStyle w:val="aff5"/>
                <w:rFonts w:ascii="Franklin Gothic Book" w:hAnsi="Franklin Gothic Book"/>
                <w:b w:val="0"/>
              </w:rPr>
              <w:t xml:space="preserve"> «Ульяновская» является действующим объектом электроснабжения с классом напряжения 110/6/6 </w:t>
            </w:r>
            <w:proofErr w:type="spellStart"/>
            <w:r w:rsidRPr="00483D40">
              <w:rPr>
                <w:rStyle w:val="aff5"/>
                <w:rFonts w:ascii="Franklin Gothic Book" w:hAnsi="Franklin Gothic Book"/>
                <w:b w:val="0"/>
              </w:rPr>
              <w:t>кВ.</w:t>
            </w:r>
            <w:proofErr w:type="spellEnd"/>
          </w:p>
          <w:p w:rsidR="00483D40" w:rsidRDefault="009517CA" w:rsidP="009517CA">
            <w:pPr>
              <w:suppressAutoHyphens/>
              <w:spacing w:after="0"/>
              <w:ind w:firstLine="335"/>
              <w:rPr>
                <w:rStyle w:val="aff5"/>
                <w:rFonts w:ascii="Franklin Gothic Book" w:hAnsi="Franklin Gothic Book"/>
                <w:b w:val="0"/>
              </w:rPr>
            </w:pPr>
            <w:r>
              <w:rPr>
                <w:rStyle w:val="aff5"/>
                <w:rFonts w:ascii="Franklin Gothic Book" w:hAnsi="Franklin Gothic Book"/>
                <w:b w:val="0"/>
              </w:rPr>
              <w:t>Выполнить ремонт сетчатого ограждения, ворот, калиток.</w:t>
            </w:r>
          </w:p>
          <w:p w:rsidR="00D752B7" w:rsidRPr="009517CA" w:rsidRDefault="009517CA" w:rsidP="009517CA">
            <w:pPr>
              <w:suppressAutoHyphens/>
              <w:spacing w:after="0"/>
              <w:ind w:firstLine="335"/>
              <w:rPr>
                <w:rStyle w:val="aff5"/>
                <w:rFonts w:ascii="Franklin Gothic Book" w:hAnsi="Franklin Gothic Book"/>
                <w:b w:val="0"/>
              </w:rPr>
            </w:pPr>
            <w:r>
              <w:rPr>
                <w:rStyle w:val="aff5"/>
                <w:rFonts w:ascii="Franklin Gothic Book" w:hAnsi="Franklin Gothic Book"/>
                <w:b w:val="0"/>
              </w:rPr>
              <w:t>Произвести расчистку территории от кустарника, под</w:t>
            </w:r>
            <w:r w:rsidR="00FC2F90">
              <w:rPr>
                <w:rStyle w:val="aff5"/>
                <w:rFonts w:ascii="Franklin Gothic Book" w:hAnsi="Franklin Gothic Book"/>
                <w:b w:val="0"/>
              </w:rPr>
              <w:t>сыпку щебнем по периметру ограждения</w:t>
            </w:r>
            <w:r>
              <w:rPr>
                <w:rStyle w:val="aff5"/>
                <w:rFonts w:ascii="Franklin Gothic Book" w:hAnsi="Franklin Gothic Book"/>
                <w:b w:val="0"/>
              </w:rPr>
              <w:t>.</w:t>
            </w:r>
          </w:p>
        </w:tc>
      </w:tr>
      <w:tr w:rsidR="003E0813" w:rsidRPr="00483D40" w:rsidTr="00206EC8">
        <w:trPr>
          <w:trHeight w:val="660"/>
        </w:trPr>
        <w:tc>
          <w:tcPr>
            <w:tcW w:w="9796" w:type="dxa"/>
            <w:tcBorders>
              <w:top w:val="nil"/>
              <w:left w:val="nil"/>
              <w:bottom w:val="nil"/>
              <w:right w:val="nil"/>
            </w:tcBorders>
            <w:shd w:val="clear" w:color="auto" w:fill="auto"/>
            <w:vAlign w:val="center"/>
          </w:tcPr>
          <w:p w:rsidR="00FC27C9" w:rsidRPr="00483D40" w:rsidRDefault="00FC27C9" w:rsidP="001C01C1">
            <w:pPr>
              <w:suppressAutoHyphens/>
              <w:spacing w:after="0"/>
              <w:ind w:firstLine="333"/>
              <w:rPr>
                <w:rStyle w:val="aff5"/>
                <w:rFonts w:ascii="Franklin Gothic Book" w:hAnsi="Franklin Gothic Book" w:cs="Arial"/>
                <w:b w:val="0"/>
              </w:rPr>
            </w:pPr>
            <w:r w:rsidRPr="00483D40">
              <w:rPr>
                <w:rStyle w:val="aff5"/>
                <w:rFonts w:ascii="Franklin Gothic Book" w:hAnsi="Franklin Gothic Book" w:cs="Arial"/>
                <w:b w:val="0"/>
              </w:rPr>
              <w:t xml:space="preserve">Выполнение работ должно </w:t>
            </w:r>
            <w:proofErr w:type="gramStart"/>
            <w:r w:rsidRPr="00483D40">
              <w:rPr>
                <w:rStyle w:val="aff5"/>
                <w:rFonts w:ascii="Franklin Gothic Book" w:hAnsi="Franklin Gothic Book" w:cs="Arial"/>
                <w:b w:val="0"/>
              </w:rPr>
              <w:t>производится</w:t>
            </w:r>
            <w:proofErr w:type="gramEnd"/>
            <w:r w:rsidRPr="00483D40">
              <w:rPr>
                <w:rStyle w:val="aff5"/>
                <w:rFonts w:ascii="Franklin Gothic Book" w:hAnsi="Franklin Gothic Book" w:cs="Arial"/>
                <w:b w:val="0"/>
              </w:rPr>
              <w:t xml:space="preserve"> в соответствии с требованиями действующих норм РФ, основные из них в следующем перечне:</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Федеральный закон от 29 декабря 2004 г. 190-ФЗ «Градостроительный кодекс Российской Федерации»</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 xml:space="preserve">Приказ </w:t>
            </w:r>
            <w:proofErr w:type="spellStart"/>
            <w:r w:rsidRPr="00483D40">
              <w:rPr>
                <w:rStyle w:val="aff5"/>
                <w:rFonts w:ascii="Franklin Gothic Book" w:hAnsi="Franklin Gothic Book" w:cs="Arial"/>
                <w:b w:val="0"/>
              </w:rPr>
              <w:t>Ростехнадзора</w:t>
            </w:r>
            <w:proofErr w:type="spellEnd"/>
            <w:r w:rsidRPr="00483D40">
              <w:rPr>
                <w:rStyle w:val="aff5"/>
                <w:rFonts w:ascii="Franklin Gothic Book" w:hAnsi="Franklin Gothic Book" w:cs="Arial"/>
                <w:b w:val="0"/>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 xml:space="preserve">Приказ </w:t>
            </w:r>
            <w:proofErr w:type="spellStart"/>
            <w:r w:rsidRPr="00483D40">
              <w:rPr>
                <w:rStyle w:val="aff5"/>
                <w:rFonts w:ascii="Franklin Gothic Book" w:hAnsi="Franklin Gothic Book" w:cs="Arial"/>
                <w:b w:val="0"/>
              </w:rPr>
              <w:t>Ростехнадзора</w:t>
            </w:r>
            <w:proofErr w:type="spellEnd"/>
            <w:r w:rsidRPr="00483D40">
              <w:rPr>
                <w:rStyle w:val="aff5"/>
                <w:rFonts w:ascii="Franklin Gothic Book" w:hAnsi="Franklin Gothic Book" w:cs="Arial"/>
                <w:b w:val="0"/>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proofErr w:type="gramStart"/>
            <w:r w:rsidRPr="00483D40">
              <w:rPr>
                <w:rStyle w:val="aff5"/>
                <w:rFonts w:ascii="Franklin Gothic Book" w:hAnsi="Franklin Gothic Book" w:cs="Arial"/>
                <w:b w:val="0"/>
              </w:rPr>
              <w:t>пр</w:t>
            </w:r>
            <w:proofErr w:type="spellEnd"/>
            <w:proofErr w:type="gramEnd"/>
            <w:r w:rsidRPr="00483D40">
              <w:rPr>
                <w:rStyle w:val="aff5"/>
                <w:rFonts w:ascii="Franklin Gothic Book" w:hAnsi="Franklin Gothic Book" w:cs="Arial"/>
                <w:b w:val="0"/>
              </w:rPr>
              <w:t xml:space="preserve"> и введен в действие с 25 июня 2020 г</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 xml:space="preserve">СП45.13330.2012 Свод правил. Земляные сооружения, основания и фундаменты (Актуализированная редакция СНиП 3.02.01-87), </w:t>
            </w:r>
            <w:proofErr w:type="gramStart"/>
            <w:r w:rsidRPr="00483D40">
              <w:rPr>
                <w:rStyle w:val="aff5"/>
                <w:rFonts w:ascii="Franklin Gothic Book" w:hAnsi="Franklin Gothic Book" w:cs="Arial"/>
                <w:b w:val="0"/>
              </w:rPr>
              <w:t>утвержденный</w:t>
            </w:r>
            <w:proofErr w:type="gramEnd"/>
            <w:r w:rsidRPr="00483D40">
              <w:rPr>
                <w:rStyle w:val="aff5"/>
                <w:rFonts w:ascii="Franklin Gothic Book" w:hAnsi="Franklin Gothic Book" w:cs="Arial"/>
                <w:b w:val="0"/>
              </w:rPr>
              <w:t xml:space="preserve"> приказом Министерства регионального развития РФ 29.12.2011 №635/2</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 xml:space="preserve">СП70.13330.2012 Свод правил. </w:t>
            </w:r>
            <w:proofErr w:type="gramStart"/>
            <w:r w:rsidRPr="00483D40">
              <w:rPr>
                <w:rStyle w:val="aff5"/>
                <w:rFonts w:ascii="Franklin Gothic Book" w:hAnsi="Franklin Gothic Book" w:cs="Arial"/>
                <w:b w:val="0"/>
              </w:rPr>
              <w:t>Несущие и ограждающие конструкции (Актуализированная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roofErr w:type="gramEnd"/>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СП 50-102-2003 Свод правил. Проектирование и устройство свайных фундаментов, утвержденный Госстроем России N 96 от 21 июня 2003 г.</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 xml:space="preserve">СНиП 12-03-2001 Безопасность труда в строительстве. Часть 1. Общие требования, утвержденный Приказом Минтруда России от 01.06.2015 г. № 336н </w:t>
            </w:r>
          </w:p>
          <w:p w:rsidR="00483D40" w:rsidRPr="00483D40" w:rsidRDefault="00483D40" w:rsidP="001C01C1">
            <w:pPr>
              <w:numPr>
                <w:ilvl w:val="0"/>
                <w:numId w:val="58"/>
              </w:numPr>
              <w:suppressAutoHyphens/>
              <w:spacing w:after="200" w:line="276" w:lineRule="auto"/>
              <w:ind w:left="0" w:firstLine="0"/>
              <w:contextualSpacing/>
              <w:rPr>
                <w:rStyle w:val="aff5"/>
                <w:rFonts w:ascii="Franklin Gothic Book" w:hAnsi="Franklin Gothic Book" w:cs="Arial"/>
                <w:b w:val="0"/>
              </w:rPr>
            </w:pPr>
            <w:r w:rsidRPr="00483D40">
              <w:rPr>
                <w:rStyle w:val="aff5"/>
                <w:rFonts w:ascii="Franklin Gothic Book" w:hAnsi="Franklin Gothic Book" w:cs="Arial"/>
                <w:b w:val="0"/>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483D40" w:rsidRPr="00483D40" w:rsidRDefault="00483D40" w:rsidP="001C01C1">
            <w:pPr>
              <w:suppressAutoHyphens/>
              <w:rPr>
                <w:rStyle w:val="aff5"/>
                <w:rFonts w:ascii="Franklin Gothic Book" w:hAnsi="Franklin Gothic Book" w:cs="Arial"/>
                <w:b w:val="0"/>
              </w:rPr>
            </w:pPr>
          </w:p>
          <w:p w:rsidR="00483D40" w:rsidRPr="00483D40" w:rsidRDefault="00483D40" w:rsidP="001C01C1">
            <w:pPr>
              <w:suppressAutoHyphens/>
              <w:rPr>
                <w:rStyle w:val="aff5"/>
                <w:rFonts w:ascii="Franklin Gothic Book" w:hAnsi="Franklin Gothic Book" w:cs="Arial"/>
                <w:b w:val="0"/>
              </w:rPr>
            </w:pPr>
            <w:r w:rsidRPr="00483D40">
              <w:rPr>
                <w:rStyle w:val="aff5"/>
                <w:rFonts w:ascii="Franklin Gothic Book" w:hAnsi="Franklin Gothic Book" w:cs="Arial"/>
                <w:b w:val="0"/>
              </w:rPr>
              <w:t>Приемка Заказчиком выполненных Подрядчиком работ (в полном объеме) осуществляется путем подписания сторонами актов сдачи-приемки работ по формам КС-2, КС-3 с приложением исполнительной документации:</w:t>
            </w:r>
          </w:p>
          <w:p w:rsidR="00483D40" w:rsidRPr="00483D40" w:rsidRDefault="00483D40" w:rsidP="001C01C1">
            <w:pPr>
              <w:suppressAutoHyphens/>
              <w:rPr>
                <w:rStyle w:val="aff5"/>
                <w:rFonts w:ascii="Franklin Gothic Book" w:hAnsi="Franklin Gothic Book" w:cs="Arial"/>
                <w:b w:val="0"/>
              </w:rPr>
            </w:pPr>
            <w:r w:rsidRPr="00483D40">
              <w:rPr>
                <w:rStyle w:val="aff5"/>
                <w:rFonts w:ascii="Franklin Gothic Book" w:hAnsi="Franklin Gothic Book" w:cs="Arial"/>
                <w:b w:val="0"/>
              </w:rPr>
              <w:t>-Акт освидетельствования скрытых работ на установку винтовых свай</w:t>
            </w:r>
          </w:p>
          <w:p w:rsidR="00483D40" w:rsidRPr="00483D40" w:rsidRDefault="00483D40" w:rsidP="001C01C1">
            <w:pPr>
              <w:suppressAutoHyphens/>
              <w:rPr>
                <w:rStyle w:val="aff5"/>
                <w:rFonts w:ascii="Franklin Gothic Book" w:hAnsi="Franklin Gothic Book" w:cs="Arial"/>
                <w:b w:val="0"/>
              </w:rPr>
            </w:pPr>
            <w:r w:rsidRPr="00483D40">
              <w:rPr>
                <w:rStyle w:val="aff5"/>
                <w:rFonts w:ascii="Franklin Gothic Book" w:hAnsi="Franklin Gothic Book" w:cs="Arial"/>
                <w:b w:val="0"/>
              </w:rPr>
              <w:lastRenderedPageBreak/>
              <w:t>-Акт освидетельствования скрытых работ на бурение ям  под столбы ворот/калиток</w:t>
            </w:r>
          </w:p>
          <w:p w:rsidR="00483D40" w:rsidRPr="00483D40" w:rsidRDefault="00483D40" w:rsidP="001C01C1">
            <w:pPr>
              <w:suppressAutoHyphens/>
              <w:rPr>
                <w:rStyle w:val="aff5"/>
                <w:rFonts w:ascii="Franklin Gothic Book" w:hAnsi="Franklin Gothic Book" w:cs="Arial"/>
                <w:b w:val="0"/>
              </w:rPr>
            </w:pPr>
            <w:r w:rsidRPr="00483D40">
              <w:rPr>
                <w:rStyle w:val="aff5"/>
                <w:rFonts w:ascii="Franklin Gothic Book" w:hAnsi="Franklin Gothic Book" w:cs="Arial"/>
                <w:b w:val="0"/>
              </w:rPr>
              <w:t>-Акт освидетельствования скрытых работ на щебеночную подсыпку под столбы ворот/калиток</w:t>
            </w:r>
          </w:p>
          <w:p w:rsidR="00483D40" w:rsidRPr="00483D40" w:rsidRDefault="00483D40" w:rsidP="001C01C1">
            <w:pPr>
              <w:suppressAutoHyphens/>
              <w:rPr>
                <w:rStyle w:val="aff5"/>
                <w:rFonts w:ascii="Franklin Gothic Book" w:hAnsi="Franklin Gothic Book" w:cs="Arial"/>
                <w:b w:val="0"/>
              </w:rPr>
            </w:pPr>
            <w:r w:rsidRPr="00483D40">
              <w:rPr>
                <w:rStyle w:val="aff5"/>
                <w:rFonts w:ascii="Franklin Gothic Book" w:hAnsi="Franklin Gothic Book" w:cs="Arial"/>
                <w:b w:val="0"/>
              </w:rPr>
              <w:t>-Акт освидетельствования скрытых работ на бетонирование столбов ворот/калиток</w:t>
            </w:r>
          </w:p>
          <w:p w:rsidR="00483D40" w:rsidRPr="00483D40" w:rsidRDefault="00483D40" w:rsidP="001C01C1">
            <w:pPr>
              <w:suppressAutoHyphens/>
              <w:rPr>
                <w:rStyle w:val="aff5"/>
                <w:rFonts w:ascii="Franklin Gothic Book" w:hAnsi="Franklin Gothic Book" w:cs="Arial"/>
                <w:b w:val="0"/>
              </w:rPr>
            </w:pPr>
            <w:r w:rsidRPr="00483D40">
              <w:rPr>
                <w:rStyle w:val="aff5"/>
                <w:rFonts w:ascii="Franklin Gothic Book" w:hAnsi="Franklin Gothic Book" w:cs="Arial"/>
                <w:b w:val="0"/>
              </w:rPr>
              <w:t>-Журнал общих работ</w:t>
            </w:r>
          </w:p>
          <w:p w:rsidR="00483D40" w:rsidRPr="00483D40" w:rsidRDefault="00483D40" w:rsidP="001C01C1">
            <w:pPr>
              <w:suppressAutoHyphens/>
              <w:rPr>
                <w:rStyle w:val="aff5"/>
                <w:rFonts w:ascii="Franklin Gothic Book" w:hAnsi="Franklin Gothic Book" w:cs="Arial"/>
                <w:b w:val="0"/>
              </w:rPr>
            </w:pPr>
            <w:r w:rsidRPr="00483D40">
              <w:rPr>
                <w:rStyle w:val="aff5"/>
                <w:rFonts w:ascii="Franklin Gothic Book" w:hAnsi="Franklin Gothic Book" w:cs="Arial"/>
                <w:b w:val="0"/>
              </w:rPr>
              <w:t>-Паспорта и сертификаты (декларации) соответствия на применяемые материалы</w:t>
            </w:r>
          </w:p>
          <w:p w:rsidR="00483D40" w:rsidRPr="00483D40" w:rsidRDefault="00483D40" w:rsidP="00D13273">
            <w:pPr>
              <w:suppressAutoHyphens/>
              <w:spacing w:after="0"/>
              <w:rPr>
                <w:rStyle w:val="aff5"/>
                <w:rFonts w:ascii="Franklin Gothic Book" w:hAnsi="Franklin Gothic Book" w:cs="Arial"/>
                <w:b w:val="0"/>
              </w:rPr>
            </w:pPr>
            <w:r w:rsidRPr="00483D40">
              <w:rPr>
                <w:rStyle w:val="aff5"/>
                <w:rFonts w:ascii="Franklin Gothic Book" w:hAnsi="Franklin Gothic Book" w:cs="Arial"/>
                <w:b w:val="0"/>
              </w:rPr>
              <w:t>-Приказы о назначении ответственных лиц за ведение работ на объекте капитального ремонта, за осуществление строительного контроля подрядной организацией, за ведение исполнительной документации</w:t>
            </w:r>
          </w:p>
          <w:p w:rsidR="005505A0" w:rsidRPr="00483D40" w:rsidRDefault="005505A0" w:rsidP="001C01C1">
            <w:pPr>
              <w:suppressAutoHyphens/>
              <w:spacing w:after="0"/>
              <w:rPr>
                <w:rStyle w:val="aff5"/>
                <w:rFonts w:ascii="Franklin Gothic Book" w:hAnsi="Franklin Gothic Book" w:cs="Arial"/>
                <w:b w:val="0"/>
              </w:rPr>
            </w:pPr>
          </w:p>
          <w:p w:rsidR="00FC27C9" w:rsidRPr="00483D40" w:rsidRDefault="00FC27C9" w:rsidP="001C01C1">
            <w:pPr>
              <w:suppressAutoHyphens/>
              <w:spacing w:after="0"/>
              <w:rPr>
                <w:rStyle w:val="aff5"/>
                <w:rFonts w:ascii="Franklin Gothic Book" w:hAnsi="Franklin Gothic Book" w:cs="Arial"/>
                <w:b w:val="0"/>
              </w:rPr>
            </w:pPr>
          </w:p>
          <w:p w:rsidR="00FC27C9" w:rsidRPr="00483D40" w:rsidRDefault="00FC27C9" w:rsidP="001C01C1">
            <w:pPr>
              <w:suppressAutoHyphens/>
              <w:spacing w:after="0"/>
              <w:rPr>
                <w:rStyle w:val="aff5"/>
                <w:rFonts w:ascii="Franklin Gothic Book" w:hAnsi="Franklin Gothic Book" w:cs="Arial"/>
                <w:b w:val="0"/>
              </w:rPr>
            </w:pPr>
            <w:r w:rsidRPr="00483D40">
              <w:rPr>
                <w:rStyle w:val="aff5"/>
                <w:rFonts w:ascii="Franklin Gothic Book" w:hAnsi="Franklin Gothic Book" w:cs="Arial"/>
                <w:b w:val="0"/>
              </w:rPr>
              <w:t>Перечень исполнительной документации может дополняться на усмотрение Заказчика</w:t>
            </w:r>
          </w:p>
          <w:p w:rsidR="003E0813" w:rsidRPr="00483D40" w:rsidRDefault="003E0813" w:rsidP="001C01C1">
            <w:pPr>
              <w:pStyle w:val="afd"/>
              <w:suppressAutoHyphens/>
              <w:spacing w:after="0" w:line="240" w:lineRule="auto"/>
              <w:jc w:val="both"/>
              <w:rPr>
                <w:rStyle w:val="aff5"/>
                <w:rFonts w:ascii="Franklin Gothic Book" w:eastAsia="Times New Roman" w:hAnsi="Franklin Gothic Book" w:cs="Arial"/>
                <w:b w:val="0"/>
                <w:sz w:val="24"/>
                <w:szCs w:val="24"/>
                <w:lang w:eastAsia="ru-RU"/>
              </w:rPr>
            </w:pPr>
          </w:p>
        </w:tc>
      </w:tr>
      <w:tr w:rsidR="003E0813" w:rsidRPr="00284EE5" w:rsidTr="00206EC8">
        <w:trPr>
          <w:trHeight w:val="330"/>
        </w:trPr>
        <w:tc>
          <w:tcPr>
            <w:tcW w:w="9796" w:type="dxa"/>
            <w:tcBorders>
              <w:top w:val="nil"/>
              <w:left w:val="nil"/>
              <w:bottom w:val="nil"/>
              <w:right w:val="nil"/>
            </w:tcBorders>
            <w:shd w:val="clear" w:color="auto" w:fill="auto"/>
            <w:noWrap/>
            <w:vAlign w:val="center"/>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r w:rsidR="003E0813" w:rsidRPr="00284EE5" w:rsidTr="00206EC8">
        <w:trPr>
          <w:trHeight w:val="360"/>
        </w:trPr>
        <w:tc>
          <w:tcPr>
            <w:tcW w:w="9796" w:type="dxa"/>
            <w:tcBorders>
              <w:top w:val="nil"/>
              <w:left w:val="nil"/>
              <w:bottom w:val="nil"/>
              <w:right w:val="nil"/>
            </w:tcBorders>
            <w:shd w:val="clear" w:color="auto" w:fill="auto"/>
            <w:vAlign w:val="center"/>
            <w:hideMark/>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FC27C9" w:rsidRDefault="00FC27C9">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7"/>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72324167"/>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28"/>
          <w:headerReference w:type="first" r:id="rId29"/>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176CE0" w:rsidRPr="001C01C1" w:rsidRDefault="001C01C1" w:rsidP="0096567C">
      <w:pPr>
        <w:widowControl w:val="0"/>
        <w:suppressAutoHyphens/>
        <w:autoSpaceDE w:val="0"/>
        <w:autoSpaceDN w:val="0"/>
        <w:adjustRightInd w:val="0"/>
        <w:spacing w:after="0"/>
        <w:jc w:val="center"/>
        <w:rPr>
          <w:rFonts w:ascii="Franklin Gothic Book" w:hAnsi="Franklin Gothic Book" w:cs="Arial"/>
          <w:b/>
        </w:rPr>
      </w:pPr>
      <w:r w:rsidRPr="001C01C1">
        <w:rPr>
          <w:rFonts w:ascii="Franklin Gothic Book" w:hAnsi="Franklin Gothic Book" w:cs="Arial"/>
          <w:b/>
        </w:rPr>
        <w:t xml:space="preserve">на капитальный ремонт ограждения подстанции ПС 110 </w:t>
      </w:r>
      <w:proofErr w:type="spellStart"/>
      <w:r w:rsidRPr="001C01C1">
        <w:rPr>
          <w:rFonts w:ascii="Franklin Gothic Book" w:hAnsi="Franklin Gothic Book" w:cs="Arial"/>
          <w:b/>
        </w:rPr>
        <w:t>кВ</w:t>
      </w:r>
      <w:proofErr w:type="spellEnd"/>
      <w:r w:rsidRPr="001C01C1">
        <w:rPr>
          <w:rFonts w:ascii="Franklin Gothic Book" w:hAnsi="Franklin Gothic Book" w:cs="Arial"/>
          <w:b/>
        </w:rPr>
        <w:t xml:space="preserve"> </w:t>
      </w:r>
      <w:proofErr w:type="gramStart"/>
      <w:r w:rsidRPr="001C01C1">
        <w:rPr>
          <w:rFonts w:ascii="Franklin Gothic Book" w:hAnsi="Franklin Gothic Book" w:cs="Arial"/>
          <w:b/>
        </w:rPr>
        <w:t>Ульяновская</w:t>
      </w:r>
      <w:proofErr w:type="gramEnd"/>
    </w:p>
    <w:p w:rsidR="001C01C1" w:rsidRDefault="001C01C1" w:rsidP="0096567C">
      <w:pPr>
        <w:widowControl w:val="0"/>
        <w:suppressAutoHyphens/>
        <w:autoSpaceDE w:val="0"/>
        <w:autoSpaceDN w:val="0"/>
        <w:adjustRightInd w:val="0"/>
        <w:spacing w:after="0"/>
        <w:jc w:val="center"/>
        <w:rPr>
          <w:rFonts w:ascii="Franklin Gothic Book" w:hAnsi="Franklin Gothic Book" w:cs="Arial"/>
        </w:rPr>
      </w:pPr>
    </w:p>
    <w:tbl>
      <w:tblPr>
        <w:tblW w:w="15400" w:type="dxa"/>
        <w:tblInd w:w="93" w:type="dxa"/>
        <w:tblLook w:val="04A0" w:firstRow="1" w:lastRow="0" w:firstColumn="1" w:lastColumn="0" w:noHBand="0" w:noVBand="1"/>
      </w:tblPr>
      <w:tblGrid>
        <w:gridCol w:w="514"/>
        <w:gridCol w:w="5246"/>
        <w:gridCol w:w="840"/>
        <w:gridCol w:w="880"/>
        <w:gridCol w:w="3880"/>
        <w:gridCol w:w="1040"/>
        <w:gridCol w:w="980"/>
        <w:gridCol w:w="2020"/>
      </w:tblGrid>
      <w:tr w:rsidR="00176CE0" w:rsidRPr="00176CE0" w:rsidTr="00176CE0">
        <w:trPr>
          <w:trHeight w:val="1320"/>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 xml:space="preserve">№ </w:t>
            </w:r>
            <w:proofErr w:type="gramStart"/>
            <w:r w:rsidRPr="00176CE0">
              <w:rPr>
                <w:rFonts w:ascii="Arial" w:hAnsi="Arial" w:cs="Arial"/>
                <w:b/>
                <w:bCs/>
                <w:sz w:val="20"/>
                <w:szCs w:val="20"/>
              </w:rPr>
              <w:t>п</w:t>
            </w:r>
            <w:proofErr w:type="gramEnd"/>
            <w:r w:rsidRPr="00176CE0">
              <w:rPr>
                <w:rFonts w:ascii="Arial" w:hAnsi="Arial" w:cs="Arial"/>
                <w:b/>
                <w:bCs/>
                <w:sz w:val="20"/>
                <w:szCs w:val="20"/>
              </w:rPr>
              <w:t>/п</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Наименование элемента оборудования (здания или сооружения) и выполняемой операции, с указанием ее характеристик</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Объем в</w:t>
            </w:r>
            <w:r w:rsidRPr="00176CE0">
              <w:rPr>
                <w:rFonts w:ascii="Arial" w:hAnsi="Arial" w:cs="Arial"/>
                <w:b/>
                <w:bCs/>
                <w:sz w:val="20"/>
                <w:szCs w:val="20"/>
              </w:rPr>
              <w:t>ы</w:t>
            </w:r>
            <w:r w:rsidRPr="00176CE0">
              <w:rPr>
                <w:rFonts w:ascii="Arial" w:hAnsi="Arial" w:cs="Arial"/>
                <w:b/>
                <w:bCs/>
                <w:sz w:val="20"/>
                <w:szCs w:val="20"/>
              </w:rPr>
              <w:t>полняемых работ</w:t>
            </w:r>
          </w:p>
        </w:tc>
        <w:tc>
          <w:tcPr>
            <w:tcW w:w="3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Наименование используемых з</w:t>
            </w:r>
            <w:r w:rsidRPr="00176CE0">
              <w:rPr>
                <w:rFonts w:ascii="Arial" w:hAnsi="Arial" w:cs="Arial"/>
                <w:b/>
                <w:bCs/>
                <w:sz w:val="20"/>
                <w:szCs w:val="20"/>
              </w:rPr>
              <w:t>а</w:t>
            </w:r>
            <w:r w:rsidRPr="00176CE0">
              <w:rPr>
                <w:rFonts w:ascii="Arial" w:hAnsi="Arial" w:cs="Arial"/>
                <w:b/>
                <w:bCs/>
                <w:sz w:val="20"/>
                <w:szCs w:val="20"/>
              </w:rPr>
              <w:t>пасных частей и материалов</w:t>
            </w:r>
          </w:p>
        </w:tc>
        <w:tc>
          <w:tcPr>
            <w:tcW w:w="2020" w:type="dxa"/>
            <w:gridSpan w:val="2"/>
            <w:tcBorders>
              <w:top w:val="single" w:sz="4" w:space="0" w:color="auto"/>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Объем использ</w:t>
            </w:r>
            <w:r w:rsidRPr="00176CE0">
              <w:rPr>
                <w:rFonts w:ascii="Arial" w:hAnsi="Arial" w:cs="Arial"/>
                <w:b/>
                <w:bCs/>
                <w:sz w:val="20"/>
                <w:szCs w:val="20"/>
              </w:rPr>
              <w:t>у</w:t>
            </w:r>
            <w:r w:rsidRPr="00176CE0">
              <w:rPr>
                <w:rFonts w:ascii="Arial" w:hAnsi="Arial" w:cs="Arial"/>
                <w:b/>
                <w:bCs/>
                <w:sz w:val="20"/>
                <w:szCs w:val="20"/>
              </w:rPr>
              <w:t>емых запасных частей и матер</w:t>
            </w:r>
            <w:r w:rsidRPr="00176CE0">
              <w:rPr>
                <w:rFonts w:ascii="Arial" w:hAnsi="Arial" w:cs="Arial"/>
                <w:b/>
                <w:bCs/>
                <w:sz w:val="20"/>
                <w:szCs w:val="20"/>
              </w:rPr>
              <w:t>и</w:t>
            </w:r>
            <w:r w:rsidRPr="00176CE0">
              <w:rPr>
                <w:rFonts w:ascii="Arial" w:hAnsi="Arial" w:cs="Arial"/>
                <w:b/>
                <w:bCs/>
                <w:sz w:val="20"/>
                <w:szCs w:val="20"/>
              </w:rPr>
              <w:t>алов</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b/>
                <w:bCs/>
                <w:sz w:val="22"/>
                <w:szCs w:val="22"/>
              </w:rPr>
            </w:pPr>
            <w:r w:rsidRPr="00176CE0">
              <w:rPr>
                <w:rFonts w:ascii="Arial" w:hAnsi="Arial" w:cs="Arial"/>
                <w:b/>
                <w:bCs/>
                <w:sz w:val="22"/>
                <w:szCs w:val="22"/>
              </w:rPr>
              <w:t>Примечание</w:t>
            </w:r>
          </w:p>
        </w:tc>
      </w:tr>
      <w:tr w:rsidR="00176CE0" w:rsidRPr="00176CE0" w:rsidTr="00176CE0">
        <w:trPr>
          <w:trHeight w:val="5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76CE0" w:rsidRPr="00176CE0" w:rsidRDefault="00176CE0" w:rsidP="00176CE0">
            <w:pPr>
              <w:spacing w:after="0"/>
              <w:jc w:val="left"/>
              <w:rPr>
                <w:rFonts w:ascii="Arial" w:hAnsi="Arial" w:cs="Arial"/>
                <w:b/>
                <w:bCs/>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176CE0" w:rsidRPr="00176CE0" w:rsidRDefault="00176CE0" w:rsidP="00176CE0">
            <w:pPr>
              <w:spacing w:after="0"/>
              <w:jc w:val="left"/>
              <w:rPr>
                <w:rFonts w:ascii="Arial" w:hAnsi="Arial" w:cs="Arial"/>
                <w:b/>
                <w:bCs/>
                <w:sz w:val="20"/>
                <w:szCs w:val="20"/>
              </w:rPr>
            </w:pP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 xml:space="preserve">Ед. </w:t>
            </w:r>
            <w:proofErr w:type="spellStart"/>
            <w:r w:rsidRPr="00176CE0">
              <w:rPr>
                <w:rFonts w:ascii="Arial" w:hAnsi="Arial" w:cs="Arial"/>
                <w:b/>
                <w:bCs/>
                <w:sz w:val="20"/>
                <w:szCs w:val="20"/>
              </w:rPr>
              <w:t>изм</w:t>
            </w:r>
            <w:proofErr w:type="spellEnd"/>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Кол-во</w:t>
            </w: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176CE0" w:rsidRPr="00176CE0" w:rsidRDefault="00176CE0" w:rsidP="00176CE0">
            <w:pPr>
              <w:spacing w:after="0"/>
              <w:jc w:val="left"/>
              <w:rPr>
                <w:rFonts w:ascii="Arial" w:hAnsi="Arial" w:cs="Arial"/>
                <w:b/>
                <w:bCs/>
                <w:sz w:val="20"/>
                <w:szCs w:val="20"/>
              </w:rPr>
            </w:pP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b/>
                <w:bCs/>
                <w:sz w:val="20"/>
                <w:szCs w:val="20"/>
              </w:rPr>
            </w:pPr>
            <w:r w:rsidRPr="00176CE0">
              <w:rPr>
                <w:rFonts w:ascii="Arial" w:hAnsi="Arial" w:cs="Arial"/>
                <w:b/>
                <w:bCs/>
                <w:sz w:val="20"/>
                <w:szCs w:val="20"/>
              </w:rPr>
              <w:t xml:space="preserve">Ед. </w:t>
            </w:r>
            <w:proofErr w:type="spellStart"/>
            <w:r w:rsidRPr="00176CE0">
              <w:rPr>
                <w:rFonts w:ascii="Arial" w:hAnsi="Arial" w:cs="Arial"/>
                <w:b/>
                <w:bCs/>
                <w:sz w:val="20"/>
                <w:szCs w:val="20"/>
              </w:rPr>
              <w:t>изм</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b/>
                <w:bCs/>
                <w:sz w:val="20"/>
                <w:szCs w:val="20"/>
              </w:rPr>
            </w:pPr>
            <w:r w:rsidRPr="00176CE0">
              <w:rPr>
                <w:rFonts w:ascii="Arial" w:hAnsi="Arial" w:cs="Arial"/>
                <w:b/>
                <w:bCs/>
                <w:sz w:val="20"/>
                <w:szCs w:val="20"/>
              </w:rPr>
              <w:t>Кол-во</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176CE0" w:rsidRPr="00176CE0" w:rsidRDefault="00176CE0" w:rsidP="00176CE0">
            <w:pPr>
              <w:spacing w:after="0"/>
              <w:jc w:val="left"/>
              <w:rPr>
                <w:rFonts w:ascii="Arial" w:hAnsi="Arial" w:cs="Arial"/>
                <w:b/>
                <w:bCs/>
                <w:sz w:val="22"/>
                <w:szCs w:val="22"/>
              </w:rPr>
            </w:pPr>
          </w:p>
        </w:tc>
      </w:tr>
      <w:tr w:rsidR="00176CE0" w:rsidRPr="00176CE0" w:rsidTr="00176CE0">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Снятие металлоконструкций сетчатого ограждения</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кг</w:t>
            </w:r>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4250</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i/>
                <w:iCs/>
                <w:sz w:val="20"/>
                <w:szCs w:val="20"/>
              </w:rPr>
            </w:pPr>
            <w:r w:rsidRPr="00176CE0">
              <w:rPr>
                <w:rFonts w:ascii="Arial" w:hAnsi="Arial" w:cs="Arial"/>
                <w:i/>
                <w:iCs/>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i/>
                <w:iCs/>
                <w:sz w:val="20"/>
                <w:szCs w:val="20"/>
              </w:rPr>
            </w:pPr>
            <w:r w:rsidRPr="00176CE0">
              <w:rPr>
                <w:rFonts w:ascii="Arial" w:hAnsi="Arial" w:cs="Arial"/>
                <w:i/>
                <w:iCs/>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i/>
                <w:iCs/>
                <w:sz w:val="20"/>
                <w:szCs w:val="20"/>
              </w:rPr>
            </w:pPr>
            <w:r w:rsidRPr="00176CE0">
              <w:rPr>
                <w:rFonts w:ascii="Arial" w:hAnsi="Arial" w:cs="Arial"/>
                <w:i/>
                <w:iCs/>
                <w:sz w:val="20"/>
                <w:szCs w:val="20"/>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176CE0" w:rsidRPr="00176CE0" w:rsidRDefault="00176CE0" w:rsidP="00176CE0">
            <w:pPr>
              <w:spacing w:after="0"/>
              <w:jc w:val="center"/>
              <w:rPr>
                <w:rFonts w:ascii="Arial" w:hAnsi="Arial" w:cs="Arial"/>
                <w:sz w:val="22"/>
                <w:szCs w:val="22"/>
              </w:rPr>
            </w:pPr>
            <w:r w:rsidRPr="00176CE0">
              <w:rPr>
                <w:rFonts w:ascii="Arial" w:hAnsi="Arial" w:cs="Arial"/>
                <w:sz w:val="22"/>
                <w:szCs w:val="22"/>
              </w:rPr>
              <w:t> </w:t>
            </w:r>
          </w:p>
        </w:tc>
      </w:tr>
      <w:tr w:rsidR="00176CE0" w:rsidRPr="00176CE0" w:rsidTr="00176CE0">
        <w:trPr>
          <w:trHeight w:val="30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Снятие железобетонных столбов ограды 0,22*0,18*3</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64</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i/>
                <w:iCs/>
                <w:sz w:val="20"/>
                <w:szCs w:val="20"/>
              </w:rPr>
            </w:pPr>
            <w:r w:rsidRPr="00176CE0">
              <w:rPr>
                <w:rFonts w:ascii="Arial" w:hAnsi="Arial" w:cs="Arial"/>
                <w:i/>
                <w:iCs/>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i/>
                <w:iCs/>
                <w:sz w:val="20"/>
                <w:szCs w:val="20"/>
              </w:rPr>
            </w:pPr>
            <w:r w:rsidRPr="00176CE0">
              <w:rPr>
                <w:rFonts w:ascii="Arial" w:hAnsi="Arial" w:cs="Arial"/>
                <w:i/>
                <w:iCs/>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i/>
                <w:iCs/>
                <w:sz w:val="20"/>
                <w:szCs w:val="20"/>
              </w:rPr>
            </w:pPr>
            <w:r w:rsidRPr="00176CE0">
              <w:rPr>
                <w:rFonts w:ascii="Arial" w:hAnsi="Arial" w:cs="Arial"/>
                <w:i/>
                <w:iCs/>
                <w:sz w:val="20"/>
                <w:szCs w:val="20"/>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176CE0" w:rsidRPr="00176CE0" w:rsidRDefault="00176CE0" w:rsidP="00176CE0">
            <w:pPr>
              <w:spacing w:after="0"/>
              <w:jc w:val="center"/>
              <w:rPr>
                <w:rFonts w:ascii="Arial" w:hAnsi="Arial" w:cs="Arial"/>
                <w:sz w:val="22"/>
                <w:szCs w:val="22"/>
              </w:rPr>
            </w:pPr>
            <w:r w:rsidRPr="00176CE0">
              <w:rPr>
                <w:rFonts w:ascii="Arial" w:hAnsi="Arial" w:cs="Arial"/>
                <w:sz w:val="22"/>
                <w:szCs w:val="22"/>
              </w:rPr>
              <w:t> </w:t>
            </w:r>
          </w:p>
        </w:tc>
      </w:tr>
      <w:tr w:rsidR="00176CE0" w:rsidRPr="00176CE0" w:rsidTr="00176CE0">
        <w:trPr>
          <w:trHeight w:val="57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3</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Снятие калиток</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xml:space="preserve"> </w:t>
            </w: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5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Снятие ворот распашных</w:t>
            </w:r>
          </w:p>
        </w:tc>
        <w:tc>
          <w:tcPr>
            <w:tcW w:w="8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xml:space="preserve"> </w:t>
            </w: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130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участка металлической ограды</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52</w:t>
            </w:r>
          </w:p>
        </w:tc>
        <w:tc>
          <w:tcPr>
            <w:tcW w:w="3880" w:type="dxa"/>
            <w:tcBorders>
              <w:top w:val="nil"/>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proofErr w:type="gramStart"/>
            <w:r w:rsidRPr="00176CE0">
              <w:rPr>
                <w:rFonts w:ascii="Arial" w:hAnsi="Arial" w:cs="Arial"/>
                <w:sz w:val="20"/>
                <w:szCs w:val="20"/>
              </w:rPr>
              <w:t xml:space="preserve">Панель ограды 3D </w:t>
            </w:r>
            <w:proofErr w:type="spellStart"/>
            <w:r w:rsidRPr="00176CE0">
              <w:rPr>
                <w:rFonts w:ascii="Arial" w:hAnsi="Arial" w:cs="Arial"/>
                <w:sz w:val="20"/>
                <w:szCs w:val="20"/>
              </w:rPr>
              <w:t>Гардис</w:t>
            </w:r>
            <w:proofErr w:type="spellEnd"/>
            <w:r w:rsidRPr="00176CE0">
              <w:rPr>
                <w:rFonts w:ascii="Arial" w:hAnsi="Arial" w:cs="Arial"/>
                <w:sz w:val="20"/>
                <w:szCs w:val="20"/>
              </w:rPr>
              <w:t xml:space="preserve"> или аналог (3*2,1(Н) стальной </w:t>
            </w:r>
            <w:proofErr w:type="spellStart"/>
            <w:r w:rsidRPr="00176CE0">
              <w:rPr>
                <w:rFonts w:ascii="Arial" w:hAnsi="Arial" w:cs="Arial"/>
                <w:sz w:val="20"/>
                <w:szCs w:val="20"/>
              </w:rPr>
              <w:t>горячеоцинкова</w:t>
            </w:r>
            <w:r w:rsidRPr="00176CE0">
              <w:rPr>
                <w:rFonts w:ascii="Arial" w:hAnsi="Arial" w:cs="Arial"/>
                <w:sz w:val="20"/>
                <w:szCs w:val="20"/>
              </w:rPr>
              <w:t>н</w:t>
            </w:r>
            <w:r w:rsidRPr="00176CE0">
              <w:rPr>
                <w:rFonts w:ascii="Arial" w:hAnsi="Arial" w:cs="Arial"/>
                <w:sz w:val="20"/>
                <w:szCs w:val="20"/>
              </w:rPr>
              <w:t>ный</w:t>
            </w:r>
            <w:proofErr w:type="spellEnd"/>
            <w:r w:rsidRPr="00176CE0">
              <w:rPr>
                <w:rFonts w:ascii="Arial" w:hAnsi="Arial" w:cs="Arial"/>
                <w:sz w:val="20"/>
                <w:szCs w:val="20"/>
              </w:rPr>
              <w:t xml:space="preserve"> пруток 5,2мм, ячейка 55*150 п</w:t>
            </w:r>
            <w:r w:rsidRPr="00176CE0">
              <w:rPr>
                <w:rFonts w:ascii="Arial" w:hAnsi="Arial" w:cs="Arial"/>
                <w:sz w:val="20"/>
                <w:szCs w:val="20"/>
              </w:rPr>
              <w:t>о</w:t>
            </w:r>
            <w:r w:rsidRPr="00176CE0">
              <w:rPr>
                <w:rFonts w:ascii="Arial" w:hAnsi="Arial" w:cs="Arial"/>
                <w:sz w:val="20"/>
                <w:szCs w:val="20"/>
              </w:rPr>
              <w:t xml:space="preserve">лимерное покрытие, цвет серый </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17</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C01C1">
            <w:pPr>
              <w:spacing w:after="0"/>
              <w:jc w:val="left"/>
              <w:rPr>
                <w:rFonts w:ascii="Arial" w:hAnsi="Arial" w:cs="Arial"/>
                <w:sz w:val="18"/>
                <w:szCs w:val="18"/>
              </w:rPr>
            </w:pPr>
            <w:r w:rsidRPr="00176CE0">
              <w:rPr>
                <w:rFonts w:ascii="Arial" w:hAnsi="Arial" w:cs="Arial"/>
                <w:sz w:val="18"/>
                <w:szCs w:val="18"/>
              </w:rPr>
              <w:t> </w:t>
            </w:r>
            <w:r w:rsidR="001C01C1">
              <w:rPr>
                <w:rFonts w:ascii="Arial" w:hAnsi="Arial" w:cs="Arial"/>
                <w:sz w:val="18"/>
                <w:szCs w:val="18"/>
              </w:rPr>
              <w:t>Без зазора между землей и панелью ограды</w:t>
            </w:r>
          </w:p>
        </w:tc>
      </w:tr>
      <w:tr w:rsidR="00176CE0" w:rsidRPr="00176CE0" w:rsidTr="001C01C1">
        <w:trPr>
          <w:trHeight w:val="1938"/>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6</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металлических столбов высотой до 4 м: на винтовых сваях</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17</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Столб 80*80*2 профилированный оцинкованный, длина 2,1м дополн</w:t>
            </w:r>
            <w:r w:rsidRPr="00176CE0">
              <w:rPr>
                <w:rFonts w:ascii="Arial" w:hAnsi="Arial" w:cs="Arial"/>
                <w:sz w:val="20"/>
                <w:szCs w:val="20"/>
              </w:rPr>
              <w:t>и</w:t>
            </w:r>
            <w:r w:rsidRPr="00176CE0">
              <w:rPr>
                <w:rFonts w:ascii="Arial" w:hAnsi="Arial" w:cs="Arial"/>
                <w:sz w:val="20"/>
                <w:szCs w:val="20"/>
              </w:rPr>
              <w:t>тельные отверстия для крепления штанги барьера</w:t>
            </w:r>
            <w:r w:rsidRPr="00176CE0">
              <w:rPr>
                <w:rFonts w:ascii="Arial" w:hAnsi="Arial" w:cs="Arial"/>
                <w:sz w:val="20"/>
                <w:szCs w:val="20"/>
              </w:rPr>
              <w:br/>
              <w:t>безопасности, в комплекте с заглу</w:t>
            </w:r>
            <w:r w:rsidRPr="00176CE0">
              <w:rPr>
                <w:rFonts w:ascii="Arial" w:hAnsi="Arial" w:cs="Arial"/>
                <w:sz w:val="20"/>
                <w:szCs w:val="20"/>
              </w:rPr>
              <w:t>ш</w:t>
            </w:r>
            <w:r w:rsidRPr="00176CE0">
              <w:rPr>
                <w:rFonts w:ascii="Arial" w:hAnsi="Arial" w:cs="Arial"/>
                <w:sz w:val="20"/>
                <w:szCs w:val="20"/>
              </w:rPr>
              <w:t xml:space="preserve">кой, фланцем 160*160*6 , полимерное покрытие, цвет серый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17</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5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lastRenderedPageBreak/>
              <w:t> </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color w:val="FF0000"/>
                <w:sz w:val="20"/>
                <w:szCs w:val="20"/>
              </w:rPr>
            </w:pPr>
            <w:r w:rsidRPr="00176CE0">
              <w:rPr>
                <w:rFonts w:ascii="Arial" w:hAnsi="Arial" w:cs="Arial"/>
                <w:color w:val="FF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Свая винтовая СВС 76/2000 с фла</w:t>
            </w:r>
            <w:r w:rsidRPr="00176CE0">
              <w:rPr>
                <w:rFonts w:ascii="Arial" w:hAnsi="Arial" w:cs="Arial"/>
                <w:sz w:val="20"/>
                <w:szCs w:val="20"/>
              </w:rPr>
              <w:t>н</w:t>
            </w:r>
            <w:r w:rsidRPr="00176CE0">
              <w:rPr>
                <w:rFonts w:ascii="Arial" w:hAnsi="Arial" w:cs="Arial"/>
                <w:sz w:val="20"/>
                <w:szCs w:val="20"/>
              </w:rPr>
              <w:t>цем,  покрытие горячий цинк</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17</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5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7</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участка металлических оград из колючей проволоки</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xml:space="preserve"> </w:t>
            </w:r>
            <w:proofErr w:type="gramStart"/>
            <w:r w:rsidRPr="00176CE0">
              <w:rPr>
                <w:rFonts w:ascii="Arial" w:hAnsi="Arial" w:cs="Arial"/>
                <w:sz w:val="20"/>
                <w:szCs w:val="20"/>
              </w:rPr>
              <w:t>м</w:t>
            </w:r>
            <w:proofErr w:type="gramEnd"/>
            <w:r w:rsidRPr="00176CE0">
              <w:rPr>
                <w:rFonts w:ascii="Arial" w:hAnsi="Arial" w:cs="Arial"/>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52</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xml:space="preserve">Колючая проволока Егоза СББ 500/10   </w:t>
            </w:r>
          </w:p>
        </w:tc>
        <w:tc>
          <w:tcPr>
            <w:tcW w:w="10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бухта</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11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xml:space="preserve">Штанга барьера безопасности V-тип из стального оцинкованного профиля сечением 39*40*2мм, длина 300мм,  полимерное покрытие, цвет серый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15</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61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color w:val="FF0000"/>
                <w:sz w:val="20"/>
                <w:szCs w:val="20"/>
              </w:rPr>
            </w:pPr>
            <w:r w:rsidRPr="00176CE0">
              <w:rPr>
                <w:rFonts w:ascii="Arial" w:hAnsi="Arial" w:cs="Arial"/>
                <w:color w:val="FF0000"/>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Проволока/струна для натяжения СББ оцинкованная Ø 2.5 мм</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4,8</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109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8</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участка металлической ограды</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58</w:t>
            </w:r>
          </w:p>
        </w:tc>
        <w:tc>
          <w:tcPr>
            <w:tcW w:w="3880" w:type="dxa"/>
            <w:tcBorders>
              <w:top w:val="nil"/>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proofErr w:type="gramStart"/>
            <w:r w:rsidRPr="00176CE0">
              <w:rPr>
                <w:rFonts w:ascii="Arial" w:hAnsi="Arial" w:cs="Arial"/>
                <w:sz w:val="20"/>
                <w:szCs w:val="20"/>
              </w:rPr>
              <w:t xml:space="preserve">Панель ограды 3D </w:t>
            </w:r>
            <w:proofErr w:type="spellStart"/>
            <w:r w:rsidRPr="00176CE0">
              <w:rPr>
                <w:rFonts w:ascii="Arial" w:hAnsi="Arial" w:cs="Arial"/>
                <w:sz w:val="20"/>
                <w:szCs w:val="20"/>
              </w:rPr>
              <w:t>Гардис</w:t>
            </w:r>
            <w:proofErr w:type="spellEnd"/>
            <w:r w:rsidRPr="00176CE0">
              <w:rPr>
                <w:rFonts w:ascii="Arial" w:hAnsi="Arial" w:cs="Arial"/>
                <w:sz w:val="20"/>
                <w:szCs w:val="20"/>
              </w:rPr>
              <w:t xml:space="preserve"> или аналог (3*2,1(Н) стальной </w:t>
            </w:r>
            <w:proofErr w:type="spellStart"/>
            <w:r w:rsidRPr="00176CE0">
              <w:rPr>
                <w:rFonts w:ascii="Arial" w:hAnsi="Arial" w:cs="Arial"/>
                <w:sz w:val="20"/>
                <w:szCs w:val="20"/>
              </w:rPr>
              <w:t>горячеоцинкова</w:t>
            </w:r>
            <w:r w:rsidRPr="00176CE0">
              <w:rPr>
                <w:rFonts w:ascii="Arial" w:hAnsi="Arial" w:cs="Arial"/>
                <w:sz w:val="20"/>
                <w:szCs w:val="20"/>
              </w:rPr>
              <w:t>н</w:t>
            </w:r>
            <w:r w:rsidRPr="00176CE0">
              <w:rPr>
                <w:rFonts w:ascii="Arial" w:hAnsi="Arial" w:cs="Arial"/>
                <w:sz w:val="20"/>
                <w:szCs w:val="20"/>
              </w:rPr>
              <w:t>ный</w:t>
            </w:r>
            <w:proofErr w:type="spellEnd"/>
            <w:r w:rsidRPr="00176CE0">
              <w:rPr>
                <w:rFonts w:ascii="Arial" w:hAnsi="Arial" w:cs="Arial"/>
                <w:sz w:val="20"/>
                <w:szCs w:val="20"/>
              </w:rPr>
              <w:t xml:space="preserve"> пруток 5,2мм, ячейка 55*150 п</w:t>
            </w:r>
            <w:r w:rsidRPr="00176CE0">
              <w:rPr>
                <w:rFonts w:ascii="Arial" w:hAnsi="Arial" w:cs="Arial"/>
                <w:sz w:val="20"/>
                <w:szCs w:val="20"/>
              </w:rPr>
              <w:t>о</w:t>
            </w:r>
            <w:r w:rsidRPr="00176CE0">
              <w:rPr>
                <w:rFonts w:ascii="Arial" w:hAnsi="Arial" w:cs="Arial"/>
                <w:sz w:val="20"/>
                <w:szCs w:val="20"/>
              </w:rPr>
              <w:t xml:space="preserve">лимерное покрытие, цвет серый </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19</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r w:rsidR="001C01C1">
              <w:rPr>
                <w:rFonts w:ascii="Arial" w:hAnsi="Arial" w:cs="Arial"/>
                <w:sz w:val="18"/>
                <w:szCs w:val="18"/>
              </w:rPr>
              <w:t>Без зазора между землей и панелью ограды</w:t>
            </w:r>
          </w:p>
        </w:tc>
      </w:tr>
      <w:tr w:rsidR="00176CE0" w:rsidRPr="00176CE0" w:rsidTr="001C01C1">
        <w:trPr>
          <w:trHeight w:val="169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9</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металлических столбов высотой до 4 м: на винтовых сваях</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19</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Столб 80*80*2 профилированный оцинкованный, длина 2,1м дополн</w:t>
            </w:r>
            <w:r w:rsidRPr="00176CE0">
              <w:rPr>
                <w:rFonts w:ascii="Arial" w:hAnsi="Arial" w:cs="Arial"/>
                <w:sz w:val="20"/>
                <w:szCs w:val="20"/>
              </w:rPr>
              <w:t>и</w:t>
            </w:r>
            <w:r w:rsidRPr="00176CE0">
              <w:rPr>
                <w:rFonts w:ascii="Arial" w:hAnsi="Arial" w:cs="Arial"/>
                <w:sz w:val="20"/>
                <w:szCs w:val="20"/>
              </w:rPr>
              <w:t>тельные отверстия для крепления штанги барьера</w:t>
            </w:r>
            <w:r w:rsidRPr="00176CE0">
              <w:rPr>
                <w:rFonts w:ascii="Arial" w:hAnsi="Arial" w:cs="Arial"/>
                <w:sz w:val="20"/>
                <w:szCs w:val="20"/>
              </w:rPr>
              <w:br/>
              <w:t>безопасности, в комплекте с заглу</w:t>
            </w:r>
            <w:r w:rsidRPr="00176CE0">
              <w:rPr>
                <w:rFonts w:ascii="Arial" w:hAnsi="Arial" w:cs="Arial"/>
                <w:sz w:val="20"/>
                <w:szCs w:val="20"/>
              </w:rPr>
              <w:t>ш</w:t>
            </w:r>
            <w:r w:rsidRPr="00176CE0">
              <w:rPr>
                <w:rFonts w:ascii="Arial" w:hAnsi="Arial" w:cs="Arial"/>
                <w:sz w:val="20"/>
                <w:szCs w:val="20"/>
              </w:rPr>
              <w:t xml:space="preserve">кой, фланцем 160*160*6 , полимерное покрытие, цвет серый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19</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5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color w:val="FF0000"/>
                <w:sz w:val="20"/>
                <w:szCs w:val="20"/>
              </w:rPr>
            </w:pPr>
            <w:r w:rsidRPr="00176CE0">
              <w:rPr>
                <w:rFonts w:ascii="Arial" w:hAnsi="Arial" w:cs="Arial"/>
                <w:color w:val="FF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Свая винтовая СВС 76/2000 с фла</w:t>
            </w:r>
            <w:r w:rsidRPr="00176CE0">
              <w:rPr>
                <w:rFonts w:ascii="Arial" w:hAnsi="Arial" w:cs="Arial"/>
                <w:sz w:val="20"/>
                <w:szCs w:val="20"/>
              </w:rPr>
              <w:t>н</w:t>
            </w:r>
            <w:r w:rsidRPr="00176CE0">
              <w:rPr>
                <w:rFonts w:ascii="Arial" w:hAnsi="Arial" w:cs="Arial"/>
                <w:sz w:val="20"/>
                <w:szCs w:val="20"/>
              </w:rPr>
              <w:t>цем,  покрытие горячий цинк</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19</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5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10</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участка металлических оград из колючей проволоки</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xml:space="preserve"> </w:t>
            </w:r>
            <w:proofErr w:type="gramStart"/>
            <w:r w:rsidRPr="00176CE0">
              <w:rPr>
                <w:rFonts w:ascii="Arial" w:hAnsi="Arial" w:cs="Arial"/>
                <w:sz w:val="20"/>
                <w:szCs w:val="20"/>
              </w:rPr>
              <w:t>м</w:t>
            </w:r>
            <w:proofErr w:type="gramEnd"/>
            <w:r w:rsidRPr="00176CE0">
              <w:rPr>
                <w:rFonts w:ascii="Arial" w:hAnsi="Arial" w:cs="Arial"/>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58</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xml:space="preserve">Колючая проволока Егоза СББ 500/10   </w:t>
            </w:r>
          </w:p>
        </w:tc>
        <w:tc>
          <w:tcPr>
            <w:tcW w:w="10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бухта</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6</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11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xml:space="preserve">Штанга барьера безопасности V-тип из стального оцинкованного профиля сечением 39*40*2мм, длина 300мм,  полимерное покрытие, цвет серый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18</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61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color w:val="FF0000"/>
                <w:sz w:val="20"/>
                <w:szCs w:val="20"/>
              </w:rPr>
            </w:pPr>
            <w:r w:rsidRPr="00176CE0">
              <w:rPr>
                <w:rFonts w:ascii="Arial" w:hAnsi="Arial" w:cs="Arial"/>
                <w:color w:val="FF0000"/>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Проволока/струна для натяжения СББ оцинкованная Ø 2.5 мм</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5,6</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108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lastRenderedPageBreak/>
              <w:t>11</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участка металлической ограды</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108</w:t>
            </w:r>
          </w:p>
        </w:tc>
        <w:tc>
          <w:tcPr>
            <w:tcW w:w="3880" w:type="dxa"/>
            <w:tcBorders>
              <w:top w:val="nil"/>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proofErr w:type="gramStart"/>
            <w:r w:rsidRPr="00176CE0">
              <w:rPr>
                <w:rFonts w:ascii="Arial" w:hAnsi="Arial" w:cs="Arial"/>
                <w:sz w:val="20"/>
                <w:szCs w:val="20"/>
              </w:rPr>
              <w:t xml:space="preserve">Панель ограды 3D </w:t>
            </w:r>
            <w:proofErr w:type="spellStart"/>
            <w:r w:rsidRPr="00176CE0">
              <w:rPr>
                <w:rFonts w:ascii="Arial" w:hAnsi="Arial" w:cs="Arial"/>
                <w:sz w:val="20"/>
                <w:szCs w:val="20"/>
              </w:rPr>
              <w:t>Гардис</w:t>
            </w:r>
            <w:proofErr w:type="spellEnd"/>
            <w:r w:rsidRPr="00176CE0">
              <w:rPr>
                <w:rFonts w:ascii="Arial" w:hAnsi="Arial" w:cs="Arial"/>
                <w:sz w:val="20"/>
                <w:szCs w:val="20"/>
              </w:rPr>
              <w:t xml:space="preserve"> или аналог (3*2,1(Н) стальной </w:t>
            </w:r>
            <w:proofErr w:type="spellStart"/>
            <w:r w:rsidRPr="00176CE0">
              <w:rPr>
                <w:rFonts w:ascii="Arial" w:hAnsi="Arial" w:cs="Arial"/>
                <w:sz w:val="20"/>
                <w:szCs w:val="20"/>
              </w:rPr>
              <w:t>горячеоцинкова</w:t>
            </w:r>
            <w:r w:rsidRPr="00176CE0">
              <w:rPr>
                <w:rFonts w:ascii="Arial" w:hAnsi="Arial" w:cs="Arial"/>
                <w:sz w:val="20"/>
                <w:szCs w:val="20"/>
              </w:rPr>
              <w:t>н</w:t>
            </w:r>
            <w:r w:rsidRPr="00176CE0">
              <w:rPr>
                <w:rFonts w:ascii="Arial" w:hAnsi="Arial" w:cs="Arial"/>
                <w:sz w:val="20"/>
                <w:szCs w:val="20"/>
              </w:rPr>
              <w:t>ный</w:t>
            </w:r>
            <w:proofErr w:type="spellEnd"/>
            <w:r w:rsidRPr="00176CE0">
              <w:rPr>
                <w:rFonts w:ascii="Arial" w:hAnsi="Arial" w:cs="Arial"/>
                <w:sz w:val="20"/>
                <w:szCs w:val="20"/>
              </w:rPr>
              <w:t xml:space="preserve"> пруток 5,2мм, ячейка 55*150 п</w:t>
            </w:r>
            <w:r w:rsidRPr="00176CE0">
              <w:rPr>
                <w:rFonts w:ascii="Arial" w:hAnsi="Arial" w:cs="Arial"/>
                <w:sz w:val="20"/>
                <w:szCs w:val="20"/>
              </w:rPr>
              <w:t>о</w:t>
            </w:r>
            <w:r w:rsidRPr="00176CE0">
              <w:rPr>
                <w:rFonts w:ascii="Arial" w:hAnsi="Arial" w:cs="Arial"/>
                <w:sz w:val="20"/>
                <w:szCs w:val="20"/>
              </w:rPr>
              <w:t xml:space="preserve">лимерное покрытие, цвет серый </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32</w:t>
            </w:r>
          </w:p>
        </w:tc>
        <w:tc>
          <w:tcPr>
            <w:tcW w:w="202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r w:rsidR="001C01C1">
              <w:rPr>
                <w:rFonts w:ascii="Arial" w:hAnsi="Arial" w:cs="Arial"/>
                <w:sz w:val="18"/>
                <w:szCs w:val="18"/>
              </w:rPr>
              <w:t>Без зазора между землей и панелью ограды</w:t>
            </w:r>
          </w:p>
        </w:tc>
      </w:tr>
      <w:tr w:rsidR="00176CE0" w:rsidRPr="00176CE0" w:rsidTr="00176CE0">
        <w:trPr>
          <w:trHeight w:val="142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proofErr w:type="gramStart"/>
            <w:r w:rsidRPr="00176CE0">
              <w:rPr>
                <w:rFonts w:ascii="Arial" w:hAnsi="Arial" w:cs="Arial"/>
                <w:sz w:val="20"/>
                <w:szCs w:val="20"/>
              </w:rPr>
              <w:t>Панель ограды (нестандартного ра</w:t>
            </w:r>
            <w:r w:rsidRPr="00176CE0">
              <w:rPr>
                <w:rFonts w:ascii="Arial" w:hAnsi="Arial" w:cs="Arial"/>
                <w:sz w:val="20"/>
                <w:szCs w:val="20"/>
              </w:rPr>
              <w:t>з</w:t>
            </w:r>
            <w:r w:rsidRPr="00176CE0">
              <w:rPr>
                <w:rFonts w:ascii="Arial" w:hAnsi="Arial" w:cs="Arial"/>
                <w:sz w:val="20"/>
                <w:szCs w:val="20"/>
              </w:rPr>
              <w:t xml:space="preserve">мера) 3D </w:t>
            </w:r>
            <w:proofErr w:type="spellStart"/>
            <w:r w:rsidRPr="00176CE0">
              <w:rPr>
                <w:rFonts w:ascii="Arial" w:hAnsi="Arial" w:cs="Arial"/>
                <w:sz w:val="20"/>
                <w:szCs w:val="20"/>
              </w:rPr>
              <w:t>Гардис</w:t>
            </w:r>
            <w:proofErr w:type="spellEnd"/>
            <w:r w:rsidRPr="00176CE0">
              <w:rPr>
                <w:rFonts w:ascii="Arial" w:hAnsi="Arial" w:cs="Arial"/>
                <w:sz w:val="20"/>
                <w:szCs w:val="20"/>
              </w:rPr>
              <w:t xml:space="preserve"> или аналог (1,5*2,1(Н) стальной </w:t>
            </w:r>
            <w:proofErr w:type="spellStart"/>
            <w:r w:rsidRPr="00176CE0">
              <w:rPr>
                <w:rFonts w:ascii="Arial" w:hAnsi="Arial" w:cs="Arial"/>
                <w:sz w:val="20"/>
                <w:szCs w:val="20"/>
              </w:rPr>
              <w:t>горячеоцинкова</w:t>
            </w:r>
            <w:r w:rsidRPr="00176CE0">
              <w:rPr>
                <w:rFonts w:ascii="Arial" w:hAnsi="Arial" w:cs="Arial"/>
                <w:sz w:val="20"/>
                <w:szCs w:val="20"/>
              </w:rPr>
              <w:t>н</w:t>
            </w:r>
            <w:r w:rsidRPr="00176CE0">
              <w:rPr>
                <w:rFonts w:ascii="Arial" w:hAnsi="Arial" w:cs="Arial"/>
                <w:sz w:val="20"/>
                <w:szCs w:val="20"/>
              </w:rPr>
              <w:t>ный</w:t>
            </w:r>
            <w:proofErr w:type="spellEnd"/>
            <w:r w:rsidRPr="00176CE0">
              <w:rPr>
                <w:rFonts w:ascii="Arial" w:hAnsi="Arial" w:cs="Arial"/>
                <w:sz w:val="20"/>
                <w:szCs w:val="20"/>
              </w:rPr>
              <w:t xml:space="preserve"> пруток 5,2мм, ячейка 55*150 п</w:t>
            </w:r>
            <w:r w:rsidRPr="00176CE0">
              <w:rPr>
                <w:rFonts w:ascii="Arial" w:hAnsi="Arial" w:cs="Arial"/>
                <w:sz w:val="20"/>
                <w:szCs w:val="20"/>
              </w:rPr>
              <w:t>о</w:t>
            </w:r>
            <w:r w:rsidRPr="00176CE0">
              <w:rPr>
                <w:rFonts w:ascii="Arial" w:hAnsi="Arial" w:cs="Arial"/>
                <w:sz w:val="20"/>
                <w:szCs w:val="20"/>
              </w:rPr>
              <w:t xml:space="preserve">лимерное покрытие, цвет серый </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w:t>
            </w:r>
          </w:p>
        </w:tc>
        <w:tc>
          <w:tcPr>
            <w:tcW w:w="20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6CE0" w:rsidRPr="00176CE0" w:rsidRDefault="001C01C1" w:rsidP="00176CE0">
            <w:pPr>
              <w:spacing w:after="0"/>
              <w:jc w:val="left"/>
              <w:rPr>
                <w:rFonts w:ascii="Arial" w:hAnsi="Arial" w:cs="Arial"/>
                <w:sz w:val="18"/>
                <w:szCs w:val="18"/>
              </w:rPr>
            </w:pPr>
            <w:r>
              <w:rPr>
                <w:rFonts w:ascii="Arial" w:hAnsi="Arial" w:cs="Arial"/>
                <w:sz w:val="18"/>
                <w:szCs w:val="18"/>
              </w:rPr>
              <w:t>размер уточнить по мест</w:t>
            </w:r>
            <w:r w:rsidR="00176CE0" w:rsidRPr="00176CE0">
              <w:rPr>
                <w:rFonts w:ascii="Arial" w:hAnsi="Arial" w:cs="Arial"/>
                <w:sz w:val="18"/>
                <w:szCs w:val="18"/>
              </w:rPr>
              <w:t>у</w:t>
            </w:r>
          </w:p>
        </w:tc>
      </w:tr>
      <w:tr w:rsidR="00176CE0" w:rsidRPr="00176CE0" w:rsidTr="00176CE0">
        <w:trPr>
          <w:trHeight w:val="127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proofErr w:type="gramStart"/>
            <w:r w:rsidRPr="00176CE0">
              <w:rPr>
                <w:rFonts w:ascii="Arial" w:hAnsi="Arial" w:cs="Arial"/>
                <w:sz w:val="20"/>
                <w:szCs w:val="20"/>
              </w:rPr>
              <w:t>Панель ограды (нестандартного ра</w:t>
            </w:r>
            <w:r w:rsidRPr="00176CE0">
              <w:rPr>
                <w:rFonts w:ascii="Arial" w:hAnsi="Arial" w:cs="Arial"/>
                <w:sz w:val="20"/>
                <w:szCs w:val="20"/>
              </w:rPr>
              <w:t>з</w:t>
            </w:r>
            <w:r w:rsidRPr="00176CE0">
              <w:rPr>
                <w:rFonts w:ascii="Arial" w:hAnsi="Arial" w:cs="Arial"/>
                <w:sz w:val="20"/>
                <w:szCs w:val="20"/>
              </w:rPr>
              <w:t xml:space="preserve">мера) 3D </w:t>
            </w:r>
            <w:proofErr w:type="spellStart"/>
            <w:r w:rsidRPr="00176CE0">
              <w:rPr>
                <w:rFonts w:ascii="Arial" w:hAnsi="Arial" w:cs="Arial"/>
                <w:sz w:val="20"/>
                <w:szCs w:val="20"/>
              </w:rPr>
              <w:t>Гардис</w:t>
            </w:r>
            <w:proofErr w:type="spellEnd"/>
            <w:r w:rsidRPr="00176CE0">
              <w:rPr>
                <w:rFonts w:ascii="Arial" w:hAnsi="Arial" w:cs="Arial"/>
                <w:sz w:val="20"/>
                <w:szCs w:val="20"/>
              </w:rPr>
              <w:t xml:space="preserve"> или аналог (2,6*2,1(Н) стальной </w:t>
            </w:r>
            <w:proofErr w:type="spellStart"/>
            <w:r w:rsidRPr="00176CE0">
              <w:rPr>
                <w:rFonts w:ascii="Arial" w:hAnsi="Arial" w:cs="Arial"/>
                <w:sz w:val="20"/>
                <w:szCs w:val="20"/>
              </w:rPr>
              <w:t>горячеоцинкова</w:t>
            </w:r>
            <w:r w:rsidRPr="00176CE0">
              <w:rPr>
                <w:rFonts w:ascii="Arial" w:hAnsi="Arial" w:cs="Arial"/>
                <w:sz w:val="20"/>
                <w:szCs w:val="20"/>
              </w:rPr>
              <w:t>н</w:t>
            </w:r>
            <w:r w:rsidRPr="00176CE0">
              <w:rPr>
                <w:rFonts w:ascii="Arial" w:hAnsi="Arial" w:cs="Arial"/>
                <w:sz w:val="20"/>
                <w:szCs w:val="20"/>
              </w:rPr>
              <w:t>ный</w:t>
            </w:r>
            <w:proofErr w:type="spellEnd"/>
            <w:r w:rsidRPr="00176CE0">
              <w:rPr>
                <w:rFonts w:ascii="Arial" w:hAnsi="Arial" w:cs="Arial"/>
                <w:sz w:val="20"/>
                <w:szCs w:val="20"/>
              </w:rPr>
              <w:t xml:space="preserve"> пруток 5,2мм, ячейка 55*150 п</w:t>
            </w:r>
            <w:r w:rsidRPr="00176CE0">
              <w:rPr>
                <w:rFonts w:ascii="Arial" w:hAnsi="Arial" w:cs="Arial"/>
                <w:sz w:val="20"/>
                <w:szCs w:val="20"/>
              </w:rPr>
              <w:t>о</w:t>
            </w:r>
            <w:r w:rsidRPr="00176CE0">
              <w:rPr>
                <w:rFonts w:ascii="Arial" w:hAnsi="Arial" w:cs="Arial"/>
                <w:sz w:val="20"/>
                <w:szCs w:val="20"/>
              </w:rPr>
              <w:t xml:space="preserve">лимерное покрытие, цвет серый </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w:t>
            </w:r>
          </w:p>
        </w:tc>
        <w:tc>
          <w:tcPr>
            <w:tcW w:w="2020" w:type="dxa"/>
            <w:vMerge/>
            <w:tcBorders>
              <w:top w:val="nil"/>
              <w:left w:val="single" w:sz="4" w:space="0" w:color="auto"/>
              <w:bottom w:val="single" w:sz="4" w:space="0" w:color="000000"/>
              <w:right w:val="single" w:sz="4" w:space="0" w:color="auto"/>
            </w:tcBorders>
            <w:vAlign w:val="center"/>
            <w:hideMark/>
          </w:tcPr>
          <w:p w:rsidR="00176CE0" w:rsidRPr="00176CE0" w:rsidRDefault="00176CE0" w:rsidP="00176CE0">
            <w:pPr>
              <w:spacing w:after="0"/>
              <w:jc w:val="left"/>
              <w:rPr>
                <w:rFonts w:ascii="Arial" w:hAnsi="Arial" w:cs="Arial"/>
                <w:sz w:val="18"/>
                <w:szCs w:val="18"/>
              </w:rPr>
            </w:pPr>
          </w:p>
        </w:tc>
      </w:tr>
      <w:tr w:rsidR="00176CE0" w:rsidRPr="00176CE0" w:rsidTr="001C01C1">
        <w:trPr>
          <w:trHeight w:val="828"/>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Комплект креплений, полимерное п</w:t>
            </w:r>
            <w:r w:rsidRPr="00176CE0">
              <w:rPr>
                <w:rFonts w:ascii="Arial" w:hAnsi="Arial" w:cs="Arial"/>
                <w:sz w:val="20"/>
                <w:szCs w:val="20"/>
              </w:rPr>
              <w:t>о</w:t>
            </w:r>
            <w:r w:rsidRPr="00176CE0">
              <w:rPr>
                <w:rFonts w:ascii="Arial" w:hAnsi="Arial" w:cs="Arial"/>
                <w:sz w:val="20"/>
                <w:szCs w:val="20"/>
              </w:rPr>
              <w:t>крытие,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304</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прижимная планка из оцинкованной стали 48*38*3 с метизами</w:t>
            </w:r>
          </w:p>
        </w:tc>
      </w:tr>
      <w:tr w:rsidR="00176CE0" w:rsidRPr="00176CE0" w:rsidTr="001C01C1">
        <w:trPr>
          <w:trHeight w:val="1677"/>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12</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металлических столбов высотой до 4 м: на винтовых сваях</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32</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Столб 80*80*2 профилированный оцинкованный, длина 2,1м дополн</w:t>
            </w:r>
            <w:r w:rsidRPr="00176CE0">
              <w:rPr>
                <w:rFonts w:ascii="Arial" w:hAnsi="Arial" w:cs="Arial"/>
                <w:sz w:val="20"/>
                <w:szCs w:val="20"/>
              </w:rPr>
              <w:t>и</w:t>
            </w:r>
            <w:r w:rsidRPr="00176CE0">
              <w:rPr>
                <w:rFonts w:ascii="Arial" w:hAnsi="Arial" w:cs="Arial"/>
                <w:sz w:val="20"/>
                <w:szCs w:val="20"/>
              </w:rPr>
              <w:t>тельные отверстия для крепления штанги барьера</w:t>
            </w:r>
            <w:r w:rsidRPr="00176CE0">
              <w:rPr>
                <w:rFonts w:ascii="Arial" w:hAnsi="Arial" w:cs="Arial"/>
                <w:sz w:val="20"/>
                <w:szCs w:val="20"/>
              </w:rPr>
              <w:br/>
              <w:t>безопасности, в комплекте с заглу</w:t>
            </w:r>
            <w:r w:rsidRPr="00176CE0">
              <w:rPr>
                <w:rFonts w:ascii="Arial" w:hAnsi="Arial" w:cs="Arial"/>
                <w:sz w:val="20"/>
                <w:szCs w:val="20"/>
              </w:rPr>
              <w:t>ш</w:t>
            </w:r>
            <w:r w:rsidRPr="00176CE0">
              <w:rPr>
                <w:rFonts w:ascii="Arial" w:hAnsi="Arial" w:cs="Arial"/>
                <w:sz w:val="20"/>
                <w:szCs w:val="20"/>
              </w:rPr>
              <w:t xml:space="preserve">кой, фланцем 160*160*6 , полимерное покрытие, цвет серый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32</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67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color w:val="FF0000"/>
                <w:sz w:val="20"/>
                <w:szCs w:val="20"/>
              </w:rPr>
            </w:pPr>
            <w:r w:rsidRPr="00176CE0">
              <w:rPr>
                <w:rFonts w:ascii="Arial" w:hAnsi="Arial" w:cs="Arial"/>
                <w:color w:val="FF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Свая винтовая СВС 76/2000 с фла</w:t>
            </w:r>
            <w:r w:rsidRPr="00176CE0">
              <w:rPr>
                <w:rFonts w:ascii="Arial" w:hAnsi="Arial" w:cs="Arial"/>
                <w:sz w:val="20"/>
                <w:szCs w:val="20"/>
              </w:rPr>
              <w:t>н</w:t>
            </w:r>
            <w:r w:rsidRPr="00176CE0">
              <w:rPr>
                <w:rFonts w:ascii="Arial" w:hAnsi="Arial" w:cs="Arial"/>
                <w:sz w:val="20"/>
                <w:szCs w:val="20"/>
              </w:rPr>
              <w:t>цем,  покрытие горячий цинк</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32</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C01C1">
        <w:trPr>
          <w:trHeight w:val="293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lastRenderedPageBreak/>
              <w:t>13</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калиток с металлическими столбами (2шт) под бетонирование</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xml:space="preserve">Калитка </w:t>
            </w:r>
            <w:proofErr w:type="spellStart"/>
            <w:r w:rsidRPr="00176CE0">
              <w:rPr>
                <w:rFonts w:ascii="Arial" w:hAnsi="Arial" w:cs="Arial"/>
                <w:sz w:val="20"/>
                <w:szCs w:val="20"/>
              </w:rPr>
              <w:t>Гардис</w:t>
            </w:r>
            <w:proofErr w:type="spellEnd"/>
            <w:r w:rsidRPr="00176CE0">
              <w:rPr>
                <w:rFonts w:ascii="Arial" w:hAnsi="Arial" w:cs="Arial"/>
                <w:sz w:val="20"/>
                <w:szCs w:val="20"/>
              </w:rPr>
              <w:t xml:space="preserve"> или аналог (1,02*2,1(Н) со столбами 80*80*2 пр</w:t>
            </w:r>
            <w:r w:rsidRPr="00176CE0">
              <w:rPr>
                <w:rFonts w:ascii="Arial" w:hAnsi="Arial" w:cs="Arial"/>
                <w:sz w:val="20"/>
                <w:szCs w:val="20"/>
              </w:rPr>
              <w:t>о</w:t>
            </w:r>
            <w:r w:rsidRPr="00176CE0">
              <w:rPr>
                <w:rFonts w:ascii="Arial" w:hAnsi="Arial" w:cs="Arial"/>
                <w:sz w:val="20"/>
                <w:szCs w:val="20"/>
              </w:rPr>
              <w:t>филированными оцинкованными с з</w:t>
            </w:r>
            <w:r w:rsidRPr="00176CE0">
              <w:rPr>
                <w:rFonts w:ascii="Arial" w:hAnsi="Arial" w:cs="Arial"/>
                <w:sz w:val="20"/>
                <w:szCs w:val="20"/>
              </w:rPr>
              <w:t>а</w:t>
            </w:r>
            <w:r w:rsidRPr="00176CE0">
              <w:rPr>
                <w:rFonts w:ascii="Arial" w:hAnsi="Arial" w:cs="Arial"/>
                <w:sz w:val="20"/>
                <w:szCs w:val="20"/>
              </w:rPr>
              <w:t xml:space="preserve">глушками, L=3,5м створка из </w:t>
            </w:r>
            <w:proofErr w:type="spellStart"/>
            <w:r w:rsidRPr="00176CE0">
              <w:rPr>
                <w:rFonts w:ascii="Arial" w:hAnsi="Arial" w:cs="Arial"/>
                <w:sz w:val="20"/>
                <w:szCs w:val="20"/>
              </w:rPr>
              <w:t>безсва</w:t>
            </w:r>
            <w:r w:rsidRPr="00176CE0">
              <w:rPr>
                <w:rFonts w:ascii="Arial" w:hAnsi="Arial" w:cs="Arial"/>
                <w:sz w:val="20"/>
                <w:szCs w:val="20"/>
              </w:rPr>
              <w:t>р</w:t>
            </w:r>
            <w:r w:rsidRPr="00176CE0">
              <w:rPr>
                <w:rFonts w:ascii="Arial" w:hAnsi="Arial" w:cs="Arial"/>
                <w:sz w:val="20"/>
                <w:szCs w:val="20"/>
              </w:rPr>
              <w:t>ной</w:t>
            </w:r>
            <w:proofErr w:type="spellEnd"/>
            <w:r w:rsidRPr="00176CE0">
              <w:rPr>
                <w:rFonts w:ascii="Arial" w:hAnsi="Arial" w:cs="Arial"/>
                <w:sz w:val="20"/>
                <w:szCs w:val="20"/>
              </w:rPr>
              <w:t xml:space="preserve"> профилированной оцинкованной трубы 60х40х1,5мм с заполнением из сетчатой панели </w:t>
            </w:r>
            <w:proofErr w:type="spellStart"/>
            <w:r w:rsidRPr="00176CE0">
              <w:rPr>
                <w:rFonts w:ascii="Arial" w:hAnsi="Arial" w:cs="Arial"/>
                <w:sz w:val="20"/>
                <w:szCs w:val="20"/>
              </w:rPr>
              <w:t>Industrial</w:t>
            </w:r>
            <w:proofErr w:type="spellEnd"/>
            <w:r w:rsidRPr="00176CE0">
              <w:rPr>
                <w:rFonts w:ascii="Arial" w:hAnsi="Arial" w:cs="Arial"/>
                <w:sz w:val="20"/>
                <w:szCs w:val="20"/>
              </w:rPr>
              <w:t xml:space="preserve"> 3D -1шт, регулируемые петли с открыванием 180° - 2шт, врезной замок с</w:t>
            </w:r>
            <w:r w:rsidRPr="00176CE0">
              <w:rPr>
                <w:rFonts w:ascii="Arial" w:hAnsi="Arial" w:cs="Arial"/>
                <w:sz w:val="20"/>
                <w:szCs w:val="20"/>
              </w:rPr>
              <w:br/>
              <w:t xml:space="preserve">комплектом ключей - 1 </w:t>
            </w:r>
            <w:proofErr w:type="spellStart"/>
            <w:proofErr w:type="gramStart"/>
            <w:r w:rsidRPr="00176CE0">
              <w:rPr>
                <w:rFonts w:ascii="Arial" w:hAnsi="Arial" w:cs="Arial"/>
                <w:sz w:val="20"/>
                <w:szCs w:val="20"/>
              </w:rPr>
              <w:t>шт</w:t>
            </w:r>
            <w:proofErr w:type="spellEnd"/>
            <w:proofErr w:type="gramEnd"/>
            <w:r w:rsidRPr="00176CE0">
              <w:rPr>
                <w:rFonts w:ascii="Arial" w:hAnsi="Arial" w:cs="Arial"/>
                <w:sz w:val="20"/>
                <w:szCs w:val="20"/>
              </w:rPr>
              <w:t>, ручка на планке- 1, комплектом креплений, п</w:t>
            </w:r>
            <w:r w:rsidRPr="00176CE0">
              <w:rPr>
                <w:rFonts w:ascii="Arial" w:hAnsi="Arial" w:cs="Arial"/>
                <w:sz w:val="20"/>
                <w:szCs w:val="20"/>
              </w:rPr>
              <w:t>о</w:t>
            </w:r>
            <w:r w:rsidRPr="00176CE0">
              <w:rPr>
                <w:rFonts w:ascii="Arial" w:hAnsi="Arial" w:cs="Arial"/>
                <w:sz w:val="20"/>
                <w:szCs w:val="20"/>
              </w:rPr>
              <w:t xml:space="preserve">лимерное покрытие, цвет серый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C01C1">
        <w:trPr>
          <w:trHeight w:val="2532"/>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14</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ворот с металлическими столбами (2шт) под бетонирование</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w:t>
            </w:r>
          </w:p>
        </w:tc>
        <w:tc>
          <w:tcPr>
            <w:tcW w:w="3880" w:type="dxa"/>
            <w:tcBorders>
              <w:top w:val="single" w:sz="4" w:space="0" w:color="auto"/>
              <w:left w:val="nil"/>
              <w:bottom w:val="nil"/>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proofErr w:type="gramStart"/>
            <w:r w:rsidRPr="00176CE0">
              <w:rPr>
                <w:rFonts w:ascii="Arial" w:hAnsi="Arial" w:cs="Arial"/>
                <w:sz w:val="20"/>
                <w:szCs w:val="20"/>
              </w:rPr>
              <w:t xml:space="preserve">Ворота </w:t>
            </w:r>
            <w:proofErr w:type="spellStart"/>
            <w:r w:rsidRPr="00176CE0">
              <w:rPr>
                <w:rFonts w:ascii="Arial" w:hAnsi="Arial" w:cs="Arial"/>
                <w:sz w:val="20"/>
                <w:szCs w:val="20"/>
              </w:rPr>
              <w:t>Гардис</w:t>
            </w:r>
            <w:proofErr w:type="spellEnd"/>
            <w:r w:rsidRPr="00176CE0">
              <w:rPr>
                <w:rFonts w:ascii="Arial" w:hAnsi="Arial" w:cs="Arial"/>
                <w:sz w:val="20"/>
                <w:szCs w:val="20"/>
              </w:rPr>
              <w:t xml:space="preserve"> или аналог (5,0*2,5(Н) со столбами 80*80*2 профилирова</w:t>
            </w:r>
            <w:r w:rsidRPr="00176CE0">
              <w:rPr>
                <w:rFonts w:ascii="Arial" w:hAnsi="Arial" w:cs="Arial"/>
                <w:sz w:val="20"/>
                <w:szCs w:val="20"/>
              </w:rPr>
              <w:t>н</w:t>
            </w:r>
            <w:r w:rsidRPr="00176CE0">
              <w:rPr>
                <w:rFonts w:ascii="Arial" w:hAnsi="Arial" w:cs="Arial"/>
                <w:sz w:val="20"/>
                <w:szCs w:val="20"/>
              </w:rPr>
              <w:t xml:space="preserve">ными оцинкованными с заглушками L=4м, створки из </w:t>
            </w:r>
            <w:proofErr w:type="spellStart"/>
            <w:r w:rsidRPr="00176CE0">
              <w:rPr>
                <w:rFonts w:ascii="Arial" w:hAnsi="Arial" w:cs="Arial"/>
                <w:sz w:val="20"/>
                <w:szCs w:val="20"/>
              </w:rPr>
              <w:t>безсварной</w:t>
            </w:r>
            <w:proofErr w:type="spellEnd"/>
            <w:r w:rsidRPr="00176CE0">
              <w:rPr>
                <w:rFonts w:ascii="Arial" w:hAnsi="Arial" w:cs="Arial"/>
                <w:sz w:val="20"/>
                <w:szCs w:val="20"/>
              </w:rPr>
              <w:t xml:space="preserve"> проф</w:t>
            </w:r>
            <w:r w:rsidRPr="00176CE0">
              <w:rPr>
                <w:rFonts w:ascii="Arial" w:hAnsi="Arial" w:cs="Arial"/>
                <w:sz w:val="20"/>
                <w:szCs w:val="20"/>
              </w:rPr>
              <w:t>и</w:t>
            </w:r>
            <w:r w:rsidRPr="00176CE0">
              <w:rPr>
                <w:rFonts w:ascii="Arial" w:hAnsi="Arial" w:cs="Arial"/>
                <w:sz w:val="20"/>
                <w:szCs w:val="20"/>
              </w:rPr>
              <w:t>лированной оцинкованной трубы 60х40х1,5мм с заполнением из сетч</w:t>
            </w:r>
            <w:r w:rsidRPr="00176CE0">
              <w:rPr>
                <w:rFonts w:ascii="Arial" w:hAnsi="Arial" w:cs="Arial"/>
                <w:sz w:val="20"/>
                <w:szCs w:val="20"/>
              </w:rPr>
              <w:t>а</w:t>
            </w:r>
            <w:r w:rsidRPr="00176CE0">
              <w:rPr>
                <w:rFonts w:ascii="Arial" w:hAnsi="Arial" w:cs="Arial"/>
                <w:sz w:val="20"/>
                <w:szCs w:val="20"/>
              </w:rPr>
              <w:t xml:space="preserve">той панели  </w:t>
            </w:r>
            <w:proofErr w:type="spellStart"/>
            <w:r w:rsidRPr="00176CE0">
              <w:rPr>
                <w:rFonts w:ascii="Arial" w:hAnsi="Arial" w:cs="Arial"/>
                <w:sz w:val="20"/>
                <w:szCs w:val="20"/>
              </w:rPr>
              <w:t>Industrial</w:t>
            </w:r>
            <w:proofErr w:type="spellEnd"/>
            <w:r w:rsidRPr="00176CE0">
              <w:rPr>
                <w:rFonts w:ascii="Arial" w:hAnsi="Arial" w:cs="Arial"/>
                <w:sz w:val="20"/>
                <w:szCs w:val="20"/>
              </w:rPr>
              <w:t xml:space="preserve"> 3D -2шт, регул</w:t>
            </w:r>
            <w:r w:rsidRPr="00176CE0">
              <w:rPr>
                <w:rFonts w:ascii="Arial" w:hAnsi="Arial" w:cs="Arial"/>
                <w:sz w:val="20"/>
                <w:szCs w:val="20"/>
              </w:rPr>
              <w:t>и</w:t>
            </w:r>
            <w:r w:rsidRPr="00176CE0">
              <w:rPr>
                <w:rFonts w:ascii="Arial" w:hAnsi="Arial" w:cs="Arial"/>
                <w:sz w:val="20"/>
                <w:szCs w:val="20"/>
              </w:rPr>
              <w:t>руемые петли - 4шт, проушины для навесного замка, упоры в землю, п</w:t>
            </w:r>
            <w:r w:rsidRPr="00176CE0">
              <w:rPr>
                <w:rFonts w:ascii="Arial" w:hAnsi="Arial" w:cs="Arial"/>
                <w:sz w:val="20"/>
                <w:szCs w:val="20"/>
              </w:rPr>
              <w:t>о</w:t>
            </w:r>
            <w:r w:rsidRPr="00176CE0">
              <w:rPr>
                <w:rFonts w:ascii="Arial" w:hAnsi="Arial" w:cs="Arial"/>
                <w:sz w:val="20"/>
                <w:szCs w:val="20"/>
              </w:rPr>
              <w:t xml:space="preserve">лимерное покрытие, цвет серый </w:t>
            </w:r>
            <w:proofErr w:type="gramEnd"/>
          </w:p>
        </w:tc>
        <w:tc>
          <w:tcPr>
            <w:tcW w:w="104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w:t>
            </w:r>
          </w:p>
        </w:tc>
        <w:tc>
          <w:tcPr>
            <w:tcW w:w="202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73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15</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Сверление вертикальных отверстий диаметром 27мм в бетоне глубиной 100мм</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под посадочный ст</w:t>
            </w:r>
            <w:r w:rsidRPr="00176CE0">
              <w:rPr>
                <w:rFonts w:ascii="Arial" w:hAnsi="Arial" w:cs="Arial"/>
                <w:sz w:val="18"/>
                <w:szCs w:val="18"/>
              </w:rPr>
              <w:t>а</w:t>
            </w:r>
            <w:r w:rsidRPr="00176CE0">
              <w:rPr>
                <w:rFonts w:ascii="Arial" w:hAnsi="Arial" w:cs="Arial"/>
                <w:sz w:val="18"/>
                <w:szCs w:val="18"/>
              </w:rPr>
              <w:t>кан</w:t>
            </w:r>
          </w:p>
        </w:tc>
      </w:tr>
      <w:tr w:rsidR="00176CE0" w:rsidRPr="00176CE0" w:rsidTr="00176CE0">
        <w:trPr>
          <w:trHeight w:val="78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16</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Бурение ям глубиной 2,2м диаметр 300мм под сто</w:t>
            </w:r>
            <w:r w:rsidRPr="00176CE0">
              <w:rPr>
                <w:rFonts w:ascii="Arial" w:hAnsi="Arial" w:cs="Arial"/>
                <w:sz w:val="20"/>
                <w:szCs w:val="20"/>
              </w:rPr>
              <w:t>л</w:t>
            </w:r>
            <w:r w:rsidRPr="00176CE0">
              <w:rPr>
                <w:rFonts w:ascii="Arial" w:hAnsi="Arial" w:cs="Arial"/>
                <w:sz w:val="20"/>
                <w:szCs w:val="20"/>
              </w:rPr>
              <w:t>бы, грунты суглинок</w:t>
            </w:r>
          </w:p>
        </w:tc>
        <w:tc>
          <w:tcPr>
            <w:tcW w:w="84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8</w:t>
            </w:r>
          </w:p>
        </w:tc>
        <w:tc>
          <w:tcPr>
            <w:tcW w:w="3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57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17</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Щебеночная подсыпка ям щебнем фр.5-10 высотой 0,3м с трамбовкой основания</w:t>
            </w:r>
          </w:p>
        </w:tc>
        <w:tc>
          <w:tcPr>
            <w:tcW w:w="84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w:t>
            </w:r>
            <w:proofErr w:type="gramStart"/>
            <w:r w:rsidRPr="00176CE0">
              <w:rPr>
                <w:rFonts w:ascii="Arial" w:hAnsi="Arial" w:cs="Arial"/>
                <w:sz w:val="20"/>
                <w:szCs w:val="20"/>
              </w:rPr>
              <w:t>2</w:t>
            </w:r>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0,6</w:t>
            </w:r>
          </w:p>
        </w:tc>
        <w:tc>
          <w:tcPr>
            <w:tcW w:w="3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73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18</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Бетонирование столбов ограды высотой 1,9м бет</w:t>
            </w:r>
            <w:r w:rsidRPr="00176CE0">
              <w:rPr>
                <w:rFonts w:ascii="Arial" w:hAnsi="Arial" w:cs="Arial"/>
                <w:sz w:val="20"/>
                <w:szCs w:val="20"/>
              </w:rPr>
              <w:t>о</w:t>
            </w:r>
            <w:r w:rsidRPr="00176CE0">
              <w:rPr>
                <w:rFonts w:ascii="Arial" w:hAnsi="Arial" w:cs="Arial"/>
                <w:sz w:val="20"/>
                <w:szCs w:val="20"/>
              </w:rPr>
              <w:t>ном М200</w:t>
            </w:r>
          </w:p>
        </w:tc>
        <w:tc>
          <w:tcPr>
            <w:tcW w:w="84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м3</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1,1</w:t>
            </w:r>
          </w:p>
        </w:tc>
        <w:tc>
          <w:tcPr>
            <w:tcW w:w="3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63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19</w:t>
            </w:r>
          </w:p>
        </w:tc>
        <w:tc>
          <w:tcPr>
            <w:tcW w:w="5280" w:type="dxa"/>
            <w:tcBorders>
              <w:top w:val="nil"/>
              <w:left w:val="nil"/>
              <w:bottom w:val="single" w:sz="4" w:space="0" w:color="auto"/>
              <w:right w:val="single" w:sz="4" w:space="0" w:color="auto"/>
            </w:tcBorders>
            <w:shd w:val="clear" w:color="000000" w:fill="FFFFFF"/>
            <w:hideMark/>
          </w:tcPr>
          <w:p w:rsidR="00176CE0" w:rsidRPr="00176CE0" w:rsidRDefault="001C01C1" w:rsidP="00176CE0">
            <w:pPr>
              <w:spacing w:after="0"/>
              <w:jc w:val="left"/>
              <w:rPr>
                <w:rFonts w:ascii="Arial" w:hAnsi="Arial" w:cs="Arial"/>
                <w:sz w:val="20"/>
                <w:szCs w:val="20"/>
              </w:rPr>
            </w:pPr>
            <w:r>
              <w:rPr>
                <w:rFonts w:ascii="Arial" w:hAnsi="Arial" w:cs="Arial"/>
                <w:sz w:val="20"/>
                <w:szCs w:val="20"/>
              </w:rPr>
              <w:t>Рас</w:t>
            </w:r>
            <w:r w:rsidR="00176CE0" w:rsidRPr="00176CE0">
              <w:rPr>
                <w:rFonts w:ascii="Arial" w:hAnsi="Arial" w:cs="Arial"/>
                <w:sz w:val="20"/>
                <w:szCs w:val="20"/>
              </w:rPr>
              <w:t>чистка территории от кустарника с последующим вывозом</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w:t>
            </w:r>
            <w:proofErr w:type="gramStart"/>
            <w:r w:rsidRPr="00176CE0">
              <w:rPr>
                <w:rFonts w:ascii="Arial" w:hAnsi="Arial" w:cs="Arial"/>
                <w:sz w:val="20"/>
                <w:szCs w:val="20"/>
              </w:rPr>
              <w:t>2</w:t>
            </w:r>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460</w:t>
            </w:r>
          </w:p>
        </w:tc>
        <w:tc>
          <w:tcPr>
            <w:tcW w:w="3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73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lastRenderedPageBreak/>
              <w:t>20</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Планировка территории механизированным спос</w:t>
            </w:r>
            <w:r w:rsidRPr="00176CE0">
              <w:rPr>
                <w:rFonts w:ascii="Arial" w:hAnsi="Arial" w:cs="Arial"/>
                <w:sz w:val="20"/>
                <w:szCs w:val="20"/>
              </w:rPr>
              <w:t>о</w:t>
            </w:r>
            <w:r w:rsidRPr="00176CE0">
              <w:rPr>
                <w:rFonts w:ascii="Arial" w:hAnsi="Arial" w:cs="Arial"/>
                <w:sz w:val="20"/>
                <w:szCs w:val="20"/>
              </w:rPr>
              <w:t>бом, группа грунта суглинок</w:t>
            </w:r>
          </w:p>
        </w:tc>
        <w:tc>
          <w:tcPr>
            <w:tcW w:w="84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w:t>
            </w:r>
            <w:proofErr w:type="gramStart"/>
            <w:r w:rsidRPr="00176CE0">
              <w:rPr>
                <w:rFonts w:ascii="Arial" w:hAnsi="Arial" w:cs="Arial"/>
                <w:sz w:val="20"/>
                <w:szCs w:val="20"/>
              </w:rPr>
              <w:t>2</w:t>
            </w:r>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460</w:t>
            </w:r>
          </w:p>
        </w:tc>
        <w:tc>
          <w:tcPr>
            <w:tcW w:w="3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C01C1">
        <w:trPr>
          <w:trHeight w:val="488"/>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21</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Подсыпка ограды щебнем фр.20-40 высотой 0,5м</w:t>
            </w:r>
          </w:p>
        </w:tc>
        <w:tc>
          <w:tcPr>
            <w:tcW w:w="840" w:type="dxa"/>
            <w:tcBorders>
              <w:top w:val="nil"/>
              <w:left w:val="nil"/>
              <w:bottom w:val="single" w:sz="4" w:space="0" w:color="auto"/>
              <w:right w:val="single" w:sz="4" w:space="0" w:color="auto"/>
            </w:tcBorders>
            <w:shd w:val="clear" w:color="auto" w:fill="auto"/>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м</w:t>
            </w:r>
            <w:proofErr w:type="gramStart"/>
            <w:r w:rsidRPr="00176CE0">
              <w:rPr>
                <w:rFonts w:ascii="Arial" w:hAnsi="Arial" w:cs="Arial"/>
                <w:sz w:val="20"/>
                <w:szCs w:val="20"/>
              </w:rPr>
              <w:t>2</w:t>
            </w:r>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115</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C01C1">
        <w:trPr>
          <w:trHeight w:val="694"/>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22</w:t>
            </w:r>
          </w:p>
        </w:tc>
        <w:tc>
          <w:tcPr>
            <w:tcW w:w="52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Установка участка металлических оград из колючей проволоки</w:t>
            </w:r>
          </w:p>
        </w:tc>
        <w:tc>
          <w:tcPr>
            <w:tcW w:w="8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xml:space="preserve"> </w:t>
            </w:r>
            <w:proofErr w:type="gramStart"/>
            <w:r w:rsidRPr="00176CE0">
              <w:rPr>
                <w:rFonts w:ascii="Arial" w:hAnsi="Arial" w:cs="Arial"/>
                <w:sz w:val="20"/>
                <w:szCs w:val="20"/>
              </w:rPr>
              <w:t>м</w:t>
            </w:r>
            <w:proofErr w:type="gramEnd"/>
            <w:r w:rsidRPr="00176CE0">
              <w:rPr>
                <w:rFonts w:ascii="Arial" w:hAnsi="Arial" w:cs="Arial"/>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120</w:t>
            </w:r>
          </w:p>
        </w:tc>
        <w:tc>
          <w:tcPr>
            <w:tcW w:w="3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xml:space="preserve">Колючая проволока Егоза СББ 500/10   </w:t>
            </w:r>
          </w:p>
        </w:tc>
        <w:tc>
          <w:tcPr>
            <w:tcW w:w="104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бухта</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12</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108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xml:space="preserve">Штанга барьера безопасности V-тип из стального оцинкованного профиля сечением 39*40*2мм, длина 300мм,  полимерное покрытие, цвет серый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proofErr w:type="spellStart"/>
            <w:proofErr w:type="gramStart"/>
            <w:r w:rsidRPr="00176CE0">
              <w:rPr>
                <w:rFonts w:ascii="Arial" w:hAnsi="Arial" w:cs="Arial"/>
                <w:sz w:val="20"/>
                <w:szCs w:val="20"/>
              </w:rPr>
              <w:t>шт</w:t>
            </w:r>
            <w:proofErr w:type="spellEnd"/>
            <w:proofErr w:type="gramEnd"/>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51</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76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color w:val="FF0000"/>
                <w:sz w:val="20"/>
                <w:szCs w:val="20"/>
              </w:rPr>
            </w:pPr>
            <w:r w:rsidRPr="00176CE0">
              <w:rPr>
                <w:rFonts w:ascii="Arial" w:hAnsi="Arial" w:cs="Arial"/>
                <w:color w:val="FF0000"/>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color w:val="FF0000"/>
                <w:sz w:val="20"/>
                <w:szCs w:val="20"/>
              </w:rPr>
            </w:pPr>
            <w:r w:rsidRPr="00176CE0">
              <w:rPr>
                <w:rFonts w:ascii="Arial" w:hAnsi="Arial" w:cs="Arial"/>
                <w:color w:val="FF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Проволока/струна для натяжения СББ оцинкованная Ø 2.5 мм</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9,6</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45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23</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rPr>
                <w:rFonts w:ascii="Arial" w:hAnsi="Arial" w:cs="Arial"/>
                <w:sz w:val="20"/>
                <w:szCs w:val="20"/>
              </w:rPr>
            </w:pPr>
            <w:r w:rsidRPr="00176CE0">
              <w:rPr>
                <w:rFonts w:ascii="Arial" w:hAnsi="Arial" w:cs="Arial"/>
                <w:sz w:val="20"/>
                <w:szCs w:val="20"/>
              </w:rPr>
              <w:t>Передача металлолома заказчику</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кг</w:t>
            </w:r>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4250</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B46829">
        <w:trPr>
          <w:trHeight w:val="934"/>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24</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Погрузочные работы при автомобильных перевозках: изделий из сборного железобетона массой до 3 т</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т</w:t>
            </w:r>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14,08</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B46829" w:rsidP="00B46829">
            <w:pPr>
              <w:spacing w:after="0"/>
              <w:jc w:val="left"/>
              <w:rPr>
                <w:rFonts w:ascii="Arial" w:hAnsi="Arial" w:cs="Arial"/>
                <w:sz w:val="18"/>
                <w:szCs w:val="18"/>
              </w:rPr>
            </w:pPr>
            <w:proofErr w:type="spellStart"/>
            <w:r>
              <w:rPr>
                <w:rFonts w:ascii="Arial" w:hAnsi="Arial" w:cs="Arial"/>
                <w:sz w:val="18"/>
                <w:szCs w:val="18"/>
              </w:rPr>
              <w:t>жб</w:t>
            </w:r>
            <w:proofErr w:type="spellEnd"/>
            <w:r>
              <w:rPr>
                <w:rFonts w:ascii="Arial" w:hAnsi="Arial" w:cs="Arial"/>
                <w:sz w:val="18"/>
                <w:szCs w:val="18"/>
              </w:rPr>
              <w:t xml:space="preserve"> столбы </w:t>
            </w:r>
            <w:r w:rsidR="00176CE0" w:rsidRPr="00176CE0">
              <w:rPr>
                <w:rFonts w:ascii="Arial" w:hAnsi="Arial" w:cs="Arial"/>
                <w:sz w:val="18"/>
                <w:szCs w:val="18"/>
              </w:rPr>
              <w:t>64шт</w:t>
            </w:r>
          </w:p>
        </w:tc>
      </w:tr>
      <w:tr w:rsidR="00176CE0" w:rsidRPr="00176CE0" w:rsidTr="00176CE0">
        <w:trPr>
          <w:trHeight w:val="61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25</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Мусор строительный: погрузка</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т</w:t>
            </w:r>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14,08</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r w:rsidR="00176CE0" w:rsidRPr="00176CE0" w:rsidTr="00176CE0">
        <w:trPr>
          <w:trHeight w:val="115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26</w:t>
            </w:r>
          </w:p>
        </w:tc>
        <w:tc>
          <w:tcPr>
            <w:tcW w:w="52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Перевозка грузов автомобилями-самосвалами гр</w:t>
            </w:r>
            <w:r w:rsidRPr="00176CE0">
              <w:rPr>
                <w:rFonts w:ascii="Arial" w:hAnsi="Arial" w:cs="Arial"/>
                <w:sz w:val="20"/>
                <w:szCs w:val="20"/>
              </w:rPr>
              <w:t>у</w:t>
            </w:r>
            <w:r w:rsidRPr="00176CE0">
              <w:rPr>
                <w:rFonts w:ascii="Arial" w:hAnsi="Arial" w:cs="Arial"/>
                <w:sz w:val="20"/>
                <w:szCs w:val="20"/>
              </w:rPr>
              <w:t xml:space="preserve">зоподъемностью 10 т работающих вне карьера класс груза 1, расстояние перевозки, </w:t>
            </w:r>
            <w:proofErr w:type="gramStart"/>
            <w:r w:rsidRPr="00176CE0">
              <w:rPr>
                <w:rFonts w:ascii="Arial" w:hAnsi="Arial" w:cs="Arial"/>
                <w:sz w:val="20"/>
                <w:szCs w:val="20"/>
              </w:rPr>
              <w:t>км</w:t>
            </w:r>
            <w:proofErr w:type="gramEnd"/>
            <w:r w:rsidRPr="00176CE0">
              <w:rPr>
                <w:rFonts w:ascii="Arial" w:hAnsi="Arial" w:cs="Arial"/>
                <w:sz w:val="20"/>
                <w:szCs w:val="20"/>
              </w:rPr>
              <w:t>: 65 с последующей утилизацией</w:t>
            </w:r>
          </w:p>
        </w:tc>
        <w:tc>
          <w:tcPr>
            <w:tcW w:w="8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т</w:t>
            </w:r>
          </w:p>
        </w:tc>
        <w:tc>
          <w:tcPr>
            <w:tcW w:w="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14,08</w:t>
            </w:r>
          </w:p>
        </w:tc>
        <w:tc>
          <w:tcPr>
            <w:tcW w:w="38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left"/>
              <w:rPr>
                <w:rFonts w:ascii="Arial" w:hAnsi="Arial" w:cs="Arial"/>
                <w:sz w:val="20"/>
                <w:szCs w:val="20"/>
              </w:rPr>
            </w:pPr>
            <w:r w:rsidRPr="00176CE0">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176CE0" w:rsidRPr="00176CE0" w:rsidRDefault="00176CE0" w:rsidP="00176CE0">
            <w:pPr>
              <w:spacing w:after="0"/>
              <w:jc w:val="center"/>
              <w:rPr>
                <w:rFonts w:ascii="Arial" w:hAnsi="Arial" w:cs="Arial"/>
                <w:sz w:val="20"/>
                <w:szCs w:val="20"/>
              </w:rPr>
            </w:pPr>
            <w:r w:rsidRPr="00176CE0">
              <w:rPr>
                <w:rFonts w:ascii="Arial" w:hAnsi="Arial" w:cs="Arial"/>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76CE0" w:rsidRPr="00176CE0" w:rsidRDefault="00176CE0" w:rsidP="00176CE0">
            <w:pPr>
              <w:spacing w:after="0"/>
              <w:jc w:val="left"/>
              <w:rPr>
                <w:rFonts w:ascii="Arial" w:hAnsi="Arial" w:cs="Arial"/>
                <w:sz w:val="18"/>
                <w:szCs w:val="18"/>
              </w:rPr>
            </w:pPr>
            <w:r w:rsidRPr="00176CE0">
              <w:rPr>
                <w:rFonts w:ascii="Arial" w:hAnsi="Arial" w:cs="Arial"/>
                <w:sz w:val="18"/>
                <w:szCs w:val="18"/>
              </w:rPr>
              <w:t> </w:t>
            </w:r>
          </w:p>
        </w:tc>
      </w:tr>
    </w:tbl>
    <w:p w:rsidR="00176CE0" w:rsidRDefault="00176CE0" w:rsidP="0096567C">
      <w:pPr>
        <w:widowControl w:val="0"/>
        <w:suppressAutoHyphens/>
        <w:autoSpaceDE w:val="0"/>
        <w:autoSpaceDN w:val="0"/>
        <w:adjustRightInd w:val="0"/>
        <w:spacing w:after="0"/>
        <w:jc w:val="center"/>
        <w:rPr>
          <w:rFonts w:ascii="Franklin Gothic Book" w:hAnsi="Franklin Gothic Book" w:cs="Arial"/>
        </w:rPr>
      </w:pPr>
    </w:p>
    <w:p w:rsidR="00176CE0" w:rsidRDefault="00176CE0" w:rsidP="0096567C">
      <w:pPr>
        <w:widowControl w:val="0"/>
        <w:suppressAutoHyphens/>
        <w:autoSpaceDE w:val="0"/>
        <w:autoSpaceDN w:val="0"/>
        <w:adjustRightInd w:val="0"/>
        <w:spacing w:after="0"/>
        <w:jc w:val="center"/>
        <w:rPr>
          <w:rFonts w:ascii="Franklin Gothic Book" w:hAnsi="Franklin Gothic Book" w:cs="Arial"/>
        </w:rPr>
      </w:pPr>
    </w:p>
    <w:p w:rsidR="00027726" w:rsidRDefault="00027726" w:rsidP="00027726">
      <w:pPr>
        <w:widowControl w:val="0"/>
        <w:suppressAutoHyphens/>
        <w:autoSpaceDE w:val="0"/>
        <w:autoSpaceDN w:val="0"/>
        <w:adjustRightInd w:val="0"/>
        <w:spacing w:after="0"/>
        <w:rPr>
          <w:rFonts w:ascii="Franklin Gothic Book" w:hAnsi="Franklin Gothic Book" w:cs="Arial"/>
        </w:rPr>
      </w:pPr>
    </w:p>
    <w:p w:rsidR="00027726" w:rsidRDefault="00027726" w:rsidP="0096567C">
      <w:pPr>
        <w:widowControl w:val="0"/>
        <w:suppressAutoHyphens/>
        <w:autoSpaceDE w:val="0"/>
        <w:autoSpaceDN w:val="0"/>
        <w:adjustRightInd w:val="0"/>
        <w:spacing w:after="0"/>
        <w:jc w:val="center"/>
        <w:rPr>
          <w:rFonts w:ascii="Franklin Gothic Book" w:hAnsi="Franklin Gothic Book" w:cs="Arial"/>
        </w:rPr>
      </w:pPr>
    </w:p>
    <w:p w:rsidR="00027726" w:rsidRDefault="00027726" w:rsidP="0096567C">
      <w:pPr>
        <w:widowControl w:val="0"/>
        <w:suppressAutoHyphens/>
        <w:autoSpaceDE w:val="0"/>
        <w:autoSpaceDN w:val="0"/>
        <w:adjustRightInd w:val="0"/>
        <w:spacing w:after="0"/>
        <w:jc w:val="center"/>
        <w:rPr>
          <w:rFonts w:ascii="Franklin Gothic Book" w:hAnsi="Franklin Gothic Book" w:cs="Arial"/>
        </w:rPr>
      </w:pPr>
    </w:p>
    <w:p w:rsidR="00931C1C" w:rsidRDefault="00931C1C" w:rsidP="0096567C">
      <w:pPr>
        <w:widowControl w:val="0"/>
        <w:suppressAutoHyphens/>
        <w:autoSpaceDE w:val="0"/>
        <w:autoSpaceDN w:val="0"/>
        <w:adjustRightInd w:val="0"/>
        <w:spacing w:after="0"/>
        <w:jc w:val="center"/>
        <w:rPr>
          <w:rFonts w:ascii="Franklin Gothic Book" w:hAnsi="Franklin Gothic Book" w:cs="Arial"/>
        </w:rPr>
      </w:pPr>
    </w:p>
    <w:p w:rsidR="00DA6A4F" w:rsidRDefault="00DA6A4F" w:rsidP="0096567C">
      <w:pPr>
        <w:widowControl w:val="0"/>
        <w:suppressAutoHyphens/>
        <w:autoSpaceDE w:val="0"/>
        <w:autoSpaceDN w:val="0"/>
        <w:adjustRightInd w:val="0"/>
        <w:spacing w:after="0"/>
        <w:jc w:val="center"/>
        <w:rPr>
          <w:rFonts w:ascii="Franklin Gothic Book" w:hAnsi="Franklin Gothic Book" w:cs="Arial"/>
        </w:rPr>
      </w:pPr>
    </w:p>
    <w:p w:rsidR="00E86F9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lastRenderedPageBreak/>
        <w:t>Примечание:</w:t>
      </w:r>
    </w:p>
    <w:p w:rsidR="00445B40" w:rsidRDefault="00D41335"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00445B40">
        <w:rPr>
          <w:rStyle w:val="aff5"/>
          <w:rFonts w:ascii="Franklin Gothic Book" w:hAnsi="Franklin Gothic Book" w:cs="Arial"/>
          <w:b w:val="0"/>
          <w:sz w:val="22"/>
          <w:szCs w:val="22"/>
        </w:rPr>
        <w:t>.</w:t>
      </w:r>
      <w:r w:rsidR="00456E1A">
        <w:rPr>
          <w:rStyle w:val="aff5"/>
          <w:rFonts w:ascii="Franklin Gothic Book" w:hAnsi="Franklin Gothic Book" w:cs="Arial"/>
          <w:b w:val="0"/>
          <w:sz w:val="22"/>
          <w:szCs w:val="22"/>
        </w:rPr>
        <w:t xml:space="preserve"> Р</w:t>
      </w:r>
      <w:r w:rsidR="00445B40" w:rsidRPr="00445B40">
        <w:rPr>
          <w:rStyle w:val="aff5"/>
          <w:rFonts w:ascii="Franklin Gothic Book" w:hAnsi="Franklin Gothic Book" w:cs="Arial"/>
          <w:b w:val="0"/>
          <w:sz w:val="22"/>
          <w:szCs w:val="22"/>
        </w:rPr>
        <w:t xml:space="preserve">аботы </w:t>
      </w:r>
      <w:r w:rsidR="00027726" w:rsidRPr="00027726">
        <w:rPr>
          <w:rStyle w:val="aff5"/>
          <w:rFonts w:ascii="Franklin Gothic Book" w:hAnsi="Franklin Gothic Book" w:cs="Arial"/>
          <w:b w:val="0"/>
          <w:sz w:val="22"/>
          <w:szCs w:val="22"/>
        </w:rPr>
        <w:t>производятся вблизи объектов, находящихся под высоким напряжением, по наряду-допуску.</w:t>
      </w:r>
    </w:p>
    <w:p w:rsidR="005E0956" w:rsidRPr="00DC38CC" w:rsidRDefault="00D41335"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2</w:t>
      </w:r>
      <w:r w:rsidR="00445B40">
        <w:rPr>
          <w:rStyle w:val="aff5"/>
          <w:rFonts w:ascii="Franklin Gothic Book" w:eastAsia="Calibri" w:hAnsi="Franklin Gothic Book" w:cs="Arial"/>
          <w:b w:val="0"/>
          <w:sz w:val="22"/>
          <w:szCs w:val="22"/>
          <w:lang w:eastAsia="en-US"/>
        </w:rPr>
        <w:t>.</w:t>
      </w:r>
      <w:r w:rsidR="005E0956" w:rsidRPr="0022431E">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D41335"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D41335"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981EA4" w:rsidRDefault="00981E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EB2EAE" w:rsidRDefault="00EB2EAE" w:rsidP="00AE3A52">
      <w:pPr>
        <w:tabs>
          <w:tab w:val="left" w:pos="6630"/>
          <w:tab w:val="left" w:pos="6750"/>
          <w:tab w:val="right" w:pos="9072"/>
        </w:tabs>
        <w:suppressAutoHyphens/>
        <w:spacing w:line="276" w:lineRule="auto"/>
        <w:rPr>
          <w:rStyle w:val="aff5"/>
          <w:rFonts w:ascii="Franklin Gothic Book" w:hAnsi="Franklin Gothic Book" w:cs="Arial"/>
        </w:rPr>
      </w:pPr>
    </w:p>
    <w:p w:rsidR="00473F0C" w:rsidRPr="001574DC" w:rsidRDefault="00AE3A52" w:rsidP="00D41335">
      <w:pPr>
        <w:tabs>
          <w:tab w:val="left" w:pos="6630"/>
          <w:tab w:val="left" w:pos="6750"/>
          <w:tab w:val="right" w:pos="9072"/>
        </w:tabs>
        <w:suppressAutoHyphens/>
        <w:spacing w:line="276" w:lineRule="auto"/>
        <w:jc w:val="right"/>
        <w:rPr>
          <w:rStyle w:val="aff5"/>
          <w:rFonts w:ascii="Franklin Gothic Book" w:hAnsi="Franklin Gothic Book" w:cs="Arial"/>
        </w:rPr>
      </w:pPr>
      <w:r>
        <w:rPr>
          <w:rStyle w:val="aff5"/>
          <w:rFonts w:ascii="Franklin Gothic Book" w:hAnsi="Franklin Gothic Book" w:cs="Arial"/>
        </w:rPr>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563185">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xml:space="preserve">», в лице  __________________________________ действующего на основании _______________________________, с другой </w:t>
      </w:r>
      <w:proofErr w:type="gramStart"/>
      <w:r w:rsidRPr="006375B9">
        <w:rPr>
          <w:rFonts w:ascii="Franklin Gothic Book" w:hAnsi="Franklin Gothic Book" w:cs="Arial"/>
        </w:rPr>
        <w:t>стороны</w:t>
      </w:r>
      <w:proofErr w:type="gramEnd"/>
      <w:r w:rsidRPr="006375B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6375B9" w:rsidRPr="006375B9" w:rsidRDefault="006375B9" w:rsidP="00563185">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563185">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563185">
      <w:pPr>
        <w:suppressAutoHyphens/>
        <w:ind w:firstLine="720"/>
        <w:rPr>
          <w:rFonts w:ascii="Franklin Gothic Book" w:hAnsi="Franklin Gothic Book" w:cs="Arial"/>
          <w:b/>
        </w:rPr>
      </w:pPr>
    </w:p>
    <w:p w:rsidR="003572B8" w:rsidRPr="006375B9" w:rsidRDefault="003572B8" w:rsidP="00563185">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выполняемых для восстановления  исправности и полного или близкого к полному  восстановлению ресурса  основных сре</w:t>
      </w:r>
      <w:proofErr w:type="gramStart"/>
      <w:r w:rsidRPr="006375B9">
        <w:rPr>
          <w:rFonts w:ascii="Franklin Gothic Book" w:hAnsi="Franklin Gothic Book" w:cs="Arial"/>
          <w:szCs w:val="20"/>
        </w:rPr>
        <w:t>дств с з</w:t>
      </w:r>
      <w:proofErr w:type="gramEnd"/>
      <w:r w:rsidRPr="006375B9">
        <w:rPr>
          <w:rFonts w:ascii="Franklin Gothic Book" w:hAnsi="Franklin Gothic Book" w:cs="Arial"/>
          <w:szCs w:val="20"/>
        </w:rPr>
        <w:t xml:space="preserve">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3572B8" w:rsidRPr="006375B9" w:rsidRDefault="003572B8" w:rsidP="00563185">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4E52CB">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w:t>
      </w:r>
      <w:proofErr w:type="gramStart"/>
      <w:r w:rsidRPr="006375B9">
        <w:rPr>
          <w:rFonts w:ascii="Franklin Gothic Book" w:hAnsi="Franklin Gothic Book" w:cs="Arial"/>
        </w:rPr>
        <w:t>а ООО</w:t>
      </w:r>
      <w:proofErr w:type="gramEnd"/>
      <w:r w:rsidRPr="006375B9">
        <w:rPr>
          <w:rFonts w:ascii="Franklin Gothic Book" w:hAnsi="Franklin Gothic Book" w:cs="Arial"/>
        </w:rPr>
        <w:t xml:space="preserve">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3572B8" w:rsidRPr="006375B9" w:rsidRDefault="003572B8" w:rsidP="00563185">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w:t>
      </w:r>
      <w:proofErr w:type="gramStart"/>
      <w:r w:rsidRPr="006375B9">
        <w:rPr>
          <w:rFonts w:ascii="Franklin Gothic Book" w:hAnsi="Franklin Gothic Book" w:cs="Arial"/>
          <w:b/>
        </w:rPr>
        <w:t xml:space="preserve"> Э</w:t>
      </w:r>
      <w:proofErr w:type="gramEnd"/>
      <w:r w:rsidRPr="006375B9">
        <w:rPr>
          <w:rFonts w:ascii="Franklin Gothic Book" w:hAnsi="Franklin Gothic Book" w:cs="Arial"/>
        </w:rPr>
        <w:t xml:space="preserve"> - охрана труда, промышленная безопасность и экология.</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3572B8" w:rsidRPr="006375B9" w:rsidRDefault="003572B8" w:rsidP="00563185">
      <w:pPr>
        <w:suppressAutoHyphens/>
        <w:autoSpaceDE w:val="0"/>
        <w:autoSpaceDN w:val="0"/>
        <w:adjustRightInd w:val="0"/>
        <w:ind w:firstLine="709"/>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3572B8" w:rsidRPr="006375B9" w:rsidRDefault="003572B8" w:rsidP="00563185">
      <w:pPr>
        <w:suppressAutoHyphens/>
        <w:autoSpaceDE w:val="0"/>
        <w:autoSpaceDN w:val="0"/>
        <w:adjustRightInd w:val="0"/>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3572B8" w:rsidRPr="0054362F" w:rsidRDefault="003572B8" w:rsidP="00563185">
      <w:pPr>
        <w:suppressAutoHyphens/>
        <w:autoSpaceDE w:val="0"/>
        <w:autoSpaceDN w:val="0"/>
        <w:adjustRightInd w:val="0"/>
        <w:ind w:firstLine="709"/>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w:t>
      </w:r>
      <w:r w:rsidRPr="0054362F">
        <w:rPr>
          <w:rFonts w:ascii="Franklin Gothic Book" w:hAnsi="Franklin Gothic Book" w:cs="Tahoma"/>
        </w:rPr>
        <w:t>оборудованием, изделиями и материалами и/или изготовления строительных изделий.</w:t>
      </w:r>
    </w:p>
    <w:p w:rsidR="003572B8" w:rsidRPr="0054362F" w:rsidRDefault="003572B8" w:rsidP="00563185">
      <w:pPr>
        <w:suppressAutoHyphens/>
        <w:autoSpaceDE w:val="0"/>
        <w:autoSpaceDN w:val="0"/>
        <w:adjustRightInd w:val="0"/>
        <w:ind w:firstLine="709"/>
        <w:rPr>
          <w:rFonts w:ascii="Franklin Gothic Book" w:hAnsi="Franklin Gothic Book" w:cs="Tahoma"/>
        </w:rPr>
      </w:pPr>
      <w:proofErr w:type="gramStart"/>
      <w:r w:rsidRPr="0054362F">
        <w:rPr>
          <w:rFonts w:ascii="Franklin Gothic Book" w:hAnsi="Franklin Gothic Book" w:cs="Tahoma"/>
          <w:b/>
        </w:rPr>
        <w:t>Исполнительная документация</w:t>
      </w:r>
      <w:r w:rsidRPr="0054362F">
        <w:rPr>
          <w:rFonts w:ascii="Franklin Gothic Book" w:hAnsi="Franklin Gothic Book" w:cs="Tahoma"/>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54362F">
        <w:rPr>
          <w:rFonts w:ascii="Franklin Gothic Book" w:hAnsi="Franklin Gothic Book" w:cs="Tahoma"/>
        </w:rPr>
        <w:t xml:space="preserve"> </w:t>
      </w:r>
      <w:proofErr w:type="gramStart"/>
      <w:r w:rsidRPr="0054362F">
        <w:rPr>
          <w:rFonts w:ascii="Franklin Gothic Book" w:hAnsi="Franklin Gothic Book" w:cs="Tahoma"/>
        </w:rPr>
        <w:t>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54362F">
        <w:rPr>
          <w:rFonts w:ascii="Franklin Gothic Book" w:hAnsi="Franklin Gothic Book" w:cs="Tahoma"/>
        </w:rPr>
        <w:t xml:space="preserve"> г. № 1128.</w:t>
      </w:r>
    </w:p>
    <w:p w:rsidR="003572B8" w:rsidRPr="006375B9" w:rsidRDefault="003572B8" w:rsidP="00563185">
      <w:pPr>
        <w:suppressAutoHyphens/>
        <w:ind w:firstLine="1134"/>
        <w:rPr>
          <w:rFonts w:ascii="Franklin Gothic Book" w:hAnsi="Franklin Gothic Book"/>
        </w:rPr>
      </w:pPr>
      <w:r w:rsidRPr="0054362F">
        <w:rPr>
          <w:rFonts w:ascii="Franklin Gothic Book" w:hAnsi="Franklin Gothic Book"/>
          <w:b/>
          <w:bCs/>
        </w:rPr>
        <w:t>Проект производства работ (ППР) -</w:t>
      </w:r>
      <w:r w:rsidRPr="0054362F">
        <w:rPr>
          <w:rFonts w:ascii="Franklin Gothic Book" w:hAnsi="Franklin Gothic Book"/>
        </w:rPr>
        <w:t xml:space="preserve"> разрабатываемый организацией</w:t>
      </w:r>
      <w:r w:rsidRPr="006375B9">
        <w:rPr>
          <w:rFonts w:ascii="Franklin Gothic Book" w:hAnsi="Franklin Gothic Book"/>
        </w:rPr>
        <w:t xml:space="preserve">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3572B8" w:rsidRPr="006375B9" w:rsidRDefault="003572B8" w:rsidP="00563185">
      <w:pPr>
        <w:suppressAutoHyphens/>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3572B8" w:rsidRPr="006375B9" w:rsidRDefault="003572B8" w:rsidP="00563185">
      <w:pPr>
        <w:widowControl w:val="0"/>
        <w:tabs>
          <w:tab w:val="left" w:pos="142"/>
        </w:tabs>
        <w:suppressAutoHyphens/>
        <w:autoSpaceDE w:val="0"/>
        <w:autoSpaceDN w:val="0"/>
        <w:adjustRightInd w:val="0"/>
        <w:ind w:firstLine="1134"/>
        <w:rPr>
          <w:rFonts w:ascii="Franklin Gothic Book" w:hAnsi="Franklin Gothic Book"/>
          <w:color w:val="000000"/>
        </w:rPr>
      </w:pPr>
      <w:proofErr w:type="gramStart"/>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 xml:space="preserve">невозможно определить после выполнения последующих строительно-монтажных работ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roofErr w:type="gramEnd"/>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3572B8" w:rsidRPr="006375B9" w:rsidRDefault="003572B8" w:rsidP="00563185">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3572B8" w:rsidRPr="006375B9" w:rsidRDefault="003572B8" w:rsidP="00563185">
      <w:pPr>
        <w:widowControl w:val="0"/>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563185" w:rsidRPr="00563185">
        <w:rPr>
          <w:rFonts w:ascii="Franklin Gothic Book" w:hAnsi="Franklin Gothic Book" w:cs="Arial"/>
        </w:rPr>
        <w:t xml:space="preserve">ограждения подстанции ПС 110 </w:t>
      </w:r>
      <w:proofErr w:type="spellStart"/>
      <w:r w:rsidR="00563185" w:rsidRPr="00563185">
        <w:rPr>
          <w:rFonts w:ascii="Franklin Gothic Book" w:hAnsi="Franklin Gothic Book" w:cs="Arial"/>
        </w:rPr>
        <w:t>кВ</w:t>
      </w:r>
      <w:proofErr w:type="spellEnd"/>
      <w:r w:rsidR="00563185" w:rsidRPr="00563185">
        <w:rPr>
          <w:rFonts w:ascii="Franklin Gothic Book" w:hAnsi="Franklin Gothic Book" w:cs="Arial"/>
        </w:rPr>
        <w:t xml:space="preserve"> </w:t>
      </w:r>
      <w:proofErr w:type="gramStart"/>
      <w:r w:rsidR="00563185" w:rsidRPr="00563185">
        <w:rPr>
          <w:rFonts w:ascii="Franklin Gothic Book" w:hAnsi="Franklin Gothic Book" w:cs="Arial"/>
        </w:rPr>
        <w:t>Ульяновская</w:t>
      </w:r>
      <w:proofErr w:type="gramEnd"/>
      <w:r w:rsidRPr="006375B9">
        <w:t>,</w:t>
      </w:r>
      <w:r w:rsidRPr="006375B9">
        <w:rPr>
          <w:rFonts w:ascii="Franklin Gothic Book" w:hAnsi="Franklin Gothic Book" w:cs="Arial"/>
        </w:rPr>
        <w:t xml:space="preserve"> в составе:</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3572B8" w:rsidRPr="006375B9" w:rsidRDefault="003572B8" w:rsidP="00563185">
      <w:pPr>
        <w:widowControl w:val="0"/>
        <w:tabs>
          <w:tab w:val="left" w:pos="360"/>
        </w:tabs>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3. СТОИМОСТЬ РАБОТ И ПОРЯДОК РАСЧЕТОВ</w:t>
      </w:r>
    </w:p>
    <w:p w:rsidR="003572B8" w:rsidRPr="006375B9" w:rsidRDefault="003572B8" w:rsidP="00563185">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3572B8" w:rsidRPr="006375B9" w:rsidRDefault="003572B8" w:rsidP="00563185">
      <w:pPr>
        <w:suppressAutoHyphens/>
        <w:spacing w:after="0"/>
        <w:ind w:firstLine="709"/>
        <w:rPr>
          <w:rFonts w:ascii="Franklin Gothic Book" w:hAnsi="Franklin Gothic Book" w:cs="Arial"/>
        </w:rPr>
      </w:pPr>
      <w:proofErr w:type="gramStart"/>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roofErr w:type="gramEnd"/>
    </w:p>
    <w:p w:rsidR="00B23237" w:rsidRPr="00537C49" w:rsidRDefault="003572B8" w:rsidP="00B23237">
      <w:pPr>
        <w:pStyle w:val="af6"/>
        <w:suppressAutoHyphens/>
        <w:spacing w:after="0"/>
        <w:ind w:firstLine="567"/>
        <w:rPr>
          <w:rFonts w:ascii="Franklin Gothic Book" w:hAnsi="Franklin Gothic Book"/>
        </w:rPr>
      </w:pPr>
      <w:r w:rsidRPr="006375B9">
        <w:rPr>
          <w:rFonts w:ascii="Franklin Gothic Book" w:hAnsi="Franklin Gothic Book" w:cs="Arial"/>
        </w:rPr>
        <w:t xml:space="preserve">3.2. </w:t>
      </w:r>
      <w:r w:rsidR="00B23237" w:rsidRPr="00537C49">
        <w:rPr>
          <w:rFonts w:ascii="Franklin Gothic Book" w:hAnsi="Franklin Gothic Book"/>
        </w:rPr>
        <w:t>Оплата по настоящему договору, производится денежными средствами на расчетный счет Подрядчика в следующем порядке:</w:t>
      </w:r>
    </w:p>
    <w:p w:rsidR="00B23237" w:rsidRPr="00BC08A8" w:rsidRDefault="00B23237" w:rsidP="00B23237">
      <w:pPr>
        <w:suppressAutoHyphens/>
        <w:spacing w:after="0"/>
        <w:ind w:firstLine="567"/>
        <w:rPr>
          <w:rFonts w:ascii="Franklin Gothic Book" w:hAnsi="Franklin Gothic Book"/>
          <w:highlight w:val="yellow"/>
        </w:rPr>
      </w:pPr>
      <w:r w:rsidRPr="00537C49">
        <w:rPr>
          <w:rFonts w:ascii="Franklin Gothic Book" w:hAnsi="Franklin Gothic Book"/>
        </w:rPr>
        <w:t xml:space="preserve">- </w:t>
      </w:r>
      <w:r w:rsidRPr="00BC08A8">
        <w:rPr>
          <w:rFonts w:ascii="Franklin Gothic Book" w:hAnsi="Franklin Gothic Book"/>
          <w:highlight w:val="yellow"/>
        </w:rPr>
        <w:t>Оплата за поставленные ма</w:t>
      </w:r>
      <w:r>
        <w:rPr>
          <w:rFonts w:ascii="Franklin Gothic Book" w:hAnsi="Franklin Gothic Book"/>
          <w:highlight w:val="yellow"/>
        </w:rPr>
        <w:t>териалы производится в течение 30 дней с</w:t>
      </w:r>
      <w:r w:rsidRPr="00BC08A8">
        <w:rPr>
          <w:rFonts w:ascii="Franklin Gothic Book" w:hAnsi="Franklin Gothic Book"/>
          <w:highlight w:val="yellow"/>
        </w:rPr>
        <w:t xml:space="preserve"> момента подписания сторонами актов выполненных работ форм КС-2, КС-3.</w:t>
      </w:r>
    </w:p>
    <w:p w:rsidR="003572B8" w:rsidRPr="006375B9" w:rsidRDefault="00B23237" w:rsidP="00B23237">
      <w:pPr>
        <w:widowControl w:val="0"/>
        <w:tabs>
          <w:tab w:val="left" w:pos="142"/>
        </w:tabs>
        <w:suppressAutoHyphens/>
        <w:autoSpaceDE w:val="0"/>
        <w:autoSpaceDN w:val="0"/>
        <w:adjustRightInd w:val="0"/>
        <w:ind w:firstLine="709"/>
        <w:rPr>
          <w:rFonts w:ascii="Franklin Gothic Book" w:hAnsi="Franklin Gothic Book" w:cs="Arial"/>
        </w:rPr>
      </w:pPr>
      <w:r w:rsidRPr="00BC08A8">
        <w:rPr>
          <w:rFonts w:ascii="Franklin Gothic Book" w:hAnsi="Franklin Gothic Book"/>
          <w:highlight w:val="yellow"/>
        </w:rPr>
        <w:t xml:space="preserve">- Оплата за фактически выполненные объемы работ  в рамках графика (приложение № 2), в течение </w:t>
      </w:r>
      <w:r>
        <w:rPr>
          <w:rFonts w:ascii="Franklin Gothic Book" w:hAnsi="Franklin Gothic Book"/>
          <w:highlight w:val="yellow"/>
        </w:rPr>
        <w:t>45</w:t>
      </w:r>
      <w:r w:rsidRPr="00BC08A8">
        <w:rPr>
          <w:rFonts w:ascii="Franklin Gothic Book" w:hAnsi="Franklin Gothic Book"/>
          <w:highlight w:val="yellow"/>
        </w:rPr>
        <w:t xml:space="preserve"> дней с момента подписания сторонами актов выполненных работ форм КС-2, КС-3</w:t>
      </w:r>
      <w:r w:rsidRPr="006375B9">
        <w:rPr>
          <w:rFonts w:ascii="Franklin Gothic Book" w:hAnsi="Franklin Gothic Book" w:cs="Arial"/>
        </w:rPr>
        <w:t>,</w:t>
      </w:r>
      <w:r w:rsidR="00F06642">
        <w:rPr>
          <w:rFonts w:ascii="Franklin Gothic Book" w:hAnsi="Franklin Gothic Book" w:cs="Arial"/>
        </w:rPr>
        <w:t xml:space="preserve"> с учетом штрафов и пени разделов 8,</w:t>
      </w:r>
      <w:r w:rsidRPr="006375B9">
        <w:rPr>
          <w:rFonts w:ascii="Franklin Gothic Book" w:hAnsi="Franklin Gothic Book" w:cs="Arial"/>
        </w:rPr>
        <w:t>10</w:t>
      </w:r>
      <w:r>
        <w:rPr>
          <w:rFonts w:ascii="Franklin Gothic Book" w:hAnsi="Franklin Gothic Book" w:cs="Arial"/>
        </w:rPr>
        <w:t xml:space="preserve"> и </w:t>
      </w:r>
      <w:r w:rsidRPr="003A35F5">
        <w:rPr>
          <w:rFonts w:ascii="Franklin Gothic Book" w:hAnsi="Franklin Gothic Book" w:cs="Arial"/>
          <w:highlight w:val="yellow"/>
        </w:rPr>
        <w:t>предоставления исполнительной документации, согласованной с ЗАКАЗЧИКОМ.</w:t>
      </w:r>
      <w:r w:rsidRPr="006375B9">
        <w:rPr>
          <w:rFonts w:ascii="Franklin Gothic Book" w:hAnsi="Franklin Gothic Book" w:cs="Arial"/>
        </w:rPr>
        <w:t xml:space="preserve">   </w:t>
      </w:r>
      <w:r w:rsidR="003572B8" w:rsidRPr="006375B9">
        <w:rPr>
          <w:rFonts w:ascii="Franklin Gothic Book" w:hAnsi="Franklin Gothic Book" w:cs="Arial"/>
        </w:rPr>
        <w:t xml:space="preserve">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w:t>
      </w:r>
      <w:proofErr w:type="gramStart"/>
      <w:r w:rsidR="003572B8" w:rsidRPr="006375B9">
        <w:rPr>
          <w:rFonts w:ascii="Franklin Gothic Book" w:hAnsi="Franklin Gothic Book" w:cs="Arial"/>
        </w:rPr>
        <w:t>счет-фактуры</w:t>
      </w:r>
      <w:proofErr w:type="gramEnd"/>
      <w:r w:rsidR="003572B8" w:rsidRPr="006375B9">
        <w:rPr>
          <w:rFonts w:ascii="Franklin Gothic Book" w:hAnsi="Franklin Gothic Book" w:cs="Arial"/>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3572B8" w:rsidRPr="006375B9" w:rsidRDefault="003572B8" w:rsidP="00563185">
      <w:pPr>
        <w:widowControl w:val="0"/>
        <w:tabs>
          <w:tab w:val="left" w:pos="142"/>
        </w:tabs>
        <w:suppressAutoHyphen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3572B8" w:rsidRPr="006375B9" w:rsidRDefault="003572B8" w:rsidP="00563185">
      <w:pPr>
        <w:widowControl w:val="0"/>
        <w:tabs>
          <w:tab w:val="left" w:pos="142"/>
        </w:tabs>
        <w:suppressAutoHyphens/>
        <w:autoSpaceDE w:val="0"/>
        <w:autoSpaceDN w:val="0"/>
        <w:adjustRightInd w:val="0"/>
        <w:ind w:firstLine="1134"/>
        <w:rPr>
          <w:rFonts w:ascii="Franklin Gothic Book" w:hAnsi="Franklin Gothic Book" w:cs="Arial"/>
        </w:rPr>
      </w:pPr>
      <w:r w:rsidRPr="006375B9">
        <w:rPr>
          <w:rFonts w:ascii="Franklin Gothic Book" w:hAnsi="Franklin Gothic Book" w:cs="Arial"/>
        </w:rPr>
        <w:t>Датой оплаты выполненных работ считается дата списания денежных сре</w:t>
      </w:r>
      <w:proofErr w:type="gramStart"/>
      <w:r w:rsidRPr="006375B9">
        <w:rPr>
          <w:rFonts w:ascii="Franklin Gothic Book" w:hAnsi="Franklin Gothic Book" w:cs="Arial"/>
        </w:rPr>
        <w:t>дств с  р</w:t>
      </w:r>
      <w:proofErr w:type="gramEnd"/>
      <w:r w:rsidRPr="006375B9">
        <w:rPr>
          <w:rFonts w:ascii="Franklin Gothic Book" w:hAnsi="Franklin Gothic Book" w:cs="Arial"/>
        </w:rPr>
        <w:t xml:space="preserve">асчетного счета ЗАКАЗЧИКА, указанная в платежном поручении. </w:t>
      </w:r>
    </w:p>
    <w:p w:rsidR="003572B8" w:rsidRPr="006375B9" w:rsidRDefault="003572B8" w:rsidP="00563185">
      <w:pPr>
        <w:widowControl w:val="0"/>
        <w:tabs>
          <w:tab w:val="left" w:pos="142"/>
        </w:tabs>
        <w:suppressAutoHyphen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w:t>
      </w:r>
      <w:r w:rsidRPr="006375B9">
        <w:rPr>
          <w:rFonts w:ascii="Franklin Gothic Book" w:hAnsi="Franklin Gothic Book" w:cs="Arial"/>
        </w:rPr>
        <w:lastRenderedPageBreak/>
        <w:t xml:space="preserve">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3572B8" w:rsidRPr="006375B9"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3572B8" w:rsidRPr="006375B9" w:rsidRDefault="003572B8" w:rsidP="00563185">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3572B8" w:rsidRPr="006375B9"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proofErr w:type="gramStart"/>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w:t>
      </w:r>
      <w:proofErr w:type="gramEnd"/>
      <w:r w:rsidRPr="006375B9">
        <w:rPr>
          <w:rFonts w:ascii="Franklin Gothic Book" w:hAnsi="Franklin Gothic Book" w:cs="Arial"/>
        </w:rPr>
        <w:t>, типы) ПОДРЯДЧИК вправе осуществить только с предварительного письменного согласия ЗАКАЗЧИКА.</w:t>
      </w:r>
    </w:p>
    <w:p w:rsidR="003572B8" w:rsidRPr="006375B9"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3572B8" w:rsidRPr="006375B9" w:rsidRDefault="003572B8" w:rsidP="00563185">
      <w:pPr>
        <w:widowControl w:val="0"/>
        <w:suppressAutoHyphens/>
        <w:autoSpaceDE w:val="0"/>
        <w:autoSpaceDN w:val="0"/>
        <w:adjustRightInd w:val="0"/>
        <w:spacing w:after="0"/>
        <w:rPr>
          <w:rFonts w:ascii="Franklin Gothic Book" w:hAnsi="Franklin Gothic Book" w:cs="Arial"/>
        </w:rPr>
      </w:pPr>
    </w:p>
    <w:p w:rsidR="003572B8" w:rsidRPr="006375B9" w:rsidRDefault="003572B8" w:rsidP="00563185">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3572B8" w:rsidRPr="006375B9" w:rsidRDefault="003572B8" w:rsidP="00563185">
      <w:pPr>
        <w:widowControl w:val="0"/>
        <w:suppressAutoHyphens/>
        <w:autoSpaceDE w:val="0"/>
        <w:autoSpaceDN w:val="0"/>
        <w:adjustRightInd w:val="0"/>
        <w:spacing w:after="0"/>
        <w:jc w:val="center"/>
        <w:rPr>
          <w:rFonts w:ascii="Franklin Gothic Book" w:hAnsi="Franklin Gothic Book" w:cs="Arial"/>
        </w:rPr>
      </w:pPr>
    </w:p>
    <w:p w:rsidR="003572B8"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sidRPr="00A77038">
        <w:rPr>
          <w:rFonts w:ascii="Franklin Gothic Book" w:hAnsi="Franklin Gothic Book" w:cs="Arial"/>
          <w:snapToGrid w:val="0"/>
        </w:rPr>
        <w:t xml:space="preserve">Срок начала </w:t>
      </w:r>
      <w:r w:rsidRPr="000D5C3A">
        <w:rPr>
          <w:rFonts w:ascii="Franklin Gothic Book" w:hAnsi="Franklin Gothic Book" w:cs="Arial"/>
          <w:snapToGrid w:val="0"/>
        </w:rPr>
        <w:t>работ –</w:t>
      </w:r>
      <w:r w:rsidR="001F03F7" w:rsidRPr="00DB2757">
        <w:rPr>
          <w:rFonts w:ascii="Franklin Gothic Book" w:hAnsi="Franklin Gothic Book" w:cs="Arial"/>
          <w:snapToGrid w:val="0"/>
        </w:rPr>
        <w:t>14.09</w:t>
      </w:r>
      <w:r w:rsidR="000D5C3A" w:rsidRPr="00DB2757">
        <w:rPr>
          <w:rFonts w:ascii="Franklin Gothic Book" w:hAnsi="Franklin Gothic Book" w:cs="Arial"/>
          <w:snapToGrid w:val="0"/>
        </w:rPr>
        <w:t>.2021</w:t>
      </w:r>
      <w:r w:rsidRPr="00DB2757">
        <w:rPr>
          <w:rFonts w:ascii="Franklin Gothic Book" w:hAnsi="Franklin Gothic Book" w:cs="Arial"/>
          <w:snapToGrid w:val="0"/>
        </w:rPr>
        <w:t xml:space="preserve">г., срок окончания работ не позднее </w:t>
      </w:r>
      <w:r w:rsidR="000D5C3A" w:rsidRPr="00DB2757">
        <w:rPr>
          <w:rFonts w:ascii="Franklin Gothic Book" w:hAnsi="Franklin Gothic Book" w:cs="Arial"/>
          <w:snapToGrid w:val="0"/>
        </w:rPr>
        <w:t>1</w:t>
      </w:r>
      <w:r w:rsidR="00BE146E" w:rsidRPr="00DB2757">
        <w:rPr>
          <w:rFonts w:ascii="Franklin Gothic Book" w:hAnsi="Franklin Gothic Book" w:cs="Arial"/>
          <w:snapToGrid w:val="0"/>
        </w:rPr>
        <w:t>5</w:t>
      </w:r>
      <w:r w:rsidR="001F03F7" w:rsidRPr="00DB2757">
        <w:rPr>
          <w:rFonts w:ascii="Franklin Gothic Book" w:hAnsi="Franklin Gothic Book" w:cs="Arial"/>
          <w:snapToGrid w:val="0"/>
        </w:rPr>
        <w:t>.11</w:t>
      </w:r>
      <w:r w:rsidR="000D5C3A" w:rsidRPr="00DB2757">
        <w:rPr>
          <w:rFonts w:ascii="Franklin Gothic Book" w:hAnsi="Franklin Gothic Book" w:cs="Arial"/>
          <w:snapToGrid w:val="0"/>
        </w:rPr>
        <w:t>.2021</w:t>
      </w:r>
      <w:r w:rsidRPr="00DB2757">
        <w:rPr>
          <w:rFonts w:ascii="Franklin Gothic Book" w:hAnsi="Franklin Gothic Book" w:cs="Arial"/>
          <w:snapToGrid w:val="0"/>
        </w:rPr>
        <w:t>г.</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3572B8" w:rsidRPr="006375B9" w:rsidRDefault="003572B8" w:rsidP="0056318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3572B8" w:rsidRPr="006375B9" w:rsidRDefault="003572B8" w:rsidP="0056318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3572B8" w:rsidRPr="006375B9" w:rsidRDefault="003572B8" w:rsidP="0056318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w:t>
      </w:r>
      <w:r w:rsidRPr="006375B9">
        <w:rPr>
          <w:rFonts w:ascii="Franklin Gothic Book" w:hAnsi="Franklin Gothic Book" w:cs="Arial"/>
        </w:rPr>
        <w:lastRenderedPageBreak/>
        <w:t xml:space="preserve">возникли по вине ПОДРЯДЧИКА. Наличие дефектов и сроки их устранения фиксируются двусторонним актом  Сторон. </w:t>
      </w:r>
    </w:p>
    <w:p w:rsidR="003572B8" w:rsidRPr="006375B9" w:rsidRDefault="003572B8" w:rsidP="00563185">
      <w:pPr>
        <w:suppressAutoHyphens/>
        <w:spacing w:after="0"/>
        <w:ind w:firstLine="720"/>
        <w:rPr>
          <w:rFonts w:ascii="Franklin Gothic Book" w:hAnsi="Franklin Gothic Book" w:cs="Arial"/>
        </w:rPr>
      </w:pPr>
    </w:p>
    <w:p w:rsidR="003572B8" w:rsidRPr="006375B9" w:rsidRDefault="003572B8" w:rsidP="00563185">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3572B8" w:rsidRPr="006375B9" w:rsidRDefault="003572B8" w:rsidP="00563185">
      <w:pPr>
        <w:suppressAutoHyphens/>
        <w:spacing w:after="0"/>
        <w:ind w:firstLine="720"/>
        <w:jc w:val="center"/>
        <w:rPr>
          <w:rFonts w:ascii="Franklin Gothic Book" w:hAnsi="Franklin Gothic Book" w:cs="Arial"/>
          <w:b/>
          <w:bCs/>
        </w:rPr>
      </w:pP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3572B8" w:rsidRPr="0054362F" w:rsidRDefault="003572B8" w:rsidP="00563185">
      <w:pPr>
        <w:widowControl w:val="0"/>
        <w:tabs>
          <w:tab w:val="left" w:pos="142"/>
        </w:tabs>
        <w:suppressAutoHyphen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течение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«Управление подрядными организациями в области ОТ, ПБ и</w:t>
      </w:r>
      <w:proofErr w:type="gramStart"/>
      <w:r w:rsidRPr="00F60579">
        <w:rPr>
          <w:rFonts w:ascii="Franklin Gothic Book" w:hAnsi="Franklin Gothic Book" w:cs="Times New Roman CYR"/>
        </w:rPr>
        <w:t xml:space="preserve"> Э</w:t>
      </w:r>
      <w:proofErr w:type="gramEnd"/>
      <w:r w:rsidRPr="00F60579">
        <w:rPr>
          <w:rFonts w:ascii="Franklin Gothic Book" w:hAnsi="Franklin Gothic Book" w:cs="Times New Roman CYR"/>
        </w:rPr>
        <w:t xml:space="preserve">»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размещенного в открытом доступе на сайте по адресу </w:t>
      </w:r>
      <w:hyperlink r:id="rId30" w:history="1">
        <w:r w:rsidRPr="0054362F">
          <w:rPr>
            <w:rStyle w:val="ac"/>
            <w:rFonts w:ascii="Franklin Gothic Book" w:hAnsi="Franklin Gothic Book"/>
          </w:rPr>
          <w:t>https://eetrans.evraz.com/info/podryadchikam/</w:t>
        </w:r>
      </w:hyperlink>
      <w:r w:rsidRPr="0054362F">
        <w:rPr>
          <w:rFonts w:ascii="Franklin Gothic Book" w:hAnsi="Franklin Gothic Book" w:cs="Arial"/>
        </w:rPr>
        <w:t xml:space="preserve">;  </w:t>
      </w:r>
    </w:p>
    <w:p w:rsidR="003572B8" w:rsidRPr="006375B9" w:rsidRDefault="003572B8" w:rsidP="00563185">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54362F">
        <w:rPr>
          <w:rFonts w:ascii="Franklin Gothic Book" w:hAnsi="Franklin Gothic Book" w:cs="Arial"/>
          <w:b/>
        </w:rPr>
        <w:t>-</w:t>
      </w:r>
      <w:r w:rsidRPr="0054362F">
        <w:rPr>
          <w:rFonts w:ascii="Franklin Gothic Book" w:hAnsi="Franklin Gothic Book" w:cs="Arial"/>
        </w:rPr>
        <w:t xml:space="preserve">  завершить работы по договору в сроки, предусмотренные графиком выполнения работ, в случаях отставания от графика выполнения работ ПОДРЯДЧИК по обращению ЗАКАЗЧИКА организует многосменный график работы;</w:t>
      </w:r>
    </w:p>
    <w:p w:rsidR="003572B8" w:rsidRPr="006375B9" w:rsidRDefault="003572B8" w:rsidP="00563185">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563185">
        <w:rPr>
          <w:rFonts w:ascii="Franklin Gothic Book" w:hAnsi="Franklin Gothic Book" w:cs="Arial"/>
        </w:rPr>
        <w:t xml:space="preserve">                       </w:t>
      </w:r>
      <w:r w:rsidRPr="006375B9">
        <w:rPr>
          <w:rFonts w:ascii="Franklin Gothic Book" w:hAnsi="Franklin Gothic Book" w:cs="Arial"/>
        </w:rPr>
        <w:t>(</w:t>
      </w:r>
      <w:r w:rsidR="00563185" w:rsidRPr="00563185">
        <w:rPr>
          <w:rFonts w:ascii="Franklin Gothic Book" w:hAnsi="Franklin Gothic Book" w:cs="Arial"/>
        </w:rPr>
        <w:t>СП 48.13330.2019; СП45.13330.2012; СП70.13330.2012; СП 50-102-2003; СНиП 12-03-2001; СНиП 12-04-2002</w:t>
      </w:r>
      <w:r w:rsidR="009517CA">
        <w:rPr>
          <w:rFonts w:ascii="Franklin Gothic Book" w:hAnsi="Franklin Gothic Book" w:cs="Arial"/>
        </w:rPr>
        <w:t>;</w:t>
      </w:r>
      <w:r w:rsidR="009517CA" w:rsidRPr="009517CA">
        <w:rPr>
          <w:rFonts w:ascii="Franklin Gothic Book" w:hAnsi="Franklin Gothic Book" w:cs="Arial"/>
        </w:rPr>
        <w:t xml:space="preserve"> </w:t>
      </w:r>
      <w:proofErr w:type="gramStart"/>
      <w:r w:rsidR="009517CA" w:rsidRPr="00204966">
        <w:rPr>
          <w:rFonts w:ascii="Franklin Gothic Book" w:hAnsi="Franklin Gothic Book" w:cs="Arial"/>
        </w:rPr>
        <w:t>Правил</w:t>
      </w:r>
      <w:r w:rsidR="009517CA">
        <w:rPr>
          <w:rFonts w:ascii="Franklin Gothic Book" w:hAnsi="Franklin Gothic Book" w:cs="Arial"/>
        </w:rPr>
        <w:t>ам</w:t>
      </w:r>
      <w:r w:rsidR="009517CA" w:rsidRPr="00204966">
        <w:rPr>
          <w:rFonts w:ascii="Franklin Gothic Book" w:hAnsi="Franklin Gothic Book" w:cs="Arial"/>
        </w:rPr>
        <w:t xml:space="preserve"> по обеспечению безопасности и антитеррористической защищенности объектов топливно-энергетического комплекса, утвержденных Правительством РФ за № 458 от 05.05.2012г</w:t>
      </w:r>
      <w:r w:rsidR="009517CA">
        <w:rPr>
          <w:bCs/>
        </w:rPr>
        <w:t>.</w:t>
      </w:r>
      <w:r w:rsidRPr="006375B9">
        <w:rPr>
          <w:rFonts w:ascii="Franklin Gothic Book" w:hAnsi="Franklin Gothic Book" w:cs="Arial"/>
        </w:rPr>
        <w:t>);</w:t>
      </w:r>
      <w:proofErr w:type="gramEnd"/>
    </w:p>
    <w:p w:rsidR="003572B8" w:rsidRPr="006375B9" w:rsidRDefault="003572B8" w:rsidP="00563185">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3572B8" w:rsidRPr="006375B9" w:rsidRDefault="003572B8" w:rsidP="00563185">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3572B8" w:rsidRPr="006375B9" w:rsidRDefault="003572B8" w:rsidP="00563185">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w:t>
      </w:r>
      <w:r w:rsidRPr="006375B9">
        <w:rPr>
          <w:rFonts w:ascii="Franklin Gothic Book" w:hAnsi="Franklin Gothic Book" w:cs="Arial"/>
          <w:bCs/>
        </w:rPr>
        <w:lastRenderedPageBreak/>
        <w:t xml:space="preserve">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3572B8" w:rsidRPr="006375B9" w:rsidRDefault="003572B8" w:rsidP="00563185">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6375B9">
        <w:rPr>
          <w:rFonts w:ascii="Franklin Gothic Book" w:hAnsi="Franklin Gothic Book"/>
          <w:color w:val="000000"/>
        </w:rPr>
        <w:t>израсходовал материалы в полном объеме ПОДРЯДЧИК направляет</w:t>
      </w:r>
      <w:proofErr w:type="gramEnd"/>
      <w:r w:rsidRPr="006375B9">
        <w:rPr>
          <w:rFonts w:ascii="Franklin Gothic Book" w:hAnsi="Franklin Gothic Book"/>
          <w:color w:val="000000"/>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3572B8" w:rsidRPr="006375B9" w:rsidRDefault="003572B8" w:rsidP="00563185">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w:t>
      </w:r>
      <w:proofErr w:type="gramStart"/>
      <w:r w:rsidRPr="006375B9">
        <w:rPr>
          <w:rFonts w:ascii="Franklin Gothic Book" w:hAnsi="Franklin Gothic Book" w:cs="Arial"/>
        </w:rPr>
        <w:t>а ООО</w:t>
      </w:r>
      <w:proofErr w:type="gramEnd"/>
      <w:r w:rsidRPr="006375B9">
        <w:rPr>
          <w:rFonts w:ascii="Franklin Gothic Book" w:hAnsi="Franklin Gothic Book" w:cs="Arial"/>
        </w:rPr>
        <w:t xml:space="preserve">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3572B8" w:rsidRPr="006375B9" w:rsidRDefault="003572B8" w:rsidP="00563185">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3572B8" w:rsidRPr="006375B9" w:rsidRDefault="003572B8" w:rsidP="00563185">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572B8" w:rsidRPr="006375B9" w:rsidRDefault="003572B8" w:rsidP="00563185">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3572B8" w:rsidRPr="006375B9" w:rsidRDefault="003572B8" w:rsidP="00563185">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6375B9">
        <w:rPr>
          <w:rFonts w:ascii="Franklin Gothic Book" w:hAnsi="Franklin Gothic Book" w:cs="Arial"/>
        </w:rPr>
        <w:t>отметка</w:t>
      </w:r>
      <w:proofErr w:type="gramEnd"/>
      <w:r w:rsidRPr="006375B9">
        <w:rPr>
          <w:rFonts w:ascii="Franklin Gothic Book" w:hAnsi="Franklin Gothic Book"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3572B8" w:rsidRDefault="003572B8" w:rsidP="00563185">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3572B8" w:rsidRDefault="003572B8" w:rsidP="00563185">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3572B8" w:rsidRPr="0054362F" w:rsidRDefault="003572B8" w:rsidP="00563185">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proofErr w:type="gramStart"/>
      <w:r w:rsidRPr="0017381E">
        <w:rPr>
          <w:rFonts w:ascii="Franklin Gothic Book" w:hAnsi="Franklin Gothic Book" w:cs="Arial"/>
        </w:rPr>
        <w:t>согласно порядка</w:t>
      </w:r>
      <w:proofErr w:type="gramEnd"/>
      <w:r w:rsidRPr="0017381E">
        <w:rPr>
          <w:rFonts w:ascii="Franklin Gothic Book" w:hAnsi="Franklin Gothic Book" w:cs="Arial"/>
        </w:rPr>
        <w:t xml:space="preserve">,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54362F">
        <w:rPr>
          <w:rFonts w:ascii="Franklin Gothic Book" w:hAnsi="Franklin Gothic Book" w:cs="Arial"/>
        </w:rPr>
        <w:t xml:space="preserve">- </w:t>
      </w:r>
      <w:hyperlink r:id="rId31" w:history="1">
        <w:r w:rsidRPr="0054362F">
          <w:rPr>
            <w:rStyle w:val="ac"/>
            <w:rFonts w:ascii="Franklin Gothic Book" w:hAnsi="Franklin Gothic Book"/>
          </w:rPr>
          <w:t>https://eetrans.evraz.com/info/podryadchikam/</w:t>
        </w:r>
      </w:hyperlink>
      <w:r w:rsidRPr="0054362F">
        <w:rPr>
          <w:rFonts w:ascii="Franklin Gothic Book" w:hAnsi="Franklin Gothic Book"/>
        </w:rPr>
        <w:t>;</w:t>
      </w:r>
    </w:p>
    <w:p w:rsidR="003572B8" w:rsidRPr="0054362F" w:rsidRDefault="003572B8" w:rsidP="00563185">
      <w:pPr>
        <w:tabs>
          <w:tab w:val="left" w:pos="709"/>
        </w:tabs>
        <w:suppressAutoHyphens/>
        <w:autoSpaceDE w:val="0"/>
        <w:autoSpaceDN w:val="0"/>
        <w:adjustRightInd w:val="0"/>
        <w:spacing w:after="0"/>
        <w:ind w:firstLine="720"/>
        <w:rPr>
          <w:rFonts w:ascii="Franklin Gothic Book" w:hAnsi="Franklin Gothic Book"/>
        </w:rPr>
      </w:pPr>
      <w:r w:rsidRPr="0054362F">
        <w:rPr>
          <w:rFonts w:ascii="Franklin Gothic Book" w:hAnsi="Franklin Gothic Book" w:cs="Arial"/>
        </w:rPr>
        <w:lastRenderedPageBreak/>
        <w:t xml:space="preserve">- на территорию ООО «Распадская угольная компания» оформление пропуска производится </w:t>
      </w:r>
      <w:proofErr w:type="gramStart"/>
      <w:r w:rsidRPr="0054362F">
        <w:rPr>
          <w:rFonts w:ascii="Franklin Gothic Book" w:hAnsi="Franklin Gothic Book" w:cs="Arial"/>
        </w:rPr>
        <w:t>согласно порядка</w:t>
      </w:r>
      <w:proofErr w:type="gramEnd"/>
      <w:r w:rsidRPr="0054362F">
        <w:rPr>
          <w:rFonts w:ascii="Franklin Gothic Book" w:hAnsi="Franklin Gothic Book" w:cs="Arial"/>
        </w:rPr>
        <w:t xml:space="preserve">, указанного в Положении о пропускном и </w:t>
      </w:r>
      <w:proofErr w:type="spellStart"/>
      <w:r w:rsidRPr="0054362F">
        <w:rPr>
          <w:rFonts w:ascii="Franklin Gothic Book" w:hAnsi="Franklin Gothic Book" w:cs="Arial"/>
        </w:rPr>
        <w:t>внутриобъектовом</w:t>
      </w:r>
      <w:proofErr w:type="spellEnd"/>
      <w:r w:rsidRPr="0054362F">
        <w:rPr>
          <w:rFonts w:ascii="Franklin Gothic Book" w:hAnsi="Franklin Gothic Book" w:cs="Arial"/>
        </w:rPr>
        <w:t xml:space="preserve"> режимах ООО «Распадская угольная компания», утвержденного Приказом №150 от 30.03.2020 г. - </w:t>
      </w:r>
      <w:hyperlink r:id="rId32" w:history="1">
        <w:r w:rsidRPr="0054362F">
          <w:rPr>
            <w:rStyle w:val="ac"/>
            <w:rFonts w:ascii="Franklin Gothic Book" w:hAnsi="Franklin Gothic Book"/>
          </w:rPr>
          <w:t>https://eetrans.evraz.com/info/podryadchikam/</w:t>
        </w:r>
      </w:hyperlink>
      <w:r w:rsidRPr="0054362F">
        <w:rPr>
          <w:rFonts w:ascii="Franklin Gothic Book" w:hAnsi="Franklin Gothic Book"/>
        </w:rPr>
        <w:t>;</w:t>
      </w:r>
    </w:p>
    <w:p w:rsidR="003572B8" w:rsidRPr="0054362F" w:rsidRDefault="003572B8" w:rsidP="00563185">
      <w:pPr>
        <w:tabs>
          <w:tab w:val="left" w:pos="709"/>
        </w:tabs>
        <w:suppressAutoHyphens/>
        <w:autoSpaceDE w:val="0"/>
        <w:autoSpaceDN w:val="0"/>
        <w:adjustRightInd w:val="0"/>
        <w:spacing w:after="0"/>
        <w:ind w:firstLine="720"/>
        <w:rPr>
          <w:rFonts w:ascii="Franklin Gothic Book" w:hAnsi="Franklin Gothic Book"/>
        </w:rPr>
      </w:pPr>
      <w:r w:rsidRPr="0054362F">
        <w:rPr>
          <w:rFonts w:ascii="Franklin Gothic Book" w:hAnsi="Franklin Gothic Book"/>
        </w:rPr>
        <w:t xml:space="preserve">- </w:t>
      </w:r>
      <w:r w:rsidRPr="0054362F">
        <w:rPr>
          <w:rFonts w:ascii="Franklin Gothic Book" w:hAnsi="Franklin Gothic Book" w:cs="Arial"/>
        </w:rPr>
        <w:t xml:space="preserve"> на территорию АО «ЕВРАЗ КГОК» оформление пропуска производится </w:t>
      </w:r>
      <w:proofErr w:type="gramStart"/>
      <w:r w:rsidRPr="0054362F">
        <w:rPr>
          <w:rFonts w:ascii="Franklin Gothic Book" w:hAnsi="Franklin Gothic Book" w:cs="Arial"/>
        </w:rPr>
        <w:t>согласно порядка</w:t>
      </w:r>
      <w:proofErr w:type="gramEnd"/>
      <w:r w:rsidRPr="0054362F">
        <w:rPr>
          <w:rFonts w:ascii="Franklin Gothic Book" w:hAnsi="Franklin Gothic Book" w:cs="Arial"/>
        </w:rPr>
        <w:t xml:space="preserve">, указанного в Инструкции по пропускному и </w:t>
      </w:r>
      <w:proofErr w:type="spellStart"/>
      <w:r w:rsidRPr="0054362F">
        <w:rPr>
          <w:rFonts w:ascii="Franklin Gothic Book" w:hAnsi="Franklin Gothic Book" w:cs="Arial"/>
        </w:rPr>
        <w:t>внутриобъектовому</w:t>
      </w:r>
      <w:proofErr w:type="spellEnd"/>
      <w:r w:rsidRPr="0054362F">
        <w:rPr>
          <w:rFonts w:ascii="Franklin Gothic Book" w:hAnsi="Franklin Gothic Book" w:cs="Arial"/>
        </w:rPr>
        <w:t xml:space="preserve"> режимам </w:t>
      </w:r>
      <w:r w:rsidRPr="0054362F">
        <w:rPr>
          <w:rFonts w:ascii="Franklin Gothic Book" w:hAnsi="Franklin Gothic Book" w:cs="Arial"/>
        </w:rPr>
        <w:br/>
        <w:t xml:space="preserve">АО «ЕВРАЗ КГОК», утвержденной Распоряжением №191 от 25.12.2020 г. - </w:t>
      </w:r>
      <w:hyperlink r:id="rId33" w:history="1">
        <w:r w:rsidRPr="0054362F">
          <w:rPr>
            <w:rStyle w:val="ac"/>
            <w:rFonts w:ascii="Franklin Gothic Book" w:hAnsi="Franklin Gothic Book"/>
          </w:rPr>
          <w:t>https://eetrans.evraz.com/info/podryadchikam/</w:t>
        </w:r>
      </w:hyperlink>
      <w:r w:rsidRPr="0054362F">
        <w:rPr>
          <w:rFonts w:ascii="Franklin Gothic Book" w:hAnsi="Franklin Gothic Book"/>
        </w:rPr>
        <w:t>;</w:t>
      </w:r>
    </w:p>
    <w:p w:rsidR="003572B8" w:rsidRPr="0054362F" w:rsidRDefault="003572B8" w:rsidP="00563185">
      <w:pPr>
        <w:tabs>
          <w:tab w:val="left" w:pos="709"/>
        </w:tabs>
        <w:suppressAutoHyphens/>
        <w:autoSpaceDE w:val="0"/>
        <w:autoSpaceDN w:val="0"/>
        <w:adjustRightInd w:val="0"/>
        <w:spacing w:after="0"/>
        <w:ind w:firstLine="720"/>
        <w:rPr>
          <w:rFonts w:ascii="Franklin Gothic Book" w:hAnsi="Franklin Gothic Book"/>
        </w:rPr>
      </w:pPr>
      <w:r w:rsidRPr="0054362F">
        <w:rPr>
          <w:rFonts w:ascii="Franklin Gothic Book" w:hAnsi="Franklin Gothic Book"/>
        </w:rPr>
        <w:t xml:space="preserve">- </w:t>
      </w:r>
      <w:r w:rsidRPr="0054362F">
        <w:rPr>
          <w:rFonts w:ascii="Franklin Gothic Book" w:hAnsi="Franklin Gothic Book" w:cs="Arial"/>
        </w:rPr>
        <w:t xml:space="preserve"> на территорию АО «ЕВРАЗ НТМК» оформление пропуска производится </w:t>
      </w:r>
      <w:proofErr w:type="gramStart"/>
      <w:r w:rsidRPr="0054362F">
        <w:rPr>
          <w:rFonts w:ascii="Franklin Gothic Book" w:hAnsi="Franklin Gothic Book" w:cs="Arial"/>
        </w:rPr>
        <w:t>согласно порядка</w:t>
      </w:r>
      <w:proofErr w:type="gramEnd"/>
      <w:r w:rsidRPr="0054362F">
        <w:rPr>
          <w:rFonts w:ascii="Franklin Gothic Book" w:hAnsi="Franklin Gothic Book" w:cs="Arial"/>
        </w:rPr>
        <w:t xml:space="preserve">, указанного в Инструкции по пропускному и </w:t>
      </w:r>
      <w:proofErr w:type="spellStart"/>
      <w:r w:rsidRPr="0054362F">
        <w:rPr>
          <w:rFonts w:ascii="Franklin Gothic Book" w:hAnsi="Franklin Gothic Book" w:cs="Arial"/>
        </w:rPr>
        <w:t>внутриобъектовому</w:t>
      </w:r>
      <w:proofErr w:type="spellEnd"/>
      <w:r w:rsidRPr="0054362F">
        <w:rPr>
          <w:rFonts w:ascii="Franklin Gothic Book" w:hAnsi="Franklin Gothic Book" w:cs="Arial"/>
        </w:rPr>
        <w:t xml:space="preserve"> режимам </w:t>
      </w:r>
      <w:r w:rsidRPr="0054362F">
        <w:rPr>
          <w:rFonts w:ascii="Franklin Gothic Book" w:hAnsi="Franklin Gothic Book" w:cs="Arial"/>
        </w:rPr>
        <w:br/>
        <w:t xml:space="preserve">АО «ЕВРАЗ НТМК», утвержденной Распоряжением №1110 от 12.12.2019 г. - </w:t>
      </w:r>
      <w:hyperlink r:id="rId34" w:history="1">
        <w:r w:rsidRPr="0054362F">
          <w:rPr>
            <w:rStyle w:val="ac"/>
            <w:rFonts w:ascii="Franklin Gothic Book" w:hAnsi="Franklin Gothic Book"/>
          </w:rPr>
          <w:t>https://eetrans.evraz.com/info/podryadchikam/</w:t>
        </w:r>
      </w:hyperlink>
      <w:r w:rsidRPr="0054362F">
        <w:rPr>
          <w:rFonts w:ascii="Franklin Gothic Book" w:hAnsi="Franklin Gothic Book"/>
        </w:rPr>
        <w:t>.</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54362F">
        <w:rPr>
          <w:rFonts w:ascii="Franklin Gothic Book" w:hAnsi="Franklin Gothic Book" w:cs="Arial"/>
        </w:rPr>
        <w:t>5.2. ПОДРЯДЧИК обязан немедленно предупредить ЗАКАЗЧИКА при</w:t>
      </w:r>
      <w:r w:rsidRPr="006375B9">
        <w:rPr>
          <w:rFonts w:ascii="Franklin Gothic Book" w:hAnsi="Franklin Gothic Book" w:cs="Arial"/>
        </w:rPr>
        <w:t xml:space="preserve"> обнаружении не зависящих от ПОДРЯДЧИКА обстоятельств, которые грозят годности или прочности результатов выполняемой работы.</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5.4.  </w:t>
      </w:r>
      <w:proofErr w:type="gramStart"/>
      <w:r w:rsidRPr="006375B9">
        <w:rPr>
          <w:rFonts w:ascii="Franklin Gothic Book" w:hAnsi="Franklin Gothic Book" w:cs="Arial"/>
          <w:snapToGrid w:val="0"/>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3572B8" w:rsidRPr="0054362F" w:rsidRDefault="003572B8" w:rsidP="00563185">
      <w:pPr>
        <w:suppressAutoHyphens/>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 (далее – Стандарт 4-05-2019) размещенного в открытом доступе на сайте по </w:t>
      </w:r>
      <w:r w:rsidRPr="0054362F">
        <w:rPr>
          <w:rFonts w:ascii="Franklin Gothic Book" w:hAnsi="Franklin Gothic Book" w:cs="Times New Roman CYR"/>
        </w:rPr>
        <w:t xml:space="preserve">адресу </w:t>
      </w:r>
      <w:hyperlink r:id="rId35" w:history="1">
        <w:r w:rsidRPr="0054362F">
          <w:rPr>
            <w:rStyle w:val="ac"/>
            <w:rFonts w:ascii="Franklin Gothic Book" w:hAnsi="Franklin Gothic Book"/>
          </w:rPr>
          <w:t>https://eetrans.evraz.com/info/podryadchikam/</w:t>
        </w:r>
      </w:hyperlink>
      <w:r w:rsidRPr="0054362F">
        <w:rPr>
          <w:rFonts w:ascii="Franklin Gothic Book" w:hAnsi="Franklin Gothic Book" w:cs="Arial"/>
        </w:rPr>
        <w:t xml:space="preserve"> в разделе ПОДРЯДЧИКАМ.</w:t>
      </w:r>
    </w:p>
    <w:p w:rsidR="003572B8" w:rsidRPr="008B2A90" w:rsidRDefault="003572B8" w:rsidP="00563185">
      <w:pPr>
        <w:suppressAutoHyphens/>
        <w:spacing w:after="0"/>
        <w:ind w:firstLine="709"/>
        <w:rPr>
          <w:rFonts w:ascii="Franklin Gothic Book" w:hAnsi="Franklin Gothic Book" w:cs="Arial"/>
        </w:rPr>
      </w:pPr>
      <w:r w:rsidRPr="0054362F">
        <w:rPr>
          <w:rFonts w:ascii="Franklin Gothic Book" w:hAnsi="Franklin Gothic Book" w:cs="Arial"/>
        </w:rPr>
        <w:t>5.7. ПОДРЯДЧИК признает прямое (непосредственное</w:t>
      </w:r>
      <w:r w:rsidRPr="008B2A90">
        <w:rPr>
          <w:rFonts w:ascii="Franklin Gothic Book" w:hAnsi="Franklin Gothic Book" w:cs="Arial"/>
        </w:rPr>
        <w:t>)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Pr="008B2A90">
        <w:rPr>
          <w:rFonts w:ascii="Franklin Gothic Book" w:hAnsi="Franklin Gothic Book" w:cs="Arial"/>
        </w:rPr>
        <w:t>договора</w:t>
      </w:r>
      <w:proofErr w:type="gramEnd"/>
      <w:r w:rsidRPr="008B2A90">
        <w:rPr>
          <w:rFonts w:ascii="Franklin Gothic Book" w:hAnsi="Franklin Gothic Book" w:cs="Arial"/>
        </w:rPr>
        <w:t xml:space="preserve"> и может являться основанием для одностороннего внесудебного расторжения Заказчиком Договора.</w:t>
      </w:r>
    </w:p>
    <w:p w:rsidR="003572B8" w:rsidRPr="008B2A90" w:rsidRDefault="003572B8" w:rsidP="00563185">
      <w:pPr>
        <w:suppressAutoHyphen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w:t>
      </w:r>
      <w:r w:rsidRPr="008B2A90">
        <w:rPr>
          <w:rFonts w:ascii="Franklin Gothic Book" w:hAnsi="Franklin Gothic Book" w:cs="Times New Roman CYR"/>
        </w:rPr>
        <w:lastRenderedPageBreak/>
        <w:t xml:space="preserve">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3572B8" w:rsidRPr="008B2A90" w:rsidRDefault="003572B8" w:rsidP="00563185">
      <w:pPr>
        <w:tabs>
          <w:tab w:val="left" w:pos="1418"/>
        </w:tabs>
        <w:suppressAutoHyphen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5.12. В целях </w:t>
      </w:r>
      <w:proofErr w:type="gramStart"/>
      <w:r w:rsidRPr="008B2A90">
        <w:rPr>
          <w:rFonts w:ascii="Franklin Gothic Book" w:hAnsi="Franklin Gothic Book" w:cs="Arial"/>
        </w:rPr>
        <w:t>предупреждения совершения хищений имущества работников ПОДРЯДЧИКА</w:t>
      </w:r>
      <w:proofErr w:type="gramEnd"/>
      <w:r w:rsidRPr="008B2A90">
        <w:rPr>
          <w:rFonts w:ascii="Franklin Gothic Book" w:hAnsi="Franklin Gothic Book" w:cs="Arial"/>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3572B8" w:rsidRDefault="003572B8" w:rsidP="00563185">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 xml:space="preserve">5.14. При подключении электрооборудования без приборов учета, ПОДРЯДЧИК обязан </w:t>
      </w:r>
      <w:proofErr w:type="gramStart"/>
      <w:r w:rsidRPr="008B2A90">
        <w:rPr>
          <w:rFonts w:ascii="Franklin Gothic Book" w:hAnsi="Franklin Gothic Book" w:cs="Arial"/>
          <w:sz w:val="24"/>
          <w:szCs w:val="24"/>
        </w:rPr>
        <w:t>предоставить справку</w:t>
      </w:r>
      <w:proofErr w:type="gramEnd"/>
      <w:r w:rsidRPr="008B2A90">
        <w:rPr>
          <w:rFonts w:ascii="Franklin Gothic Book" w:hAnsi="Franklin Gothic Book" w:cs="Arial"/>
          <w:sz w:val="24"/>
          <w:szCs w:val="24"/>
        </w:rPr>
        <w:t>, с указанием мощности подключаемого электрооборудования и времени его использования.</w:t>
      </w:r>
    </w:p>
    <w:p w:rsidR="003572B8" w:rsidRPr="00EA5F07" w:rsidRDefault="003572B8" w:rsidP="00563185">
      <w:pPr>
        <w:pStyle w:val="ConsNormal0"/>
        <w:widowControl/>
        <w:suppressAutoHyphens/>
        <w:jc w:val="both"/>
        <w:rPr>
          <w:rFonts w:ascii="Franklin Gothic Book" w:hAnsi="Franklin Gothic Book" w:cs="Franklin Gothic Book"/>
          <w:sz w:val="24"/>
          <w:szCs w:val="24"/>
        </w:rPr>
      </w:pPr>
      <w:r w:rsidRPr="0054362F">
        <w:rPr>
          <w:rFonts w:ascii="Franklin Gothic Book" w:hAnsi="Franklin Gothic Book" w:cs="Arial"/>
          <w:bCs/>
          <w:sz w:val="24"/>
          <w:szCs w:val="24"/>
        </w:rPr>
        <w:t xml:space="preserve">5.15. </w:t>
      </w:r>
      <w:r w:rsidRPr="0054362F">
        <w:rPr>
          <w:rFonts w:ascii="Franklin Gothic Book" w:hAnsi="Franklin Gothic Book" w:cs="Franklin Gothic Book"/>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p>
    <w:p w:rsidR="003572B8" w:rsidRPr="008B2A90" w:rsidRDefault="003572B8" w:rsidP="00563185">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3572B8" w:rsidRPr="006375B9" w:rsidRDefault="003572B8" w:rsidP="00563185">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3572B8" w:rsidRPr="006375B9" w:rsidRDefault="003572B8" w:rsidP="00563185">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proofErr w:type="gramStart"/>
      <w:r w:rsidRPr="006375B9">
        <w:rPr>
          <w:rFonts w:ascii="Franklin Gothic Book" w:hAnsi="Franklin Gothic Book"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6375B9">
        <w:rPr>
          <w:rFonts w:ascii="Franklin Gothic Book" w:hAnsi="Franklin Gothic Book" w:cs="Arial"/>
        </w:rPr>
        <w:t xml:space="preserve"> При этом</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в </w:t>
      </w:r>
      <w:r w:rsidRPr="006375B9">
        <w:rPr>
          <w:rFonts w:ascii="Franklin Gothic Book" w:hAnsi="Franklin Gothic Book" w:cs="Arial"/>
        </w:rPr>
        <w:lastRenderedPageBreak/>
        <w:t xml:space="preserve">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3572B8" w:rsidRPr="008B2A90"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3572B8" w:rsidRPr="008B2A90"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3572B8" w:rsidRPr="006375B9" w:rsidRDefault="003572B8" w:rsidP="00563185">
      <w:pPr>
        <w:suppressAutoHyphens/>
        <w:spacing w:after="0"/>
        <w:jc w:val="center"/>
        <w:rPr>
          <w:rFonts w:ascii="Franklin Gothic Book" w:hAnsi="Franklin Gothic Book" w:cs="Arial"/>
          <w:b/>
          <w:color w:val="000000"/>
        </w:rPr>
      </w:pP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3572B8" w:rsidRPr="006375B9" w:rsidRDefault="003572B8" w:rsidP="00563185">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w:t>
      </w:r>
      <w:r w:rsidR="001C66D3">
        <w:rPr>
          <w:rFonts w:ascii="Franklin Gothic Book" w:hAnsi="Franklin Gothic Book" w:cs="Arial"/>
          <w:color w:val="000000"/>
        </w:rPr>
        <w:t>01.07.</w:t>
      </w:r>
      <w:r w:rsidRPr="006375B9">
        <w:rPr>
          <w:rFonts w:ascii="Franklin Gothic Book" w:hAnsi="Franklin Gothic Book" w:cs="Arial"/>
          <w:color w:val="000000"/>
        </w:rPr>
        <w:t>20</w:t>
      </w:r>
      <w:r w:rsidR="00842314">
        <w:rPr>
          <w:rFonts w:ascii="Franklin Gothic Book" w:hAnsi="Franklin Gothic Book" w:cs="Arial"/>
          <w:color w:val="000000"/>
        </w:rPr>
        <w:t>20</w:t>
      </w:r>
      <w:r w:rsidRPr="006375B9">
        <w:rPr>
          <w:rFonts w:ascii="Franklin Gothic Book" w:hAnsi="Franklin Gothic Book" w:cs="Arial"/>
          <w:color w:val="000000"/>
        </w:rPr>
        <w:t xml:space="preserve"> г.</w:t>
      </w: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3572B8" w:rsidRPr="006375B9" w:rsidRDefault="003572B8" w:rsidP="00563185">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3572B8" w:rsidRPr="006375B9" w:rsidRDefault="003572B8" w:rsidP="00563185">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3572B8" w:rsidRPr="006375B9" w:rsidRDefault="003572B8" w:rsidP="00563185">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w:t>
      </w:r>
      <w:proofErr w:type="gramStart"/>
      <w:r w:rsidRPr="006375B9">
        <w:rPr>
          <w:rFonts w:ascii="Franklin Gothic Book" w:hAnsi="Franklin Gothic Book" w:cs="Arial"/>
          <w:snapToGrid w:val="0"/>
        </w:rPr>
        <w:t>на</w:t>
      </w:r>
      <w:proofErr w:type="gramEnd"/>
      <w:r w:rsidRPr="006375B9">
        <w:rPr>
          <w:rFonts w:ascii="Franklin Gothic Book" w:hAnsi="Franklin Gothic Book" w:cs="Arial"/>
          <w:snapToGrid w:val="0"/>
        </w:rPr>
        <w:t xml:space="preserve">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lastRenderedPageBreak/>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7.7. При поставке материалов, ПОДРЯДЧИК должен </w:t>
      </w:r>
      <w:proofErr w:type="gramStart"/>
      <w:r w:rsidRPr="006375B9">
        <w:rPr>
          <w:rFonts w:ascii="Franklin Gothic Book" w:hAnsi="Franklin Gothic Book" w:cs="Arial"/>
          <w:snapToGrid w:val="0"/>
        </w:rPr>
        <w:t>предоставить документы</w:t>
      </w:r>
      <w:proofErr w:type="gramEnd"/>
      <w:r w:rsidRPr="006375B9">
        <w:rPr>
          <w:rFonts w:ascii="Franklin Gothic Book" w:hAnsi="Franklin Gothic Book" w:cs="Arial"/>
          <w:snapToGrid w:val="0"/>
        </w:rPr>
        <w:t>, подтверждающие стоимость поставляемых материалов (счета-фактуры, счета на оплату, товарные накладные и т.д.).</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3572B8" w:rsidRPr="006375B9" w:rsidRDefault="003572B8" w:rsidP="00563185">
      <w:pPr>
        <w:suppressAutoHyphens/>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3572B8" w:rsidRPr="006375B9" w:rsidRDefault="003572B8" w:rsidP="00563185">
      <w:pPr>
        <w:suppressAutoHyphens/>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3572B8" w:rsidRPr="006375B9" w:rsidRDefault="003572B8" w:rsidP="00563185">
      <w:pPr>
        <w:suppressAutoHyphens/>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xml:space="preserve">7.11.1. </w:t>
      </w:r>
      <w:proofErr w:type="gramStart"/>
      <w:r w:rsidRPr="006375B9">
        <w:rPr>
          <w:rFonts w:ascii="Franklin Gothic Book" w:hAnsi="Franklin Gothic Book"/>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3572B8" w:rsidRPr="006375B9" w:rsidRDefault="003572B8" w:rsidP="00563185">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w:t>
      </w:r>
      <w:r w:rsidRPr="006375B9">
        <w:rPr>
          <w:rFonts w:ascii="Franklin Gothic Book" w:hAnsi="Franklin Gothic Book"/>
        </w:rPr>
        <w:lastRenderedPageBreak/>
        <w:t xml:space="preserve">Если в течение 5 дней </w:t>
      </w:r>
      <w:proofErr w:type="gramStart"/>
      <w:r w:rsidRPr="006375B9">
        <w:rPr>
          <w:rFonts w:ascii="Franklin Gothic Book" w:hAnsi="Franklin Gothic Book"/>
        </w:rPr>
        <w:t>с даты получения</w:t>
      </w:r>
      <w:proofErr w:type="gramEnd"/>
      <w:r w:rsidRPr="006375B9">
        <w:rPr>
          <w:rFonts w:ascii="Franklin Gothic Book" w:hAnsi="Franklin Gothic Book"/>
        </w:rPr>
        <w:t xml:space="preserve"> уведомления, ПОДРЯДЧИК не направит возражений, то рекламации ЗАКАЗЧИКА считаются принятыми к удовлетворению. </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 xml:space="preserve">- потребовать замены ненадлежащего качества материалов, </w:t>
      </w:r>
      <w:proofErr w:type="gramStart"/>
      <w:r w:rsidRPr="006375B9">
        <w:rPr>
          <w:rFonts w:ascii="Franklin Gothic Book" w:hAnsi="Franklin Gothic Book"/>
        </w:rPr>
        <w:t>соответствующим</w:t>
      </w:r>
      <w:proofErr w:type="gramEnd"/>
      <w:r w:rsidRPr="006375B9">
        <w:rPr>
          <w:rFonts w:ascii="Franklin Gothic Book" w:hAnsi="Franklin Gothic Book"/>
        </w:rPr>
        <w:t xml:space="preserve"> Договору.</w:t>
      </w:r>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3572B8" w:rsidRPr="006375B9" w:rsidRDefault="003572B8" w:rsidP="00563185">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3572B8" w:rsidRPr="006375B9" w:rsidRDefault="003572B8" w:rsidP="00563185">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3572B8" w:rsidRPr="006375B9" w:rsidRDefault="003572B8" w:rsidP="00563185">
      <w:pPr>
        <w:suppressAutoHyphens/>
        <w:spacing w:after="0"/>
        <w:ind w:right="-149"/>
        <w:rPr>
          <w:rFonts w:ascii="Franklin Gothic Book" w:hAnsi="Franklin Gothic Book"/>
          <w:bCs/>
        </w:rPr>
      </w:pPr>
    </w:p>
    <w:p w:rsidR="003572B8" w:rsidRPr="00404576" w:rsidRDefault="003572B8" w:rsidP="00563185">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t>8.</w:t>
      </w:r>
      <w:r w:rsidRPr="00404576">
        <w:rPr>
          <w:rFonts w:ascii="Franklin Gothic Book" w:hAnsi="Franklin Gothic Book" w:cs="Arial"/>
          <w:b/>
          <w:color w:val="000000"/>
        </w:rPr>
        <w:t>ОХРАНА ТРУДА</w:t>
      </w:r>
    </w:p>
    <w:p w:rsidR="003572B8" w:rsidRPr="008B2A90" w:rsidRDefault="003572B8" w:rsidP="00563185">
      <w:pPr>
        <w:pStyle w:val="afd"/>
        <w:suppressAutoHyphens/>
        <w:spacing w:after="0"/>
        <w:ind w:left="851"/>
        <w:rPr>
          <w:rFonts w:ascii="Franklin Gothic Book" w:hAnsi="Franklin Gothic Book" w:cs="Arial"/>
          <w:b/>
        </w:rPr>
      </w:pP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w:t>
      </w:r>
      <w:proofErr w:type="gramStart"/>
      <w:r w:rsidRPr="008B2A90">
        <w:rPr>
          <w:rFonts w:ascii="Franklin Gothic Book" w:hAnsi="Franklin Gothic Book" w:cs="Arial"/>
        </w:rPr>
        <w:t>А</w:t>
      </w:r>
      <w:proofErr w:type="spellEnd"/>
      <w:r w:rsidRPr="008B2A90">
        <w:rPr>
          <w:rFonts w:ascii="Franklin Gothic Book" w:hAnsi="Franklin Gothic Book" w:cs="Arial"/>
        </w:rPr>
        <w:t>(</w:t>
      </w:r>
      <w:proofErr w:type="spellStart"/>
      <w:proofErr w:type="gramEnd"/>
      <w:r w:rsidRPr="008B2A90">
        <w:rPr>
          <w:rFonts w:ascii="Franklin Gothic Book" w:hAnsi="Franklin Gothic Book" w:cs="Arial"/>
        </w:rPr>
        <w:t>ов</w:t>
      </w:r>
      <w:proofErr w:type="spellEnd"/>
      <w:r w:rsidRPr="008B2A90">
        <w:rPr>
          <w:rFonts w:ascii="Franklin Gothic Book" w:hAnsi="Franklin Gothic Book" w:cs="Arial"/>
        </w:rPr>
        <w:t xml:space="preserve">) следовать данной политике и обеспечивать самые высокие стандарты в области ОТ, ПБ и Э. </w:t>
      </w:r>
    </w:p>
    <w:p w:rsidR="003572B8" w:rsidRPr="008B2A90" w:rsidRDefault="003572B8" w:rsidP="00563185">
      <w:pPr>
        <w:tabs>
          <w:tab w:val="left" w:pos="0"/>
          <w:tab w:val="left" w:pos="1276"/>
        </w:tabs>
        <w:suppressAutoHyphen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xml:space="preserve">, которые будут </w:t>
      </w:r>
      <w:proofErr w:type="gramStart"/>
      <w:r w:rsidRPr="008B2A90">
        <w:rPr>
          <w:rFonts w:ascii="Franklin Gothic Book" w:eastAsia="MS Mincho" w:hAnsi="Franklin Gothic Book" w:cs="Times New Roman CYR"/>
        </w:rPr>
        <w:t>задействованы при работах на действующих электроустановках с риском поражения от электрической дуги  обязаны</w:t>
      </w:r>
      <w:proofErr w:type="gramEnd"/>
      <w:r w:rsidRPr="008B2A90">
        <w:rPr>
          <w:rFonts w:ascii="Franklin Gothic Book" w:eastAsia="MS Mincho" w:hAnsi="Franklin Gothic Book" w:cs="Times New Roman CYR"/>
        </w:rPr>
        <w:t xml:space="preserve"> применять термостойкую спецодежду (термостойкие костюмы).</w:t>
      </w:r>
    </w:p>
    <w:p w:rsidR="003572B8" w:rsidRPr="008B2A90" w:rsidRDefault="003572B8" w:rsidP="00563185">
      <w:pPr>
        <w:pStyle w:val="afd"/>
        <w:tabs>
          <w:tab w:val="left" w:pos="1276"/>
        </w:tabs>
        <w:suppressAutoHyphen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является основанием для одностороннего внесудебного расторжения ЗАКАЗЧИКОМ Договора.</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lastRenderedPageBreak/>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8.5. ПОДРЯДЧИК несет полную ответственность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привлекаемых к выполнению работ по Договору.</w:t>
      </w:r>
    </w:p>
    <w:p w:rsidR="003572B8" w:rsidRPr="008B2A90" w:rsidRDefault="003572B8" w:rsidP="00563185">
      <w:pPr>
        <w:tabs>
          <w:tab w:val="left" w:pos="709"/>
        </w:tabs>
        <w:suppressAutoHyphen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3572B8" w:rsidRPr="008B2A90" w:rsidRDefault="003572B8" w:rsidP="00563185">
      <w:pPr>
        <w:tabs>
          <w:tab w:val="left" w:pos="709"/>
        </w:tabs>
        <w:suppressAutoHyphen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3572B8" w:rsidRPr="008B2A90" w:rsidRDefault="003572B8" w:rsidP="00563185">
      <w:pPr>
        <w:suppressAutoHyphens/>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w:t>
      </w:r>
      <w:proofErr w:type="gramStart"/>
      <w:r w:rsidRPr="008B2A90">
        <w:rPr>
          <w:rFonts w:ascii="Franklin Gothic Book" w:hAnsi="Franklin Gothic Book" w:cs="Arial"/>
          <w:b/>
          <w:bCs/>
        </w:rPr>
        <w:t>СИЗ</w:t>
      </w:r>
      <w:proofErr w:type="gramEnd"/>
      <w:r w:rsidRPr="008B2A90">
        <w:rPr>
          <w:rFonts w:ascii="Franklin Gothic Book" w:hAnsi="Franklin Gothic Book" w:cs="Arial"/>
          <w:b/>
          <w:bCs/>
        </w:rPr>
        <w:t>):</w:t>
      </w:r>
    </w:p>
    <w:p w:rsidR="003572B8" w:rsidRPr="008B2A90" w:rsidRDefault="003572B8" w:rsidP="00563185">
      <w:pPr>
        <w:pStyle w:val="afd"/>
        <w:tabs>
          <w:tab w:val="left" w:pos="851"/>
        </w:tabs>
        <w:suppressAutoHyphen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w:t>
      </w:r>
      <w:proofErr w:type="gramStart"/>
      <w:r w:rsidRPr="008B2A90">
        <w:rPr>
          <w:rFonts w:ascii="Franklin Gothic Book" w:hAnsi="Franklin Gothic Book" w:cs="Arial"/>
          <w:sz w:val="24"/>
          <w:szCs w:val="24"/>
        </w:rPr>
        <w:t xml:space="preserve"> В</w:t>
      </w:r>
      <w:proofErr w:type="gramEnd"/>
      <w:r w:rsidRPr="008B2A90">
        <w:rPr>
          <w:rFonts w:ascii="Franklin Gothic Book" w:hAnsi="Franklin Gothic Book" w:cs="Arial"/>
          <w:sz w:val="24"/>
          <w:szCs w:val="24"/>
        </w:rPr>
        <w:t>есь</w:t>
      </w:r>
      <w:r w:rsidRPr="008B2A90">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 xml:space="preserve">Защитная обувь с </w:t>
      </w:r>
      <w:proofErr w:type="gramStart"/>
      <w:r w:rsidRPr="008B2A90">
        <w:rPr>
          <w:rFonts w:ascii="Franklin Gothic Book" w:hAnsi="Franklin Gothic Book" w:cs="Arial"/>
        </w:rPr>
        <w:t>жёстким</w:t>
      </w:r>
      <w:proofErr w:type="gramEnd"/>
      <w:r w:rsidRPr="008B2A90">
        <w:rPr>
          <w:rFonts w:ascii="Franklin Gothic Book" w:hAnsi="Franklin Gothic Book" w:cs="Arial"/>
        </w:rPr>
        <w:t xml:space="preserve">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Защитная каска;</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Защитные очки;</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Рабочие перчатки.</w:t>
      </w:r>
    </w:p>
    <w:p w:rsidR="003572B8" w:rsidRPr="008B2A90" w:rsidRDefault="003572B8" w:rsidP="00563185">
      <w:pPr>
        <w:pStyle w:val="afd"/>
        <w:tabs>
          <w:tab w:val="left" w:pos="993"/>
        </w:tabs>
        <w:suppressAutoHyphen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8B2A90">
        <w:rPr>
          <w:rFonts w:ascii="Franklin Gothic Book" w:eastAsia="Times New Roman" w:hAnsi="Franklin Gothic Book" w:cs="Arial"/>
          <w:sz w:val="24"/>
          <w:szCs w:val="24"/>
        </w:rPr>
        <w:t>но</w:t>
      </w:r>
      <w:proofErr w:type="gramEnd"/>
      <w:r w:rsidRPr="008B2A90">
        <w:rPr>
          <w:rFonts w:ascii="Franklin Gothic Book" w:eastAsia="Times New Roman" w:hAnsi="Franklin Gothic Book" w:cs="Arial"/>
          <w:sz w:val="24"/>
          <w:szCs w:val="24"/>
        </w:rPr>
        <w:t xml:space="preserve"> не ограничиваясь следующим:</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3572B8" w:rsidRPr="008B2A90" w:rsidRDefault="003572B8" w:rsidP="00563185">
      <w:pPr>
        <w:tabs>
          <w:tab w:val="left" w:pos="284"/>
        </w:tabs>
        <w:suppressAutoHyphen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 xml:space="preserve">8.9.5. Все применяемые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должны иметь сертификат соответствия. </w:t>
      </w:r>
    </w:p>
    <w:p w:rsidR="003572B8" w:rsidRPr="008B2A90" w:rsidRDefault="003572B8" w:rsidP="00563185">
      <w:pPr>
        <w:tabs>
          <w:tab w:val="left" w:pos="1560"/>
        </w:tabs>
        <w:suppressAutoHyphen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3572B8" w:rsidRPr="008B2A90" w:rsidRDefault="003572B8" w:rsidP="00563185">
      <w:pPr>
        <w:tabs>
          <w:tab w:val="left" w:pos="1276"/>
        </w:tabs>
        <w:suppressAutoHyphen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3572B8" w:rsidRPr="008B2A90" w:rsidRDefault="003572B8" w:rsidP="00563185">
      <w:pPr>
        <w:pStyle w:val="afd"/>
        <w:tabs>
          <w:tab w:val="left" w:pos="851"/>
        </w:tabs>
        <w:suppressAutoHyphen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3572B8" w:rsidRPr="008B2A90" w:rsidRDefault="003572B8" w:rsidP="00563185">
      <w:pPr>
        <w:numPr>
          <w:ilvl w:val="0"/>
          <w:numId w:val="50"/>
        </w:numPr>
        <w:tabs>
          <w:tab w:val="left" w:pos="426"/>
        </w:tabs>
        <w:suppressAutoHyphen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t>Огнетушителем;</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lastRenderedPageBreak/>
        <w:t>Зимними шинами в течение зимнего периода (кроме транспорта на котором не предусмотрены зимние шины);</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3572B8" w:rsidRPr="008B2A90" w:rsidRDefault="003572B8" w:rsidP="00563185">
      <w:pPr>
        <w:tabs>
          <w:tab w:val="left" w:pos="284"/>
        </w:tabs>
        <w:suppressAutoHyphen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3572B8" w:rsidRPr="008B2A90" w:rsidRDefault="003572B8" w:rsidP="00563185">
      <w:pPr>
        <w:numPr>
          <w:ilvl w:val="0"/>
          <w:numId w:val="51"/>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3572B8" w:rsidRPr="008B2A90" w:rsidRDefault="003572B8" w:rsidP="00563185">
      <w:pPr>
        <w:numPr>
          <w:ilvl w:val="0"/>
          <w:numId w:val="51"/>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3572B8" w:rsidRPr="008B2A90" w:rsidRDefault="003572B8" w:rsidP="00563185">
      <w:pPr>
        <w:tabs>
          <w:tab w:val="left" w:pos="1276"/>
        </w:tabs>
        <w:suppressAutoHyphen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3572B8" w:rsidRPr="008B2A90" w:rsidRDefault="003572B8" w:rsidP="00563185">
      <w:pPr>
        <w:numPr>
          <w:ilvl w:val="0"/>
          <w:numId w:val="52"/>
        </w:numPr>
        <w:tabs>
          <w:tab w:val="left" w:pos="426"/>
        </w:tabs>
        <w:suppressAutoHyphen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3"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3"/>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искрообразующим</w:t>
      </w:r>
      <w:proofErr w:type="spellEnd"/>
      <w:r w:rsidRPr="008B2A90">
        <w:rPr>
          <w:rFonts w:ascii="Franklin Gothic Book" w:hAnsi="Franklin Gothic Book" w:cs="Arial"/>
        </w:rPr>
        <w:t xml:space="preserve"> инструментом; </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давлением</w:t>
      </w:r>
      <w:bookmarkEnd w:id="94"/>
      <w:r w:rsidRPr="008B2A90">
        <w:rPr>
          <w:rFonts w:ascii="Franklin Gothic Book" w:hAnsi="Franklin Gothic Book" w:cs="Arial"/>
        </w:rPr>
        <w:t>;</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3572B8" w:rsidRPr="008B2A90" w:rsidRDefault="003572B8" w:rsidP="00563185">
      <w:pPr>
        <w:numPr>
          <w:ilvl w:val="0"/>
          <w:numId w:val="52"/>
        </w:numPr>
        <w:tabs>
          <w:tab w:val="left" w:pos="426"/>
        </w:tabs>
        <w:suppressAutoHyphens/>
        <w:spacing w:after="0"/>
        <w:ind w:hanging="720"/>
        <w:rPr>
          <w:rFonts w:ascii="Franklin Gothic Book" w:hAnsi="Franklin Gothic Book" w:cs="Arial"/>
        </w:rPr>
      </w:pPr>
      <w:bookmarkStart w:id="96"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6"/>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выполнения Подрядных работ повышенной опасности.</w:t>
      </w:r>
    </w:p>
    <w:p w:rsidR="003572B8" w:rsidRPr="008B2A90" w:rsidRDefault="003572B8" w:rsidP="00563185">
      <w:pPr>
        <w:widowControl w:val="0"/>
        <w:tabs>
          <w:tab w:val="left" w:pos="0"/>
          <w:tab w:val="left" w:pos="709"/>
        </w:tabs>
        <w:suppressAutoHyphen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 xml:space="preserve">на месте работы бригады </w:t>
      </w:r>
      <w:r w:rsidRPr="008B2A90">
        <w:rPr>
          <w:rFonts w:ascii="Franklin Gothic Book" w:hAnsi="Franklin Gothic Book" w:cs="Franklin Gothic Book"/>
        </w:rPr>
        <w:t>в течение всей рабочей смены.</w:t>
      </w:r>
    </w:p>
    <w:p w:rsidR="003572B8" w:rsidRPr="008B2A90" w:rsidRDefault="003572B8" w:rsidP="00563185">
      <w:pPr>
        <w:pStyle w:val="afd"/>
        <w:tabs>
          <w:tab w:val="left" w:pos="0"/>
          <w:tab w:val="left" w:pos="993"/>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Распорядительный документ о создании службы охраны труда, назначении специалиста по охране труда </w:t>
      </w:r>
      <w:proofErr w:type="gramStart"/>
      <w:r w:rsidRPr="008B2A90">
        <w:rPr>
          <w:rFonts w:ascii="Franklin Gothic Book" w:hAnsi="Franklin Gothic Book" w:cs="Arial"/>
          <w:sz w:val="24"/>
          <w:szCs w:val="24"/>
        </w:rPr>
        <w:t>и(</w:t>
      </w:r>
      <w:proofErr w:type="gramEnd"/>
      <w:r w:rsidRPr="008B2A90">
        <w:rPr>
          <w:rFonts w:ascii="Franklin Gothic Book" w:hAnsi="Franklin Gothic Book" w:cs="Arial"/>
          <w:sz w:val="24"/>
          <w:szCs w:val="24"/>
        </w:rPr>
        <w:t>или) заключении договора со специалистом или организацией, оказывающей услуги в области охраны труда;</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Копии протоколов об аттестации по охране труда членов комиссии по проверке знаний организации;</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стропальщики, машинисты компрессорных установок и т.д.);</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proofErr w:type="gramStart"/>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roofErr w:type="gramEnd"/>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3572B8" w:rsidRPr="008B2A90" w:rsidRDefault="003572B8" w:rsidP="00563185">
      <w:pPr>
        <w:suppressAutoHyphens/>
        <w:spacing w:after="0"/>
        <w:rPr>
          <w:rFonts w:ascii="Franklin Gothic Book" w:hAnsi="Franklin Gothic Book" w:cs="Arial"/>
        </w:rPr>
      </w:pPr>
    </w:p>
    <w:p w:rsidR="003572B8" w:rsidRPr="008B2A90" w:rsidRDefault="003572B8" w:rsidP="00563185">
      <w:pPr>
        <w:tabs>
          <w:tab w:val="left" w:pos="709"/>
        </w:tabs>
        <w:suppressAutoHyphen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Пройти инструктаж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проводимый представителями ЗАКАЗЧИКА для работников подрядных организаций в соответствии с установленными ЗАКАЗЧИКОМ правилами.</w:t>
      </w:r>
      <w:r w:rsidRPr="008B2A90">
        <w:rPr>
          <w:rFonts w:ascii="Franklin Gothic Book" w:hAnsi="Franklin Gothic Book" w:cs="Arial"/>
        </w:rPr>
        <w:tab/>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Пройти инструктажи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проводимые представителем ПОДРЯДЧИКА, предусмотренные требованиями законодательства.</w:t>
      </w:r>
    </w:p>
    <w:p w:rsidR="003572B8" w:rsidRPr="008B2A90" w:rsidRDefault="003572B8" w:rsidP="00563185">
      <w:pPr>
        <w:tabs>
          <w:tab w:val="left" w:pos="426"/>
          <w:tab w:val="left" w:pos="709"/>
        </w:tabs>
        <w:suppressAutoHyphen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3572B8" w:rsidRPr="008B2A90" w:rsidRDefault="003572B8" w:rsidP="00563185">
      <w:pPr>
        <w:pStyle w:val="afd"/>
        <w:tabs>
          <w:tab w:val="left" w:pos="993"/>
        </w:tabs>
        <w:suppressAutoHyphen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97"/>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ПОДРЯДЧИК обязан:</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lastRenderedPageBreak/>
        <w:t xml:space="preserve">8.13.2. На предприятиях ЗАКАЗЧИКА допуск на территорию осуществляется после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w:t>
      </w:r>
      <w:proofErr w:type="gramStart"/>
      <w:r w:rsidRPr="008B2A90">
        <w:rPr>
          <w:rFonts w:ascii="Franklin Gothic Book" w:hAnsi="Franklin Gothic Book" w:cs="Arial"/>
          <w:sz w:val="24"/>
          <w:szCs w:val="24"/>
        </w:rPr>
        <w:t xml:space="preserve">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roofErr w:type="gramEnd"/>
    </w:p>
    <w:p w:rsidR="003572B8" w:rsidRPr="008B2A90" w:rsidRDefault="003572B8" w:rsidP="00563185">
      <w:pPr>
        <w:pStyle w:val="afd"/>
        <w:tabs>
          <w:tab w:val="left" w:pos="993"/>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3572B8" w:rsidRPr="008B2A90" w:rsidRDefault="003572B8" w:rsidP="00563185">
      <w:pPr>
        <w:pStyle w:val="afd"/>
        <w:tabs>
          <w:tab w:val="left" w:pos="993"/>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8B2A90">
        <w:rPr>
          <w:rFonts w:ascii="Franklin Gothic Book" w:hAnsi="Franklin Gothic Book" w:cs="Arial"/>
          <w:sz w:val="24"/>
          <w:szCs w:val="24"/>
        </w:rPr>
        <w:t>к(</w:t>
      </w:r>
      <w:proofErr w:type="gramEnd"/>
      <w:r w:rsidRPr="008B2A90">
        <w:rPr>
          <w:rFonts w:ascii="Franklin Gothic Book" w:hAnsi="Franklin Gothic Book" w:cs="Arial"/>
          <w:sz w:val="24"/>
          <w:szCs w:val="24"/>
        </w:rPr>
        <w:t>и) ПОДРЯДЧИКА не допускается на рабочее место, Рабочую площадку.</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8.13.6. </w:t>
      </w:r>
      <w:proofErr w:type="gramStart"/>
      <w:r w:rsidRPr="008B2A90">
        <w:rPr>
          <w:rFonts w:ascii="Franklin Gothic Book" w:hAnsi="Franklin Gothic Book" w:cs="Arial"/>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gramEnd"/>
      <w:r w:rsidRPr="008B2A90">
        <w:rPr>
          <w:rFonts w:ascii="Franklin Gothic Book" w:hAnsi="Franklin Gothic Book" w:cs="Arial"/>
        </w:rPr>
        <w:t xml:space="preserve"> письменными объяснениями работников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3572B8" w:rsidRPr="008B2A90" w:rsidRDefault="003572B8" w:rsidP="00563185">
      <w:pPr>
        <w:tabs>
          <w:tab w:val="left" w:pos="709"/>
        </w:tabs>
        <w:suppressAutoHyphen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в течение всего срока Подрядных работ:</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proofErr w:type="gramStart"/>
      <w:r w:rsidRPr="008B2A90">
        <w:rPr>
          <w:rFonts w:ascii="Franklin Gothic Book" w:hAnsi="Franklin Gothic Book"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sidRPr="008B2A90">
        <w:rPr>
          <w:rFonts w:ascii="Franklin Gothic Book" w:hAnsi="Franklin Gothic Book" w:cs="Arial"/>
          <w:sz w:val="24"/>
          <w:szCs w:val="24"/>
        </w:rPr>
        <w:t xml:space="preserve"> </w:t>
      </w:r>
      <w:proofErr w:type="gramStart"/>
      <w:r w:rsidRPr="008B2A90">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договора).</w:t>
      </w:r>
      <w:proofErr w:type="gramEnd"/>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w:t>
      </w:r>
      <w:r w:rsidRPr="008B2A90">
        <w:rPr>
          <w:rFonts w:ascii="Franklin Gothic Book" w:hAnsi="Franklin Gothic Book" w:cs="Arial"/>
        </w:rPr>
        <w:lastRenderedPageBreak/>
        <w:t xml:space="preserve">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(Приложение 6 Стандарта 4-05-2019). Акт составляется в двух экземплярах: один передаётся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составляются в двух экземплярах, по одному для представителей ПОДРЯДЧИКА и ЗАКАЗЧИКА.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3572B8" w:rsidRPr="008B2A90" w:rsidRDefault="003572B8" w:rsidP="00563185">
      <w:pPr>
        <w:suppressAutoHyphens/>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3572B8" w:rsidRPr="008B2A90" w:rsidRDefault="003572B8" w:rsidP="00563185">
      <w:pPr>
        <w:suppressAutoHyphens/>
        <w:spacing w:after="0"/>
        <w:ind w:firstLine="851"/>
        <w:rPr>
          <w:rFonts w:ascii="Franklin Gothic Book" w:hAnsi="Franklin Gothic Book" w:cs="Arial"/>
        </w:rPr>
      </w:pPr>
      <w:bookmarkStart w:id="98" w:name="_Toc329954927"/>
      <w:r w:rsidRPr="008B2A90">
        <w:rPr>
          <w:rFonts w:ascii="Franklin Gothic Book" w:hAnsi="Franklin Gothic Book" w:cs="Arial"/>
        </w:rPr>
        <w:t>8.16.1. ПОДРЯДЧИК ведет учет и отчетность о результатах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в установленном ПОДРЯДЧИКОМ порядке. По требованию ЗАКАЗЧИКА ПОДРЯДЧИК предоставляет необходимую информацию (отчет).</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3572B8" w:rsidRPr="008B2A90" w:rsidRDefault="003572B8" w:rsidP="00563185">
      <w:pPr>
        <w:tabs>
          <w:tab w:val="left" w:pos="426"/>
        </w:tabs>
        <w:suppressAutoHyphen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3572B8" w:rsidRPr="008B2A90" w:rsidRDefault="003572B8" w:rsidP="00563185">
      <w:pPr>
        <w:tabs>
          <w:tab w:val="left" w:pos="426"/>
        </w:tabs>
        <w:suppressAutoHyphen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3572B8" w:rsidRPr="008B2A90" w:rsidRDefault="003572B8" w:rsidP="00563185">
      <w:pPr>
        <w:tabs>
          <w:tab w:val="left" w:pos="426"/>
        </w:tabs>
        <w:suppressAutoHyphens/>
        <w:spacing w:after="0"/>
        <w:rPr>
          <w:rFonts w:ascii="Franklin Gothic Book" w:hAnsi="Franklin Gothic Book" w:cs="Arial"/>
        </w:rPr>
      </w:pPr>
      <w:bookmarkStart w:id="101" w:name="_Toc329954930"/>
      <w:r w:rsidRPr="008B2A90">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01"/>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lastRenderedPageBreak/>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3572B8" w:rsidRPr="008B2A90" w:rsidRDefault="003572B8" w:rsidP="00563185">
      <w:pPr>
        <w:tabs>
          <w:tab w:val="left" w:pos="426"/>
        </w:tabs>
        <w:suppressAutoHyphen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государственным органам;</w:t>
      </w:r>
      <w:bookmarkEnd w:id="102"/>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3572B8" w:rsidRPr="008B2A90" w:rsidRDefault="003572B8" w:rsidP="00563185">
      <w:pPr>
        <w:tabs>
          <w:tab w:val="left" w:pos="426"/>
        </w:tabs>
        <w:suppressAutoHyphen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103"/>
    </w:p>
    <w:p w:rsidR="003572B8" w:rsidRPr="008B2A90" w:rsidRDefault="003572B8" w:rsidP="00563185">
      <w:pPr>
        <w:suppressAutoHyphens/>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ПОДРЯДЧИКА в области ОТ, ПБ и Э.</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proofErr w:type="gramStart"/>
      <w:r w:rsidRPr="008B2A90">
        <w:rPr>
          <w:rFonts w:ascii="Franklin Gothic Book" w:hAnsi="Franklin Gothic Book" w:cs="Arial"/>
          <w:sz w:val="24"/>
          <w:szCs w:val="24"/>
        </w:rPr>
        <w:t>в</w:t>
      </w:r>
      <w:proofErr w:type="gramEnd"/>
      <w:r w:rsidRPr="008B2A90">
        <w:rPr>
          <w:rFonts w:ascii="Franklin Gothic Book" w:hAnsi="Franklin Gothic Book" w:cs="Arial"/>
          <w:sz w:val="24"/>
          <w:szCs w:val="24"/>
        </w:rPr>
        <w:t xml:space="preserve">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3572B8" w:rsidRPr="008B2A90" w:rsidRDefault="003572B8" w:rsidP="00563185">
      <w:pPr>
        <w:suppressAutoHyphens/>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05"/>
    </w:p>
    <w:p w:rsidR="003572B8" w:rsidRPr="008B2A90" w:rsidRDefault="003572B8" w:rsidP="00563185">
      <w:pPr>
        <w:numPr>
          <w:ilvl w:val="0"/>
          <w:numId w:val="54"/>
        </w:numPr>
        <w:tabs>
          <w:tab w:val="left" w:pos="284"/>
        </w:tabs>
        <w:suppressAutoHyphen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3572B8" w:rsidRPr="008B2A90" w:rsidRDefault="003572B8" w:rsidP="00563185">
      <w:pPr>
        <w:numPr>
          <w:ilvl w:val="0"/>
          <w:numId w:val="54"/>
        </w:numPr>
        <w:tabs>
          <w:tab w:val="left" w:pos="284"/>
        </w:tabs>
        <w:suppressAutoHyphen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3572B8" w:rsidRPr="008B2A90" w:rsidRDefault="003572B8" w:rsidP="00563185">
      <w:pPr>
        <w:numPr>
          <w:ilvl w:val="0"/>
          <w:numId w:val="55"/>
        </w:numPr>
        <w:tabs>
          <w:tab w:val="left" w:pos="284"/>
        </w:tabs>
        <w:suppressAutoHyphen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3572B8" w:rsidRPr="008B2A90" w:rsidRDefault="003572B8" w:rsidP="00563185">
      <w:pPr>
        <w:numPr>
          <w:ilvl w:val="0"/>
          <w:numId w:val="55"/>
        </w:numPr>
        <w:tabs>
          <w:tab w:val="left" w:pos="284"/>
        </w:tabs>
        <w:suppressAutoHyphen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3572B8" w:rsidRPr="008B2A90" w:rsidRDefault="003572B8" w:rsidP="00563185">
      <w:pPr>
        <w:numPr>
          <w:ilvl w:val="0"/>
          <w:numId w:val="55"/>
        </w:numPr>
        <w:tabs>
          <w:tab w:val="left" w:pos="284"/>
        </w:tabs>
        <w:suppressAutoHyphen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w:t>
      </w:r>
      <w:r w:rsidRPr="008B2A90">
        <w:rPr>
          <w:rFonts w:ascii="Franklin Gothic Book" w:hAnsi="Franklin Gothic Book" w:cs="Arial"/>
        </w:rPr>
        <w:lastRenderedPageBreak/>
        <w:t>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ОТ, ПБ и Э.</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8B2A90">
        <w:rPr>
          <w:rFonts w:ascii="Franklin Gothic Book" w:hAnsi="Franklin Gothic Book" w:cs="Arial"/>
        </w:rPr>
        <w:t>бств тр</w:t>
      </w:r>
      <w:proofErr w:type="gramEnd"/>
      <w:r w:rsidRPr="008B2A90">
        <w:rPr>
          <w:rFonts w:ascii="Franklin Gothic Book" w:hAnsi="Franklin Gothic Book"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3572B8" w:rsidRPr="008B2A90" w:rsidRDefault="003572B8" w:rsidP="00563185">
      <w:pPr>
        <w:tabs>
          <w:tab w:val="left" w:pos="709"/>
        </w:tabs>
        <w:suppressAutoHyphens/>
        <w:spacing w:after="0"/>
        <w:ind w:firstLine="851"/>
        <w:rPr>
          <w:rFonts w:ascii="Franklin Gothic Book" w:hAnsi="Franklin Gothic Book" w:cs="Arial"/>
        </w:rPr>
      </w:pPr>
      <w:bookmarkStart w:id="111" w:name="_Toc329954959"/>
      <w:r w:rsidRPr="008B2A90">
        <w:rPr>
          <w:rFonts w:ascii="Franklin Gothic Book" w:hAnsi="Franklin Gothic Book" w:cs="Arial"/>
        </w:rPr>
        <w:t xml:space="preserve">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w:t>
      </w:r>
      <w:r w:rsidRPr="008B2A90">
        <w:rPr>
          <w:rFonts w:ascii="Franklin Gothic Book" w:hAnsi="Franklin Gothic Book" w:cs="Arial"/>
        </w:rPr>
        <w:lastRenderedPageBreak/>
        <w:t>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111"/>
    </w:p>
    <w:p w:rsidR="003572B8" w:rsidRPr="008B2A90" w:rsidRDefault="003572B8" w:rsidP="00563185">
      <w:pPr>
        <w:tabs>
          <w:tab w:val="left" w:pos="709"/>
          <w:tab w:val="left" w:pos="851"/>
        </w:tabs>
        <w:suppressAutoHyphen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пустых контейнеров;</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твердых и жидких отходов.</w:t>
      </w:r>
    </w:p>
    <w:p w:rsidR="003572B8" w:rsidRPr="008B2A90" w:rsidRDefault="003572B8" w:rsidP="00563185">
      <w:pPr>
        <w:tabs>
          <w:tab w:val="left" w:pos="0"/>
        </w:tabs>
        <w:suppressAutoHyphen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обстоятельствах:</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8B2A90">
        <w:rPr>
          <w:rFonts w:ascii="Franklin Gothic Book" w:hAnsi="Franklin Gothic Book" w:cs="Arial"/>
        </w:rPr>
        <w:t>и(</w:t>
      </w:r>
      <w:proofErr w:type="gramEnd"/>
      <w:r w:rsidRPr="008B2A90">
        <w:rPr>
          <w:rFonts w:ascii="Franklin Gothic Book" w:hAnsi="Franklin Gothic Book" w:cs="Arial"/>
        </w:rPr>
        <w:t>или) утилизацию отходов;</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w:t>
      </w:r>
      <w:proofErr w:type="gramStart"/>
      <w:r w:rsidRPr="008B2A90">
        <w:rPr>
          <w:rFonts w:ascii="Franklin Gothic Book" w:hAnsi="Franklin Gothic Book" w:cs="Arial"/>
          <w:b/>
          <w:bCs/>
        </w:rPr>
        <w:t xml:space="preserve"> Э</w:t>
      </w:r>
      <w:proofErr w:type="gramEnd"/>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w:t>
      </w:r>
      <w:r w:rsidRPr="008B2A90">
        <w:rPr>
          <w:rFonts w:ascii="Franklin Gothic Book" w:hAnsi="Franklin Gothic Book" w:cs="Arial"/>
        </w:rPr>
        <w:lastRenderedPageBreak/>
        <w:t>установленный законодательством порядок по расследованию происшествий (несчастных случаев, инцидентов, аварий).</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 xml:space="preserve">8.21.6. </w:t>
      </w:r>
      <w:proofErr w:type="gramStart"/>
      <w:r w:rsidRPr="008B2A90">
        <w:rPr>
          <w:rFonts w:ascii="Franklin Gothic Book" w:hAnsi="Franklin Gothic Book" w:cs="Arial"/>
        </w:rPr>
        <w:t xml:space="preserve">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8B2A90">
        <w:rPr>
          <w:rFonts w:ascii="Franklin Gothic Book" w:hAnsi="Franklin Gothic Book"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xml:space="preserve">., </w:t>
      </w:r>
      <w:proofErr w:type="gramStart"/>
      <w:r w:rsidRPr="008B2A90">
        <w:rPr>
          <w:rFonts w:ascii="Franklin Gothic Book" w:hAnsi="Franklin Gothic Book" w:cs="Arial"/>
        </w:rPr>
        <w:t>но</w:t>
      </w:r>
      <w:proofErr w:type="gramEnd"/>
      <w:r w:rsidRPr="008B2A90">
        <w:rPr>
          <w:rFonts w:ascii="Franklin Gothic Book" w:hAnsi="Franklin Gothic Book" w:cs="Arial"/>
        </w:rPr>
        <w:t xml:space="preserve"> не ограничиваясь, штрафы, пени, судебные издержки и т.п.). </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 xml:space="preserve">8.21.9. </w:t>
      </w:r>
      <w:proofErr w:type="gramStart"/>
      <w:r w:rsidRPr="008B2A90">
        <w:rPr>
          <w:rFonts w:ascii="Franklin Gothic Book" w:hAnsi="Franklin Gothic Book" w:cs="Arial"/>
        </w:rPr>
        <w:t>Договор</w:t>
      </w:r>
      <w:proofErr w:type="gramEnd"/>
      <w:r w:rsidRPr="008B2A90">
        <w:rPr>
          <w:rFonts w:ascii="Franklin Gothic Book" w:hAnsi="Franklin Gothic Book" w:cs="Arial"/>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8B2A90">
        <w:rPr>
          <w:rFonts w:ascii="Franklin Gothic Book" w:hAnsi="Franklin Gothic Book" w:cs="Arial"/>
        </w:rPr>
        <w:t>субПОДРЯДЧИКУ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3572B8" w:rsidRPr="008B2A90" w:rsidRDefault="003572B8" w:rsidP="00563185">
      <w:pPr>
        <w:pStyle w:val="afd"/>
        <w:tabs>
          <w:tab w:val="left" w:pos="284"/>
          <w:tab w:val="left" w:pos="851"/>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w:t>
      </w:r>
      <w:proofErr w:type="gramStart"/>
      <w:r w:rsidRPr="008B2A90">
        <w:rPr>
          <w:rFonts w:ascii="Franklin Gothic Book" w:hAnsi="Franklin Gothic Book" w:cs="Arial"/>
          <w:sz w:val="24"/>
          <w:szCs w:val="24"/>
        </w:rPr>
        <w:t>произошедшим</w:t>
      </w:r>
      <w:proofErr w:type="gramEnd"/>
      <w:r w:rsidRPr="008B2A90">
        <w:rPr>
          <w:rFonts w:ascii="Franklin Gothic Book" w:hAnsi="Franklin Gothic Book" w:cs="Arial"/>
          <w:sz w:val="24"/>
          <w:szCs w:val="24"/>
        </w:rPr>
        <w:t xml:space="preserve">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3572B8" w:rsidRPr="008B2A90" w:rsidRDefault="003572B8" w:rsidP="00563185">
      <w:pPr>
        <w:pStyle w:val="afd"/>
        <w:tabs>
          <w:tab w:val="left" w:pos="284"/>
          <w:tab w:val="left" w:pos="426"/>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недостатков, выявленных в ходе контроля ОТ, ПБ и</w:t>
      </w:r>
      <w:proofErr w:type="gramStart"/>
      <w:r w:rsidRPr="008B2A90">
        <w:rPr>
          <w:rFonts w:ascii="Franklin Gothic Book" w:hAnsi="Franklin Gothic Book" w:cs="Arial"/>
          <w:sz w:val="24"/>
          <w:szCs w:val="24"/>
        </w:rPr>
        <w:t xml:space="preserve"> Э</w:t>
      </w:r>
      <w:proofErr w:type="gramEnd"/>
      <w:r w:rsidRPr="008B2A90">
        <w:rPr>
          <w:rFonts w:ascii="Franklin Gothic Book" w:hAnsi="Franklin Gothic Book"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3572B8" w:rsidRPr="008B2A90" w:rsidRDefault="003572B8" w:rsidP="00563185">
      <w:pPr>
        <w:tabs>
          <w:tab w:val="left" w:pos="851"/>
        </w:tabs>
        <w:suppressAutoHyphen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w:t>
      </w:r>
      <w:proofErr w:type="gramStart"/>
      <w:r w:rsidRPr="008B2A90">
        <w:rPr>
          <w:rFonts w:ascii="Franklin Gothic Book" w:hAnsi="Franklin Gothic Book" w:cs="Arial"/>
          <w:b/>
        </w:rPr>
        <w:t xml:space="preserve"> Э</w:t>
      </w:r>
      <w:proofErr w:type="gramEnd"/>
      <w:r w:rsidRPr="008B2A90">
        <w:rPr>
          <w:rFonts w:ascii="Franklin Gothic Book" w:hAnsi="Franklin Gothic Book" w:cs="Arial"/>
          <w:b/>
        </w:rPr>
        <w:t xml:space="preserve"> взыскиваемых сверх убытков:</w:t>
      </w:r>
    </w:p>
    <w:p w:rsidR="003572B8" w:rsidRPr="008B2A90" w:rsidRDefault="003572B8" w:rsidP="00563185">
      <w:pPr>
        <w:tabs>
          <w:tab w:val="left" w:pos="426"/>
        </w:tabs>
        <w:suppressAutoHyphens/>
        <w:spacing w:after="0"/>
        <w:rPr>
          <w:rFonts w:ascii="Franklin Gothic Book" w:hAnsi="Franklin Gothic Book" w:cs="Arial"/>
        </w:rPr>
      </w:pPr>
      <w:proofErr w:type="gramStart"/>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roofErr w:type="gramEnd"/>
    </w:p>
    <w:p w:rsidR="003572B8" w:rsidRPr="008B2A90" w:rsidRDefault="003572B8" w:rsidP="00563185">
      <w:pPr>
        <w:tabs>
          <w:tab w:val="left" w:pos="426"/>
        </w:tabs>
        <w:suppressAutoHyphens/>
        <w:spacing w:after="0"/>
        <w:rPr>
          <w:rFonts w:ascii="Franklin Gothic Book" w:hAnsi="Franklin Gothic Book" w:cs="Arial"/>
        </w:rPr>
      </w:pPr>
      <w:proofErr w:type="gramStart"/>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roofErr w:type="gramEnd"/>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lastRenderedPageBreak/>
        <w:t xml:space="preserve">Курение и (или) использование открытого огня в угольной шахте (если применимо) и других взрывопожароопасных местах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proofErr w:type="gramStart"/>
      <w:r w:rsidRPr="008B2A90">
        <w:rPr>
          <w:rFonts w:ascii="Franklin Gothic Book" w:hAnsi="Franklin Gothic Book" w:cs="Arial"/>
        </w:rPr>
        <w:t>Проезд ж</w:t>
      </w:r>
      <w:proofErr w:type="gramEnd"/>
      <w:r w:rsidRPr="008B2A90">
        <w:rPr>
          <w:rFonts w:ascii="Franklin Gothic Book" w:hAnsi="Franklin Gothic Book"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8B2A90">
        <w:rPr>
          <w:rFonts w:ascii="Franklin Gothic Book" w:hAnsi="Franklin Gothic Book" w:cs="Arial"/>
          <w:b/>
        </w:rPr>
        <w:t>50 тыс. рублей;</w:t>
      </w:r>
    </w:p>
    <w:p w:rsidR="003572B8" w:rsidRPr="008B2A90" w:rsidRDefault="003572B8" w:rsidP="00563185">
      <w:pPr>
        <w:tabs>
          <w:tab w:val="left" w:pos="426"/>
          <w:tab w:val="left" w:pos="851"/>
        </w:tabs>
        <w:suppressAutoHyphen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proofErr w:type="gramStart"/>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roofErr w:type="gramEnd"/>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proofErr w:type="gram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w:t>
      </w:r>
      <w:proofErr w:type="gramEnd"/>
      <w:r w:rsidRPr="008B2A90">
        <w:rPr>
          <w:rFonts w:ascii="Franklin Gothic Book" w:hAnsi="Franklin Gothic Book" w:cs="Arial"/>
        </w:rPr>
        <w:t xml:space="preserve">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3572B8" w:rsidRPr="008B2A90" w:rsidRDefault="003572B8" w:rsidP="00563185">
      <w:pPr>
        <w:tabs>
          <w:tab w:val="left" w:pos="851"/>
        </w:tabs>
        <w:suppressAutoHyphen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lastRenderedPageBreak/>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Земляные работы без согласования с ЗАКАЗЧИКОМ (на наличие скрытых коммуникаций)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неисправных или без бирки стропов при проведении грузоподъёмных работ - </w:t>
      </w:r>
      <w:r w:rsidRPr="008B2A90">
        <w:rPr>
          <w:rFonts w:ascii="Franklin Gothic Book" w:hAnsi="Franklin Gothic Book" w:cs="Arial"/>
          <w:b/>
        </w:rPr>
        <w:t>50 тыс. рулей;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при выполнении работ по проверке отсутствия напряжения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ПОДРЯДЧИКА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proofErr w:type="gramStart"/>
      <w:r w:rsidRPr="008B2A90">
        <w:rPr>
          <w:rFonts w:ascii="Franklin Gothic Book" w:hAnsi="Franklin Gothic Book" w:cs="Arial"/>
          <w:b/>
        </w:rPr>
        <w:t xml:space="preserve"> .</w:t>
      </w:r>
      <w:proofErr w:type="gramEnd"/>
      <w:r w:rsidRPr="008B2A90">
        <w:rPr>
          <w:rFonts w:ascii="Franklin Gothic Book" w:hAnsi="Franklin Gothic Book" w:cs="Arial"/>
          <w:b/>
        </w:rPr>
        <w:t xml:space="preserve"> рублей</w:t>
      </w:r>
      <w:bookmarkStart w:id="112" w:name="_Toc109067508"/>
      <w:bookmarkStart w:id="113" w:name="_Toc109110006"/>
      <w:r w:rsidRPr="008B2A90">
        <w:rPr>
          <w:rFonts w:ascii="Franklin Gothic Book" w:hAnsi="Franklin Gothic Book" w:cs="Arial"/>
          <w:b/>
        </w:rPr>
        <w:t>.</w:t>
      </w:r>
    </w:p>
    <w:bookmarkEnd w:id="112"/>
    <w:bookmarkEnd w:id="113"/>
    <w:p w:rsidR="003572B8" w:rsidRPr="00087899" w:rsidRDefault="003572B8" w:rsidP="00563185">
      <w:pPr>
        <w:suppressAutoHyphens/>
        <w:rPr>
          <w:rFonts w:ascii="Franklin Gothic Book" w:eastAsia="Calibri" w:hAnsi="Franklin Gothic Book" w:cs="Arial"/>
          <w:b/>
        </w:rPr>
      </w:pPr>
    </w:p>
    <w:p w:rsidR="003572B8" w:rsidRPr="006375B9" w:rsidRDefault="003572B8" w:rsidP="00563185">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3572B8" w:rsidRPr="006375B9" w:rsidRDefault="003572B8" w:rsidP="00563185">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572B8" w:rsidRPr="00B729BE" w:rsidRDefault="003572B8" w:rsidP="00563185">
      <w:pPr>
        <w:suppressAutoHyphens/>
        <w:spacing w:after="0"/>
        <w:ind w:firstLine="284"/>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6375B9">
        <w:rPr>
          <w:rFonts w:ascii="Franklin Gothic Book" w:hAnsi="Franklin Gothic Book" w:cs="Arial"/>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w:t>
      </w:r>
      <w:r>
        <w:rPr>
          <w:rFonts w:ascii="Franklin Gothic Book" w:hAnsi="Franklin Gothic Book" w:cs="Arial"/>
        </w:rPr>
        <w:t xml:space="preserve">нтажных работ (акт формы М-35), </w:t>
      </w:r>
      <w:r w:rsidRPr="00B729BE">
        <w:rPr>
          <w:rFonts w:ascii="Franklin Gothic Book" w:hAnsi="Franklin Gothic Book" w:cs="Arial"/>
        </w:rPr>
        <w:t>исполнительной документации, согласованной с ЗАКАЗЧИКОМ.</w:t>
      </w:r>
      <w:proofErr w:type="gramEnd"/>
    </w:p>
    <w:p w:rsidR="003572B8" w:rsidRPr="006375B9" w:rsidRDefault="003572B8" w:rsidP="00563185">
      <w:pPr>
        <w:suppressAutoHyphens/>
        <w:spacing w:after="0"/>
        <w:ind w:firstLine="720"/>
        <w:rPr>
          <w:rFonts w:ascii="Franklin Gothic Book" w:hAnsi="Franklin Gothic Book" w:cs="Arial"/>
          <w:snapToGrid w:val="0"/>
        </w:rPr>
      </w:pPr>
      <w:r w:rsidRPr="00B729BE">
        <w:rPr>
          <w:rFonts w:ascii="Franklin Gothic Book" w:hAnsi="Franklin Gothic Book" w:cs="Arial"/>
          <w:snapToGrid w:val="0"/>
        </w:rPr>
        <w:t>9.2.  При завершении работ в полном объеме или отдельных этапов ПОДРЯДЧИК</w:t>
      </w:r>
      <w:r w:rsidRPr="006375B9">
        <w:rPr>
          <w:rFonts w:ascii="Franklin Gothic Book" w:hAnsi="Franklin Gothic Book" w:cs="Arial"/>
          <w:snapToGrid w:val="0"/>
        </w:rPr>
        <w:t xml:space="preserve"> в трехдневный срок должен известить ЗАКАЗЧИКА о готовности объекта к приемке. </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w:t>
      </w:r>
      <w:r w:rsidRPr="006375B9">
        <w:rPr>
          <w:rFonts w:ascii="Franklin Gothic Book" w:hAnsi="Franklin Gothic Book" w:cs="Arial"/>
        </w:rPr>
        <w:lastRenderedPageBreak/>
        <w:t>часть скрытых работ по указанию ЗАКАЗЧИКА, а затем восстановить ее за свой счет.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6375B9">
        <w:rPr>
          <w:rFonts w:ascii="Franklin Gothic Book" w:hAnsi="Franklin Gothic Book" w:cs="Arial"/>
        </w:rPr>
        <w:t>т</w:t>
      </w:r>
      <w:proofErr w:type="gramStart"/>
      <w:r w:rsidRPr="006375B9">
        <w:rPr>
          <w:rFonts w:ascii="Franklin Gothic Book" w:hAnsi="Franklin Gothic Book" w:cs="Arial"/>
        </w:rPr>
        <w:t>.д</w:t>
      </w:r>
      <w:proofErr w:type="spellEnd"/>
      <w:proofErr w:type="gramEnd"/>
      <w:r w:rsidRPr="006375B9">
        <w:rPr>
          <w:rFonts w:ascii="Franklin Gothic Book" w:hAnsi="Franklin Gothic Book" w:cs="Arial"/>
        </w:rPr>
        <w:t>);</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9.4. ЗАКАЗЧИК должен принять объект в течение пяти рабочих дней </w:t>
      </w:r>
      <w:proofErr w:type="gramStart"/>
      <w:r w:rsidRPr="006375B9">
        <w:rPr>
          <w:rFonts w:ascii="Franklin Gothic Book" w:hAnsi="Franklin Gothic Book" w:cs="Arial"/>
        </w:rPr>
        <w:t>с даты получения</w:t>
      </w:r>
      <w:proofErr w:type="gramEnd"/>
      <w:r w:rsidRPr="006375B9">
        <w:rPr>
          <w:rFonts w:ascii="Franklin Gothic Book" w:hAnsi="Franklin Gothic Book" w:cs="Arial"/>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3572B8" w:rsidRPr="006375B9" w:rsidRDefault="003572B8" w:rsidP="00563185">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3572B8" w:rsidRPr="006375B9" w:rsidRDefault="003572B8" w:rsidP="00563185">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3572B8" w:rsidRPr="006375B9" w:rsidRDefault="003572B8" w:rsidP="00563185">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3572B8" w:rsidRPr="006375B9" w:rsidRDefault="003572B8" w:rsidP="00563185">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3572B8" w:rsidRPr="006375B9" w:rsidRDefault="003572B8" w:rsidP="00563185">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3572B8" w:rsidRPr="006375B9" w:rsidRDefault="003572B8" w:rsidP="00563185">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3572B8" w:rsidRPr="006375B9" w:rsidRDefault="003572B8" w:rsidP="00563185">
      <w:pPr>
        <w:tabs>
          <w:tab w:val="left" w:pos="709"/>
        </w:tabs>
        <w:suppressAutoHyphens/>
        <w:spacing w:after="0"/>
        <w:rPr>
          <w:rFonts w:ascii="Franklin Gothic Book" w:hAnsi="Franklin Gothic Book" w:cs="Arial"/>
        </w:rPr>
      </w:pPr>
      <w:r w:rsidRPr="006375B9">
        <w:rPr>
          <w:rFonts w:ascii="Franklin Gothic Book" w:hAnsi="Franklin Gothic Book"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w:t>
      </w:r>
      <w:r w:rsidRPr="006375B9">
        <w:rPr>
          <w:rFonts w:ascii="Franklin Gothic Book" w:hAnsi="Franklin Gothic Book" w:cs="Arial"/>
        </w:rPr>
        <w:lastRenderedPageBreak/>
        <w:t>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3572B8" w:rsidRPr="006375B9" w:rsidRDefault="003572B8" w:rsidP="00563185">
      <w:pPr>
        <w:tabs>
          <w:tab w:val="left" w:pos="709"/>
        </w:tabs>
        <w:suppressAutoHyphens/>
        <w:spacing w:after="0"/>
        <w:rPr>
          <w:rFonts w:ascii="Franklin Gothic Book" w:hAnsi="Franklin Gothic Book" w:cs="Arial"/>
        </w:rPr>
      </w:pPr>
    </w:p>
    <w:p w:rsidR="003572B8" w:rsidRPr="006375B9" w:rsidRDefault="003572B8" w:rsidP="00563185">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3572B8" w:rsidRPr="006375B9" w:rsidRDefault="003572B8" w:rsidP="00563185">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3572B8" w:rsidRPr="006375B9" w:rsidRDefault="003572B8" w:rsidP="00563185">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10.2.1.  За нарушение сроков выполнения работ по настоящему договору  0,1 % от стоимости договора/ дополнительного соглашения за каждый день </w:t>
      </w:r>
      <w:proofErr w:type="gramStart"/>
      <w:r w:rsidRPr="006375B9">
        <w:rPr>
          <w:rFonts w:ascii="Franklin Gothic Book" w:hAnsi="Franklin Gothic Book" w:cs="Arial"/>
        </w:rPr>
        <w:t>увеличения продолжительности производства работ/поставки материалов</w:t>
      </w:r>
      <w:proofErr w:type="gramEnd"/>
      <w:r w:rsidRPr="006375B9">
        <w:rPr>
          <w:rFonts w:ascii="Franklin Gothic Book" w:hAnsi="Franklin Gothic Book" w:cs="Arial"/>
        </w:rPr>
        <w:t xml:space="preserve"> свыше согласованных Сторонами сроков.</w:t>
      </w:r>
    </w:p>
    <w:p w:rsidR="003572B8" w:rsidRPr="006375B9" w:rsidRDefault="003572B8" w:rsidP="00563185">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3572B8" w:rsidRDefault="003572B8" w:rsidP="00563185">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3572B8" w:rsidRPr="009A017C" w:rsidRDefault="003572B8" w:rsidP="00563185">
      <w:pPr>
        <w:tabs>
          <w:tab w:val="left" w:pos="567"/>
        </w:tabs>
        <w:suppressAutoHyphens/>
        <w:spacing w:after="0"/>
        <w:ind w:firstLine="720"/>
        <w:rPr>
          <w:rFonts w:ascii="Franklin Gothic Book" w:hAnsi="Franklin Gothic Book" w:cs="Arial"/>
        </w:rPr>
      </w:pPr>
      <w:r w:rsidRPr="009A017C">
        <w:rPr>
          <w:rFonts w:ascii="Franklin Gothic Book" w:hAnsi="Franklin Gothic Book" w:cs="Arial"/>
          <w:bCs/>
        </w:rPr>
        <w:t>10.2.5. За несвоевременное предоставление ПОДРЯДЧИКОМ исполнительной документации 5 000 (пять тысяч)</w:t>
      </w:r>
      <w:r w:rsidRPr="009A017C">
        <w:rPr>
          <w:rFonts w:ascii="Franklin Gothic Book" w:hAnsi="Franklin Gothic Book" w:cs="Arial"/>
        </w:rPr>
        <w:t xml:space="preserve"> рублей за каждый день просрочки.</w:t>
      </w:r>
    </w:p>
    <w:p w:rsidR="003572B8" w:rsidRPr="009A017C" w:rsidRDefault="003572B8" w:rsidP="00563185">
      <w:pPr>
        <w:tabs>
          <w:tab w:val="left" w:pos="567"/>
        </w:tabs>
        <w:suppressAutoHyphens/>
        <w:spacing w:after="0"/>
        <w:ind w:firstLine="720"/>
        <w:rPr>
          <w:rFonts w:ascii="Franklin Gothic Book" w:hAnsi="Franklin Gothic Book" w:cs="Arial"/>
        </w:rPr>
      </w:pPr>
      <w:r w:rsidRPr="009A017C">
        <w:rPr>
          <w:rFonts w:ascii="Franklin Gothic Book" w:hAnsi="Franklin Gothic Book" w:cs="Arial"/>
        </w:rPr>
        <w:t xml:space="preserve">10.2.6. За кражи, хищения, мошенничество, поддельный пропуск, оказание сопротивления сотрудникам ЧОП, Дирекции по </w:t>
      </w:r>
      <w:proofErr w:type="spellStart"/>
      <w:r w:rsidRPr="009A017C">
        <w:rPr>
          <w:rFonts w:ascii="Franklin Gothic Book" w:hAnsi="Franklin Gothic Book" w:cs="Arial"/>
        </w:rPr>
        <w:t>КИБПиСА</w:t>
      </w:r>
      <w:proofErr w:type="spellEnd"/>
      <w:r w:rsidRPr="009A017C">
        <w:rPr>
          <w:rFonts w:ascii="Franklin Gothic Book" w:hAnsi="Franklin Gothic Book" w:cs="Arial"/>
        </w:rPr>
        <w:t xml:space="preserve"> 100 000 (сто тысяч) рублей.</w:t>
      </w:r>
    </w:p>
    <w:p w:rsidR="003572B8" w:rsidRPr="009A017C" w:rsidRDefault="003572B8" w:rsidP="00563185">
      <w:pPr>
        <w:tabs>
          <w:tab w:val="left" w:pos="567"/>
        </w:tabs>
        <w:suppressAutoHyphens/>
        <w:spacing w:after="0"/>
        <w:ind w:firstLine="720"/>
        <w:rPr>
          <w:rFonts w:ascii="Franklin Gothic Book" w:hAnsi="Franklin Gothic Book" w:cs="Arial"/>
        </w:rPr>
      </w:pPr>
      <w:r w:rsidRPr="009A017C">
        <w:rPr>
          <w:rFonts w:ascii="Franklin Gothic Book" w:hAnsi="Franklin Gothic Book" w:cs="Arial"/>
        </w:rPr>
        <w:t>10.2.7. За отказ от остановки и предъявления к осмотру автомобиля 20 000 (двадцать тысяч) рублей.</w:t>
      </w:r>
    </w:p>
    <w:p w:rsidR="003572B8" w:rsidRPr="009A017C" w:rsidRDefault="003572B8" w:rsidP="00563185">
      <w:pPr>
        <w:tabs>
          <w:tab w:val="left" w:pos="567"/>
        </w:tabs>
        <w:suppressAutoHyphens/>
        <w:spacing w:after="0"/>
        <w:ind w:firstLine="720"/>
        <w:rPr>
          <w:rFonts w:ascii="Franklin Gothic Book" w:hAnsi="Franklin Gothic Book" w:cs="Arial"/>
        </w:rPr>
      </w:pPr>
      <w:r w:rsidRPr="009A017C">
        <w:rPr>
          <w:rFonts w:ascii="Franklin Gothic Book" w:hAnsi="Franklin Gothic Book" w:cs="Arial"/>
        </w:rPr>
        <w:t xml:space="preserve">10.2.8. За нарушение положений и инструкций по </w:t>
      </w:r>
      <w:proofErr w:type="gramStart"/>
      <w:r w:rsidRPr="009A017C">
        <w:rPr>
          <w:rFonts w:ascii="Franklin Gothic Book" w:hAnsi="Franklin Gothic Book" w:cs="Arial"/>
        </w:rPr>
        <w:t>пропускному</w:t>
      </w:r>
      <w:proofErr w:type="gramEnd"/>
      <w:r w:rsidRPr="009A017C">
        <w:rPr>
          <w:rFonts w:ascii="Franklin Gothic Book" w:hAnsi="Franklin Gothic Book" w:cs="Arial"/>
        </w:rPr>
        <w:t xml:space="preserve"> и </w:t>
      </w:r>
      <w:proofErr w:type="spellStart"/>
      <w:r w:rsidRPr="009A017C">
        <w:rPr>
          <w:rFonts w:ascii="Franklin Gothic Book" w:hAnsi="Franklin Gothic Book" w:cs="Arial"/>
        </w:rPr>
        <w:t>внутриобъектовому</w:t>
      </w:r>
      <w:proofErr w:type="spellEnd"/>
      <w:r w:rsidRPr="009A017C">
        <w:rPr>
          <w:rFonts w:ascii="Franklin Gothic Book" w:hAnsi="Franklin Gothic Book" w:cs="Arial"/>
        </w:rPr>
        <w:t xml:space="preserve"> режимам 10 000 (десять тысяч) рублей за каждый случай нарушения.</w:t>
      </w:r>
    </w:p>
    <w:p w:rsidR="003572B8" w:rsidRPr="006375B9" w:rsidRDefault="003572B8" w:rsidP="00563185">
      <w:pPr>
        <w:tabs>
          <w:tab w:val="left" w:pos="1440"/>
        </w:tabs>
        <w:suppressAutoHyphens/>
        <w:spacing w:after="0"/>
        <w:ind w:firstLine="709"/>
        <w:rPr>
          <w:rFonts w:ascii="Franklin Gothic Book" w:hAnsi="Franklin Gothic Book" w:cs="Arial"/>
        </w:rPr>
      </w:pPr>
      <w:r w:rsidRPr="009A017C">
        <w:rPr>
          <w:rFonts w:ascii="Franklin Gothic Book" w:hAnsi="Franklin Gothic Book" w:cs="Arial"/>
        </w:rPr>
        <w:t>10.3. В случае неисполнения или ненадлежащего исполнения</w:t>
      </w:r>
      <w:r w:rsidRPr="006375B9">
        <w:rPr>
          <w:rFonts w:ascii="Franklin Gothic Book" w:hAnsi="Franklin Gothic Book" w:cs="Arial"/>
        </w:rPr>
        <w:t xml:space="preserve">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3572B8" w:rsidRPr="006375B9" w:rsidRDefault="003572B8" w:rsidP="00563185">
      <w:pPr>
        <w:tabs>
          <w:tab w:val="left" w:pos="637"/>
        </w:tabs>
        <w:suppressAutoHyphens/>
        <w:spacing w:after="0"/>
        <w:ind w:firstLine="720"/>
        <w:rPr>
          <w:rFonts w:ascii="Franklin Gothic Book" w:hAnsi="Franklin Gothic Book" w:cs="Arial"/>
        </w:rPr>
      </w:pPr>
      <w:proofErr w:type="gramStart"/>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lastRenderedPageBreak/>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00842314">
        <w:rPr>
          <w:rFonts w:ascii="Franklin Gothic Book" w:hAnsi="Franklin Gothic Book" w:cs="Arial"/>
          <w:snapToGrid w:val="0"/>
        </w:rPr>
        <w:t xml:space="preserve"> </w:t>
      </w:r>
      <w:r w:rsidRPr="006375B9">
        <w:rPr>
          <w:rFonts w:ascii="Franklin Gothic Book" w:hAnsi="Franklin Gothic Book" w:cs="Arial"/>
          <w:snapToGrid w:val="0"/>
        </w:rPr>
        <w:t xml:space="preserve">начисленных </w:t>
      </w:r>
      <w:proofErr w:type="gramStart"/>
      <w:r w:rsidRPr="006375B9">
        <w:rPr>
          <w:rFonts w:ascii="Franklin Gothic Book" w:hAnsi="Franklin Gothic Book" w:cs="Arial"/>
          <w:snapToGrid w:val="0"/>
        </w:rPr>
        <w:t>согласно раздела</w:t>
      </w:r>
      <w:proofErr w:type="gramEnd"/>
      <w:r w:rsidRPr="006375B9">
        <w:rPr>
          <w:rFonts w:ascii="Franklin Gothic Book" w:hAnsi="Franklin Gothic Book" w:cs="Arial"/>
          <w:snapToGrid w:val="0"/>
        </w:rPr>
        <w:t xml:space="preserve"> 10 Настоящего договора, в момент оплаты за использованные материалы, выполненные работы в соответствии с п.3.2. настоящего Договора.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572B8" w:rsidRPr="006375B9" w:rsidRDefault="003572B8" w:rsidP="00563185">
      <w:pPr>
        <w:suppressAutoHyphens/>
        <w:spacing w:after="0"/>
        <w:rPr>
          <w:rFonts w:ascii="Franklin Gothic Book" w:hAnsi="Franklin Gothic Book" w:cs="Arial"/>
          <w:snapToGrid w:val="0"/>
        </w:rPr>
      </w:pPr>
    </w:p>
    <w:p w:rsidR="003572B8" w:rsidRPr="006375B9" w:rsidRDefault="003572B8" w:rsidP="00563185">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3572B8" w:rsidRPr="006375B9" w:rsidRDefault="003572B8" w:rsidP="00563185">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3572B8" w:rsidRPr="006375B9" w:rsidRDefault="003572B8" w:rsidP="00563185">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11.3. Сторона, для которой стало невозможным исполнение обязательства, обязана не позднее 5-ти календарных дней с момента наступления и прекращения </w:t>
      </w:r>
      <w:r w:rsidRPr="006375B9">
        <w:rPr>
          <w:rFonts w:ascii="Franklin Gothic Book" w:hAnsi="Franklin Gothic Book" w:cs="Arial"/>
        </w:rPr>
        <w:lastRenderedPageBreak/>
        <w:t>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3572B8" w:rsidRPr="008B2A90" w:rsidRDefault="003572B8" w:rsidP="00563185">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13. </w:t>
      </w:r>
      <w:r w:rsidRPr="006375B9">
        <w:rPr>
          <w:rFonts w:ascii="Franklin Gothic Book" w:hAnsi="Franklin Gothic Book" w:cs="Arial"/>
          <w:b/>
          <w:bCs/>
        </w:rPr>
        <w:t>ПОРЯДОК РАССМОТРЕНИЯ СПОРОВ</w:t>
      </w:r>
    </w:p>
    <w:p w:rsidR="003572B8" w:rsidRPr="006375B9" w:rsidRDefault="003572B8"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3572B8" w:rsidRPr="006375B9" w:rsidRDefault="003572B8" w:rsidP="00563185">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3572B8" w:rsidRPr="006375B9" w:rsidRDefault="003572B8" w:rsidP="00563185">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3572B8" w:rsidRPr="006375B9" w:rsidRDefault="003572B8" w:rsidP="00563185">
      <w:pPr>
        <w:suppressAutoHyphens/>
        <w:jc w:val="center"/>
        <w:rPr>
          <w:rFonts w:ascii="Franklin Gothic Book" w:hAnsi="Franklin Gothic Book" w:cs="Arial"/>
          <w:b/>
          <w:bCs/>
        </w:rPr>
      </w:pPr>
      <w:r w:rsidRPr="006375B9">
        <w:rPr>
          <w:rFonts w:ascii="Franklin Gothic Book" w:hAnsi="Franklin Gothic Book" w:cs="Arial"/>
          <w:b/>
          <w:bCs/>
        </w:rPr>
        <w:t>ДОГОВОРА</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842314">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3572B8" w:rsidRPr="006375B9" w:rsidRDefault="003572B8" w:rsidP="00563185">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w:t>
      </w:r>
      <w:proofErr w:type="gramStart"/>
      <w:r w:rsidRPr="006375B9">
        <w:rPr>
          <w:rFonts w:ascii="Franklin Gothic Book" w:hAnsi="Franklin Gothic Book" w:cs="Arial"/>
          <w:snapToGrid w:val="0"/>
        </w:rPr>
        <w:t>,</w:t>
      </w:r>
      <w:proofErr w:type="gramEnd"/>
      <w:r w:rsidRPr="006375B9">
        <w:rPr>
          <w:rFonts w:ascii="Franklin Gothic Book" w:hAnsi="Franklin Gothic Book" w:cs="Arial"/>
          <w:snapToGrid w:val="0"/>
        </w:rPr>
        <w:t xml:space="preserve"> чем на десять рабочих дней по причинам, не зависящим от ЗАКАЗЧИКА;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3572B8" w:rsidRPr="006375B9" w:rsidRDefault="003572B8" w:rsidP="0056318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3572B8" w:rsidRPr="006375B9" w:rsidRDefault="003572B8" w:rsidP="0056318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3572B8" w:rsidRPr="006375B9" w:rsidRDefault="003572B8" w:rsidP="0056318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p>
    <w:p w:rsidR="003572B8" w:rsidRPr="006375B9" w:rsidRDefault="003572B8" w:rsidP="00563185">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6375B9">
        <w:rPr>
          <w:rFonts w:ascii="Franklin Gothic Book" w:hAnsi="Franklin Gothic Book" w:cs="Arial"/>
          <w:b/>
          <w:bCs/>
        </w:rPr>
        <w:t>ОСОБЫЕ УСЛОВИЯ ДОГОВОРА</w:t>
      </w:r>
    </w:p>
    <w:p w:rsidR="003572B8" w:rsidRPr="006375B9" w:rsidRDefault="003572B8" w:rsidP="00563185">
      <w:pPr>
        <w:widowControl w:val="0"/>
        <w:suppressAutoHyphens/>
        <w:autoSpaceDE w:val="0"/>
        <w:autoSpaceDN w:val="0"/>
        <w:adjustRightInd w:val="0"/>
        <w:spacing w:after="0"/>
        <w:ind w:firstLine="720"/>
        <w:jc w:val="center"/>
        <w:rPr>
          <w:rFonts w:ascii="Franklin Gothic Book" w:hAnsi="Franklin Gothic Book" w:cs="Arial"/>
          <w:b/>
          <w:bCs/>
        </w:rPr>
      </w:pP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3572B8" w:rsidRPr="006375B9" w:rsidRDefault="003572B8" w:rsidP="0056318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3572B8" w:rsidRPr="006375B9" w:rsidRDefault="003572B8" w:rsidP="0056318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3572B8" w:rsidRPr="006375B9" w:rsidRDefault="003572B8" w:rsidP="0056318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3572B8" w:rsidRPr="006375B9" w:rsidRDefault="003572B8" w:rsidP="00563185">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3572B8" w:rsidRPr="006375B9" w:rsidRDefault="003572B8" w:rsidP="00563185">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 xml:space="preserve">15.8. Право собственности на результат выполненных работ переходит к ЗАКАЗЧИКУ после подписания акта передачи-приема работ.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3572B8" w:rsidRPr="006375B9" w:rsidRDefault="003572B8" w:rsidP="00563185">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3572B8" w:rsidRPr="006375B9" w:rsidRDefault="003572B8" w:rsidP="00563185">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roofErr w:type="gramStart"/>
      <w:r w:rsidRPr="006375B9">
        <w:rPr>
          <w:rFonts w:ascii="Franklin Gothic Book" w:hAnsi="Franklin Gothic Book"/>
        </w:rPr>
        <w:t>.</w:t>
      </w:r>
      <w:r w:rsidRPr="006375B9">
        <w:rPr>
          <w:rFonts w:ascii="Franklin Gothic Book" w:hAnsi="Franklin Gothic Book" w:cs="Arial"/>
        </w:rPr>
        <w:t>.</w:t>
      </w:r>
      <w:proofErr w:type="gramEnd"/>
    </w:p>
    <w:p w:rsidR="003572B8" w:rsidRPr="006375B9" w:rsidRDefault="003572B8" w:rsidP="00563185">
      <w:pPr>
        <w:tabs>
          <w:tab w:val="left" w:pos="993"/>
        </w:tabs>
        <w:suppressAutoHyphens/>
        <w:spacing w:after="0"/>
        <w:ind w:firstLine="709"/>
        <w:rPr>
          <w:rFonts w:ascii="Franklin Gothic Book" w:hAnsi="Franklin Gothic Book" w:cs="Arial"/>
        </w:rPr>
      </w:pPr>
    </w:p>
    <w:p w:rsidR="003572B8" w:rsidRPr="006375B9" w:rsidRDefault="003572B8" w:rsidP="00563185">
      <w:pPr>
        <w:suppressAutoHyphens/>
        <w:spacing w:after="0"/>
        <w:jc w:val="center"/>
        <w:rPr>
          <w:rFonts w:ascii="Franklin Gothic Book" w:hAnsi="Franklin Gothic Book" w:cs="Arial"/>
          <w:b/>
        </w:rPr>
      </w:pPr>
      <w:r>
        <w:rPr>
          <w:rFonts w:ascii="Franklin Gothic Book" w:hAnsi="Franklin Gothic Book" w:cs="Arial"/>
          <w:b/>
        </w:rPr>
        <w:t xml:space="preserve">16. </w:t>
      </w:r>
      <w:r w:rsidRPr="006375B9">
        <w:rPr>
          <w:rFonts w:ascii="Franklin Gothic Book" w:hAnsi="Franklin Gothic Book" w:cs="Arial"/>
          <w:b/>
        </w:rPr>
        <w:t>АНТИКОРРУПЦИОННАЯ ОГОВОРКА</w:t>
      </w:r>
    </w:p>
    <w:p w:rsidR="003572B8" w:rsidRPr="006375B9" w:rsidRDefault="003572B8" w:rsidP="00563185">
      <w:pPr>
        <w:suppressAutoHyphens/>
        <w:spacing w:after="0"/>
        <w:jc w:val="center"/>
        <w:rPr>
          <w:rFonts w:ascii="Franklin Gothic Book" w:hAnsi="Franklin Gothic Book" w:cs="Arial"/>
          <w:b/>
        </w:rPr>
      </w:pP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xml:space="preserve">) Закон «О борьбе </w:t>
      </w:r>
      <w:proofErr w:type="gramStart"/>
      <w:r w:rsidRPr="006375B9">
        <w:rPr>
          <w:rFonts w:ascii="Franklin Gothic Book" w:hAnsi="Franklin Gothic Book" w:cs="Arial"/>
        </w:rPr>
        <w:t>со</w:t>
      </w:r>
      <w:proofErr w:type="gramEnd"/>
      <w:r w:rsidRPr="006375B9">
        <w:rPr>
          <w:rFonts w:ascii="Franklin Gothic Book" w:hAnsi="Franklin Gothic Book" w:cs="Arial"/>
        </w:rPr>
        <w:t xml:space="preserve"> взяточничеством» Соединенного Королевства Великобритании и Северной Ирландии 2010 г. (</w:t>
      </w:r>
      <w:proofErr w:type="spellStart"/>
      <w:r w:rsidRPr="006375B9">
        <w:rPr>
          <w:rFonts w:ascii="Franklin Gothic Book" w:hAnsi="Franklin Gothic Book" w:cs="Arial"/>
          <w:lang w:val="en-US"/>
        </w:rPr>
        <w:t>UKBriberyAct</w:t>
      </w:r>
      <w:proofErr w:type="spellEnd"/>
      <w:r w:rsidRPr="006375B9">
        <w:rPr>
          <w:rFonts w:ascii="Franklin Gothic Book" w:hAnsi="Franklin Gothic Book" w:cs="Arial"/>
        </w:rPr>
        <w:t xml:space="preserve">, 2010), </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proofErr w:type="spellStart"/>
      <w:r w:rsidRPr="006375B9">
        <w:rPr>
          <w:rFonts w:ascii="Franklin Gothic Book" w:hAnsi="Franklin Gothic Book" w:cs="Arial"/>
          <w:lang w:val="en-US"/>
        </w:rPr>
        <w:t>ForeignCorruptPracticesAct</w:t>
      </w:r>
      <w:proofErr w:type="spellEnd"/>
      <w:r w:rsidRPr="006375B9">
        <w:rPr>
          <w:rFonts w:ascii="Franklin Gothic Book" w:hAnsi="Franklin Gothic Book" w:cs="Arial"/>
        </w:rPr>
        <w:t>, 1977),</w:t>
      </w:r>
    </w:p>
    <w:p w:rsidR="003572B8" w:rsidRPr="006375B9" w:rsidRDefault="003572B8" w:rsidP="00563185">
      <w:pPr>
        <w:suppressAutoHyphens/>
        <w:spacing w:after="0"/>
        <w:ind w:firstLine="426"/>
        <w:rPr>
          <w:rFonts w:ascii="Franklin Gothic Book" w:hAnsi="Franklin Gothic Book" w:cs="Arial"/>
        </w:rPr>
      </w:pPr>
      <w:proofErr w:type="gramStart"/>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roofErr w:type="gramEnd"/>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 16.3. </w:t>
      </w:r>
      <w:proofErr w:type="gramStart"/>
      <w:r w:rsidRPr="006375B9">
        <w:rPr>
          <w:rFonts w:ascii="Franklin Gothic Book" w:hAnsi="Franklin Gothic Book" w:cs="Arial"/>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6375B9">
        <w:rPr>
          <w:rFonts w:ascii="Franklin Gothic Book" w:hAnsi="Franklin Gothic Book" w:cs="Arial"/>
        </w:rPr>
        <w:t xml:space="preserve">, имущества, имущественных прав или иной </w:t>
      </w:r>
      <w:r w:rsidRPr="006375B9">
        <w:rPr>
          <w:rFonts w:ascii="Franklin Gothic Book" w:hAnsi="Franklin Gothic Book" w:cs="Arial"/>
        </w:rPr>
        <w:lastRenderedPageBreak/>
        <w:t>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3572B8" w:rsidRPr="006375B9" w:rsidRDefault="003572B8" w:rsidP="00563185">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3572B8" w:rsidRPr="006375B9" w:rsidRDefault="003572B8" w:rsidP="00563185">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3572B8" w:rsidRPr="006375B9" w:rsidRDefault="003572B8" w:rsidP="00563185">
      <w:pPr>
        <w:suppressAutoHyphens/>
        <w:spacing w:after="0"/>
        <w:rPr>
          <w:rFonts w:ascii="Franklin Gothic Book" w:hAnsi="Franklin Gothic Book" w:cs="Arial"/>
        </w:rPr>
      </w:pPr>
    </w:p>
    <w:p w:rsidR="003572B8" w:rsidRPr="006375B9" w:rsidRDefault="003572B8" w:rsidP="00563185">
      <w:pPr>
        <w:suppressAutoHyphens/>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3572B8" w:rsidRPr="006375B9" w:rsidRDefault="003572B8" w:rsidP="00563185">
      <w:pPr>
        <w:suppressAutoHyphens/>
        <w:spacing w:after="0"/>
        <w:ind w:right="-149"/>
        <w:jc w:val="center"/>
        <w:rPr>
          <w:rFonts w:ascii="Franklin Gothic Book" w:hAnsi="Franklin Gothic Book"/>
          <w:b/>
        </w:rPr>
      </w:pPr>
    </w:p>
    <w:p w:rsidR="003572B8" w:rsidRPr="006375B9" w:rsidRDefault="003572B8" w:rsidP="00563185">
      <w:pPr>
        <w:suppressAutoHyphens/>
        <w:spacing w:after="0"/>
        <w:ind w:firstLine="851"/>
        <w:rPr>
          <w:rFonts w:ascii="Franklin Gothic Book" w:hAnsi="Franklin Gothic Book"/>
        </w:rPr>
      </w:pPr>
      <w:r w:rsidRPr="006375B9">
        <w:rPr>
          <w:rFonts w:ascii="Franklin Gothic Book" w:hAnsi="Franklin Gothic Book"/>
        </w:rPr>
        <w:t xml:space="preserve">17.1. В процессе исполнения настоящего Договора Подрядчик обязуется соблюдать и обеспечить, чтобы </w:t>
      </w:r>
      <w:proofErr w:type="gramStart"/>
      <w:r w:rsidRPr="006375B9">
        <w:rPr>
          <w:rFonts w:ascii="Franklin Gothic Book" w:hAnsi="Franklin Gothic Book"/>
        </w:rPr>
        <w:t>все контрагенты, привлеченные Подрядчиком для исполнения настоящего Договора соблюдали</w:t>
      </w:r>
      <w:proofErr w:type="gramEnd"/>
      <w:r w:rsidRPr="006375B9">
        <w:rPr>
          <w:rFonts w:ascii="Franklin Gothic Book" w:hAnsi="Franklin Gothic Book"/>
        </w:rPr>
        <w:t>:</w:t>
      </w:r>
    </w:p>
    <w:p w:rsidR="003572B8" w:rsidRPr="006375B9" w:rsidRDefault="003572B8" w:rsidP="00563185">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572B8" w:rsidRPr="006375B9" w:rsidRDefault="003572B8" w:rsidP="00563185">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r w:rsidRPr="009D5A0A">
        <w:rPr>
          <w:rFonts w:ascii="Franklin Gothic Book" w:hAnsi="Franklin Gothic Book"/>
        </w:rPr>
        <w:t>адресу</w:t>
      </w:r>
      <w:r w:rsidRPr="009A017C">
        <w:rPr>
          <w:rFonts w:ascii="Franklin Gothic Book" w:hAnsi="Franklin Gothic Book"/>
        </w:rPr>
        <w:t xml:space="preserve">: </w:t>
      </w:r>
      <w:hyperlink r:id="rId36" w:history="1">
        <w:r w:rsidRPr="009A017C">
          <w:rPr>
            <w:rStyle w:val="ac"/>
            <w:rFonts w:ascii="Franklin Gothic Book" w:hAnsi="Franklin Gothic Book"/>
          </w:rPr>
          <w:t>https://eetrans.evraz.com/info/podryadchikam/</w:t>
        </w:r>
      </w:hyperlink>
      <w:r w:rsidRPr="009A017C">
        <w:rPr>
          <w:rFonts w:ascii="Franklin Gothic Book" w:hAnsi="Franklin Gothic Book" w:cs="Arial"/>
        </w:rPr>
        <w:t>,</w:t>
      </w:r>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3572B8" w:rsidRPr="006375B9" w:rsidRDefault="003572B8" w:rsidP="00563185">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932C76" w:rsidRPr="006375B9" w:rsidRDefault="00932C76" w:rsidP="00563185">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932C76" w:rsidRPr="006375B9"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932C76" w:rsidRPr="006375B9"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932C76"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932C76"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lastRenderedPageBreak/>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proofErr w:type="gramStart"/>
            <w:r w:rsidRPr="006375B9">
              <w:rPr>
                <w:rFonts w:ascii="Franklin Gothic Book" w:hAnsi="Franklin Gothic Book"/>
                <w:snapToGrid w:val="0"/>
              </w:rPr>
              <w:t>р</w:t>
            </w:r>
            <w:proofErr w:type="gramEnd"/>
            <w:r w:rsidRPr="006375B9">
              <w:rPr>
                <w:rFonts w:ascii="Franklin Gothic Book" w:hAnsi="Franklin Gothic Book"/>
                <w:snapToGrid w:val="0"/>
              </w:rPr>
              <w:t>/с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w:t>
            </w:r>
            <w:proofErr w:type="gramStart"/>
            <w:r w:rsidRPr="006375B9">
              <w:rPr>
                <w:rFonts w:ascii="Franklin Gothic Book" w:hAnsi="Franklin Gothic Book"/>
                <w:snapToGrid w:val="0"/>
              </w:rPr>
              <w:t>к-</w:t>
            </w:r>
            <w:proofErr w:type="gramEnd"/>
            <w:r w:rsidRPr="006375B9">
              <w:rPr>
                <w:rFonts w:ascii="Franklin Gothic Book" w:hAnsi="Franklin Gothic Book"/>
                <w:snapToGrid w:val="0"/>
              </w:rPr>
              <w:t xml:space="preserve">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7"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proofErr w:type="gramStart"/>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roofErr w:type="gramEnd"/>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22431E" w:rsidRDefault="0039664B" w:rsidP="00543BE5">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842314">
        <w:rPr>
          <w:rFonts w:ascii="Franklin Gothic Book" w:hAnsi="Franklin Gothic Book" w:cs="Arial"/>
        </w:rPr>
        <w:t xml:space="preserve">капитальный ремонт </w:t>
      </w:r>
      <w:r w:rsidR="00842314" w:rsidRPr="00563185">
        <w:rPr>
          <w:rFonts w:ascii="Franklin Gothic Book" w:hAnsi="Franklin Gothic Book" w:cs="Arial"/>
        </w:rPr>
        <w:t xml:space="preserve">ограждения подстанции ПС 110 </w:t>
      </w:r>
      <w:proofErr w:type="spellStart"/>
      <w:r w:rsidR="00842314" w:rsidRPr="00563185">
        <w:rPr>
          <w:rFonts w:ascii="Franklin Gothic Book" w:hAnsi="Franklin Gothic Book" w:cs="Arial"/>
        </w:rPr>
        <w:t>кВ</w:t>
      </w:r>
      <w:proofErr w:type="spellEnd"/>
      <w:r w:rsidR="00842314" w:rsidRPr="00563185">
        <w:rPr>
          <w:rFonts w:ascii="Franklin Gothic Book" w:hAnsi="Franklin Gothic Book" w:cs="Arial"/>
        </w:rPr>
        <w:t xml:space="preserve"> </w:t>
      </w:r>
      <w:proofErr w:type="gramStart"/>
      <w:r w:rsidR="00842314" w:rsidRPr="00563185">
        <w:rPr>
          <w:rFonts w:ascii="Franklin Gothic Book" w:hAnsi="Franklin Gothic Book" w:cs="Arial"/>
        </w:rPr>
        <w:t>Ульяновская</w:t>
      </w:r>
      <w:proofErr w:type="gramEnd"/>
    </w:p>
    <w:p w:rsidR="00842314" w:rsidRDefault="00842314" w:rsidP="00543BE5">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DF1D30" w:rsidRPr="00D46B75" w:rsidTr="00D40159">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F1D30" w:rsidRPr="00D46B75" w:rsidRDefault="00DF1D30" w:rsidP="00D40159">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DF1D30" w:rsidRPr="00D46B75" w:rsidRDefault="00DF1D30" w:rsidP="00D40159">
            <w:pPr>
              <w:suppressAutoHyphens/>
              <w:spacing w:after="0"/>
              <w:jc w:val="left"/>
              <w:rPr>
                <w:rFonts w:ascii="Franklin Gothic Book" w:hAnsi="Franklin Gothic Book"/>
                <w:color w:val="000000"/>
              </w:rPr>
            </w:pPr>
            <w:proofErr w:type="gramStart"/>
            <w:r w:rsidRPr="00D46B75">
              <w:rPr>
                <w:rFonts w:ascii="Franklin Gothic Book" w:hAnsi="Franklin Gothic Book"/>
                <w:color w:val="000000"/>
              </w:rPr>
              <w:t>п</w:t>
            </w:r>
            <w:proofErr w:type="gramEnd"/>
            <w:r w:rsidRPr="00D46B75">
              <w:rPr>
                <w:rFonts w:ascii="Franklin Gothic Book" w:hAnsi="Franklin Gothic Book"/>
                <w:color w:val="000000"/>
              </w:rPr>
              <w:t>/п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D30" w:rsidRPr="00D46B75" w:rsidRDefault="00DF1D30" w:rsidP="00D40159">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DF1D30" w:rsidRPr="00D46B75" w:rsidRDefault="00DF1D30" w:rsidP="00D40159">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DF1D30" w:rsidRPr="00D46B75" w:rsidTr="00D40159">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DF1D30" w:rsidRPr="00D46B75" w:rsidRDefault="00DF1D30" w:rsidP="00D40159">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DF1D30" w:rsidRPr="00D46B75" w:rsidRDefault="00DF1D30" w:rsidP="00D40159">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DF1D30" w:rsidRPr="00D46B75" w:rsidRDefault="00DF1D30" w:rsidP="00D40159">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DF1D30" w:rsidRPr="00D46B75" w:rsidRDefault="00DF1D30" w:rsidP="00D40159">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DF1D30" w:rsidRPr="00D46B75" w:rsidTr="00D40159">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DF1D30" w:rsidRPr="00D46B75" w:rsidRDefault="00DF1D30" w:rsidP="00D40159">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DF1D30" w:rsidRPr="00D46B75" w:rsidRDefault="00DF1D30" w:rsidP="00D40159">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r w:rsidRPr="00A97D84">
              <w:rPr>
                <w:rFonts w:ascii="Franklin Gothic Book" w:hAnsi="Franklin Gothic Book"/>
                <w:color w:val="000000"/>
                <w:sz w:val="20"/>
                <w:szCs w:val="20"/>
              </w:rPr>
              <w:t>*</w:t>
            </w:r>
          </w:p>
        </w:tc>
        <w:tc>
          <w:tcPr>
            <w:tcW w:w="1518" w:type="dxa"/>
            <w:tcBorders>
              <w:top w:val="nil"/>
              <w:left w:val="nil"/>
              <w:bottom w:val="single" w:sz="4" w:space="0" w:color="auto"/>
              <w:right w:val="single" w:sz="4" w:space="0" w:color="auto"/>
            </w:tcBorders>
            <w:shd w:val="clear" w:color="auto" w:fill="auto"/>
            <w:vAlign w:val="center"/>
          </w:tcPr>
          <w:p w:rsidR="00DF1D30" w:rsidRDefault="008E0EE0" w:rsidP="00D40159">
            <w:pPr>
              <w:suppressAutoHyphens/>
              <w:spacing w:after="0"/>
              <w:ind w:left="-108" w:right="-108"/>
              <w:jc w:val="center"/>
              <w:rPr>
                <w:rFonts w:ascii="Franklin Gothic Book" w:hAnsi="Franklin Gothic Book"/>
                <w:color w:val="000000"/>
              </w:rPr>
            </w:pPr>
            <w:r>
              <w:rPr>
                <w:rFonts w:ascii="Franklin Gothic Book" w:hAnsi="Franklin Gothic Book" w:cs="Arial"/>
              </w:rPr>
              <w:t>01</w:t>
            </w:r>
            <w:r w:rsidR="00DF1D30" w:rsidRPr="005B4178">
              <w:rPr>
                <w:rFonts w:ascii="Franklin Gothic Book" w:hAnsi="Franklin Gothic Book" w:cs="Arial"/>
              </w:rPr>
              <w:t>.</w:t>
            </w:r>
            <w:r>
              <w:rPr>
                <w:rFonts w:ascii="Franklin Gothic Book" w:hAnsi="Franklin Gothic Book" w:cs="Arial"/>
              </w:rPr>
              <w:t>09</w:t>
            </w:r>
            <w:r w:rsidR="00DF1D30">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DF1D30" w:rsidRPr="00D46B75" w:rsidRDefault="008E0EE0" w:rsidP="00D40159">
            <w:pPr>
              <w:suppressAutoHyphens/>
              <w:spacing w:after="0"/>
              <w:ind w:left="-108" w:right="-108"/>
              <w:jc w:val="center"/>
              <w:rPr>
                <w:rFonts w:ascii="Franklin Gothic Book" w:hAnsi="Franklin Gothic Book"/>
                <w:color w:val="000000"/>
              </w:rPr>
            </w:pPr>
            <w:r>
              <w:rPr>
                <w:rFonts w:ascii="Franklin Gothic Book" w:hAnsi="Franklin Gothic Book" w:cs="Arial"/>
              </w:rPr>
              <w:t>10</w:t>
            </w:r>
            <w:r w:rsidR="00DF1D30" w:rsidRPr="005B4178">
              <w:rPr>
                <w:rFonts w:ascii="Franklin Gothic Book" w:hAnsi="Franklin Gothic Book" w:cs="Arial"/>
              </w:rPr>
              <w:t>.</w:t>
            </w:r>
            <w:r>
              <w:rPr>
                <w:rFonts w:ascii="Franklin Gothic Book" w:hAnsi="Franklin Gothic Book" w:cs="Arial"/>
              </w:rPr>
              <w:t>09</w:t>
            </w:r>
            <w:r w:rsidR="00DF1D30">
              <w:rPr>
                <w:rFonts w:ascii="Franklin Gothic Book" w:hAnsi="Franklin Gothic Book" w:cs="Arial"/>
              </w:rPr>
              <w:t>.21</w:t>
            </w:r>
          </w:p>
        </w:tc>
      </w:tr>
      <w:tr w:rsidR="00DF1D30" w:rsidRPr="005B4178" w:rsidTr="00D4015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F1D30" w:rsidRPr="00D46B75" w:rsidRDefault="00DF1D30" w:rsidP="00D40159">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DF1D30" w:rsidRDefault="00DF1D30" w:rsidP="00D40159">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DF1D30" w:rsidRPr="005B4178" w:rsidRDefault="008E0EE0" w:rsidP="00D40159">
            <w:pPr>
              <w:spacing w:after="0"/>
              <w:jc w:val="center"/>
              <w:rPr>
                <w:rFonts w:ascii="Franklin Gothic Book" w:hAnsi="Franklin Gothic Book" w:cs="Arial"/>
              </w:rPr>
            </w:pPr>
            <w:r>
              <w:rPr>
                <w:rFonts w:ascii="Franklin Gothic Book" w:hAnsi="Franklin Gothic Book" w:cs="Arial"/>
              </w:rPr>
              <w:t>14</w:t>
            </w:r>
            <w:r w:rsidR="00DF1D30" w:rsidRPr="005B4178">
              <w:rPr>
                <w:rFonts w:ascii="Franklin Gothic Book" w:hAnsi="Franklin Gothic Book" w:cs="Arial"/>
              </w:rPr>
              <w:t>.</w:t>
            </w:r>
            <w:r>
              <w:rPr>
                <w:rFonts w:ascii="Franklin Gothic Book" w:hAnsi="Franklin Gothic Book" w:cs="Arial"/>
              </w:rPr>
              <w:t>09</w:t>
            </w:r>
            <w:r w:rsidR="00DF1D30">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DF1D30" w:rsidRPr="005B4178" w:rsidRDefault="008E0EE0" w:rsidP="00D40159">
            <w:pPr>
              <w:jc w:val="center"/>
              <w:rPr>
                <w:rFonts w:ascii="Franklin Gothic Book" w:hAnsi="Franklin Gothic Book" w:cs="Arial"/>
              </w:rPr>
            </w:pPr>
            <w:r>
              <w:rPr>
                <w:rFonts w:ascii="Franklin Gothic Book" w:hAnsi="Franklin Gothic Book" w:cs="Arial"/>
              </w:rPr>
              <w:t>08</w:t>
            </w:r>
            <w:r w:rsidR="00DF1D30" w:rsidRPr="005B4178">
              <w:rPr>
                <w:rFonts w:ascii="Franklin Gothic Book" w:hAnsi="Franklin Gothic Book" w:cs="Arial"/>
              </w:rPr>
              <w:t>.</w:t>
            </w:r>
            <w:r>
              <w:rPr>
                <w:rFonts w:ascii="Franklin Gothic Book" w:hAnsi="Franklin Gothic Book" w:cs="Arial"/>
              </w:rPr>
              <w:t>10</w:t>
            </w:r>
            <w:r w:rsidR="00DF1D30" w:rsidRPr="005B4178">
              <w:rPr>
                <w:rFonts w:ascii="Franklin Gothic Book" w:hAnsi="Franklin Gothic Book" w:cs="Arial"/>
              </w:rPr>
              <w:t>.2</w:t>
            </w:r>
            <w:r w:rsidR="00DF1D30">
              <w:rPr>
                <w:rFonts w:ascii="Franklin Gothic Book" w:hAnsi="Franklin Gothic Book" w:cs="Arial"/>
              </w:rPr>
              <w:t>1</w:t>
            </w:r>
          </w:p>
        </w:tc>
      </w:tr>
      <w:tr w:rsidR="00DF1D30" w:rsidTr="00D4015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F1D30" w:rsidRDefault="00DF1D30" w:rsidP="00D40159">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DF1D30" w:rsidRDefault="00DF1D30" w:rsidP="00D40159">
            <w:pPr>
              <w:spacing w:after="0"/>
              <w:ind w:right="-108"/>
              <w:jc w:val="left"/>
              <w:rPr>
                <w:rFonts w:ascii="Franklin Gothic Book" w:hAnsi="Franklin Gothic Book"/>
                <w:color w:val="000000"/>
              </w:rPr>
            </w:pPr>
            <w:r>
              <w:rPr>
                <w:rFonts w:ascii="Franklin Gothic Book" w:hAnsi="Franklin Gothic Book"/>
                <w:color w:val="000000"/>
              </w:rPr>
              <w:t xml:space="preserve">Ремонт участков металлической ограды  </w:t>
            </w:r>
          </w:p>
        </w:tc>
        <w:tc>
          <w:tcPr>
            <w:tcW w:w="1518" w:type="dxa"/>
            <w:tcBorders>
              <w:top w:val="single" w:sz="4" w:space="0" w:color="auto"/>
              <w:left w:val="nil"/>
              <w:bottom w:val="single" w:sz="4" w:space="0" w:color="auto"/>
              <w:right w:val="single" w:sz="4" w:space="0" w:color="auto"/>
            </w:tcBorders>
            <w:shd w:val="clear" w:color="auto" w:fill="auto"/>
            <w:vAlign w:val="center"/>
          </w:tcPr>
          <w:p w:rsidR="00DF1D30" w:rsidRDefault="008E0EE0" w:rsidP="00D40159">
            <w:pPr>
              <w:jc w:val="center"/>
            </w:pPr>
            <w:r>
              <w:rPr>
                <w:rFonts w:ascii="Franklin Gothic Book" w:hAnsi="Franklin Gothic Book" w:cs="Arial"/>
              </w:rPr>
              <w:t>11</w:t>
            </w:r>
            <w:r w:rsidR="00F120EC">
              <w:rPr>
                <w:rFonts w:ascii="Franklin Gothic Book" w:hAnsi="Franklin Gothic Book" w:cs="Arial"/>
              </w:rPr>
              <w:t>.</w:t>
            </w:r>
            <w:r>
              <w:rPr>
                <w:rFonts w:ascii="Franklin Gothic Book" w:hAnsi="Franklin Gothic Book" w:cs="Arial"/>
              </w:rPr>
              <w:t>10</w:t>
            </w:r>
            <w:r w:rsidR="00DF1D30"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DF1D30" w:rsidRDefault="00DF1D30" w:rsidP="008E0EE0">
            <w:pPr>
              <w:jc w:val="center"/>
            </w:pPr>
            <w:r>
              <w:rPr>
                <w:rFonts w:ascii="Franklin Gothic Book" w:hAnsi="Franklin Gothic Book" w:cs="Arial"/>
              </w:rPr>
              <w:t>08.1</w:t>
            </w:r>
            <w:r w:rsidR="008E0EE0">
              <w:rPr>
                <w:rFonts w:ascii="Franklin Gothic Book" w:hAnsi="Franklin Gothic Book" w:cs="Arial"/>
              </w:rPr>
              <w:t>1</w:t>
            </w:r>
            <w:r w:rsidRPr="00591FC1">
              <w:rPr>
                <w:rFonts w:ascii="Franklin Gothic Book" w:hAnsi="Franklin Gothic Book" w:cs="Arial"/>
              </w:rPr>
              <w:t>.21</w:t>
            </w:r>
          </w:p>
        </w:tc>
      </w:tr>
      <w:tr w:rsidR="00DF1D30" w:rsidTr="00D4015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F1D30" w:rsidRDefault="00DF1D30" w:rsidP="00D40159">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DF1D30" w:rsidRDefault="00DF1D30" w:rsidP="00D40159">
            <w:pPr>
              <w:spacing w:after="0"/>
              <w:ind w:right="-108"/>
              <w:jc w:val="left"/>
              <w:rPr>
                <w:rFonts w:ascii="Franklin Gothic Book" w:hAnsi="Franklin Gothic Book"/>
                <w:color w:val="000000"/>
              </w:rPr>
            </w:pPr>
            <w:r>
              <w:rPr>
                <w:rFonts w:ascii="Franklin Gothic Book" w:hAnsi="Franklin Gothic Book"/>
                <w:color w:val="000000"/>
              </w:rPr>
              <w:t xml:space="preserve">Установка колючей проволоки  </w:t>
            </w:r>
          </w:p>
        </w:tc>
        <w:tc>
          <w:tcPr>
            <w:tcW w:w="1518" w:type="dxa"/>
            <w:tcBorders>
              <w:top w:val="single" w:sz="4" w:space="0" w:color="auto"/>
              <w:left w:val="nil"/>
              <w:bottom w:val="single" w:sz="4" w:space="0" w:color="auto"/>
              <w:right w:val="single" w:sz="4" w:space="0" w:color="auto"/>
            </w:tcBorders>
            <w:shd w:val="clear" w:color="auto" w:fill="auto"/>
            <w:vAlign w:val="center"/>
          </w:tcPr>
          <w:p w:rsidR="00DF1D30" w:rsidRDefault="00DF1D30" w:rsidP="008E0EE0">
            <w:pPr>
              <w:jc w:val="center"/>
            </w:pPr>
            <w:r>
              <w:rPr>
                <w:rFonts w:ascii="Franklin Gothic Book" w:hAnsi="Franklin Gothic Book" w:cs="Arial"/>
              </w:rPr>
              <w:t>11</w:t>
            </w:r>
            <w:r w:rsidRPr="00591FC1">
              <w:rPr>
                <w:rFonts w:ascii="Franklin Gothic Book" w:hAnsi="Franklin Gothic Book" w:cs="Arial"/>
              </w:rPr>
              <w:t>.</w:t>
            </w:r>
            <w:r>
              <w:rPr>
                <w:rFonts w:ascii="Franklin Gothic Book" w:hAnsi="Franklin Gothic Book" w:cs="Arial"/>
              </w:rPr>
              <w:t>1</w:t>
            </w:r>
            <w:r w:rsidR="008E0EE0">
              <w:rPr>
                <w:rFonts w:ascii="Franklin Gothic Book" w:hAnsi="Franklin Gothic Book" w:cs="Arial"/>
              </w:rPr>
              <w:t>1</w:t>
            </w:r>
            <w:r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DF1D30" w:rsidRDefault="00DF1D30" w:rsidP="008E0EE0">
            <w:pPr>
              <w:jc w:val="center"/>
            </w:pPr>
            <w:r>
              <w:rPr>
                <w:rFonts w:ascii="Franklin Gothic Book" w:hAnsi="Franklin Gothic Book" w:cs="Arial"/>
              </w:rPr>
              <w:t>14.1</w:t>
            </w:r>
            <w:r w:rsidR="008E0EE0">
              <w:rPr>
                <w:rFonts w:ascii="Franklin Gothic Book" w:hAnsi="Franklin Gothic Book" w:cs="Arial"/>
              </w:rPr>
              <w:t>1</w:t>
            </w:r>
            <w:r w:rsidRPr="00591FC1">
              <w:rPr>
                <w:rFonts w:ascii="Franklin Gothic Book" w:hAnsi="Franklin Gothic Book" w:cs="Arial"/>
              </w:rPr>
              <w:t>.21</w:t>
            </w:r>
          </w:p>
        </w:tc>
      </w:tr>
      <w:tr w:rsidR="00DF1D30" w:rsidRPr="005B4178" w:rsidTr="00D4015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F1D30" w:rsidRDefault="00DF1D30" w:rsidP="00D40159">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DF1D30" w:rsidRDefault="00DF1D30" w:rsidP="00D40159">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center"/>
          </w:tcPr>
          <w:p w:rsidR="00DF1D30" w:rsidRPr="005B4178" w:rsidRDefault="00DF1D30" w:rsidP="008E0EE0">
            <w:pPr>
              <w:spacing w:after="0"/>
              <w:jc w:val="center"/>
              <w:rPr>
                <w:rFonts w:ascii="Franklin Gothic Book" w:hAnsi="Franklin Gothic Book" w:cs="Arial"/>
              </w:rPr>
            </w:pPr>
            <w:r>
              <w:rPr>
                <w:rFonts w:ascii="Franklin Gothic Book" w:hAnsi="Franklin Gothic Book" w:cs="Arial"/>
              </w:rPr>
              <w:t>14.1</w:t>
            </w:r>
            <w:r w:rsidR="008E0EE0">
              <w:rPr>
                <w:rFonts w:ascii="Franklin Gothic Book" w:hAnsi="Franklin Gothic Book" w:cs="Arial"/>
              </w:rPr>
              <w:t>1</w:t>
            </w:r>
            <w:r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DF1D30" w:rsidRPr="005B4178" w:rsidRDefault="00DF1D30" w:rsidP="008E0EE0">
            <w:pPr>
              <w:jc w:val="center"/>
              <w:rPr>
                <w:rFonts w:ascii="Franklin Gothic Book" w:hAnsi="Franklin Gothic Book" w:cs="Arial"/>
              </w:rPr>
            </w:pPr>
            <w:r>
              <w:rPr>
                <w:rFonts w:ascii="Franklin Gothic Book" w:hAnsi="Franklin Gothic Book" w:cs="Arial"/>
              </w:rPr>
              <w:t>15.1</w:t>
            </w:r>
            <w:r w:rsidR="008E0EE0">
              <w:rPr>
                <w:rFonts w:ascii="Franklin Gothic Book" w:hAnsi="Franklin Gothic Book" w:cs="Arial"/>
              </w:rPr>
              <w:t>1</w:t>
            </w:r>
            <w:r w:rsidRPr="00591FC1">
              <w:rPr>
                <w:rFonts w:ascii="Franklin Gothic Book" w:hAnsi="Franklin Gothic Book" w:cs="Arial"/>
              </w:rPr>
              <w:t>.21</w:t>
            </w:r>
          </w:p>
        </w:tc>
      </w:tr>
      <w:tr w:rsidR="00DF1D30" w:rsidRPr="005B4178" w:rsidTr="00D4015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F1D30" w:rsidRDefault="00DF1D30" w:rsidP="00D40159">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DF1D30" w:rsidRDefault="00DF1D30" w:rsidP="00D40159">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DF1D30" w:rsidRPr="005B4178" w:rsidRDefault="008E0EE0" w:rsidP="00D40159">
            <w:pPr>
              <w:spacing w:after="0"/>
              <w:jc w:val="center"/>
              <w:rPr>
                <w:rFonts w:ascii="Franklin Gothic Book" w:hAnsi="Franklin Gothic Book" w:cs="Arial"/>
              </w:rPr>
            </w:pPr>
            <w:r>
              <w:rPr>
                <w:rFonts w:ascii="Franklin Gothic Book" w:hAnsi="Franklin Gothic Book" w:cs="Arial"/>
              </w:rPr>
              <w:t>14.11</w:t>
            </w:r>
            <w:r w:rsidR="00DF1D30"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DF1D30" w:rsidRPr="005B4178" w:rsidRDefault="00DF1D30" w:rsidP="00D40159">
            <w:pPr>
              <w:jc w:val="center"/>
              <w:rPr>
                <w:rFonts w:ascii="Franklin Gothic Book" w:hAnsi="Franklin Gothic Book" w:cs="Arial"/>
              </w:rPr>
            </w:pPr>
            <w:r>
              <w:rPr>
                <w:rFonts w:ascii="Franklin Gothic Book" w:hAnsi="Franklin Gothic Book" w:cs="Arial"/>
              </w:rPr>
              <w:t>15</w:t>
            </w:r>
            <w:r w:rsidRPr="005B4178">
              <w:rPr>
                <w:rFonts w:ascii="Franklin Gothic Book" w:hAnsi="Franklin Gothic Book" w:cs="Arial"/>
              </w:rPr>
              <w:t>.</w:t>
            </w:r>
            <w:r>
              <w:rPr>
                <w:rFonts w:ascii="Franklin Gothic Book" w:hAnsi="Franklin Gothic Book" w:cs="Arial"/>
              </w:rPr>
              <w:t>1</w:t>
            </w:r>
            <w:r w:rsidR="008E0EE0">
              <w:rPr>
                <w:rFonts w:ascii="Franklin Gothic Book" w:hAnsi="Franklin Gothic Book" w:cs="Arial"/>
              </w:rPr>
              <w:t>1</w:t>
            </w:r>
            <w:r w:rsidRPr="005B4178">
              <w:rPr>
                <w:rFonts w:ascii="Franklin Gothic Book" w:hAnsi="Franklin Gothic Book" w:cs="Arial"/>
              </w:rPr>
              <w:t>.2</w:t>
            </w:r>
            <w:r>
              <w:rPr>
                <w:rFonts w:ascii="Franklin Gothic Book" w:hAnsi="Franklin Gothic Book" w:cs="Arial"/>
              </w:rPr>
              <w:t>1</w:t>
            </w:r>
          </w:p>
        </w:tc>
      </w:tr>
      <w:tr w:rsidR="00DF1D30" w:rsidTr="00D4015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F1D30" w:rsidRDefault="00DF1D30" w:rsidP="00D40159">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DF1D30" w:rsidRDefault="00DF1D30" w:rsidP="00D40159">
            <w:pPr>
              <w:spacing w:after="0"/>
              <w:ind w:right="-108"/>
              <w:jc w:val="left"/>
              <w:rPr>
                <w:rFonts w:ascii="Franklin Gothic Book" w:hAnsi="Franklin Gothic Book"/>
                <w:color w:val="000000"/>
              </w:rPr>
            </w:pPr>
            <w:r>
              <w:rPr>
                <w:rFonts w:ascii="Franklin Gothic Book" w:hAnsi="Franklin Gothic Book"/>
                <w:color w:val="000000"/>
              </w:rPr>
              <w:t>Предоставление исполнительной документации</w:t>
            </w:r>
            <w:r w:rsidRPr="00A97D84">
              <w:rPr>
                <w:rFonts w:ascii="Franklin Gothic Book" w:hAnsi="Franklin Gothic Book"/>
                <w:color w:val="000000"/>
                <w:sz w:val="20"/>
                <w:szCs w:val="20"/>
              </w:rPr>
              <w:t>*</w:t>
            </w:r>
          </w:p>
        </w:tc>
        <w:tc>
          <w:tcPr>
            <w:tcW w:w="1518" w:type="dxa"/>
            <w:tcBorders>
              <w:top w:val="single" w:sz="4" w:space="0" w:color="auto"/>
              <w:left w:val="nil"/>
              <w:bottom w:val="single" w:sz="4" w:space="0" w:color="auto"/>
              <w:right w:val="single" w:sz="4" w:space="0" w:color="auto"/>
            </w:tcBorders>
            <w:shd w:val="clear" w:color="auto" w:fill="auto"/>
            <w:vAlign w:val="center"/>
          </w:tcPr>
          <w:p w:rsidR="00DF1D30" w:rsidRDefault="008E0EE0" w:rsidP="00D40159">
            <w:pPr>
              <w:spacing w:after="0"/>
              <w:jc w:val="center"/>
              <w:rPr>
                <w:rFonts w:ascii="Franklin Gothic Book" w:hAnsi="Franklin Gothic Book" w:cs="Arial"/>
              </w:rPr>
            </w:pPr>
            <w:r>
              <w:rPr>
                <w:rFonts w:ascii="Franklin Gothic Book" w:hAnsi="Franklin Gothic Book" w:cs="Arial"/>
              </w:rPr>
              <w:t>16.11</w:t>
            </w:r>
            <w:r w:rsidR="00DF1D30" w:rsidRPr="005B4178">
              <w:rPr>
                <w:rFonts w:ascii="Franklin Gothic Book" w:hAnsi="Franklin Gothic Book" w:cs="Arial"/>
              </w:rPr>
              <w:t>.2</w:t>
            </w:r>
            <w:r w:rsidR="00DF1D30">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DF1D30" w:rsidRDefault="008E0EE0" w:rsidP="00D40159">
            <w:pPr>
              <w:jc w:val="center"/>
              <w:rPr>
                <w:rFonts w:ascii="Franklin Gothic Book" w:hAnsi="Franklin Gothic Book" w:cs="Arial"/>
              </w:rPr>
            </w:pPr>
            <w:r>
              <w:rPr>
                <w:rFonts w:ascii="Franklin Gothic Book" w:hAnsi="Franklin Gothic Book" w:cs="Arial"/>
              </w:rPr>
              <w:t>23.11</w:t>
            </w:r>
            <w:r w:rsidR="00DF1D30" w:rsidRPr="005B4178">
              <w:rPr>
                <w:rFonts w:ascii="Franklin Gothic Book" w:hAnsi="Franklin Gothic Book" w:cs="Arial"/>
              </w:rPr>
              <w:t>.2</w:t>
            </w:r>
            <w:r w:rsidR="00DF1D30">
              <w:rPr>
                <w:rFonts w:ascii="Franklin Gothic Book" w:hAnsi="Franklin Gothic Book" w:cs="Arial"/>
              </w:rPr>
              <w:t>1</w:t>
            </w:r>
          </w:p>
        </w:tc>
      </w:tr>
    </w:tbl>
    <w:p w:rsidR="00DF1D30" w:rsidRDefault="00DF1D30" w:rsidP="00543BE5">
      <w:pPr>
        <w:widowControl w:val="0"/>
        <w:suppressAutoHyphens/>
        <w:autoSpaceDE w:val="0"/>
        <w:autoSpaceDN w:val="0"/>
        <w:adjustRightInd w:val="0"/>
        <w:spacing w:after="0"/>
        <w:jc w:val="left"/>
        <w:rPr>
          <w:rFonts w:ascii="Franklin Gothic Book" w:hAnsi="Franklin Gothic Book" w:cs="Arial"/>
        </w:rPr>
      </w:pPr>
    </w:p>
    <w:p w:rsidR="00DF1D30" w:rsidRDefault="00DF1D30" w:rsidP="00543BE5">
      <w:pPr>
        <w:widowControl w:val="0"/>
        <w:suppressAutoHyphens/>
        <w:autoSpaceDE w:val="0"/>
        <w:autoSpaceDN w:val="0"/>
        <w:adjustRightInd w:val="0"/>
        <w:spacing w:after="0"/>
        <w:jc w:val="left"/>
        <w:rPr>
          <w:rFonts w:ascii="Franklin Gothic Book" w:hAnsi="Franklin Gothic Book" w:cs="Arial"/>
        </w:rPr>
      </w:pPr>
    </w:p>
    <w:p w:rsidR="00895EFC" w:rsidRDefault="00895EFC" w:rsidP="00DE570D">
      <w:pPr>
        <w:widowControl w:val="0"/>
        <w:autoSpaceDE w:val="0"/>
        <w:autoSpaceDN w:val="0"/>
        <w:adjustRightInd w:val="0"/>
        <w:rPr>
          <w:rFonts w:ascii="Franklin Gothic Book" w:hAnsi="Franklin Gothic Book" w:cs="Arial"/>
        </w:rPr>
      </w:pPr>
    </w:p>
    <w:p w:rsidR="00F476B3" w:rsidRDefault="00F476B3"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D9195B" w:rsidRPr="00A97D84" w:rsidRDefault="008E0EE0" w:rsidP="00F476B3">
      <w:pPr>
        <w:suppressAutoHyphens/>
        <w:autoSpaceDE w:val="0"/>
        <w:autoSpaceDN w:val="0"/>
        <w:rPr>
          <w:rFonts w:ascii="Franklin Gothic Book" w:hAnsi="Franklin Gothic Book"/>
          <w:color w:val="000000"/>
          <w:sz w:val="20"/>
          <w:szCs w:val="20"/>
        </w:rPr>
      </w:pPr>
      <w:r>
        <w:rPr>
          <w:rFonts w:ascii="Franklin Gothic Book" w:hAnsi="Franklin Gothic Book"/>
          <w:color w:val="000000"/>
          <w:sz w:val="20"/>
          <w:szCs w:val="20"/>
        </w:rPr>
        <w:t xml:space="preserve"> </w:t>
      </w:r>
      <w:r w:rsidR="00D9195B" w:rsidRPr="00A97D84">
        <w:rPr>
          <w:rFonts w:ascii="Franklin Gothic Book" w:hAnsi="Franklin Gothic Book"/>
          <w:color w:val="000000"/>
          <w:sz w:val="20"/>
          <w:szCs w:val="20"/>
        </w:rPr>
        <w:t xml:space="preserve"> Возможны изм</w:t>
      </w:r>
      <w:r w:rsidR="00D9195B">
        <w:rPr>
          <w:rFonts w:ascii="Franklin Gothic Book" w:hAnsi="Franklin Gothic Book"/>
          <w:color w:val="000000"/>
          <w:sz w:val="20"/>
          <w:szCs w:val="20"/>
        </w:rPr>
        <w:t>енения периода выполнения работ</w:t>
      </w:r>
      <w:r w:rsidR="00D9195B" w:rsidRPr="00A97D84">
        <w:rPr>
          <w:rFonts w:ascii="Franklin Gothic Book" w:hAnsi="Franklin Gothic Book"/>
          <w:color w:val="000000"/>
          <w:sz w:val="20"/>
          <w:szCs w:val="20"/>
        </w:rPr>
        <w:t xml:space="preserve"> </w:t>
      </w:r>
      <w:r w:rsidR="00D9195B">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EB0BC4" w:rsidRDefault="00EB0BC4" w:rsidP="00007750">
      <w:pPr>
        <w:suppressAutoHyphens/>
        <w:spacing w:after="0"/>
        <w:rPr>
          <w:rFonts w:ascii="Franklin Gothic Book" w:hAnsi="Franklin Gothic Book"/>
          <w:sz w:val="22"/>
          <w:szCs w:val="22"/>
        </w:rPr>
      </w:pPr>
    </w:p>
    <w:p w:rsidR="00EB0BC4" w:rsidRDefault="00EB0BC4" w:rsidP="00007750">
      <w:pPr>
        <w:suppressAutoHyphens/>
        <w:spacing w:after="0"/>
        <w:rPr>
          <w:rFonts w:ascii="Franklin Gothic Book" w:hAnsi="Franklin Gothic Book"/>
          <w:sz w:val="22"/>
          <w:szCs w:val="22"/>
        </w:rPr>
      </w:pPr>
    </w:p>
    <w:p w:rsidR="00EB0BC4" w:rsidRDefault="00EB0BC4" w:rsidP="00007750">
      <w:pPr>
        <w:suppressAutoHyphens/>
        <w:spacing w:after="0"/>
        <w:rPr>
          <w:rFonts w:ascii="Franklin Gothic Book" w:hAnsi="Franklin Gothic Book"/>
          <w:sz w:val="22"/>
          <w:szCs w:val="22"/>
        </w:rPr>
      </w:pPr>
    </w:p>
    <w:p w:rsidR="00A37FFE" w:rsidRDefault="00A37FFE">
      <w:pPr>
        <w:rPr>
          <w:rFonts w:ascii="Franklin Gothic Book" w:hAnsi="Franklin Gothic Book"/>
          <w:sz w:val="22"/>
          <w:szCs w:val="22"/>
        </w:rPr>
      </w:pPr>
    </w:p>
    <w:p w:rsidR="00A11D05" w:rsidRDefault="00A11D0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proofErr w:type="gramStart"/>
      <w:r w:rsidRPr="00D46B75">
        <w:rPr>
          <w:rFonts w:ascii="Franklin Gothic Book" w:hAnsi="Franklin Gothic Book"/>
        </w:rPr>
        <w:t>Составлен</w:t>
      </w:r>
      <w:proofErr w:type="gramEnd"/>
      <w:r w:rsidRPr="00D46B75">
        <w:rPr>
          <w:rFonts w:ascii="Franklin Gothic Book" w:hAnsi="Franklin Gothic Book"/>
        </w:rPr>
        <w:t xml:space="preserve">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543BE5" w:rsidRDefault="007C60A9" w:rsidP="00543BE5">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sidR="007E5955">
        <w:rPr>
          <w:rFonts w:ascii="Franklin Gothic Book" w:hAnsi="Franklin Gothic Book" w:cs="Arial"/>
        </w:rPr>
        <w:t xml:space="preserve">капитальный ремонт </w:t>
      </w:r>
      <w:r w:rsidR="007E5955" w:rsidRPr="00563185">
        <w:rPr>
          <w:rFonts w:ascii="Franklin Gothic Book" w:hAnsi="Franklin Gothic Book" w:cs="Arial"/>
        </w:rPr>
        <w:t xml:space="preserve">ограждения подстанции ПС 110 </w:t>
      </w:r>
      <w:proofErr w:type="spellStart"/>
      <w:r w:rsidR="007E5955" w:rsidRPr="00563185">
        <w:rPr>
          <w:rFonts w:ascii="Franklin Gothic Book" w:hAnsi="Franklin Gothic Book" w:cs="Arial"/>
        </w:rPr>
        <w:t>кВ</w:t>
      </w:r>
      <w:proofErr w:type="spellEnd"/>
      <w:r w:rsidR="007E5955" w:rsidRPr="00563185">
        <w:rPr>
          <w:rFonts w:ascii="Franklin Gothic Book" w:hAnsi="Franklin Gothic Book" w:cs="Arial"/>
        </w:rPr>
        <w:t xml:space="preserve"> </w:t>
      </w:r>
      <w:proofErr w:type="gramStart"/>
      <w:r w:rsidR="007E5955" w:rsidRPr="00563185">
        <w:rPr>
          <w:rFonts w:ascii="Franklin Gothic Book" w:hAnsi="Franklin Gothic Book" w:cs="Arial"/>
        </w:rPr>
        <w:t>Ульяновская</w:t>
      </w:r>
      <w:proofErr w:type="gramEnd"/>
    </w:p>
    <w:p w:rsidR="0022431E" w:rsidRPr="007205F6" w:rsidRDefault="0022431E" w:rsidP="00543BE5">
      <w:pPr>
        <w:widowControl w:val="0"/>
        <w:suppressAutoHyphens/>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xml:space="preserve">№ </w:t>
            </w:r>
            <w:proofErr w:type="gramStart"/>
            <w:r w:rsidRPr="00D46B75">
              <w:rPr>
                <w:rFonts w:ascii="Franklin Gothic Book" w:hAnsi="Franklin Gothic Book"/>
                <w:b/>
                <w:sz w:val="22"/>
                <w:szCs w:val="22"/>
              </w:rPr>
              <w:t>п</w:t>
            </w:r>
            <w:proofErr w:type="gramEnd"/>
            <w:r w:rsidRPr="00D46B75">
              <w:rPr>
                <w:rFonts w:ascii="Franklin Gothic Book" w:hAnsi="Franklin Gothic Book"/>
                <w:b/>
                <w:sz w:val="22"/>
                <w:szCs w:val="22"/>
              </w:rPr>
              <w:t>/п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543BE5" w:rsidRPr="00C2083D" w:rsidRDefault="008A0844" w:rsidP="00931C1C">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 xml:space="preserve">по </w:t>
      </w:r>
      <w:r w:rsidR="007E5955" w:rsidRPr="007E5955">
        <w:rPr>
          <w:rFonts w:ascii="Franklin Gothic Book" w:hAnsi="Franklin Gothic Book" w:cs="Arial"/>
        </w:rPr>
        <w:t>капитальн</w:t>
      </w:r>
      <w:r w:rsidR="007E5955">
        <w:rPr>
          <w:rFonts w:ascii="Franklin Gothic Book" w:hAnsi="Franklin Gothic Book" w:cs="Arial"/>
        </w:rPr>
        <w:t>ому</w:t>
      </w:r>
      <w:r w:rsidR="007E5955" w:rsidRPr="007E5955">
        <w:rPr>
          <w:rFonts w:ascii="Franklin Gothic Book" w:hAnsi="Franklin Gothic Book" w:cs="Arial"/>
        </w:rPr>
        <w:t xml:space="preserve"> ремонт</w:t>
      </w:r>
      <w:r w:rsidR="007E5955">
        <w:rPr>
          <w:rFonts w:ascii="Franklin Gothic Book" w:hAnsi="Franklin Gothic Book" w:cs="Arial"/>
        </w:rPr>
        <w:t>у</w:t>
      </w:r>
      <w:r w:rsidR="007E5955" w:rsidRPr="007E5955">
        <w:rPr>
          <w:rFonts w:ascii="Franklin Gothic Book" w:hAnsi="Franklin Gothic Book" w:cs="Arial"/>
        </w:rPr>
        <w:t xml:space="preserve"> ограждения подстанции ПС 110 </w:t>
      </w:r>
      <w:proofErr w:type="spellStart"/>
      <w:r w:rsidR="007E5955" w:rsidRPr="007E5955">
        <w:rPr>
          <w:rFonts w:ascii="Franklin Gothic Book" w:hAnsi="Franklin Gothic Book" w:cs="Arial"/>
        </w:rPr>
        <w:t>кВ</w:t>
      </w:r>
      <w:proofErr w:type="spellEnd"/>
      <w:r w:rsidR="007E5955" w:rsidRPr="007E5955">
        <w:rPr>
          <w:rFonts w:ascii="Franklin Gothic Book" w:hAnsi="Franklin Gothic Book" w:cs="Arial"/>
        </w:rPr>
        <w:t xml:space="preserve"> </w:t>
      </w:r>
      <w:proofErr w:type="gramStart"/>
      <w:r w:rsidR="007E5955" w:rsidRPr="007E5955">
        <w:rPr>
          <w:rFonts w:ascii="Franklin Gothic Book" w:hAnsi="Franklin Gothic Book" w:cs="Arial"/>
        </w:rPr>
        <w:t>Ульяновская</w:t>
      </w:r>
      <w:proofErr w:type="gramEnd"/>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621"/>
        <w:gridCol w:w="1199"/>
        <w:gridCol w:w="1134"/>
        <w:gridCol w:w="1134"/>
        <w:gridCol w:w="992"/>
        <w:gridCol w:w="993"/>
      </w:tblGrid>
      <w:tr w:rsidR="008425C2" w:rsidRPr="00D46B75" w:rsidTr="0025053C">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xml:space="preserve">№ </w:t>
            </w:r>
            <w:proofErr w:type="gramStart"/>
            <w:r w:rsidRPr="00044575">
              <w:rPr>
                <w:rFonts w:ascii="Franklin Gothic Book" w:hAnsi="Franklin Gothic Book"/>
                <w:sz w:val="20"/>
                <w:szCs w:val="20"/>
              </w:rPr>
              <w:t>п</w:t>
            </w:r>
            <w:proofErr w:type="gramEnd"/>
            <w:r w:rsidRPr="00044575">
              <w:rPr>
                <w:rFonts w:ascii="Franklin Gothic Book" w:hAnsi="Franklin Gothic Book"/>
                <w:sz w:val="20"/>
                <w:szCs w:val="20"/>
              </w:rPr>
              <w:t>/п</w:t>
            </w:r>
          </w:p>
          <w:p w:rsidR="008425C2" w:rsidRPr="00044575" w:rsidRDefault="008425C2" w:rsidP="008425C2">
            <w:pPr>
              <w:suppressAutoHyphens/>
              <w:spacing w:after="0"/>
              <w:jc w:val="center"/>
              <w:rPr>
                <w:rFonts w:ascii="Franklin Gothic Book" w:hAnsi="Franklin Gothic Book"/>
                <w:sz w:val="20"/>
                <w:szCs w:val="20"/>
              </w:rPr>
            </w:pPr>
          </w:p>
        </w:tc>
        <w:tc>
          <w:tcPr>
            <w:tcW w:w="3621" w:type="dxa"/>
            <w:vAlign w:val="center"/>
          </w:tcPr>
          <w:p w:rsidR="008425C2" w:rsidRPr="00F07756" w:rsidRDefault="008425C2" w:rsidP="008425C2">
            <w:pPr>
              <w:spacing w:after="0"/>
              <w:jc w:val="center"/>
              <w:rPr>
                <w:rFonts w:ascii="Franklin Gothic Book" w:hAnsi="Franklin Gothic Book"/>
                <w:sz w:val="22"/>
                <w:szCs w:val="22"/>
              </w:rPr>
            </w:pPr>
            <w:proofErr w:type="gramStart"/>
            <w:r w:rsidRPr="00F07756">
              <w:rPr>
                <w:rFonts w:ascii="Franklin Gothic Book" w:hAnsi="Franklin Gothic Book"/>
                <w:sz w:val="22"/>
                <w:szCs w:val="22"/>
              </w:rPr>
              <w:t>Наименование (или</w:t>
            </w:r>
            <w:proofErr w:type="gramEnd"/>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199"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w:t>
            </w:r>
            <w:r w:rsidRPr="00F07756">
              <w:rPr>
                <w:rFonts w:ascii="Franklin Gothic Book" w:hAnsi="Franklin Gothic Book"/>
                <w:sz w:val="22"/>
                <w:szCs w:val="22"/>
              </w:rPr>
              <w:t>с</w:t>
            </w:r>
            <w:r w:rsidRPr="00F07756">
              <w:rPr>
                <w:rFonts w:ascii="Franklin Gothic Book" w:hAnsi="Franklin Gothic Book"/>
                <w:sz w:val="22"/>
                <w:szCs w:val="22"/>
              </w:rPr>
              <w:t>хождения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gramStart"/>
            <w:r w:rsidR="008425C2" w:rsidRPr="008E51A1">
              <w:rPr>
                <w:rFonts w:ascii="Franklin Gothic Book" w:hAnsi="Franklin Gothic Book"/>
                <w:sz w:val="22"/>
                <w:szCs w:val="22"/>
              </w:rPr>
              <w:t>.-</w:t>
            </w:r>
            <w:proofErr w:type="spellStart"/>
            <w:proofErr w:type="gramEnd"/>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621" w:type="dxa"/>
            <w:vAlign w:val="center"/>
          </w:tcPr>
          <w:p w:rsidR="0025053C" w:rsidRDefault="0025053C" w:rsidP="0025053C">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(3*2,1(Н) стальной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66</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621" w:type="dxa"/>
            <w:vAlign w:val="center"/>
          </w:tcPr>
          <w:p w:rsidR="0025053C" w:rsidRDefault="0025053C" w:rsidP="0025053C">
            <w:pPr>
              <w:rPr>
                <w:rFonts w:ascii="Arial" w:hAnsi="Arial" w:cs="Arial"/>
                <w:sz w:val="20"/>
                <w:szCs w:val="20"/>
              </w:rPr>
            </w:pPr>
            <w:proofErr w:type="gramStart"/>
            <w:r>
              <w:rPr>
                <w:rFonts w:ascii="Arial" w:hAnsi="Arial" w:cs="Arial"/>
                <w:sz w:val="20"/>
                <w:szCs w:val="20"/>
              </w:rPr>
              <w:t xml:space="preserve">Панель ограды (нестандартного размера) 3D </w:t>
            </w:r>
            <w:proofErr w:type="spellStart"/>
            <w:r>
              <w:rPr>
                <w:rFonts w:ascii="Arial" w:hAnsi="Arial" w:cs="Arial"/>
                <w:sz w:val="20"/>
                <w:szCs w:val="20"/>
              </w:rPr>
              <w:t>Гардис</w:t>
            </w:r>
            <w:proofErr w:type="spellEnd"/>
            <w:r>
              <w:rPr>
                <w:rFonts w:ascii="Arial" w:hAnsi="Arial" w:cs="Arial"/>
                <w:sz w:val="20"/>
                <w:szCs w:val="20"/>
              </w:rPr>
              <w:t xml:space="preserve"> или аналог (1,5*2,1(Н) стальной </w:t>
            </w:r>
            <w:proofErr w:type="spellStart"/>
            <w:r>
              <w:rPr>
                <w:rFonts w:ascii="Arial" w:hAnsi="Arial" w:cs="Arial"/>
                <w:sz w:val="20"/>
                <w:szCs w:val="20"/>
              </w:rPr>
              <w:t>горячеоцинк</w:t>
            </w:r>
            <w:r>
              <w:rPr>
                <w:rFonts w:ascii="Arial" w:hAnsi="Arial" w:cs="Arial"/>
                <w:sz w:val="20"/>
                <w:szCs w:val="20"/>
              </w:rPr>
              <w:t>о</w:t>
            </w:r>
            <w:r>
              <w:rPr>
                <w:rFonts w:ascii="Arial" w:hAnsi="Arial" w:cs="Arial"/>
                <w:sz w:val="20"/>
                <w:szCs w:val="20"/>
              </w:rPr>
              <w:t>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2</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621" w:type="dxa"/>
            <w:vAlign w:val="center"/>
          </w:tcPr>
          <w:p w:rsidR="0025053C" w:rsidRDefault="0025053C" w:rsidP="0025053C">
            <w:pPr>
              <w:rPr>
                <w:rFonts w:ascii="Arial" w:hAnsi="Arial" w:cs="Arial"/>
                <w:sz w:val="20"/>
                <w:szCs w:val="20"/>
              </w:rPr>
            </w:pPr>
            <w:proofErr w:type="gramStart"/>
            <w:r>
              <w:rPr>
                <w:rFonts w:ascii="Arial" w:hAnsi="Arial" w:cs="Arial"/>
                <w:sz w:val="20"/>
                <w:szCs w:val="20"/>
              </w:rPr>
              <w:t xml:space="preserve">Панель ограды (нестандартного размера) 3D </w:t>
            </w:r>
            <w:proofErr w:type="spellStart"/>
            <w:r>
              <w:rPr>
                <w:rFonts w:ascii="Arial" w:hAnsi="Arial" w:cs="Arial"/>
                <w:sz w:val="20"/>
                <w:szCs w:val="20"/>
              </w:rPr>
              <w:t>Гардис</w:t>
            </w:r>
            <w:proofErr w:type="spellEnd"/>
            <w:r>
              <w:rPr>
                <w:rFonts w:ascii="Arial" w:hAnsi="Arial" w:cs="Arial"/>
                <w:sz w:val="20"/>
                <w:szCs w:val="20"/>
              </w:rPr>
              <w:t xml:space="preserve"> или аналог (2,6*2,1(Н) стальной </w:t>
            </w:r>
            <w:proofErr w:type="spellStart"/>
            <w:r>
              <w:rPr>
                <w:rFonts w:ascii="Arial" w:hAnsi="Arial" w:cs="Arial"/>
                <w:sz w:val="20"/>
                <w:szCs w:val="20"/>
              </w:rPr>
              <w:t>горячеоцинк</w:t>
            </w:r>
            <w:r>
              <w:rPr>
                <w:rFonts w:ascii="Arial" w:hAnsi="Arial" w:cs="Arial"/>
                <w:sz w:val="20"/>
                <w:szCs w:val="20"/>
              </w:rPr>
              <w:t>о</w:t>
            </w:r>
            <w:r>
              <w:rPr>
                <w:rFonts w:ascii="Arial" w:hAnsi="Arial" w:cs="Arial"/>
                <w:sz w:val="20"/>
                <w:szCs w:val="20"/>
              </w:rPr>
              <w:t>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4</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621" w:type="dxa"/>
            <w:vAlign w:val="center"/>
          </w:tcPr>
          <w:p w:rsidR="0025053C" w:rsidRDefault="0025053C" w:rsidP="0025053C">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304</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621" w:type="dxa"/>
            <w:vAlign w:val="center"/>
          </w:tcPr>
          <w:p w:rsidR="0025053C" w:rsidRDefault="0025053C" w:rsidP="0025053C">
            <w:pPr>
              <w:rPr>
                <w:rFonts w:ascii="Arial" w:hAnsi="Arial" w:cs="Arial"/>
                <w:sz w:val="20"/>
                <w:szCs w:val="20"/>
              </w:rPr>
            </w:pPr>
            <w:r>
              <w:rPr>
                <w:rFonts w:ascii="Arial" w:hAnsi="Arial" w:cs="Arial"/>
                <w:sz w:val="20"/>
                <w:szCs w:val="20"/>
              </w:rPr>
              <w:t>Столб 80*80*2 профилированный оцинкованный, длина 2,1м допо</w:t>
            </w:r>
            <w:r>
              <w:rPr>
                <w:rFonts w:ascii="Arial" w:hAnsi="Arial" w:cs="Arial"/>
                <w:sz w:val="20"/>
                <w:szCs w:val="20"/>
              </w:rPr>
              <w:t>л</w:t>
            </w:r>
            <w:r>
              <w:rPr>
                <w:rFonts w:ascii="Arial" w:hAnsi="Arial" w:cs="Arial"/>
                <w:sz w:val="20"/>
                <w:szCs w:val="20"/>
              </w:rPr>
              <w:t>нительные отверстия для крепл</w:t>
            </w:r>
            <w:r>
              <w:rPr>
                <w:rFonts w:ascii="Arial" w:hAnsi="Arial" w:cs="Arial"/>
                <w:sz w:val="20"/>
                <w:szCs w:val="20"/>
              </w:rPr>
              <w:t>е</w:t>
            </w:r>
            <w:r>
              <w:rPr>
                <w:rFonts w:ascii="Arial" w:hAnsi="Arial" w:cs="Arial"/>
                <w:sz w:val="20"/>
                <w:szCs w:val="20"/>
              </w:rPr>
              <w:t>ния штанги барьера</w:t>
            </w:r>
            <w:r>
              <w:rPr>
                <w:rFonts w:ascii="Arial" w:hAnsi="Arial" w:cs="Arial"/>
                <w:sz w:val="20"/>
                <w:szCs w:val="20"/>
              </w:rPr>
              <w:br/>
              <w:t>безопасности, в комплекте с з</w:t>
            </w:r>
            <w:r>
              <w:rPr>
                <w:rFonts w:ascii="Arial" w:hAnsi="Arial" w:cs="Arial"/>
                <w:sz w:val="20"/>
                <w:szCs w:val="20"/>
              </w:rPr>
              <w:t>а</w:t>
            </w:r>
            <w:r>
              <w:rPr>
                <w:rFonts w:ascii="Arial" w:hAnsi="Arial" w:cs="Arial"/>
                <w:sz w:val="20"/>
                <w:szCs w:val="20"/>
              </w:rPr>
              <w:t>глушкой, фланцем 160*160*6 ,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68</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621" w:type="dxa"/>
            <w:vAlign w:val="center"/>
          </w:tcPr>
          <w:p w:rsidR="0025053C" w:rsidRDefault="0025053C" w:rsidP="0025053C">
            <w:pPr>
              <w:rPr>
                <w:rFonts w:ascii="Arial" w:hAnsi="Arial" w:cs="Arial"/>
                <w:sz w:val="20"/>
                <w:szCs w:val="20"/>
              </w:rPr>
            </w:pPr>
            <w:r>
              <w:rPr>
                <w:rFonts w:ascii="Arial" w:hAnsi="Arial" w:cs="Arial"/>
                <w:sz w:val="20"/>
                <w:szCs w:val="20"/>
              </w:rPr>
              <w:t>Свая винтовая СВС 76/2000 с фланцем,  покрытие горячий цинк</w:t>
            </w:r>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68</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621" w:type="dxa"/>
            <w:vAlign w:val="center"/>
          </w:tcPr>
          <w:p w:rsidR="0025053C" w:rsidRDefault="0025053C" w:rsidP="0025053C">
            <w:pPr>
              <w:rPr>
                <w:rFonts w:ascii="Arial" w:hAnsi="Arial" w:cs="Arial"/>
                <w:sz w:val="20"/>
                <w:szCs w:val="20"/>
              </w:rPr>
            </w:pPr>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(1,02*2,1(Н) со столбами 80*80*2 профилированными оцинкованн</w:t>
            </w:r>
            <w:r>
              <w:rPr>
                <w:rFonts w:ascii="Arial" w:hAnsi="Arial" w:cs="Arial"/>
                <w:sz w:val="20"/>
                <w:szCs w:val="20"/>
              </w:rPr>
              <w:t>ы</w:t>
            </w:r>
            <w:r>
              <w:rPr>
                <w:rFonts w:ascii="Arial" w:hAnsi="Arial" w:cs="Arial"/>
                <w:sz w:val="20"/>
                <w:szCs w:val="20"/>
              </w:rPr>
              <w:t xml:space="preserve">ми с заглушками, L=3,5м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-1шт, регулируемые петли с открыванием 180° - 2шт, врезной замок с</w:t>
            </w:r>
            <w:r>
              <w:rPr>
                <w:rFonts w:ascii="Arial" w:hAnsi="Arial" w:cs="Arial"/>
                <w:sz w:val="20"/>
                <w:szCs w:val="20"/>
              </w:rPr>
              <w:br/>
              <w:t xml:space="preserve">комплектом ключей - 1 </w:t>
            </w: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ручка на планке- 1, комплектом креплений, полимерное покрытие, цвет серый </w:t>
            </w:r>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2</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621" w:type="dxa"/>
            <w:vAlign w:val="center"/>
          </w:tcPr>
          <w:p w:rsidR="0025053C" w:rsidRDefault="0025053C" w:rsidP="0025053C">
            <w:pPr>
              <w:rPr>
                <w:rFonts w:ascii="Arial" w:hAnsi="Arial" w:cs="Arial"/>
                <w:sz w:val="20"/>
                <w:szCs w:val="20"/>
              </w:rPr>
            </w:pPr>
            <w:proofErr w:type="gramStart"/>
            <w:r>
              <w:rPr>
                <w:rFonts w:ascii="Arial" w:hAnsi="Arial" w:cs="Arial"/>
                <w:sz w:val="20"/>
                <w:szCs w:val="20"/>
              </w:rPr>
              <w:t xml:space="preserve">Ворота </w:t>
            </w:r>
            <w:proofErr w:type="spellStart"/>
            <w:r>
              <w:rPr>
                <w:rFonts w:ascii="Arial" w:hAnsi="Arial" w:cs="Arial"/>
                <w:sz w:val="20"/>
                <w:szCs w:val="20"/>
              </w:rPr>
              <w:t>Гардис</w:t>
            </w:r>
            <w:proofErr w:type="spellEnd"/>
            <w:r>
              <w:rPr>
                <w:rFonts w:ascii="Arial" w:hAnsi="Arial" w:cs="Arial"/>
                <w:sz w:val="20"/>
                <w:szCs w:val="20"/>
              </w:rPr>
              <w:t xml:space="preserve"> или аналог </w:t>
            </w:r>
            <w:r>
              <w:rPr>
                <w:rFonts w:ascii="Arial" w:hAnsi="Arial" w:cs="Arial"/>
                <w:sz w:val="20"/>
                <w:szCs w:val="20"/>
              </w:rPr>
              <w:lastRenderedPageBreak/>
              <w:t>(5,0*2,5(Н) со столбами 80*80*2 профилированными оцинкованн</w:t>
            </w:r>
            <w:r>
              <w:rPr>
                <w:rFonts w:ascii="Arial" w:hAnsi="Arial" w:cs="Arial"/>
                <w:sz w:val="20"/>
                <w:szCs w:val="20"/>
              </w:rPr>
              <w:t>ы</w:t>
            </w:r>
            <w:r>
              <w:rPr>
                <w:rFonts w:ascii="Arial" w:hAnsi="Arial" w:cs="Arial"/>
                <w:sz w:val="20"/>
                <w:szCs w:val="20"/>
              </w:rPr>
              <w:t xml:space="preserve">ми с заглушками L=4м, створки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-2шт, регулируемые петли - 4шт, проушины для наве</w:t>
            </w:r>
            <w:r>
              <w:rPr>
                <w:rFonts w:ascii="Arial" w:hAnsi="Arial" w:cs="Arial"/>
                <w:sz w:val="20"/>
                <w:szCs w:val="20"/>
              </w:rPr>
              <w:t>с</w:t>
            </w:r>
            <w:r>
              <w:rPr>
                <w:rFonts w:ascii="Arial" w:hAnsi="Arial" w:cs="Arial"/>
                <w:sz w:val="20"/>
                <w:szCs w:val="20"/>
              </w:rPr>
              <w:t>ного замка, упоры в землю, пол</w:t>
            </w:r>
            <w:r>
              <w:rPr>
                <w:rFonts w:ascii="Arial" w:hAnsi="Arial" w:cs="Arial"/>
                <w:sz w:val="20"/>
                <w:szCs w:val="20"/>
              </w:rPr>
              <w:t>и</w:t>
            </w:r>
            <w:r>
              <w:rPr>
                <w:rFonts w:ascii="Arial" w:hAnsi="Arial" w:cs="Arial"/>
                <w:sz w:val="20"/>
                <w:szCs w:val="20"/>
              </w:rPr>
              <w:t xml:space="preserve">мерное покрытие, цвет серый </w:t>
            </w:r>
            <w:proofErr w:type="gramEnd"/>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2</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9</w:t>
            </w:r>
          </w:p>
        </w:tc>
        <w:tc>
          <w:tcPr>
            <w:tcW w:w="3621" w:type="dxa"/>
            <w:vAlign w:val="center"/>
          </w:tcPr>
          <w:p w:rsidR="0025053C" w:rsidRDefault="0025053C" w:rsidP="0025053C">
            <w:pPr>
              <w:rPr>
                <w:rFonts w:ascii="Arial" w:hAnsi="Arial" w:cs="Arial"/>
                <w:sz w:val="20"/>
                <w:szCs w:val="20"/>
              </w:rPr>
            </w:pPr>
            <w:r>
              <w:rPr>
                <w:rFonts w:ascii="Arial" w:hAnsi="Arial" w:cs="Arial"/>
                <w:sz w:val="20"/>
                <w:szCs w:val="20"/>
              </w:rPr>
              <w:t xml:space="preserve">Колючая проволока Егоза СББ 500/10   </w:t>
            </w:r>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r>
              <w:rPr>
                <w:rFonts w:ascii="Arial" w:hAnsi="Arial" w:cs="Arial"/>
                <w:sz w:val="20"/>
                <w:szCs w:val="20"/>
              </w:rPr>
              <w:t>бухта</w:t>
            </w:r>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23</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621" w:type="dxa"/>
            <w:vAlign w:val="center"/>
          </w:tcPr>
          <w:p w:rsidR="0025053C" w:rsidRDefault="0025053C" w:rsidP="0025053C">
            <w:pPr>
              <w:rPr>
                <w:rFonts w:ascii="Arial" w:hAnsi="Arial" w:cs="Arial"/>
                <w:sz w:val="20"/>
                <w:szCs w:val="20"/>
              </w:rPr>
            </w:pPr>
            <w:r>
              <w:rPr>
                <w:rFonts w:ascii="Arial" w:hAnsi="Arial" w:cs="Arial"/>
                <w:sz w:val="20"/>
                <w:szCs w:val="20"/>
              </w:rPr>
              <w:t>Штанга барьера безопасности V-тип из стального оцинкованного профиля сечением 39*40*2мм, дл</w:t>
            </w:r>
            <w:r>
              <w:rPr>
                <w:rFonts w:ascii="Arial" w:hAnsi="Arial" w:cs="Arial"/>
                <w:sz w:val="20"/>
                <w:szCs w:val="20"/>
              </w:rPr>
              <w:t>и</w:t>
            </w:r>
            <w:r>
              <w:rPr>
                <w:rFonts w:ascii="Arial" w:hAnsi="Arial" w:cs="Arial"/>
                <w:sz w:val="20"/>
                <w:szCs w:val="20"/>
              </w:rPr>
              <w:t xml:space="preserve">на 300мм,  полимерное покрытие, цвет серый </w:t>
            </w:r>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84</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r w:rsidR="0025053C" w:rsidRPr="00D46B75" w:rsidTr="0025053C">
        <w:tc>
          <w:tcPr>
            <w:tcW w:w="882" w:type="dxa"/>
          </w:tcPr>
          <w:p w:rsidR="0025053C" w:rsidRDefault="0025053C" w:rsidP="0025053C">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621" w:type="dxa"/>
            <w:vAlign w:val="center"/>
          </w:tcPr>
          <w:p w:rsidR="0025053C" w:rsidRDefault="0025053C" w:rsidP="0025053C">
            <w:pPr>
              <w:rPr>
                <w:rFonts w:ascii="Arial" w:hAnsi="Arial" w:cs="Arial"/>
                <w:sz w:val="20"/>
                <w:szCs w:val="20"/>
              </w:rPr>
            </w:pPr>
            <w:r>
              <w:rPr>
                <w:rFonts w:ascii="Arial" w:hAnsi="Arial" w:cs="Arial"/>
                <w:sz w:val="20"/>
                <w:szCs w:val="20"/>
              </w:rPr>
              <w:t>Проволока/струна для натяжения СББ оцинкованная Ø 2.5 мм</w:t>
            </w:r>
          </w:p>
        </w:tc>
        <w:tc>
          <w:tcPr>
            <w:tcW w:w="1199" w:type="dxa"/>
            <w:vAlign w:val="center"/>
          </w:tcPr>
          <w:p w:rsidR="0025053C" w:rsidRDefault="0025053C" w:rsidP="0025053C">
            <w:pPr>
              <w:jc w:val="center"/>
              <w:rPr>
                <w:rFonts w:ascii="Arial" w:hAnsi="Arial" w:cs="Arial"/>
                <w:sz w:val="20"/>
                <w:szCs w:val="20"/>
              </w:rPr>
            </w:pPr>
          </w:p>
        </w:tc>
        <w:tc>
          <w:tcPr>
            <w:tcW w:w="1134" w:type="dxa"/>
            <w:vAlign w:val="center"/>
          </w:tcPr>
          <w:p w:rsidR="0025053C" w:rsidRDefault="0025053C" w:rsidP="0025053C">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25053C" w:rsidRDefault="0025053C" w:rsidP="0025053C">
            <w:pPr>
              <w:jc w:val="center"/>
              <w:rPr>
                <w:rFonts w:ascii="Arial" w:hAnsi="Arial" w:cs="Arial"/>
                <w:sz w:val="20"/>
                <w:szCs w:val="20"/>
              </w:rPr>
            </w:pPr>
            <w:r>
              <w:rPr>
                <w:rFonts w:ascii="Arial" w:hAnsi="Arial" w:cs="Arial"/>
                <w:sz w:val="20"/>
                <w:szCs w:val="20"/>
              </w:rPr>
              <w:t>20</w:t>
            </w:r>
          </w:p>
        </w:tc>
        <w:tc>
          <w:tcPr>
            <w:tcW w:w="992" w:type="dxa"/>
          </w:tcPr>
          <w:p w:rsidR="0025053C" w:rsidRPr="00F07756" w:rsidRDefault="0025053C" w:rsidP="0025053C">
            <w:pPr>
              <w:spacing w:after="0"/>
              <w:jc w:val="center"/>
              <w:rPr>
                <w:rFonts w:ascii="Franklin Gothic Book" w:hAnsi="Franklin Gothic Book"/>
                <w:sz w:val="22"/>
                <w:szCs w:val="22"/>
              </w:rPr>
            </w:pPr>
          </w:p>
        </w:tc>
        <w:tc>
          <w:tcPr>
            <w:tcW w:w="993" w:type="dxa"/>
          </w:tcPr>
          <w:p w:rsidR="0025053C" w:rsidRPr="00F07756" w:rsidRDefault="0025053C" w:rsidP="0025053C">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proofErr w:type="gramStart"/>
      <w:r w:rsidR="00A40F05">
        <w:rPr>
          <w:rFonts w:ascii="Franklin Gothic Book" w:hAnsi="Franklin Gothic Book"/>
          <w:bCs/>
          <w:sz w:val="20"/>
          <w:szCs w:val="20"/>
        </w:rPr>
        <w:t>ч</w:t>
      </w:r>
      <w:proofErr w:type="spellEnd"/>
      <w:proofErr w:type="gram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proofErr w:type="gramStart"/>
            <w:r w:rsidRPr="001574DC">
              <w:rPr>
                <w:rFonts w:ascii="Franklin Gothic Book" w:hAnsi="Franklin Gothic Book" w:cs="Arial"/>
                <w:sz w:val="16"/>
                <w:szCs w:val="16"/>
              </w:rPr>
              <w:t>.</w:t>
            </w:r>
            <w:proofErr w:type="gramEnd"/>
            <w:r w:rsidRPr="001574DC">
              <w:rPr>
                <w:rFonts w:ascii="Franklin Gothic Book" w:hAnsi="Franklin Gothic Book" w:cs="Arial"/>
                <w:sz w:val="16"/>
                <w:szCs w:val="16"/>
              </w:rPr>
              <w:t xml:space="preserve"> </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9" o:title=""/>
          </v:shape>
          <o:OLEObject Type="Embed" ProgID="Excel.Sheet.8" ShapeID="_x0000_i1025" DrawAspect="Content" ObjectID="_1689657326" r:id="rId40"/>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26524668" wp14:editId="3D63D408">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2"/>
          <w:headerReference w:type="first" r:id="rId43"/>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39C9FEFD" wp14:editId="1547FFB6">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roofErr w:type="gramStart"/>
            <w:r w:rsidRPr="0040593D">
              <w:rPr>
                <w:rFonts w:ascii="Times New Roman" w:hAnsi="Times New Roman"/>
                <w:b/>
                <w:bCs/>
                <w:sz w:val="22"/>
                <w:szCs w:val="22"/>
              </w:rPr>
              <w:t>г</w:t>
            </w:r>
            <w:proofErr w:type="gramEnd"/>
            <w:r w:rsidRPr="0040593D">
              <w:rPr>
                <w:rFonts w:ascii="Times New Roman" w:hAnsi="Times New Roman"/>
                <w:b/>
                <w:bCs/>
                <w:sz w:val="22"/>
                <w:szCs w:val="22"/>
              </w:rPr>
              <w:t>.</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proofErr w:type="gramStart"/>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3. При выполнении работ </w:t>
      </w:r>
      <w:proofErr w:type="gramStart"/>
      <w:r w:rsidRPr="0040593D">
        <w:rPr>
          <w:rFonts w:eastAsiaTheme="minorHAnsi"/>
          <w:sz w:val="22"/>
          <w:szCs w:val="22"/>
          <w:lang w:eastAsia="en-US"/>
        </w:rPr>
        <w:t>применены</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6. Работы выполнены в соответствии </w:t>
      </w:r>
      <w:proofErr w:type="gramStart"/>
      <w:r w:rsidRPr="0040593D">
        <w:rPr>
          <w:rFonts w:eastAsiaTheme="minorHAnsi"/>
          <w:sz w:val="22"/>
          <w:szCs w:val="22"/>
          <w:lang w:eastAsia="en-US"/>
        </w:rPr>
        <w:t>с</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E5955" w:rsidP="007E5955">
            <w:pPr>
              <w:rPr>
                <w:rFonts w:ascii="Franklin Gothic Book" w:hAnsi="Franklin Gothic Book"/>
                <w:sz w:val="22"/>
                <w:szCs w:val="22"/>
              </w:rPr>
            </w:pPr>
            <w:r>
              <w:rPr>
                <w:rFonts w:ascii="Franklin Gothic Book" w:hAnsi="Franklin Gothic Book" w:cs="Arial"/>
              </w:rPr>
              <w:t xml:space="preserve">Капитальный ремонт </w:t>
            </w:r>
            <w:r w:rsidRPr="00563185">
              <w:rPr>
                <w:rFonts w:ascii="Franklin Gothic Book" w:hAnsi="Franklin Gothic Book" w:cs="Arial"/>
              </w:rPr>
              <w:t xml:space="preserve">ограждения подстанции ПС 110 </w:t>
            </w:r>
            <w:proofErr w:type="spellStart"/>
            <w:r w:rsidRPr="00563185">
              <w:rPr>
                <w:rFonts w:ascii="Franklin Gothic Book" w:hAnsi="Franklin Gothic Book" w:cs="Arial"/>
              </w:rPr>
              <w:t>кВ</w:t>
            </w:r>
            <w:proofErr w:type="spellEnd"/>
            <w:r w:rsidRPr="00563185">
              <w:rPr>
                <w:rFonts w:ascii="Franklin Gothic Book" w:hAnsi="Franklin Gothic Book" w:cs="Arial"/>
              </w:rPr>
              <w:t xml:space="preserve"> </w:t>
            </w:r>
            <w:proofErr w:type="gramStart"/>
            <w:r w:rsidRPr="00563185">
              <w:rPr>
                <w:rFonts w:ascii="Franklin Gothic Book" w:hAnsi="Franklin Gothic Book" w:cs="Arial"/>
              </w:rPr>
              <w:t>Ульяновская</w:t>
            </w:r>
            <w:proofErr w:type="gramEnd"/>
            <w:r w:rsidRPr="00A32C73">
              <w:rPr>
                <w:rFonts w:ascii="Franklin Gothic Book" w:hAnsi="Franklin Gothic Book" w:cs="Arial"/>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DD492A" w:rsidP="00F06642">
            <w:pPr>
              <w:suppressAutoHyphens/>
              <w:spacing w:after="0"/>
              <w:jc w:val="center"/>
              <w:rPr>
                <w:rFonts w:ascii="Franklin Gothic Book" w:hAnsi="Franklin Gothic Book"/>
                <w:bCs/>
                <w:color w:val="000000"/>
                <w:sz w:val="22"/>
                <w:szCs w:val="22"/>
              </w:rPr>
            </w:pPr>
            <w:r>
              <w:rPr>
                <w:rFonts w:ascii="Franklin Gothic Book" w:hAnsi="Franklin Gothic Book"/>
              </w:rPr>
              <w:t>2</w:t>
            </w:r>
            <w:r w:rsidR="00F06642">
              <w:rPr>
                <w:rFonts w:ascii="Franklin Gothic Book" w:hAnsi="Franklin Gothic Book"/>
              </w:rPr>
              <w:t> 882 700,00</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B77B59" w:rsidP="00462B9F">
            <w:pPr>
              <w:suppressAutoHyphens/>
              <w:spacing w:after="0"/>
              <w:jc w:val="center"/>
              <w:rPr>
                <w:rFonts w:ascii="Franklin Gothic Book" w:hAnsi="Franklin Gothic Book"/>
                <w:bCs/>
                <w:color w:val="000000"/>
                <w:sz w:val="22"/>
                <w:szCs w:val="22"/>
              </w:rPr>
            </w:pPr>
            <w:r w:rsidRPr="00F06642">
              <w:rPr>
                <w:rFonts w:ascii="Franklin Gothic Book" w:hAnsi="Franklin Gothic Book"/>
                <w:bCs/>
                <w:color w:val="000000"/>
                <w:sz w:val="22"/>
                <w:szCs w:val="22"/>
              </w:rPr>
              <w:t>14</w:t>
            </w:r>
            <w:r w:rsidR="00D042D2" w:rsidRPr="00F06642">
              <w:rPr>
                <w:rFonts w:ascii="Franklin Gothic Book" w:hAnsi="Franklin Gothic Book"/>
                <w:bCs/>
                <w:color w:val="000000"/>
                <w:sz w:val="22"/>
                <w:szCs w:val="22"/>
              </w:rPr>
              <w:t>.</w:t>
            </w:r>
            <w:r w:rsidR="00462B9F" w:rsidRPr="00F06642">
              <w:rPr>
                <w:rFonts w:ascii="Franklin Gothic Book" w:hAnsi="Franklin Gothic Book"/>
                <w:bCs/>
                <w:color w:val="000000"/>
                <w:sz w:val="22"/>
                <w:szCs w:val="22"/>
              </w:rPr>
              <w:t>0</w:t>
            </w:r>
            <w:r w:rsidRPr="00F06642">
              <w:rPr>
                <w:rFonts w:ascii="Franklin Gothic Book" w:hAnsi="Franklin Gothic Book"/>
                <w:bCs/>
                <w:color w:val="000000"/>
                <w:sz w:val="22"/>
                <w:szCs w:val="22"/>
              </w:rPr>
              <w:t>9</w:t>
            </w:r>
            <w:r w:rsidR="004B346D" w:rsidRPr="00F06642">
              <w:rPr>
                <w:rFonts w:ascii="Franklin Gothic Book" w:hAnsi="Franklin Gothic Book"/>
                <w:bCs/>
                <w:color w:val="000000"/>
                <w:sz w:val="22"/>
                <w:szCs w:val="22"/>
              </w:rPr>
              <w:t>.2021</w:t>
            </w:r>
            <w:r w:rsidR="00A74A51" w:rsidRPr="00F06642">
              <w:rPr>
                <w:rFonts w:ascii="Franklin Gothic Book" w:hAnsi="Franklin Gothic Book"/>
                <w:bCs/>
                <w:color w:val="000000"/>
                <w:sz w:val="22"/>
                <w:szCs w:val="22"/>
              </w:rPr>
              <w:t xml:space="preserve">г. – </w:t>
            </w:r>
            <w:r w:rsidR="007E5955" w:rsidRPr="00F06642">
              <w:rPr>
                <w:rFonts w:ascii="Franklin Gothic Book" w:hAnsi="Franklin Gothic Book"/>
                <w:bCs/>
                <w:color w:val="000000"/>
                <w:sz w:val="22"/>
                <w:szCs w:val="22"/>
              </w:rPr>
              <w:t>1</w:t>
            </w:r>
            <w:r w:rsidR="00F06642" w:rsidRPr="00F06642">
              <w:rPr>
                <w:rFonts w:ascii="Franklin Gothic Book" w:hAnsi="Franklin Gothic Book"/>
                <w:bCs/>
                <w:color w:val="000000"/>
                <w:sz w:val="22"/>
                <w:szCs w:val="22"/>
              </w:rPr>
              <w:t>5</w:t>
            </w:r>
            <w:r w:rsidR="004B346D" w:rsidRPr="00F06642">
              <w:rPr>
                <w:rFonts w:ascii="Franklin Gothic Book" w:hAnsi="Franklin Gothic Book"/>
                <w:bCs/>
                <w:color w:val="000000"/>
                <w:sz w:val="22"/>
                <w:szCs w:val="22"/>
              </w:rPr>
              <w:t>.</w:t>
            </w:r>
            <w:r w:rsidR="007E5955" w:rsidRPr="00F06642">
              <w:rPr>
                <w:rFonts w:ascii="Franklin Gothic Book" w:hAnsi="Franklin Gothic Book"/>
                <w:bCs/>
                <w:color w:val="000000"/>
                <w:sz w:val="22"/>
                <w:szCs w:val="22"/>
              </w:rPr>
              <w:t>1</w:t>
            </w:r>
            <w:r w:rsidRPr="00F06642">
              <w:rPr>
                <w:rFonts w:ascii="Franklin Gothic Book" w:hAnsi="Franklin Gothic Book"/>
                <w:bCs/>
                <w:color w:val="000000"/>
                <w:sz w:val="22"/>
                <w:szCs w:val="22"/>
              </w:rPr>
              <w:t>1</w:t>
            </w:r>
            <w:r w:rsidR="004B346D" w:rsidRPr="00F06642">
              <w:rPr>
                <w:rFonts w:ascii="Franklin Gothic Book" w:hAnsi="Franklin Gothic Book"/>
                <w:bCs/>
                <w:color w:val="000000"/>
                <w:sz w:val="22"/>
                <w:szCs w:val="22"/>
              </w:rPr>
              <w:t>.2021</w:t>
            </w:r>
            <w:r w:rsidR="007A7594" w:rsidRPr="00F06642">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DA6A4F" w:rsidRPr="00EC1F69" w:rsidTr="00DA6A4F">
        <w:trPr>
          <w:gridBefore w:val="1"/>
          <w:gridAfter w:val="4"/>
          <w:wBefore w:w="142" w:type="dxa"/>
          <w:wAfter w:w="7958" w:type="dxa"/>
          <w:trHeight w:val="540"/>
        </w:trPr>
        <w:tc>
          <w:tcPr>
            <w:tcW w:w="1540" w:type="dxa"/>
            <w:gridSpan w:val="2"/>
            <w:tcBorders>
              <w:top w:val="nil"/>
              <w:left w:val="nil"/>
              <w:bottom w:val="nil"/>
              <w:right w:val="nil"/>
            </w:tcBorders>
            <w:shd w:val="clear" w:color="auto" w:fill="auto"/>
          </w:tcPr>
          <w:p w:rsidR="00DA6A4F" w:rsidRDefault="00DA6A4F"/>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5"/>
      <w:headerReference w:type="first" r:id="rId46"/>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59" w:rsidRDefault="005E7259">
      <w:r>
        <w:separator/>
      </w:r>
    </w:p>
  </w:endnote>
  <w:endnote w:type="continuationSeparator" w:id="0">
    <w:p w:rsidR="005E7259" w:rsidRDefault="005E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IDFont+F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Pr="003764A3" w:rsidRDefault="00D40159"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433ECD">
      <w:rPr>
        <w:rStyle w:val="ab"/>
        <w:noProof/>
      </w:rPr>
      <w:t>31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D40159" w:rsidRPr="00AC224C" w:rsidTr="00AC224C">
      <w:trPr>
        <w:trHeight w:hRule="exact" w:val="851"/>
      </w:trPr>
      <w:tc>
        <w:tcPr>
          <w:tcW w:w="9972" w:type="dxa"/>
          <w:shd w:val="clear" w:color="auto" w:fill="auto"/>
          <w:vAlign w:val="bottom"/>
        </w:tcPr>
        <w:p w:rsidR="00D40159" w:rsidRPr="00AC224C" w:rsidRDefault="00D40159" w:rsidP="00D51F7F">
          <w:pPr>
            <w:rPr>
              <w:rFonts w:ascii="Arial" w:hAnsi="Arial"/>
              <w:color w:val="C0C0C0"/>
              <w:sz w:val="16"/>
              <w:szCs w:val="16"/>
            </w:rPr>
          </w:pPr>
        </w:p>
      </w:tc>
    </w:tr>
  </w:tbl>
  <w:p w:rsidR="00D40159" w:rsidRPr="00C55AF1" w:rsidRDefault="00D40159">
    <w:pPr>
      <w:pStyle w:val="a8"/>
      <w:rPr>
        <w:lang w:val="pt-PT"/>
      </w:rPr>
    </w:pPr>
  </w:p>
  <w:p w:rsidR="00D40159" w:rsidRPr="00C55AF1" w:rsidRDefault="00D40159">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33ECD">
      <w:rPr>
        <w:rStyle w:val="ab"/>
        <w:noProof/>
      </w:rPr>
      <w:t>42</w:t>
    </w:r>
    <w:r>
      <w:rPr>
        <w:rStyle w:val="ab"/>
      </w:rPr>
      <w:fldChar w:fldCharType="end"/>
    </w:r>
  </w:p>
  <w:p w:rsidR="00D40159" w:rsidRDefault="00D40159"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59" w:rsidRDefault="005E7259">
      <w:r>
        <w:separator/>
      </w:r>
    </w:p>
  </w:footnote>
  <w:footnote w:type="continuationSeparator" w:id="0">
    <w:p w:rsidR="005E7259" w:rsidRDefault="005E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Pr="008D398B" w:rsidRDefault="00D40159" w:rsidP="008D398B">
    <w:pPr>
      <w:pStyle w:val="a6"/>
      <w:tabs>
        <w:tab w:val="left" w:pos="4522"/>
      </w:tabs>
    </w:pPr>
    <w:r>
      <w:t xml:space="preserve"> </w:t>
    </w:r>
    <w:r>
      <w:rPr>
        <w:noProof/>
      </w:rPr>
      <w:drawing>
        <wp:inline distT="0" distB="0" distL="0" distR="0" wp14:anchorId="075EAF64" wp14:editId="567B4A4C">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52DE1D93" wp14:editId="2E2173AF">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rsidP="00E54A7D">
    <w:pPr>
      <w:pStyle w:val="a6"/>
      <w:tabs>
        <w:tab w:val="left" w:pos="4522"/>
      </w:tabs>
    </w:pPr>
    <w:r>
      <w:rPr>
        <w:noProof/>
      </w:rPr>
      <w:drawing>
        <wp:inline distT="0" distB="0" distL="0" distR="0" wp14:anchorId="0A91E294" wp14:editId="19ADEB5C">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40159" w:rsidRDefault="00D40159"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402AE69D" wp14:editId="48DDE5BC">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rsidP="00A83177">
    <w:pPr>
      <w:pStyle w:val="a6"/>
    </w:pPr>
    <w:r>
      <w:rPr>
        <w:noProof/>
      </w:rPr>
      <w:drawing>
        <wp:anchor distT="0" distB="0" distL="114300" distR="114300" simplePos="0" relativeHeight="251660288" behindDoc="1" locked="0" layoutInCell="1" allowOverlap="1" wp14:anchorId="03C328D4" wp14:editId="71020416">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63AD3C" wp14:editId="0BF9D08F">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C2B7DF" wp14:editId="0E14A927">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40159" w:rsidRDefault="00D4015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40159" w:rsidRDefault="00D4015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rsidP="00E54A7D">
    <w:pPr>
      <w:pStyle w:val="a6"/>
      <w:tabs>
        <w:tab w:val="left" w:pos="4522"/>
      </w:tabs>
    </w:pPr>
    <w:r>
      <w:rPr>
        <w:noProof/>
      </w:rPr>
      <w:drawing>
        <wp:inline distT="0" distB="0" distL="0" distR="0" wp14:anchorId="49A9E70D" wp14:editId="1611CC2B">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40159" w:rsidRDefault="00D40159"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43D25D6B" wp14:editId="7856BCDE">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rsidP="00A83177">
    <w:pPr>
      <w:pStyle w:val="a6"/>
    </w:pPr>
    <w:r>
      <w:rPr>
        <w:noProof/>
      </w:rPr>
      <w:drawing>
        <wp:anchor distT="0" distB="0" distL="114300" distR="114300" simplePos="0" relativeHeight="251656192" behindDoc="1" locked="0" layoutInCell="1" allowOverlap="1" wp14:anchorId="3298792D" wp14:editId="1E6D75D0">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84D6475" wp14:editId="7C13C9AC">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2CBE47" wp14:editId="358C67C2">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40159" w:rsidRDefault="00D4015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40159" w:rsidRDefault="00D4015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40159" w:rsidRDefault="00D40159"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9" w:rsidRDefault="00D40159"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40159" w:rsidRDefault="00D4015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40159" w:rsidRDefault="00D4015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6A42"/>
    <w:rsid w:val="000172AE"/>
    <w:rsid w:val="00017984"/>
    <w:rsid w:val="00020073"/>
    <w:rsid w:val="0002086F"/>
    <w:rsid w:val="000208EA"/>
    <w:rsid w:val="00020F2B"/>
    <w:rsid w:val="00022682"/>
    <w:rsid w:val="00022B7B"/>
    <w:rsid w:val="0002301B"/>
    <w:rsid w:val="000231C4"/>
    <w:rsid w:val="0002377B"/>
    <w:rsid w:val="00023E8A"/>
    <w:rsid w:val="00024575"/>
    <w:rsid w:val="0002616D"/>
    <w:rsid w:val="00027726"/>
    <w:rsid w:val="00030D8B"/>
    <w:rsid w:val="00031082"/>
    <w:rsid w:val="00031124"/>
    <w:rsid w:val="000312F0"/>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412C"/>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3A"/>
    <w:rsid w:val="000D5CA8"/>
    <w:rsid w:val="000E1900"/>
    <w:rsid w:val="000E19A7"/>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5271"/>
    <w:rsid w:val="00126557"/>
    <w:rsid w:val="0012673C"/>
    <w:rsid w:val="00126DDB"/>
    <w:rsid w:val="0012728E"/>
    <w:rsid w:val="00130470"/>
    <w:rsid w:val="00130627"/>
    <w:rsid w:val="00130ACD"/>
    <w:rsid w:val="00132031"/>
    <w:rsid w:val="00132BE1"/>
    <w:rsid w:val="001331EB"/>
    <w:rsid w:val="0013353F"/>
    <w:rsid w:val="00133618"/>
    <w:rsid w:val="00134280"/>
    <w:rsid w:val="001404A9"/>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76F"/>
    <w:rsid w:val="0017386E"/>
    <w:rsid w:val="00173A76"/>
    <w:rsid w:val="00173EBC"/>
    <w:rsid w:val="00174A11"/>
    <w:rsid w:val="00174E7A"/>
    <w:rsid w:val="00175197"/>
    <w:rsid w:val="001757E0"/>
    <w:rsid w:val="00176163"/>
    <w:rsid w:val="00176CE0"/>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1C1"/>
    <w:rsid w:val="001C047E"/>
    <w:rsid w:val="001C16C5"/>
    <w:rsid w:val="001C19C5"/>
    <w:rsid w:val="001C2A78"/>
    <w:rsid w:val="001C3265"/>
    <w:rsid w:val="001C3527"/>
    <w:rsid w:val="001C3CDC"/>
    <w:rsid w:val="001C4C2A"/>
    <w:rsid w:val="001C53A3"/>
    <w:rsid w:val="001C54C4"/>
    <w:rsid w:val="001C65C9"/>
    <w:rsid w:val="001C66D3"/>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2592"/>
    <w:rsid w:val="001E30FA"/>
    <w:rsid w:val="001E48AA"/>
    <w:rsid w:val="001E503F"/>
    <w:rsid w:val="001E53F2"/>
    <w:rsid w:val="001E5D0A"/>
    <w:rsid w:val="001E65C4"/>
    <w:rsid w:val="001F03F7"/>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EC8"/>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31E"/>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053C"/>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933"/>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1AA1"/>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07C41"/>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3056F"/>
    <w:rsid w:val="00330754"/>
    <w:rsid w:val="00330E92"/>
    <w:rsid w:val="00331DD4"/>
    <w:rsid w:val="00332DD9"/>
    <w:rsid w:val="00335538"/>
    <w:rsid w:val="00335584"/>
    <w:rsid w:val="0033562D"/>
    <w:rsid w:val="003373B7"/>
    <w:rsid w:val="0033778A"/>
    <w:rsid w:val="00337EF2"/>
    <w:rsid w:val="00340622"/>
    <w:rsid w:val="00340A0D"/>
    <w:rsid w:val="0034174F"/>
    <w:rsid w:val="00341D69"/>
    <w:rsid w:val="00341F07"/>
    <w:rsid w:val="003424D3"/>
    <w:rsid w:val="0034285A"/>
    <w:rsid w:val="003455BA"/>
    <w:rsid w:val="00347FEA"/>
    <w:rsid w:val="0035004B"/>
    <w:rsid w:val="003507A3"/>
    <w:rsid w:val="00351349"/>
    <w:rsid w:val="0035150A"/>
    <w:rsid w:val="0035261D"/>
    <w:rsid w:val="00353AD5"/>
    <w:rsid w:val="00353C25"/>
    <w:rsid w:val="0035551F"/>
    <w:rsid w:val="003567BA"/>
    <w:rsid w:val="003572B8"/>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587"/>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625C"/>
    <w:rsid w:val="003D67AE"/>
    <w:rsid w:val="003E0092"/>
    <w:rsid w:val="003E0245"/>
    <w:rsid w:val="003E0813"/>
    <w:rsid w:val="003E0C21"/>
    <w:rsid w:val="003E138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5012"/>
    <w:rsid w:val="004156A0"/>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3ECD"/>
    <w:rsid w:val="0043400D"/>
    <w:rsid w:val="0043417E"/>
    <w:rsid w:val="00434616"/>
    <w:rsid w:val="0043475C"/>
    <w:rsid w:val="00435962"/>
    <w:rsid w:val="00435B51"/>
    <w:rsid w:val="00435CA7"/>
    <w:rsid w:val="004363B6"/>
    <w:rsid w:val="00436E49"/>
    <w:rsid w:val="00436F29"/>
    <w:rsid w:val="00437F54"/>
    <w:rsid w:val="0044026E"/>
    <w:rsid w:val="00440384"/>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51CA"/>
    <w:rsid w:val="00455254"/>
    <w:rsid w:val="00456E1A"/>
    <w:rsid w:val="00460711"/>
    <w:rsid w:val="00460DDB"/>
    <w:rsid w:val="00460E53"/>
    <w:rsid w:val="00461325"/>
    <w:rsid w:val="00461E83"/>
    <w:rsid w:val="00462B9F"/>
    <w:rsid w:val="00462CC6"/>
    <w:rsid w:val="004631DE"/>
    <w:rsid w:val="0046333C"/>
    <w:rsid w:val="00463BF7"/>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B4B"/>
    <w:rsid w:val="00475C59"/>
    <w:rsid w:val="0047629A"/>
    <w:rsid w:val="004801AE"/>
    <w:rsid w:val="00480959"/>
    <w:rsid w:val="00480FAA"/>
    <w:rsid w:val="00481D85"/>
    <w:rsid w:val="004827ED"/>
    <w:rsid w:val="00483222"/>
    <w:rsid w:val="00483D40"/>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D4E"/>
    <w:rsid w:val="004E4E48"/>
    <w:rsid w:val="004E52CB"/>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075AF"/>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4D0A"/>
    <w:rsid w:val="00535153"/>
    <w:rsid w:val="0053573B"/>
    <w:rsid w:val="0053575E"/>
    <w:rsid w:val="0053586C"/>
    <w:rsid w:val="00536EAC"/>
    <w:rsid w:val="00537833"/>
    <w:rsid w:val="00537C07"/>
    <w:rsid w:val="00540741"/>
    <w:rsid w:val="00541284"/>
    <w:rsid w:val="00542F69"/>
    <w:rsid w:val="005431DB"/>
    <w:rsid w:val="0054362F"/>
    <w:rsid w:val="0054376B"/>
    <w:rsid w:val="00543BE5"/>
    <w:rsid w:val="005441F6"/>
    <w:rsid w:val="00544DAE"/>
    <w:rsid w:val="0054574E"/>
    <w:rsid w:val="00546782"/>
    <w:rsid w:val="00547517"/>
    <w:rsid w:val="00547DA8"/>
    <w:rsid w:val="00550499"/>
    <w:rsid w:val="005505A0"/>
    <w:rsid w:val="00550CA4"/>
    <w:rsid w:val="0055154F"/>
    <w:rsid w:val="00552623"/>
    <w:rsid w:val="00553513"/>
    <w:rsid w:val="00554794"/>
    <w:rsid w:val="00557A72"/>
    <w:rsid w:val="00557F4F"/>
    <w:rsid w:val="0056033D"/>
    <w:rsid w:val="00560577"/>
    <w:rsid w:val="00560CE9"/>
    <w:rsid w:val="00560D4B"/>
    <w:rsid w:val="00563185"/>
    <w:rsid w:val="00563422"/>
    <w:rsid w:val="00563C22"/>
    <w:rsid w:val="00563CFC"/>
    <w:rsid w:val="005640CD"/>
    <w:rsid w:val="00564721"/>
    <w:rsid w:val="00566BC7"/>
    <w:rsid w:val="00567755"/>
    <w:rsid w:val="00567983"/>
    <w:rsid w:val="00570BB8"/>
    <w:rsid w:val="005716F5"/>
    <w:rsid w:val="00571872"/>
    <w:rsid w:val="005726BE"/>
    <w:rsid w:val="00572CED"/>
    <w:rsid w:val="00572F1F"/>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B93"/>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915"/>
    <w:rsid w:val="005E3EFD"/>
    <w:rsid w:val="005E5CA7"/>
    <w:rsid w:val="005E5DC5"/>
    <w:rsid w:val="005E65A8"/>
    <w:rsid w:val="005E6BDD"/>
    <w:rsid w:val="005E7259"/>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531"/>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1B74"/>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147"/>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0DE"/>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16"/>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71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339"/>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544"/>
    <w:rsid w:val="007D3FCA"/>
    <w:rsid w:val="007D40A4"/>
    <w:rsid w:val="007D49DA"/>
    <w:rsid w:val="007D6188"/>
    <w:rsid w:val="007D680A"/>
    <w:rsid w:val="007D6BCF"/>
    <w:rsid w:val="007D7439"/>
    <w:rsid w:val="007D7643"/>
    <w:rsid w:val="007D79A7"/>
    <w:rsid w:val="007E127F"/>
    <w:rsid w:val="007E2095"/>
    <w:rsid w:val="007E211A"/>
    <w:rsid w:val="007E3B12"/>
    <w:rsid w:val="007E40EB"/>
    <w:rsid w:val="007E4384"/>
    <w:rsid w:val="007E485C"/>
    <w:rsid w:val="007E5955"/>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314"/>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162"/>
    <w:rsid w:val="0089050D"/>
    <w:rsid w:val="00891F5B"/>
    <w:rsid w:val="008922B6"/>
    <w:rsid w:val="008931B7"/>
    <w:rsid w:val="008931E7"/>
    <w:rsid w:val="00893402"/>
    <w:rsid w:val="008945C8"/>
    <w:rsid w:val="00894A23"/>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3D1"/>
    <w:rsid w:val="008C0455"/>
    <w:rsid w:val="008C0E6D"/>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44B"/>
    <w:rsid w:val="008D79A6"/>
    <w:rsid w:val="008E0EE0"/>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42D7"/>
    <w:rsid w:val="008F602A"/>
    <w:rsid w:val="008F6587"/>
    <w:rsid w:val="008F7C5E"/>
    <w:rsid w:val="009001A9"/>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39C4"/>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C1C"/>
    <w:rsid w:val="00931F66"/>
    <w:rsid w:val="0093239B"/>
    <w:rsid w:val="00932C76"/>
    <w:rsid w:val="009334DE"/>
    <w:rsid w:val="00933EC3"/>
    <w:rsid w:val="00934AFD"/>
    <w:rsid w:val="00934BC5"/>
    <w:rsid w:val="009350FD"/>
    <w:rsid w:val="00936552"/>
    <w:rsid w:val="009365AD"/>
    <w:rsid w:val="00937837"/>
    <w:rsid w:val="00940303"/>
    <w:rsid w:val="00940952"/>
    <w:rsid w:val="00941FF8"/>
    <w:rsid w:val="00943D9A"/>
    <w:rsid w:val="00945235"/>
    <w:rsid w:val="009476AB"/>
    <w:rsid w:val="00947AF4"/>
    <w:rsid w:val="00947D11"/>
    <w:rsid w:val="00947F61"/>
    <w:rsid w:val="00950631"/>
    <w:rsid w:val="009517CA"/>
    <w:rsid w:val="009522F1"/>
    <w:rsid w:val="00953320"/>
    <w:rsid w:val="00953B74"/>
    <w:rsid w:val="00955401"/>
    <w:rsid w:val="00955D0D"/>
    <w:rsid w:val="00955F69"/>
    <w:rsid w:val="00956774"/>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1EA4"/>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017C"/>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9A"/>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1D05"/>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1EA5"/>
    <w:rsid w:val="00A222E7"/>
    <w:rsid w:val="00A228F0"/>
    <w:rsid w:val="00A2382D"/>
    <w:rsid w:val="00A23EDB"/>
    <w:rsid w:val="00A2457A"/>
    <w:rsid w:val="00A24BE3"/>
    <w:rsid w:val="00A272F1"/>
    <w:rsid w:val="00A27F82"/>
    <w:rsid w:val="00A30087"/>
    <w:rsid w:val="00A31968"/>
    <w:rsid w:val="00A322BC"/>
    <w:rsid w:val="00A3285B"/>
    <w:rsid w:val="00A32AD6"/>
    <w:rsid w:val="00A32C73"/>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120"/>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290"/>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3237"/>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178"/>
    <w:rsid w:val="00B428E5"/>
    <w:rsid w:val="00B431E5"/>
    <w:rsid w:val="00B432A8"/>
    <w:rsid w:val="00B43EC8"/>
    <w:rsid w:val="00B4404C"/>
    <w:rsid w:val="00B462B9"/>
    <w:rsid w:val="00B4682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9BE"/>
    <w:rsid w:val="00B72B4E"/>
    <w:rsid w:val="00B72DA0"/>
    <w:rsid w:val="00B7365D"/>
    <w:rsid w:val="00B74E12"/>
    <w:rsid w:val="00B75092"/>
    <w:rsid w:val="00B75DC6"/>
    <w:rsid w:val="00B76944"/>
    <w:rsid w:val="00B770DC"/>
    <w:rsid w:val="00B7748C"/>
    <w:rsid w:val="00B7774F"/>
    <w:rsid w:val="00B77B59"/>
    <w:rsid w:val="00B809B7"/>
    <w:rsid w:val="00B80A95"/>
    <w:rsid w:val="00B80AEE"/>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A6F"/>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5B45"/>
    <w:rsid w:val="00BB6005"/>
    <w:rsid w:val="00BB60F4"/>
    <w:rsid w:val="00BB653B"/>
    <w:rsid w:val="00BC123E"/>
    <w:rsid w:val="00BC1ABB"/>
    <w:rsid w:val="00BC1C4D"/>
    <w:rsid w:val="00BC2845"/>
    <w:rsid w:val="00BC34A9"/>
    <w:rsid w:val="00BC383E"/>
    <w:rsid w:val="00BC4A94"/>
    <w:rsid w:val="00BC4ACA"/>
    <w:rsid w:val="00BC75B4"/>
    <w:rsid w:val="00BC7E8F"/>
    <w:rsid w:val="00BC7F1D"/>
    <w:rsid w:val="00BD013F"/>
    <w:rsid w:val="00BD1C8B"/>
    <w:rsid w:val="00BD1CBA"/>
    <w:rsid w:val="00BD2B23"/>
    <w:rsid w:val="00BD2DB6"/>
    <w:rsid w:val="00BD3416"/>
    <w:rsid w:val="00BD5A54"/>
    <w:rsid w:val="00BD5ACB"/>
    <w:rsid w:val="00BD693C"/>
    <w:rsid w:val="00BD6B6D"/>
    <w:rsid w:val="00BD7AA9"/>
    <w:rsid w:val="00BE013D"/>
    <w:rsid w:val="00BE02A5"/>
    <w:rsid w:val="00BE0B90"/>
    <w:rsid w:val="00BE1377"/>
    <w:rsid w:val="00BE146E"/>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C70"/>
    <w:rsid w:val="00C04619"/>
    <w:rsid w:val="00C055E1"/>
    <w:rsid w:val="00C05662"/>
    <w:rsid w:val="00C05BBE"/>
    <w:rsid w:val="00C06A5E"/>
    <w:rsid w:val="00C06F3F"/>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07A"/>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0D8"/>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2B4"/>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5E64"/>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273"/>
    <w:rsid w:val="00D13533"/>
    <w:rsid w:val="00D13C0E"/>
    <w:rsid w:val="00D1470D"/>
    <w:rsid w:val="00D14825"/>
    <w:rsid w:val="00D14FE4"/>
    <w:rsid w:val="00D15180"/>
    <w:rsid w:val="00D15FCB"/>
    <w:rsid w:val="00D16AF3"/>
    <w:rsid w:val="00D16C5B"/>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159"/>
    <w:rsid w:val="00D404D7"/>
    <w:rsid w:val="00D4098F"/>
    <w:rsid w:val="00D411DF"/>
    <w:rsid w:val="00D41335"/>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2B7"/>
    <w:rsid w:val="00D757F4"/>
    <w:rsid w:val="00D760B6"/>
    <w:rsid w:val="00D776B8"/>
    <w:rsid w:val="00D77960"/>
    <w:rsid w:val="00D81060"/>
    <w:rsid w:val="00D81FE5"/>
    <w:rsid w:val="00D821DE"/>
    <w:rsid w:val="00D82DA5"/>
    <w:rsid w:val="00D84CF1"/>
    <w:rsid w:val="00D84F5A"/>
    <w:rsid w:val="00D86B54"/>
    <w:rsid w:val="00D87204"/>
    <w:rsid w:val="00D9007E"/>
    <w:rsid w:val="00D908A9"/>
    <w:rsid w:val="00D90CCC"/>
    <w:rsid w:val="00D91575"/>
    <w:rsid w:val="00D9195B"/>
    <w:rsid w:val="00D91CDC"/>
    <w:rsid w:val="00D91DDE"/>
    <w:rsid w:val="00D92850"/>
    <w:rsid w:val="00D936DD"/>
    <w:rsid w:val="00D9402E"/>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6A4F"/>
    <w:rsid w:val="00DA7D53"/>
    <w:rsid w:val="00DB071D"/>
    <w:rsid w:val="00DB0CEB"/>
    <w:rsid w:val="00DB25D2"/>
    <w:rsid w:val="00DB2635"/>
    <w:rsid w:val="00DB2757"/>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31B8"/>
    <w:rsid w:val="00DD4026"/>
    <w:rsid w:val="00DD492A"/>
    <w:rsid w:val="00DD51B0"/>
    <w:rsid w:val="00DD5635"/>
    <w:rsid w:val="00DD60C4"/>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1D30"/>
    <w:rsid w:val="00DF2B5D"/>
    <w:rsid w:val="00DF3D9B"/>
    <w:rsid w:val="00DF3E55"/>
    <w:rsid w:val="00DF3FC4"/>
    <w:rsid w:val="00DF4391"/>
    <w:rsid w:val="00DF652E"/>
    <w:rsid w:val="00DF6CDE"/>
    <w:rsid w:val="00DF7ABD"/>
    <w:rsid w:val="00E00BD3"/>
    <w:rsid w:val="00E025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B5E"/>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9C"/>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0BC4"/>
    <w:rsid w:val="00EB160C"/>
    <w:rsid w:val="00EB163F"/>
    <w:rsid w:val="00EB1C23"/>
    <w:rsid w:val="00EB2330"/>
    <w:rsid w:val="00EB2EAE"/>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6642"/>
    <w:rsid w:val="00F07756"/>
    <w:rsid w:val="00F07BF3"/>
    <w:rsid w:val="00F07E5D"/>
    <w:rsid w:val="00F108F2"/>
    <w:rsid w:val="00F10CAE"/>
    <w:rsid w:val="00F10D93"/>
    <w:rsid w:val="00F10F1F"/>
    <w:rsid w:val="00F10F60"/>
    <w:rsid w:val="00F11161"/>
    <w:rsid w:val="00F1121D"/>
    <w:rsid w:val="00F11B2B"/>
    <w:rsid w:val="00F120EC"/>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065"/>
    <w:rsid w:val="00F40E5A"/>
    <w:rsid w:val="00F41604"/>
    <w:rsid w:val="00F41D26"/>
    <w:rsid w:val="00F41E55"/>
    <w:rsid w:val="00F422B9"/>
    <w:rsid w:val="00F422CD"/>
    <w:rsid w:val="00F42CC1"/>
    <w:rsid w:val="00F44A0C"/>
    <w:rsid w:val="00F44E94"/>
    <w:rsid w:val="00F45AD9"/>
    <w:rsid w:val="00F45AE9"/>
    <w:rsid w:val="00F461B4"/>
    <w:rsid w:val="00F4696D"/>
    <w:rsid w:val="00F46B34"/>
    <w:rsid w:val="00F46CD4"/>
    <w:rsid w:val="00F47303"/>
    <w:rsid w:val="00F476B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77A7B"/>
    <w:rsid w:val="00F80308"/>
    <w:rsid w:val="00F80CD0"/>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7EC1"/>
    <w:rsid w:val="00FA0DCC"/>
    <w:rsid w:val="00FA1391"/>
    <w:rsid w:val="00FA22A9"/>
    <w:rsid w:val="00FA3131"/>
    <w:rsid w:val="00FA3E61"/>
    <w:rsid w:val="00FA3EFA"/>
    <w:rsid w:val="00FA600D"/>
    <w:rsid w:val="00FA76D6"/>
    <w:rsid w:val="00FA7F86"/>
    <w:rsid w:val="00FB004B"/>
    <w:rsid w:val="00FB0FE1"/>
    <w:rsid w:val="00FB2629"/>
    <w:rsid w:val="00FB34D9"/>
    <w:rsid w:val="00FB46BB"/>
    <w:rsid w:val="00FB55E1"/>
    <w:rsid w:val="00FB59CB"/>
    <w:rsid w:val="00FB5B7A"/>
    <w:rsid w:val="00FB5E78"/>
    <w:rsid w:val="00FB7018"/>
    <w:rsid w:val="00FC1027"/>
    <w:rsid w:val="00FC129D"/>
    <w:rsid w:val="00FC19DC"/>
    <w:rsid w:val="00FC1DE7"/>
    <w:rsid w:val="00FC2380"/>
    <w:rsid w:val="00FC27C9"/>
    <w:rsid w:val="00FC2821"/>
    <w:rsid w:val="00FC2ECD"/>
    <w:rsid w:val="00FC2F90"/>
    <w:rsid w:val="00FC45C8"/>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72E"/>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 w:type="character" w:customStyle="1" w:styleId="fontstyle01">
    <w:name w:val="fontstyle01"/>
    <w:basedOn w:val="a3"/>
    <w:rsid w:val="00483D40"/>
    <w:rPr>
      <w:rFonts w:ascii="CIDFont+F1" w:hAnsi="CIDFont+F1"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 w:type="character" w:customStyle="1" w:styleId="fontstyle01">
    <w:name w:val="fontstyle01"/>
    <w:basedOn w:val="a3"/>
    <w:rsid w:val="00483D40"/>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5962556">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7943763">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17863659">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45324524">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75082974">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56493747">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28397606">
      <w:bodyDiv w:val="1"/>
      <w:marLeft w:val="0"/>
      <w:marRight w:val="0"/>
      <w:marTop w:val="0"/>
      <w:marBottom w:val="0"/>
      <w:divBdr>
        <w:top w:val="none" w:sz="0" w:space="0" w:color="auto"/>
        <w:left w:val="none" w:sz="0" w:space="0" w:color="auto"/>
        <w:bottom w:val="none" w:sz="0" w:space="0" w:color="auto"/>
        <w:right w:val="none" w:sz="0" w:space="0" w:color="auto"/>
      </w:divBdr>
    </w:div>
    <w:div w:id="1837770703">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4168065">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yperlink" Target="https://eetrans.evraz.com/info/podryadchikam/"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header" Target="header4.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 TargetMode="External"/><Relationship Id="rId40" Type="http://schemas.openxmlformats.org/officeDocument/2006/relationships/oleObject" Target="embeddings/Microsoft_Excel_97-2003_Worksheet1.xls"/><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podryadchikam/" TargetMode="Externa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eetrans.ru" TargetMode="External"/><Relationship Id="rId27" Type="http://schemas.openxmlformats.org/officeDocument/2006/relationships/footer" Target="foot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header" Target="header6.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EF581-E9E5-4E58-B765-4B4DC13B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98</Pages>
  <Words>33574</Words>
  <Characters>191373</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224499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Ekaterina.Shamsuarova@evraz.com</cp:lastModifiedBy>
  <cp:revision>12</cp:revision>
  <cp:lastPrinted>2021-06-17T03:48:00Z</cp:lastPrinted>
  <dcterms:created xsi:type="dcterms:W3CDTF">2021-06-23T00:22:00Z</dcterms:created>
  <dcterms:modified xsi:type="dcterms:W3CDTF">2021-08-05T01:29:00Z</dcterms:modified>
</cp:coreProperties>
</file>