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35" w:rsidRPr="00501D1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9F18A4" w:rsidRDefault="00CE2035" w:rsidP="009F18A4">
      <w:pPr>
        <w:pStyle w:val="Text"/>
        <w:suppressAutoHyphens/>
        <w:ind w:firstLine="567"/>
        <w:jc w:val="right"/>
        <w:rPr>
          <w:rFonts w:cs="Arial"/>
          <w:b/>
          <w:sz w:val="24"/>
        </w:rPr>
      </w:pPr>
    </w:p>
    <w:p w:rsidR="00CE2035" w:rsidRDefault="00CE2035" w:rsidP="00051282">
      <w:pPr>
        <w:pStyle w:val="Text"/>
        <w:suppressAutoHyphens/>
        <w:ind w:firstLine="567"/>
        <w:rPr>
          <w:rFonts w:cs="Arial"/>
          <w:sz w:val="24"/>
        </w:rPr>
      </w:pPr>
    </w:p>
    <w:p w:rsidR="00B23D8B" w:rsidRPr="00501D15" w:rsidRDefault="00B23D8B"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rsidR="00774EDB" w:rsidRPr="00CE230A" w:rsidRDefault="0097090D" w:rsidP="00E74E25">
      <w:pPr>
        <w:suppressAutoHyphens/>
        <w:spacing w:after="0"/>
        <w:jc w:val="center"/>
        <w:rPr>
          <w:rFonts w:ascii="Arial" w:hAnsi="Arial" w:cs="Arial"/>
          <w:b/>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486EC9" w:rsidRPr="00501D15">
        <w:rPr>
          <w:rFonts w:ascii="Arial" w:hAnsi="Arial" w:cs="Arial"/>
          <w:b/>
        </w:rPr>
        <w:t xml:space="preserve">на </w:t>
      </w:r>
      <w:r w:rsidR="008F13F8" w:rsidRPr="00CE230A">
        <w:rPr>
          <w:rFonts w:ascii="Arial" w:hAnsi="Arial" w:cs="Arial"/>
          <w:b/>
        </w:rPr>
        <w:t xml:space="preserve">капитальный ремонт </w:t>
      </w:r>
    </w:p>
    <w:p w:rsidR="00795EA9" w:rsidRDefault="00B5013B" w:rsidP="00795EA9">
      <w:pPr>
        <w:suppressAutoHyphens/>
        <w:spacing w:after="0"/>
        <w:jc w:val="center"/>
        <w:rPr>
          <w:rFonts w:ascii="Arial" w:hAnsi="Arial" w:cs="Arial"/>
          <w:b/>
        </w:rPr>
      </w:pPr>
      <w:r>
        <w:rPr>
          <w:rFonts w:ascii="Arial" w:hAnsi="Arial" w:cs="Arial"/>
          <w:b/>
        </w:rPr>
        <w:t xml:space="preserve"> </w:t>
      </w:r>
      <w:r w:rsidR="00A269B9">
        <w:rPr>
          <w:rFonts w:ascii="Arial" w:hAnsi="Arial" w:cs="Arial"/>
          <w:b/>
        </w:rPr>
        <w:t xml:space="preserve"> </w:t>
      </w:r>
      <w:r w:rsidR="00795EA9" w:rsidRPr="00795EA9">
        <w:rPr>
          <w:rFonts w:ascii="Arial" w:hAnsi="Arial" w:cs="Arial"/>
          <w:b/>
        </w:rPr>
        <w:t xml:space="preserve">системы приёма-передачи телеинформации </w:t>
      </w:r>
    </w:p>
    <w:p w:rsidR="00BE478F" w:rsidRDefault="00795EA9" w:rsidP="00795EA9">
      <w:pPr>
        <w:suppressAutoHyphens/>
        <w:spacing w:after="0"/>
        <w:jc w:val="center"/>
        <w:rPr>
          <w:rFonts w:ascii="Arial" w:hAnsi="Arial" w:cs="Arial"/>
          <w:b/>
        </w:rPr>
      </w:pPr>
      <w:r w:rsidRPr="00795EA9">
        <w:rPr>
          <w:rFonts w:ascii="Arial" w:hAnsi="Arial" w:cs="Arial"/>
          <w:b/>
        </w:rPr>
        <w:t>в диспетче</w:t>
      </w:r>
      <w:r>
        <w:rPr>
          <w:rFonts w:ascii="Arial" w:hAnsi="Arial" w:cs="Arial"/>
          <w:b/>
        </w:rPr>
        <w:t>р</w:t>
      </w:r>
      <w:r w:rsidRPr="00795EA9">
        <w:rPr>
          <w:rFonts w:ascii="Arial" w:hAnsi="Arial" w:cs="Arial"/>
          <w:b/>
        </w:rPr>
        <w:t>ские пункты ЕЭТ</w:t>
      </w:r>
      <w:r w:rsidRPr="00795EA9">
        <w:rPr>
          <w:rFonts w:ascii="Arial" w:hAnsi="Arial" w:cs="Arial"/>
        </w:rPr>
        <w:t xml:space="preserve"> </w:t>
      </w:r>
      <w:r w:rsidR="0061343A">
        <w:rPr>
          <w:rFonts w:ascii="Arial" w:hAnsi="Arial" w:cs="Arial"/>
          <w:b/>
        </w:rPr>
        <w:t>ПС110к</w:t>
      </w:r>
      <w:r w:rsidR="007A03AA">
        <w:rPr>
          <w:rFonts w:ascii="Arial" w:hAnsi="Arial" w:cs="Arial"/>
          <w:b/>
        </w:rPr>
        <w:t>В ОП4</w:t>
      </w:r>
      <w:r w:rsidRPr="00795EA9">
        <w:rPr>
          <w:rFonts w:ascii="Arial" w:hAnsi="Arial" w:cs="Arial"/>
          <w:b/>
        </w:rPr>
        <w:t xml:space="preserve"> ЗСМК</w:t>
      </w:r>
    </w:p>
    <w:p w:rsidR="00D3100F" w:rsidRPr="00147DC0" w:rsidRDefault="00147DC0" w:rsidP="00147DC0">
      <w:pPr>
        <w:suppressAutoHyphens/>
        <w:spacing w:after="0"/>
        <w:jc w:val="center"/>
        <w:rPr>
          <w:rFonts w:ascii="Arial" w:hAnsi="Arial" w:cs="Arial"/>
          <w:b/>
        </w:rPr>
      </w:pPr>
      <w:r w:rsidRPr="00501D15">
        <w:rPr>
          <w:rFonts w:ascii="Arial" w:hAnsi="Arial" w:cs="Arial"/>
          <w:b/>
        </w:rPr>
        <w:t xml:space="preserve">на </w:t>
      </w:r>
      <w:r w:rsidRPr="00CE230A">
        <w:rPr>
          <w:rFonts w:ascii="Arial" w:hAnsi="Arial" w:cs="Arial"/>
          <w:b/>
        </w:rPr>
        <w:t>капитальный ремонт</w:t>
      </w:r>
      <w:r w:rsidRPr="00147DC0">
        <w:rPr>
          <w:rFonts w:ascii="Arial" w:hAnsi="Arial" w:cs="Arial"/>
        </w:rPr>
        <w:t xml:space="preserve"> </w:t>
      </w:r>
      <w:r w:rsidRPr="00147DC0">
        <w:rPr>
          <w:rFonts w:ascii="Arial" w:hAnsi="Arial" w:cs="Arial"/>
          <w:b/>
        </w:rPr>
        <w:t>УКРМ-2</w:t>
      </w:r>
      <w:r>
        <w:rPr>
          <w:rFonts w:ascii="Arial" w:hAnsi="Arial" w:cs="Arial"/>
          <w:b/>
        </w:rPr>
        <w:t xml:space="preserve"> </w:t>
      </w:r>
      <w:r w:rsidRPr="00147DC0">
        <w:rPr>
          <w:rFonts w:ascii="Arial" w:hAnsi="Arial" w:cs="Arial"/>
          <w:b/>
        </w:rPr>
        <w:t>ПС 35/6кВ  "Капитальная-35"</w:t>
      </w:r>
      <w:r w:rsidRPr="00147DC0">
        <w:rPr>
          <w:rFonts w:ascii="Arial" w:hAnsi="Arial" w:cs="Arial"/>
        </w:rPr>
        <w:t xml:space="preserve">  </w:t>
      </w: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B569E6" w:rsidRDefault="00F53673" w:rsidP="00774EDB">
      <w:pPr>
        <w:suppressAutoHyphens/>
        <w:spacing w:after="0"/>
        <w:jc w:val="center"/>
        <w:rPr>
          <w:rFonts w:ascii="Arial" w:hAnsi="Arial" w:cs="Arial"/>
        </w:rPr>
      </w:pPr>
      <w:r w:rsidRPr="00774EDB">
        <w:rPr>
          <w:rFonts w:ascii="Arial" w:hAnsi="Arial" w:cs="Arial"/>
        </w:rPr>
        <w:t xml:space="preserve">г. </w:t>
      </w:r>
      <w:r w:rsidR="00BE478F" w:rsidRPr="00774EDB">
        <w:rPr>
          <w:rFonts w:ascii="Arial" w:hAnsi="Arial" w:cs="Arial"/>
        </w:rPr>
        <w:t>Новокузнецк</w:t>
      </w:r>
      <w:r w:rsidR="00774EDB" w:rsidRPr="00774EDB">
        <w:rPr>
          <w:rFonts w:ascii="Arial" w:hAnsi="Arial" w:cs="Arial"/>
        </w:rPr>
        <w:t xml:space="preserve"> </w:t>
      </w:r>
    </w:p>
    <w:p w:rsidR="00BE478F" w:rsidRPr="00501D15" w:rsidRDefault="00B93D83" w:rsidP="00774EDB">
      <w:pPr>
        <w:suppressAutoHyphens/>
        <w:spacing w:after="0"/>
        <w:jc w:val="center"/>
        <w:rPr>
          <w:rFonts w:ascii="Arial" w:hAnsi="Arial" w:cs="Arial"/>
        </w:rPr>
      </w:pPr>
      <w:r>
        <w:rPr>
          <w:rFonts w:ascii="Arial" w:hAnsi="Arial" w:cs="Arial"/>
        </w:rPr>
        <w:t>2024</w:t>
      </w:r>
      <w:r w:rsidR="00BE478F" w:rsidRPr="00774EDB">
        <w:rPr>
          <w:rFonts w:ascii="Arial" w:hAnsi="Arial" w:cs="Arial"/>
        </w:rPr>
        <w:t>год</w:t>
      </w:r>
    </w:p>
    <w:p w:rsidR="001569B3" w:rsidRPr="00501D15" w:rsidRDefault="001569B3" w:rsidP="00774EDB">
      <w:pPr>
        <w:pStyle w:val="Text"/>
        <w:suppressAutoHyphens/>
        <w:ind w:firstLine="567"/>
        <w:jc w:val="center"/>
        <w:rPr>
          <w:rFonts w:cs="Arial"/>
          <w:sz w:val="24"/>
        </w:rPr>
        <w:sectPr w:rsidR="001569B3" w:rsidRPr="00501D15" w:rsidSect="009F18A4">
          <w:headerReference w:type="default" r:id="rId8"/>
          <w:footerReference w:type="default" r:id="rId9"/>
          <w:headerReference w:type="first" r:id="rId10"/>
          <w:footerReference w:type="first" r:id="rId11"/>
          <w:type w:val="continuous"/>
          <w:pgSz w:w="11900" w:h="16840"/>
          <w:pgMar w:top="1134" w:right="851" w:bottom="1134" w:left="1701" w:header="851" w:footer="851" w:gutter="0"/>
          <w:cols w:space="720"/>
          <w:titlePg/>
        </w:sectPr>
      </w:pPr>
    </w:p>
    <w:p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501D15" w:rsidRDefault="00AD6939" w:rsidP="00051282">
      <w:pPr>
        <w:suppressAutoHyphens/>
        <w:jc w:val="center"/>
        <w:rPr>
          <w:rFonts w:ascii="Arial" w:hAnsi="Arial" w:cs="Arial"/>
          <w:b/>
        </w:rPr>
      </w:pPr>
      <w:r w:rsidRPr="00501D15">
        <w:rPr>
          <w:rFonts w:ascii="Arial" w:hAnsi="Arial" w:cs="Arial"/>
          <w:b/>
        </w:rPr>
        <w:t>СОДЕРЖАНИЕ</w:t>
      </w:r>
    </w:p>
    <w:p w:rsidR="005F2E26" w:rsidRPr="00501D15" w:rsidRDefault="005F2E26" w:rsidP="00051282">
      <w:pPr>
        <w:suppressAutoHyphens/>
        <w:rPr>
          <w:rFonts w:ascii="Arial" w:hAnsi="Arial" w:cs="Arial"/>
        </w:rPr>
      </w:pPr>
    </w:p>
    <w:p w:rsidR="00746A18" w:rsidRDefault="00D71CFB">
      <w:pPr>
        <w:pStyle w:val="13"/>
        <w:rPr>
          <w:rFonts w:asciiTheme="minorHAnsi" w:eastAsiaTheme="minorEastAsia" w:hAnsiTheme="minorHAnsi" w:cstheme="minorBidi"/>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83236190" w:history="1">
        <w:r w:rsidR="00746A18" w:rsidRPr="008903F4">
          <w:rPr>
            <w:rStyle w:val="ac"/>
          </w:rPr>
          <w:t>1.</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ТЕРМИНЫ И ОПРЕДЕЛЕНИЯ</w:t>
        </w:r>
        <w:r w:rsidR="00746A18">
          <w:rPr>
            <w:webHidden/>
          </w:rPr>
          <w:tab/>
        </w:r>
        <w:r w:rsidR="00746A18">
          <w:rPr>
            <w:webHidden/>
          </w:rPr>
          <w:fldChar w:fldCharType="begin"/>
        </w:r>
        <w:r w:rsidR="00746A18">
          <w:rPr>
            <w:webHidden/>
          </w:rPr>
          <w:instrText xml:space="preserve"> PAGEREF _Toc83236190 \h </w:instrText>
        </w:r>
        <w:r w:rsidR="00746A18">
          <w:rPr>
            <w:webHidden/>
          </w:rPr>
        </w:r>
        <w:r w:rsidR="00746A18">
          <w:rPr>
            <w:webHidden/>
          </w:rPr>
          <w:fldChar w:fldCharType="separate"/>
        </w:r>
        <w:r w:rsidR="00E548B9">
          <w:rPr>
            <w:webHidden/>
          </w:rPr>
          <w:t>5</w:t>
        </w:r>
        <w:r w:rsidR="00746A18">
          <w:rPr>
            <w:webHidden/>
          </w:rPr>
          <w:fldChar w:fldCharType="end"/>
        </w:r>
      </w:hyperlink>
    </w:p>
    <w:p w:rsidR="00746A18" w:rsidRDefault="00E548B9">
      <w:pPr>
        <w:pStyle w:val="13"/>
        <w:rPr>
          <w:rFonts w:asciiTheme="minorHAnsi" w:eastAsiaTheme="minorEastAsia" w:hAnsiTheme="minorHAnsi" w:cstheme="minorBidi"/>
          <w:b w:val="0"/>
          <w:bCs w:val="0"/>
          <w:caps w:val="0"/>
          <w:sz w:val="22"/>
          <w:szCs w:val="22"/>
          <w:lang w:eastAsia="ru-RU"/>
        </w:rPr>
      </w:pPr>
      <w:hyperlink w:anchor="_Toc83236191" w:history="1">
        <w:r w:rsidR="00746A18" w:rsidRPr="008903F4">
          <w:rPr>
            <w:rStyle w:val="ac"/>
          </w:rPr>
          <w:t>2.</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ОБЩИЕ СВЕДЕНИЯ</w:t>
        </w:r>
        <w:r w:rsidR="00746A18">
          <w:rPr>
            <w:webHidden/>
          </w:rPr>
          <w:tab/>
        </w:r>
        <w:r w:rsidR="00746A18">
          <w:rPr>
            <w:webHidden/>
          </w:rPr>
          <w:fldChar w:fldCharType="begin"/>
        </w:r>
        <w:r w:rsidR="00746A18">
          <w:rPr>
            <w:webHidden/>
          </w:rPr>
          <w:instrText xml:space="preserve"> PAGEREF _Toc83236191 \h </w:instrText>
        </w:r>
        <w:r w:rsidR="00746A18">
          <w:rPr>
            <w:webHidden/>
          </w:rPr>
        </w:r>
        <w:r w:rsidR="00746A18">
          <w:rPr>
            <w:webHidden/>
          </w:rPr>
          <w:fldChar w:fldCharType="separate"/>
        </w:r>
        <w:r>
          <w:rPr>
            <w:webHidden/>
          </w:rPr>
          <w:t>6</w:t>
        </w:r>
        <w:r w:rsidR="00746A18">
          <w:rPr>
            <w:webHidden/>
          </w:rPr>
          <w:fldChar w:fldCharType="end"/>
        </w:r>
      </w:hyperlink>
    </w:p>
    <w:p w:rsidR="00746A18" w:rsidRDefault="00E548B9">
      <w:pPr>
        <w:pStyle w:val="13"/>
        <w:rPr>
          <w:rFonts w:asciiTheme="minorHAnsi" w:eastAsiaTheme="minorEastAsia" w:hAnsiTheme="minorHAnsi" w:cstheme="minorBidi"/>
          <w:b w:val="0"/>
          <w:bCs w:val="0"/>
          <w:caps w:val="0"/>
          <w:sz w:val="22"/>
          <w:szCs w:val="22"/>
          <w:lang w:eastAsia="ru-RU"/>
        </w:rPr>
      </w:pPr>
      <w:hyperlink w:anchor="_Toc83236192" w:history="1">
        <w:r w:rsidR="00746A18" w:rsidRPr="008903F4">
          <w:rPr>
            <w:rStyle w:val="ac"/>
          </w:rPr>
          <w:t>3.</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ТРЕБОВАНИЯ К УЧАСТНИКАМ, ДОКУМЕНТАМ, ПРЕДОСТАВЛЯЕМЫМ В СОСТАВЕ ЗАЯВКИ</w:t>
        </w:r>
        <w:r w:rsidR="00746A18">
          <w:rPr>
            <w:webHidden/>
          </w:rPr>
          <w:tab/>
        </w:r>
        <w:r w:rsidR="00746A18">
          <w:rPr>
            <w:webHidden/>
          </w:rPr>
          <w:fldChar w:fldCharType="begin"/>
        </w:r>
        <w:r w:rsidR="00746A18">
          <w:rPr>
            <w:webHidden/>
          </w:rPr>
          <w:instrText xml:space="preserve"> PAGEREF _Toc83236192 \h </w:instrText>
        </w:r>
        <w:r w:rsidR="00746A18">
          <w:rPr>
            <w:webHidden/>
          </w:rPr>
        </w:r>
        <w:r w:rsidR="00746A18">
          <w:rPr>
            <w:webHidden/>
          </w:rPr>
          <w:fldChar w:fldCharType="separate"/>
        </w:r>
        <w:r>
          <w:rPr>
            <w:webHidden/>
          </w:rPr>
          <w:t>7</w:t>
        </w:r>
        <w:r w:rsidR="00746A18">
          <w:rPr>
            <w:webHidden/>
          </w:rPr>
          <w:fldChar w:fldCharType="end"/>
        </w:r>
      </w:hyperlink>
    </w:p>
    <w:p w:rsidR="00746A18" w:rsidRDefault="00E548B9">
      <w:pPr>
        <w:pStyle w:val="13"/>
        <w:rPr>
          <w:rFonts w:asciiTheme="minorHAnsi" w:eastAsiaTheme="minorEastAsia" w:hAnsiTheme="minorHAnsi" w:cstheme="minorBidi"/>
          <w:b w:val="0"/>
          <w:bCs w:val="0"/>
          <w:caps w:val="0"/>
          <w:sz w:val="22"/>
          <w:szCs w:val="22"/>
          <w:lang w:eastAsia="ru-RU"/>
        </w:rPr>
      </w:pPr>
      <w:hyperlink w:anchor="_Toc83236193" w:history="1">
        <w:r w:rsidR="00746A18" w:rsidRPr="008903F4">
          <w:rPr>
            <w:rStyle w:val="ac"/>
          </w:rPr>
          <w:t>4.</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ПОРЯДОК ПРОВЕДЕНИЯ ЗАПРОСА ПРЕДЛОЖЕНИЙ</w:t>
        </w:r>
        <w:r w:rsidR="00746A18">
          <w:rPr>
            <w:webHidden/>
          </w:rPr>
          <w:tab/>
        </w:r>
        <w:r w:rsidR="00746A18">
          <w:rPr>
            <w:webHidden/>
          </w:rPr>
          <w:fldChar w:fldCharType="begin"/>
        </w:r>
        <w:r w:rsidR="00746A18">
          <w:rPr>
            <w:webHidden/>
          </w:rPr>
          <w:instrText xml:space="preserve"> PAGEREF _Toc83236193 \h </w:instrText>
        </w:r>
        <w:r w:rsidR="00746A18">
          <w:rPr>
            <w:webHidden/>
          </w:rPr>
        </w:r>
        <w:r w:rsidR="00746A18">
          <w:rPr>
            <w:webHidden/>
          </w:rPr>
          <w:fldChar w:fldCharType="separate"/>
        </w:r>
        <w:r>
          <w:rPr>
            <w:webHidden/>
          </w:rPr>
          <w:t>10</w:t>
        </w:r>
        <w:r w:rsidR="00746A18">
          <w:rPr>
            <w:webHidden/>
          </w:rPr>
          <w:fldChar w:fldCharType="end"/>
        </w:r>
      </w:hyperlink>
    </w:p>
    <w:p w:rsidR="00746A18" w:rsidRDefault="00E548B9">
      <w:pPr>
        <w:pStyle w:val="13"/>
        <w:rPr>
          <w:rFonts w:asciiTheme="minorHAnsi" w:eastAsiaTheme="minorEastAsia" w:hAnsiTheme="minorHAnsi" w:cstheme="minorBidi"/>
          <w:b w:val="0"/>
          <w:bCs w:val="0"/>
          <w:caps w:val="0"/>
          <w:sz w:val="22"/>
          <w:szCs w:val="22"/>
          <w:lang w:eastAsia="ru-RU"/>
        </w:rPr>
      </w:pPr>
      <w:hyperlink w:anchor="_Toc83236194" w:history="1">
        <w:r w:rsidR="00746A18" w:rsidRPr="008903F4">
          <w:rPr>
            <w:rStyle w:val="ac"/>
          </w:rPr>
          <w:t>5.</w:t>
        </w:r>
        <w:r w:rsidR="00746A18">
          <w:rPr>
            <w:rFonts w:asciiTheme="minorHAnsi" w:eastAsiaTheme="minorEastAsia" w:hAnsiTheme="minorHAnsi" w:cstheme="minorBidi"/>
            <w:b w:val="0"/>
            <w:bCs w:val="0"/>
            <w:caps w:val="0"/>
            <w:sz w:val="22"/>
            <w:szCs w:val="22"/>
            <w:lang w:eastAsia="ru-RU"/>
          </w:rPr>
          <w:tab/>
        </w:r>
        <w:r w:rsidR="00746A18" w:rsidRPr="008903F4">
          <w:rPr>
            <w:rStyle w:val="ac"/>
          </w:rPr>
          <w:t>ИНФОРМАЦИОННАЯ КАРТА ЗАПРОСА ПРЕДЛОЖЕНИЙ</w:t>
        </w:r>
        <w:r w:rsidR="00746A18">
          <w:rPr>
            <w:webHidden/>
          </w:rPr>
          <w:tab/>
        </w:r>
        <w:r w:rsidR="00746A18">
          <w:rPr>
            <w:webHidden/>
          </w:rPr>
          <w:fldChar w:fldCharType="begin"/>
        </w:r>
        <w:r w:rsidR="00746A18">
          <w:rPr>
            <w:webHidden/>
          </w:rPr>
          <w:instrText xml:space="preserve"> PAGEREF _Toc83236194 \h </w:instrText>
        </w:r>
        <w:r w:rsidR="00746A18">
          <w:rPr>
            <w:webHidden/>
          </w:rPr>
        </w:r>
        <w:r w:rsidR="00746A18">
          <w:rPr>
            <w:webHidden/>
          </w:rPr>
          <w:fldChar w:fldCharType="separate"/>
        </w:r>
        <w:r>
          <w:rPr>
            <w:webHidden/>
          </w:rPr>
          <w:t>26</w:t>
        </w:r>
        <w:r w:rsidR="00746A18">
          <w:rPr>
            <w:webHidden/>
          </w:rPr>
          <w:fldChar w:fldCharType="end"/>
        </w:r>
      </w:hyperlink>
    </w:p>
    <w:p w:rsidR="00746A18" w:rsidRDefault="00E548B9">
      <w:pPr>
        <w:pStyle w:val="13"/>
        <w:rPr>
          <w:rFonts w:asciiTheme="minorHAnsi" w:eastAsiaTheme="minorEastAsia" w:hAnsiTheme="minorHAnsi" w:cstheme="minorBidi"/>
          <w:b w:val="0"/>
          <w:bCs w:val="0"/>
          <w:caps w:val="0"/>
          <w:sz w:val="22"/>
          <w:szCs w:val="22"/>
          <w:lang w:eastAsia="ru-RU"/>
        </w:rPr>
      </w:pPr>
      <w:hyperlink w:anchor="_Toc83236195" w:history="1">
        <w:r w:rsidR="00746A18" w:rsidRPr="008903F4">
          <w:rPr>
            <w:rStyle w:val="ac"/>
          </w:rPr>
          <w:t>6.</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ОБРАЗЦЫ ФОРМ ОСНОВНЫХ ДОКУМЕНТОВ, ВКЛЮЧАЕМЫХ В ЗАЯВКУ</w:t>
        </w:r>
        <w:r w:rsidR="00746A18">
          <w:rPr>
            <w:webHidden/>
          </w:rPr>
          <w:tab/>
        </w:r>
        <w:r w:rsidR="00746A18">
          <w:rPr>
            <w:webHidden/>
          </w:rPr>
          <w:fldChar w:fldCharType="begin"/>
        </w:r>
        <w:r w:rsidR="00746A18">
          <w:rPr>
            <w:webHidden/>
          </w:rPr>
          <w:instrText xml:space="preserve"> PAGEREF _Toc83236195 \h </w:instrText>
        </w:r>
        <w:r w:rsidR="00746A18">
          <w:rPr>
            <w:webHidden/>
          </w:rPr>
        </w:r>
        <w:r w:rsidR="00746A18">
          <w:rPr>
            <w:webHidden/>
          </w:rPr>
          <w:fldChar w:fldCharType="separate"/>
        </w:r>
        <w:r>
          <w:rPr>
            <w:webHidden/>
          </w:rPr>
          <w:t>40</w:t>
        </w:r>
        <w:r w:rsidR="00746A18">
          <w:rPr>
            <w:webHidden/>
          </w:rPr>
          <w:fldChar w:fldCharType="end"/>
        </w:r>
      </w:hyperlink>
    </w:p>
    <w:p w:rsidR="00746A18" w:rsidRDefault="00E548B9">
      <w:pPr>
        <w:pStyle w:val="13"/>
        <w:rPr>
          <w:rFonts w:asciiTheme="minorHAnsi" w:eastAsiaTheme="minorEastAsia" w:hAnsiTheme="minorHAnsi" w:cstheme="minorBidi"/>
          <w:b w:val="0"/>
          <w:bCs w:val="0"/>
          <w:caps w:val="0"/>
          <w:sz w:val="22"/>
          <w:szCs w:val="22"/>
          <w:lang w:eastAsia="ru-RU"/>
        </w:rPr>
      </w:pPr>
      <w:hyperlink w:anchor="_Toc83236205" w:history="1">
        <w:r w:rsidR="00746A18" w:rsidRPr="008903F4">
          <w:rPr>
            <w:rStyle w:val="ac"/>
          </w:rPr>
          <w:t>7.</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ТЕХНИЧЕСКАЯ ЧАСТЬ</w:t>
        </w:r>
        <w:r w:rsidR="00746A18">
          <w:rPr>
            <w:webHidden/>
          </w:rPr>
          <w:tab/>
        </w:r>
        <w:r w:rsidR="00746A18">
          <w:rPr>
            <w:webHidden/>
          </w:rPr>
          <w:fldChar w:fldCharType="begin"/>
        </w:r>
        <w:r w:rsidR="00746A18">
          <w:rPr>
            <w:webHidden/>
          </w:rPr>
          <w:instrText xml:space="preserve"> PAGEREF _Toc83236205 \h </w:instrText>
        </w:r>
        <w:r w:rsidR="00746A18">
          <w:rPr>
            <w:webHidden/>
          </w:rPr>
        </w:r>
        <w:r w:rsidR="00746A18">
          <w:rPr>
            <w:webHidden/>
          </w:rPr>
          <w:fldChar w:fldCharType="separate"/>
        </w:r>
        <w:r>
          <w:rPr>
            <w:webHidden/>
          </w:rPr>
          <w:t>57</w:t>
        </w:r>
        <w:r w:rsidR="00746A18">
          <w:rPr>
            <w:webHidden/>
          </w:rPr>
          <w:fldChar w:fldCharType="end"/>
        </w:r>
      </w:hyperlink>
    </w:p>
    <w:p w:rsidR="00746A18" w:rsidRDefault="00E548B9">
      <w:pPr>
        <w:pStyle w:val="13"/>
        <w:rPr>
          <w:rFonts w:asciiTheme="minorHAnsi" w:eastAsiaTheme="minorEastAsia" w:hAnsiTheme="minorHAnsi" w:cstheme="minorBidi"/>
          <w:b w:val="0"/>
          <w:bCs w:val="0"/>
          <w:caps w:val="0"/>
          <w:sz w:val="22"/>
          <w:szCs w:val="22"/>
          <w:lang w:eastAsia="ru-RU"/>
        </w:rPr>
      </w:pPr>
      <w:hyperlink w:anchor="_Toc83236206" w:history="1">
        <w:r w:rsidR="00746A18" w:rsidRPr="008903F4">
          <w:rPr>
            <w:rStyle w:val="ac"/>
          </w:rPr>
          <w:t>8.</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ПРОЕКТ ДОГОВОРА</w:t>
        </w:r>
        <w:r w:rsidR="00746A18">
          <w:rPr>
            <w:webHidden/>
          </w:rPr>
          <w:tab/>
        </w:r>
        <w:r w:rsidR="00746A18">
          <w:rPr>
            <w:webHidden/>
          </w:rPr>
          <w:fldChar w:fldCharType="begin"/>
        </w:r>
        <w:r w:rsidR="00746A18">
          <w:rPr>
            <w:webHidden/>
          </w:rPr>
          <w:instrText xml:space="preserve"> PAGEREF _Toc83236206 \h </w:instrText>
        </w:r>
        <w:r w:rsidR="00746A18">
          <w:rPr>
            <w:webHidden/>
          </w:rPr>
        </w:r>
        <w:r w:rsidR="00746A18">
          <w:rPr>
            <w:webHidden/>
          </w:rPr>
          <w:fldChar w:fldCharType="separate"/>
        </w:r>
        <w:r>
          <w:rPr>
            <w:webHidden/>
          </w:rPr>
          <w:t>58</w:t>
        </w:r>
        <w:r w:rsidR="00746A18">
          <w:rPr>
            <w:webHidden/>
          </w:rPr>
          <w:fldChar w:fldCharType="end"/>
        </w:r>
      </w:hyperlink>
    </w:p>
    <w:p w:rsidR="006863BC" w:rsidRPr="00501D15" w:rsidRDefault="00D71CFB" w:rsidP="00051282">
      <w:pPr>
        <w:suppressAutoHyphens/>
        <w:rPr>
          <w:rFonts w:ascii="Arial" w:hAnsi="Arial" w:cs="Arial"/>
          <w:b/>
          <w:bCs/>
        </w:rPr>
      </w:pPr>
      <w:r w:rsidRPr="00501D15">
        <w:rPr>
          <w:rFonts w:ascii="Arial" w:hAnsi="Arial" w:cs="Arial"/>
          <w:b/>
          <w:bCs/>
        </w:rPr>
        <w:fldChar w:fldCharType="end"/>
      </w:r>
    </w:p>
    <w:p w:rsidR="005C7406" w:rsidRPr="00501D15"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01D15">
        <w:rPr>
          <w:rFonts w:ascii="Arial" w:hAnsi="Arial" w:cs="Arial"/>
          <w:b/>
          <w:bCs/>
        </w:rPr>
        <w:lastRenderedPageBreak/>
        <w:t xml:space="preserve">ИЗВЕЩЕНИЕ О ПРОВЕДЕНИИ </w:t>
      </w:r>
      <w:r w:rsidR="00981ED9" w:rsidRPr="00501D15">
        <w:rPr>
          <w:rFonts w:ascii="Arial" w:hAnsi="Arial" w:cs="Arial"/>
          <w:b/>
          <w:bCs/>
        </w:rPr>
        <w:t xml:space="preserve">ОТКРЫТОГО </w:t>
      </w:r>
      <w:r w:rsidR="007759AE">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rsidTr="005C7406">
        <w:trPr>
          <w:trHeight w:val="737"/>
        </w:trPr>
        <w:tc>
          <w:tcPr>
            <w:tcW w:w="9606" w:type="dxa"/>
            <w:gridSpan w:val="2"/>
          </w:tcPr>
          <w:p w:rsidR="00774EDB" w:rsidRDefault="005C7406" w:rsidP="005C7406">
            <w:pPr>
              <w:suppressAutoHyphens/>
              <w:spacing w:after="0"/>
              <w:jc w:val="left"/>
              <w:rPr>
                <w:rFonts w:ascii="Arial" w:hAnsi="Arial" w:cs="Arial"/>
              </w:rPr>
            </w:pPr>
            <w:r w:rsidRPr="00501D15">
              <w:rPr>
                <w:rFonts w:ascii="Arial" w:hAnsi="Arial" w:cs="Arial"/>
                <w:b/>
              </w:rPr>
              <w:t xml:space="preserve">Заказчик: </w:t>
            </w:r>
            <w:r w:rsidRPr="00501D15">
              <w:rPr>
                <w:rFonts w:ascii="Arial" w:hAnsi="Arial" w:cs="Arial"/>
              </w:rPr>
              <w:t xml:space="preserve">Общество с ограниченной ответственностью  «ЕвразЭнергоТранс», </w:t>
            </w:r>
            <w:r w:rsidR="000014C9" w:rsidRPr="00774EDB">
              <w:rPr>
                <w:rFonts w:ascii="Arial" w:hAnsi="Arial" w:cs="Arial"/>
              </w:rPr>
              <w:t>654006, Кемеровская область - Кузбасс, г. Новокузнецк, ул. Рудокопровая (центральный р-он),</w:t>
            </w:r>
            <w:r w:rsidR="000014C9" w:rsidRPr="000014C9">
              <w:rPr>
                <w:rFonts w:ascii="Arial" w:hAnsi="Arial" w:cs="Arial"/>
              </w:rPr>
              <w:t xml:space="preserve"> д. 4 </w:t>
            </w:r>
          </w:p>
          <w:p w:rsidR="00FC40E0" w:rsidRPr="00501D15" w:rsidRDefault="005C7406" w:rsidP="005C7406">
            <w:pPr>
              <w:suppressAutoHyphens/>
              <w:spacing w:after="0"/>
              <w:jc w:val="left"/>
              <w:rPr>
                <w:rFonts w:ascii="Arial" w:hAnsi="Arial" w:cs="Arial"/>
              </w:rPr>
            </w:pPr>
            <w:r w:rsidRPr="00501D15">
              <w:rPr>
                <w:rFonts w:ascii="Arial" w:hAnsi="Arial" w:cs="Arial"/>
                <w:b/>
              </w:rPr>
              <w:t>Контактное лицо</w:t>
            </w:r>
            <w:r w:rsidR="00FB4DAA">
              <w:rPr>
                <w:rFonts w:ascii="Arial" w:hAnsi="Arial" w:cs="Arial"/>
              </w:rPr>
              <w:t>:</w:t>
            </w:r>
            <w:r w:rsidR="00EC1F19">
              <w:rPr>
                <w:rFonts w:ascii="Arial" w:hAnsi="Arial" w:cs="Arial"/>
              </w:rPr>
              <w:t xml:space="preserve"> Долгих Алексей Евгеньевич,  Мижутин Сергей Иванович</w:t>
            </w:r>
            <w:r w:rsidR="00EC1F19" w:rsidRPr="00501D15">
              <w:rPr>
                <w:rFonts w:ascii="Arial" w:hAnsi="Arial" w:cs="Arial"/>
              </w:rPr>
              <w:t xml:space="preserve"> (по вопросам технической части); </w:t>
            </w:r>
            <w:r w:rsidR="00EC1F19">
              <w:rPr>
                <w:rFonts w:ascii="Arial" w:hAnsi="Arial" w:cs="Arial"/>
              </w:rPr>
              <w:t xml:space="preserve"> </w:t>
            </w:r>
          </w:p>
          <w:p w:rsidR="005C7406" w:rsidRPr="00501D15" w:rsidRDefault="005C7406" w:rsidP="005C7406">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rsidR="005C7406" w:rsidRPr="00501D15" w:rsidRDefault="005C7406" w:rsidP="005C7406">
            <w:pPr>
              <w:suppressAutoHyphens/>
              <w:spacing w:after="0"/>
              <w:jc w:val="left"/>
              <w:rPr>
                <w:rFonts w:ascii="Arial" w:hAnsi="Arial" w:cs="Arial"/>
              </w:rPr>
            </w:pPr>
            <w:r w:rsidRPr="00501D15">
              <w:rPr>
                <w:rFonts w:ascii="Arial" w:hAnsi="Arial" w:cs="Arial"/>
                <w:b/>
              </w:rPr>
              <w:t>Тел./факс</w:t>
            </w:r>
            <w:r w:rsidR="00666FBF" w:rsidRPr="00501D15">
              <w:rPr>
                <w:rFonts w:ascii="Arial" w:hAnsi="Arial" w:cs="Arial"/>
              </w:rPr>
              <w:t>: +</w:t>
            </w:r>
            <w:r w:rsidR="00963C19" w:rsidRPr="00501D15">
              <w:rPr>
                <w:rFonts w:ascii="Arial" w:hAnsi="Arial" w:cs="Arial"/>
              </w:rPr>
              <w:t>7</w:t>
            </w:r>
            <w:r w:rsidR="00666FBF" w:rsidRPr="00501D15">
              <w:rPr>
                <w:rFonts w:ascii="Arial" w:hAnsi="Arial" w:cs="Arial"/>
              </w:rPr>
              <w:t xml:space="preserve"> (3843)</w:t>
            </w:r>
            <w:r w:rsidRPr="00501D15">
              <w:rPr>
                <w:rFonts w:ascii="Arial" w:hAnsi="Arial" w:cs="Arial"/>
              </w:rPr>
              <w:t xml:space="preserve"> </w:t>
            </w:r>
            <w:r w:rsidR="00AF49EC">
              <w:rPr>
                <w:rFonts w:ascii="Arial" w:hAnsi="Arial" w:cs="Arial"/>
              </w:rPr>
              <w:t>921</w:t>
            </w:r>
            <w:r w:rsidR="00774EDB">
              <w:rPr>
                <w:rFonts w:ascii="Arial" w:hAnsi="Arial" w:cs="Arial"/>
              </w:rPr>
              <w:t>-</w:t>
            </w:r>
            <w:r w:rsidR="00AF49EC">
              <w:rPr>
                <w:rFonts w:ascii="Arial" w:hAnsi="Arial" w:cs="Arial"/>
              </w:rPr>
              <w:t>729</w:t>
            </w:r>
            <w:r w:rsidR="00FE7DF9" w:rsidRPr="00501D15">
              <w:rPr>
                <w:rFonts w:ascii="Arial" w:hAnsi="Arial" w:cs="Arial"/>
              </w:rPr>
              <w:t xml:space="preserve">; </w:t>
            </w:r>
            <w:r w:rsidR="00963C19" w:rsidRPr="00501D15">
              <w:rPr>
                <w:rFonts w:ascii="Arial" w:hAnsi="Arial" w:cs="Arial"/>
              </w:rPr>
              <w:t xml:space="preserve">+7 (3843) </w:t>
            </w:r>
            <w:r w:rsidR="00AF49EC">
              <w:rPr>
                <w:rFonts w:ascii="Arial" w:hAnsi="Arial" w:cs="Arial"/>
              </w:rPr>
              <w:t>921</w:t>
            </w:r>
            <w:r w:rsidR="00977337" w:rsidRPr="00501D15">
              <w:rPr>
                <w:rFonts w:ascii="Arial" w:hAnsi="Arial" w:cs="Arial"/>
              </w:rPr>
              <w:t>-</w:t>
            </w:r>
            <w:r w:rsidR="00AF49EC">
              <w:rPr>
                <w:rFonts w:ascii="Arial" w:hAnsi="Arial" w:cs="Arial"/>
              </w:rPr>
              <w:t>744</w:t>
            </w:r>
          </w:p>
          <w:p w:rsidR="005C7406" w:rsidRPr="00774EDB" w:rsidRDefault="005C7406" w:rsidP="005C7406">
            <w:pPr>
              <w:suppressAutoHyphens/>
              <w:spacing w:after="0"/>
              <w:jc w:val="left"/>
              <w:rPr>
                <w:rFonts w:ascii="Arial" w:hAnsi="Arial" w:cs="Arial"/>
              </w:rPr>
            </w:pPr>
            <w:r w:rsidRPr="00501D15">
              <w:rPr>
                <w:rFonts w:ascii="Arial" w:hAnsi="Arial" w:cs="Arial"/>
                <w:b/>
                <w:lang w:val="en-US"/>
              </w:rPr>
              <w:t>E</w:t>
            </w:r>
            <w:r w:rsidRPr="00774EDB">
              <w:rPr>
                <w:rFonts w:ascii="Arial" w:hAnsi="Arial" w:cs="Arial"/>
                <w:b/>
              </w:rPr>
              <w:t>-</w:t>
            </w:r>
            <w:r w:rsidRPr="00501D15">
              <w:rPr>
                <w:rFonts w:ascii="Arial" w:hAnsi="Arial" w:cs="Arial"/>
                <w:b/>
                <w:lang w:val="en-US"/>
              </w:rPr>
              <w:t>mail</w:t>
            </w:r>
            <w:r w:rsidR="00774EDB">
              <w:rPr>
                <w:rFonts w:ascii="Arial" w:hAnsi="Arial" w:cs="Arial"/>
                <w:b/>
              </w:rPr>
              <w:t xml:space="preserve"> </w:t>
            </w:r>
            <w:hyperlink r:id="rId12" w:history="1">
              <w:r w:rsidR="00EC1F19" w:rsidRPr="003335FA">
                <w:rPr>
                  <w:rStyle w:val="ac"/>
                  <w:rFonts w:ascii="Arial" w:hAnsi="Arial" w:cs="Arial"/>
                  <w:lang w:val="en-US"/>
                </w:rPr>
                <w:t>Aleksey</w:t>
              </w:r>
              <w:r w:rsidR="00EC1F19" w:rsidRPr="002A60A0">
                <w:rPr>
                  <w:rStyle w:val="ac"/>
                  <w:rFonts w:ascii="Arial" w:hAnsi="Arial" w:cs="Arial"/>
                </w:rPr>
                <w:t>.</w:t>
              </w:r>
              <w:r w:rsidR="00EC1F19" w:rsidRPr="003335FA">
                <w:rPr>
                  <w:rStyle w:val="ac"/>
                  <w:rFonts w:ascii="Arial" w:hAnsi="Arial" w:cs="Arial"/>
                  <w:lang w:val="en-US"/>
                </w:rPr>
                <w:t>Dolgikh</w:t>
              </w:r>
              <w:r w:rsidR="00EC1F19" w:rsidRPr="002A60A0">
                <w:rPr>
                  <w:rStyle w:val="ac"/>
                  <w:rFonts w:ascii="Arial" w:hAnsi="Arial" w:cs="Arial"/>
                </w:rPr>
                <w:t>@</w:t>
              </w:r>
              <w:r w:rsidR="00EC1F19" w:rsidRPr="003335FA">
                <w:rPr>
                  <w:rStyle w:val="ac"/>
                  <w:rFonts w:ascii="Arial" w:hAnsi="Arial" w:cs="Arial"/>
                  <w:lang w:val="en-US"/>
                </w:rPr>
                <w:t>evraz</w:t>
              </w:r>
              <w:r w:rsidR="00EC1F19" w:rsidRPr="002A60A0">
                <w:rPr>
                  <w:rStyle w:val="ac"/>
                  <w:rFonts w:ascii="Arial" w:hAnsi="Arial" w:cs="Arial"/>
                </w:rPr>
                <w:t>.</w:t>
              </w:r>
              <w:r w:rsidR="00EC1F19" w:rsidRPr="003335FA">
                <w:rPr>
                  <w:rStyle w:val="ac"/>
                  <w:rFonts w:ascii="Arial" w:hAnsi="Arial" w:cs="Arial"/>
                  <w:lang w:val="en-US"/>
                </w:rPr>
                <w:t>com</w:t>
              </w:r>
            </w:hyperlink>
            <w:r w:rsidR="00EC1F19" w:rsidRPr="002A60A0">
              <w:rPr>
                <w:rFonts w:ascii="Arial" w:hAnsi="Arial" w:cs="Arial"/>
              </w:rPr>
              <w:t xml:space="preserve">; </w:t>
            </w:r>
            <w:r w:rsidR="00EC1F19" w:rsidRPr="00D63639">
              <w:rPr>
                <w:rStyle w:val="ac"/>
                <w:rFonts w:ascii="Arial" w:hAnsi="Arial" w:cs="Arial"/>
                <w:lang w:val="en-US"/>
              </w:rPr>
              <w:t>Sergey</w:t>
            </w:r>
            <w:r w:rsidR="00EC1F19" w:rsidRPr="002A60A0">
              <w:rPr>
                <w:rStyle w:val="ac"/>
                <w:rFonts w:ascii="Arial" w:hAnsi="Arial" w:cs="Arial"/>
              </w:rPr>
              <w:t>.</w:t>
            </w:r>
            <w:r w:rsidR="00EC1F19" w:rsidRPr="00D63639">
              <w:rPr>
                <w:rStyle w:val="ac"/>
                <w:rFonts w:ascii="Arial" w:hAnsi="Arial" w:cs="Arial"/>
                <w:lang w:val="en-US"/>
              </w:rPr>
              <w:t>Mizhutin</w:t>
            </w:r>
            <w:r w:rsidR="00EC1F19" w:rsidRPr="002A60A0">
              <w:rPr>
                <w:rStyle w:val="ac"/>
                <w:rFonts w:ascii="Arial" w:hAnsi="Arial" w:cs="Arial"/>
              </w:rPr>
              <w:t>@</w:t>
            </w:r>
            <w:r w:rsidR="00EC1F19" w:rsidRPr="00D63639">
              <w:rPr>
                <w:rStyle w:val="ac"/>
                <w:rFonts w:ascii="Arial" w:hAnsi="Arial" w:cs="Arial"/>
                <w:lang w:val="en-US"/>
              </w:rPr>
              <w:t>evraz</w:t>
            </w:r>
            <w:r w:rsidR="00EC1F19" w:rsidRPr="002A60A0">
              <w:rPr>
                <w:rStyle w:val="ac"/>
                <w:rFonts w:ascii="Arial" w:hAnsi="Arial" w:cs="Arial"/>
              </w:rPr>
              <w:t>.</w:t>
            </w:r>
            <w:r w:rsidR="00EC1F19" w:rsidRPr="00D63639">
              <w:rPr>
                <w:rStyle w:val="ac"/>
                <w:rFonts w:ascii="Arial" w:hAnsi="Arial" w:cs="Arial"/>
                <w:lang w:val="en-US"/>
              </w:rPr>
              <w:t>com</w:t>
            </w:r>
            <w:r w:rsidR="00EC1F19" w:rsidRPr="002A60A0">
              <w:rPr>
                <w:rFonts w:ascii="Arial" w:hAnsi="Arial" w:cs="Arial"/>
              </w:rPr>
              <w:t xml:space="preserve">    </w:t>
            </w:r>
            <w:r w:rsidR="00E74E25" w:rsidRPr="00774EDB">
              <w:rPr>
                <w:rFonts w:ascii="Arial" w:hAnsi="Arial" w:cs="Arial"/>
              </w:rPr>
              <w:t>,</w:t>
            </w:r>
            <w:r w:rsidRPr="00774EDB">
              <w:rPr>
                <w:rFonts w:ascii="Arial" w:hAnsi="Arial" w:cs="Arial"/>
                <w:b/>
              </w:rPr>
              <w:t xml:space="preserve"> </w:t>
            </w:r>
            <w:hyperlink r:id="rId13" w:history="1">
              <w:r w:rsidR="00E74E25" w:rsidRPr="00501D15">
                <w:rPr>
                  <w:rStyle w:val="ac"/>
                  <w:rFonts w:ascii="Arial" w:hAnsi="Arial" w:cs="Arial"/>
                  <w:lang w:val="en-US"/>
                </w:rPr>
                <w:t>Ekaterina</w:t>
              </w:r>
              <w:r w:rsidR="00E74E25" w:rsidRPr="00774EDB">
                <w:rPr>
                  <w:rStyle w:val="ac"/>
                  <w:rFonts w:ascii="Arial" w:hAnsi="Arial" w:cs="Arial"/>
                </w:rPr>
                <w:t>.</w:t>
              </w:r>
              <w:r w:rsidR="00E74E25" w:rsidRPr="00501D15">
                <w:rPr>
                  <w:rStyle w:val="ac"/>
                  <w:rFonts w:ascii="Arial" w:hAnsi="Arial" w:cs="Arial"/>
                  <w:lang w:val="en-US"/>
                </w:rPr>
                <w:t>Khalina</w:t>
              </w:r>
              <w:r w:rsidR="00E74E25" w:rsidRPr="00774EDB">
                <w:rPr>
                  <w:rStyle w:val="ac"/>
                  <w:rFonts w:ascii="Arial" w:hAnsi="Arial" w:cs="Arial"/>
                </w:rPr>
                <w:t>@</w:t>
              </w:r>
              <w:r w:rsidR="00E74E25" w:rsidRPr="00501D15">
                <w:rPr>
                  <w:rStyle w:val="ac"/>
                  <w:rFonts w:ascii="Arial" w:hAnsi="Arial" w:cs="Arial"/>
                  <w:lang w:val="en-US"/>
                </w:rPr>
                <w:t>evraz</w:t>
              </w:r>
              <w:r w:rsidR="00E74E25" w:rsidRPr="00774EDB">
                <w:rPr>
                  <w:rStyle w:val="ac"/>
                  <w:rFonts w:ascii="Arial" w:hAnsi="Arial" w:cs="Arial"/>
                </w:rPr>
                <w:t>.</w:t>
              </w:r>
              <w:r w:rsidR="00E74E25" w:rsidRPr="00501D15">
                <w:rPr>
                  <w:rStyle w:val="ac"/>
                  <w:rFonts w:ascii="Arial" w:hAnsi="Arial" w:cs="Arial"/>
                  <w:lang w:val="en-US"/>
                </w:rPr>
                <w:t>com</w:t>
              </w:r>
            </w:hyperlink>
            <w:r w:rsidRPr="00774EDB">
              <w:rPr>
                <w:rFonts w:ascii="Arial" w:hAnsi="Arial" w:cs="Arial"/>
              </w:rPr>
              <w:t xml:space="preserve"> </w:t>
            </w:r>
          </w:p>
          <w:p w:rsidR="005C7406" w:rsidRPr="00774EDB" w:rsidRDefault="005C7406" w:rsidP="005C7406">
            <w:pPr>
              <w:suppressAutoHyphens/>
              <w:spacing w:after="0"/>
              <w:jc w:val="left"/>
              <w:rPr>
                <w:rFonts w:ascii="Arial" w:hAnsi="Arial" w:cs="Arial"/>
              </w:rPr>
            </w:pPr>
          </w:p>
        </w:tc>
      </w:tr>
      <w:tr w:rsidR="005C7406" w:rsidRPr="00501D15" w:rsidTr="005C7406">
        <w:trPr>
          <w:trHeight w:val="226"/>
        </w:trPr>
        <w:tc>
          <w:tcPr>
            <w:tcW w:w="9606" w:type="dxa"/>
            <w:gridSpan w:val="2"/>
          </w:tcPr>
          <w:p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rsidTr="005C7406">
        <w:trPr>
          <w:trHeight w:val="552"/>
        </w:trPr>
        <w:tc>
          <w:tcPr>
            <w:tcW w:w="2873" w:type="dxa"/>
          </w:tcPr>
          <w:p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rsidR="00AE7206" w:rsidRDefault="00B93D83" w:rsidP="008C0951">
            <w:pPr>
              <w:suppressAutoHyphens/>
              <w:spacing w:after="0"/>
              <w:rPr>
                <w:rFonts w:ascii="Arial" w:hAnsi="Arial" w:cs="Arial"/>
              </w:rPr>
            </w:pPr>
            <w:r w:rsidRPr="00E548B9">
              <w:rPr>
                <w:rFonts w:ascii="Arial" w:hAnsi="Arial" w:cs="Arial"/>
                <w:b/>
                <w:highlight w:val="yellow"/>
              </w:rPr>
              <w:t>ЛОТ 1:</w:t>
            </w:r>
            <w:r>
              <w:rPr>
                <w:rFonts w:ascii="Arial" w:hAnsi="Arial" w:cs="Arial"/>
                <w:b/>
              </w:rPr>
              <w:t xml:space="preserve"> </w:t>
            </w:r>
            <w:r w:rsidR="00AE7206" w:rsidRPr="00AE7206">
              <w:rPr>
                <w:rFonts w:ascii="Arial" w:hAnsi="Arial" w:cs="Arial"/>
                <w:b/>
              </w:rPr>
              <w:t>13 892 027 рублей 3</w:t>
            </w:r>
            <w:r w:rsidR="00907E36">
              <w:rPr>
                <w:rFonts w:ascii="Arial" w:hAnsi="Arial" w:cs="Arial"/>
                <w:b/>
              </w:rPr>
              <w:t>3</w:t>
            </w:r>
            <w:r w:rsidR="00907E36" w:rsidRPr="00147DC0">
              <w:rPr>
                <w:rFonts w:ascii="Arial" w:hAnsi="Arial" w:cs="Arial"/>
                <w:b/>
              </w:rPr>
              <w:t xml:space="preserve"> копе</w:t>
            </w:r>
            <w:r w:rsidR="00907E36">
              <w:rPr>
                <w:rFonts w:ascii="Arial" w:hAnsi="Arial" w:cs="Arial"/>
                <w:b/>
              </w:rPr>
              <w:t>йки</w:t>
            </w:r>
            <w:r w:rsidR="00AE7206">
              <w:rPr>
                <w:rFonts w:ascii="Arial" w:hAnsi="Arial" w:cs="Arial"/>
              </w:rPr>
              <w:t xml:space="preserve"> (т</w:t>
            </w:r>
            <w:r w:rsidR="00AE7206" w:rsidRPr="00AE7206">
              <w:rPr>
                <w:rFonts w:ascii="Arial" w:hAnsi="Arial" w:cs="Arial"/>
              </w:rPr>
              <w:t xml:space="preserve">ринадцать миллионов восемьсот девяносто две тысячи </w:t>
            </w:r>
            <w:r w:rsidR="00AE7206">
              <w:rPr>
                <w:rFonts w:ascii="Arial" w:hAnsi="Arial" w:cs="Arial"/>
              </w:rPr>
              <w:t>двадцать семь рублей 3</w:t>
            </w:r>
            <w:r w:rsidR="00907E36">
              <w:rPr>
                <w:rFonts w:ascii="Arial" w:hAnsi="Arial" w:cs="Arial"/>
              </w:rPr>
              <w:t>3</w:t>
            </w:r>
            <w:r w:rsidR="00AE7206">
              <w:rPr>
                <w:rFonts w:ascii="Arial" w:hAnsi="Arial" w:cs="Arial"/>
              </w:rPr>
              <w:t xml:space="preserve"> </w:t>
            </w:r>
            <w:r w:rsidR="00907E36">
              <w:rPr>
                <w:rFonts w:ascii="Arial" w:hAnsi="Arial" w:cs="Arial"/>
              </w:rPr>
              <w:t xml:space="preserve"> копейки</w:t>
            </w:r>
            <w:r w:rsidR="00AE7206" w:rsidRPr="00AE7206">
              <w:rPr>
                <w:rFonts w:ascii="Arial" w:hAnsi="Arial" w:cs="Arial"/>
              </w:rPr>
              <w:t xml:space="preserve">), </w:t>
            </w:r>
            <w:r w:rsidR="00AE7206">
              <w:rPr>
                <w:rFonts w:ascii="Arial" w:hAnsi="Arial" w:cs="Arial"/>
              </w:rPr>
              <w:t>с</w:t>
            </w:r>
            <w:r>
              <w:rPr>
                <w:rFonts w:ascii="Arial" w:hAnsi="Arial" w:cs="Arial"/>
              </w:rPr>
              <w:t xml:space="preserve"> НДС</w:t>
            </w:r>
            <w:r w:rsidR="00AE7206">
              <w:rPr>
                <w:rFonts w:ascii="Arial" w:hAnsi="Arial" w:cs="Arial"/>
              </w:rPr>
              <w:t>. В том числе:</w:t>
            </w:r>
          </w:p>
          <w:p w:rsidR="00F459C1" w:rsidRDefault="00147DC0" w:rsidP="008C0951">
            <w:pPr>
              <w:suppressAutoHyphens/>
              <w:spacing w:after="0"/>
              <w:rPr>
                <w:rFonts w:ascii="Arial" w:hAnsi="Arial" w:cs="Arial"/>
              </w:rPr>
            </w:pPr>
            <w:r>
              <w:rPr>
                <w:rFonts w:ascii="Arial" w:hAnsi="Arial" w:cs="Arial"/>
              </w:rPr>
              <w:t xml:space="preserve">Капитальный ремонт системы приёма-передачи </w:t>
            </w:r>
            <w:r w:rsidRPr="00147DC0">
              <w:rPr>
                <w:rFonts w:ascii="Arial" w:hAnsi="Arial" w:cs="Arial"/>
              </w:rPr>
              <w:t>телеинформации в диспетчерские пункты ЕЭТ ПС110к</w:t>
            </w:r>
            <w:r>
              <w:rPr>
                <w:rFonts w:ascii="Arial" w:hAnsi="Arial" w:cs="Arial"/>
              </w:rPr>
              <w:t>В ОП</w:t>
            </w:r>
            <w:r w:rsidRPr="00147DC0">
              <w:rPr>
                <w:rFonts w:ascii="Arial" w:hAnsi="Arial" w:cs="Arial"/>
              </w:rPr>
              <w:t>4 ЗСМК</w:t>
            </w:r>
            <w:r w:rsidRPr="00795EA9">
              <w:rPr>
                <w:rFonts w:ascii="Arial" w:hAnsi="Arial" w:cs="Arial"/>
                <w:b/>
              </w:rPr>
              <w:t xml:space="preserve"> </w:t>
            </w:r>
            <w:r w:rsidRPr="00147DC0">
              <w:rPr>
                <w:rFonts w:ascii="Arial" w:hAnsi="Arial" w:cs="Arial"/>
              </w:rPr>
              <w:t xml:space="preserve">составляет  </w:t>
            </w:r>
            <w:r>
              <w:t xml:space="preserve"> </w:t>
            </w:r>
            <w:r w:rsidRPr="00147DC0">
              <w:rPr>
                <w:rFonts w:ascii="Arial" w:hAnsi="Arial" w:cs="Arial"/>
                <w:b/>
              </w:rPr>
              <w:t>13 207 677 рублей 5</w:t>
            </w:r>
            <w:r w:rsidR="00907E36">
              <w:rPr>
                <w:rFonts w:ascii="Arial" w:hAnsi="Arial" w:cs="Arial"/>
                <w:b/>
              </w:rPr>
              <w:t>2</w:t>
            </w:r>
            <w:r w:rsidRPr="00147DC0">
              <w:rPr>
                <w:rFonts w:ascii="Arial" w:hAnsi="Arial" w:cs="Arial"/>
                <w:b/>
              </w:rPr>
              <w:t xml:space="preserve"> копе</w:t>
            </w:r>
            <w:r w:rsidR="00907E36">
              <w:rPr>
                <w:rFonts w:ascii="Arial" w:hAnsi="Arial" w:cs="Arial"/>
                <w:b/>
              </w:rPr>
              <w:t>йки</w:t>
            </w:r>
            <w:r>
              <w:rPr>
                <w:rFonts w:ascii="Arial" w:hAnsi="Arial" w:cs="Arial"/>
              </w:rPr>
              <w:t xml:space="preserve"> (т</w:t>
            </w:r>
            <w:r w:rsidRPr="00147DC0">
              <w:rPr>
                <w:rFonts w:ascii="Arial" w:hAnsi="Arial" w:cs="Arial"/>
              </w:rPr>
              <w:t xml:space="preserve">ринадцать миллионов двести семь тысяч шестьсот </w:t>
            </w:r>
            <w:r w:rsidR="00907E36">
              <w:rPr>
                <w:rFonts w:ascii="Arial" w:hAnsi="Arial" w:cs="Arial"/>
              </w:rPr>
              <w:t>семьдесят семь рублей 52</w:t>
            </w:r>
            <w:r>
              <w:rPr>
                <w:rFonts w:ascii="Arial" w:hAnsi="Arial" w:cs="Arial"/>
              </w:rPr>
              <w:t xml:space="preserve"> копе</w:t>
            </w:r>
            <w:r w:rsidR="00907E36">
              <w:rPr>
                <w:rFonts w:ascii="Arial" w:hAnsi="Arial" w:cs="Arial"/>
              </w:rPr>
              <w:t>йки</w:t>
            </w:r>
            <w:r w:rsidRPr="00147DC0">
              <w:rPr>
                <w:rFonts w:ascii="Arial" w:hAnsi="Arial" w:cs="Arial"/>
              </w:rPr>
              <w:t xml:space="preserve">), </w:t>
            </w:r>
            <w:r w:rsidR="008C0951" w:rsidRPr="008C0951">
              <w:rPr>
                <w:rFonts w:ascii="Arial" w:hAnsi="Arial" w:cs="Arial"/>
              </w:rPr>
              <w:t>с НДС</w:t>
            </w:r>
            <w:r w:rsidR="008A60C6" w:rsidRPr="008C0951">
              <w:rPr>
                <w:rFonts w:ascii="Arial" w:hAnsi="Arial" w:cs="Arial"/>
              </w:rPr>
              <w:t>.</w:t>
            </w:r>
          </w:p>
          <w:p w:rsidR="00147DC0" w:rsidRDefault="00147DC0" w:rsidP="008C0951">
            <w:pPr>
              <w:suppressAutoHyphens/>
              <w:spacing w:after="0"/>
              <w:rPr>
                <w:rFonts w:ascii="Arial" w:hAnsi="Arial" w:cs="Arial"/>
              </w:rPr>
            </w:pPr>
            <w:r w:rsidRPr="00147DC0">
              <w:rPr>
                <w:rFonts w:ascii="Arial" w:hAnsi="Arial" w:cs="Arial"/>
              </w:rPr>
              <w:t xml:space="preserve">Капитальный ремонт УКРМ-2 ПС 35/6кВ  "Капитальная-35"  </w:t>
            </w:r>
          </w:p>
          <w:p w:rsidR="00147DC0" w:rsidRDefault="00147DC0" w:rsidP="008C0951">
            <w:pPr>
              <w:suppressAutoHyphens/>
              <w:spacing w:after="0"/>
              <w:rPr>
                <w:rFonts w:ascii="Arial" w:hAnsi="Arial" w:cs="Arial"/>
              </w:rPr>
            </w:pPr>
            <w:r>
              <w:rPr>
                <w:rFonts w:ascii="Arial" w:hAnsi="Arial" w:cs="Arial"/>
              </w:rPr>
              <w:t xml:space="preserve">составляет </w:t>
            </w:r>
            <w:r w:rsidR="00A32DF1">
              <w:rPr>
                <w:rFonts w:ascii="Arial" w:hAnsi="Arial" w:cs="Arial"/>
                <w:b/>
              </w:rPr>
              <w:t>684 349 рублей 8</w:t>
            </w:r>
            <w:r w:rsidR="00A32DF1" w:rsidRPr="00A32DF1">
              <w:rPr>
                <w:rFonts w:ascii="Arial" w:hAnsi="Arial" w:cs="Arial"/>
                <w:b/>
              </w:rPr>
              <w:t>1</w:t>
            </w:r>
            <w:r w:rsidR="00A32DF1">
              <w:rPr>
                <w:rFonts w:ascii="Arial" w:hAnsi="Arial" w:cs="Arial"/>
                <w:b/>
              </w:rPr>
              <w:t xml:space="preserve"> копе</w:t>
            </w:r>
            <w:r w:rsidR="00A32DF1" w:rsidRPr="00A32DF1">
              <w:rPr>
                <w:rFonts w:ascii="Arial" w:hAnsi="Arial" w:cs="Arial"/>
                <w:b/>
              </w:rPr>
              <w:t>йка</w:t>
            </w:r>
            <w:r>
              <w:rPr>
                <w:rFonts w:ascii="Arial" w:hAnsi="Arial" w:cs="Arial"/>
              </w:rPr>
              <w:t xml:space="preserve"> (ш</w:t>
            </w:r>
            <w:r w:rsidRPr="00147DC0">
              <w:rPr>
                <w:rFonts w:ascii="Arial" w:hAnsi="Arial" w:cs="Arial"/>
              </w:rPr>
              <w:t>естьсот восемьдесят четыре тысячи трист</w:t>
            </w:r>
            <w:r>
              <w:rPr>
                <w:rFonts w:ascii="Arial" w:hAnsi="Arial" w:cs="Arial"/>
              </w:rPr>
              <w:t>а сорок девять рублей 8</w:t>
            </w:r>
            <w:r w:rsidR="00A32DF1">
              <w:rPr>
                <w:rFonts w:ascii="Arial" w:hAnsi="Arial" w:cs="Arial"/>
              </w:rPr>
              <w:t>1 копей</w:t>
            </w:r>
            <w:r>
              <w:rPr>
                <w:rFonts w:ascii="Arial" w:hAnsi="Arial" w:cs="Arial"/>
              </w:rPr>
              <w:t>к</w:t>
            </w:r>
            <w:r w:rsidR="00A32DF1">
              <w:rPr>
                <w:rFonts w:ascii="Arial" w:hAnsi="Arial" w:cs="Arial"/>
              </w:rPr>
              <w:t>а</w:t>
            </w:r>
            <w:r w:rsidRPr="00147DC0">
              <w:rPr>
                <w:rFonts w:ascii="Arial" w:hAnsi="Arial" w:cs="Arial"/>
              </w:rPr>
              <w:t xml:space="preserve">), </w:t>
            </w:r>
            <w:r>
              <w:rPr>
                <w:rFonts w:ascii="Arial" w:hAnsi="Arial" w:cs="Arial"/>
              </w:rPr>
              <w:t xml:space="preserve">с НДС.  </w:t>
            </w:r>
          </w:p>
          <w:p w:rsidR="00B93D83" w:rsidRPr="008C0951" w:rsidRDefault="00B93D83" w:rsidP="008C0951">
            <w:pPr>
              <w:suppressAutoHyphens/>
              <w:spacing w:after="0"/>
              <w:rPr>
                <w:rFonts w:ascii="Arial" w:hAnsi="Arial" w:cs="Arial"/>
              </w:rPr>
            </w:pPr>
          </w:p>
          <w:p w:rsidR="00850974" w:rsidRPr="00501D15" w:rsidRDefault="00CB075B" w:rsidP="00850974">
            <w:pPr>
              <w:suppressAutoHyphens/>
              <w:spacing w:after="0"/>
              <w:rPr>
                <w:rFonts w:ascii="Arial" w:hAnsi="Arial" w:cs="Arial"/>
              </w:rPr>
            </w:pPr>
            <w:r>
              <w:rPr>
                <w:rFonts w:ascii="Arial" w:hAnsi="Arial" w:cs="Arial"/>
              </w:rPr>
              <w:t>В случае поступления</w:t>
            </w:r>
            <w:r w:rsidR="00850974"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850974" w:rsidRPr="00501D15">
              <w:rPr>
                <w:rFonts w:ascii="Arial" w:hAnsi="Arial" w:cs="Arial"/>
              </w:rPr>
              <w:t xml:space="preserve">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00850974"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00850974" w:rsidRPr="00501D15">
              <w:rPr>
                <w:rFonts w:ascii="Arial" w:hAnsi="Arial" w:cs="Arial"/>
              </w:rPr>
              <w:t>других участников также учитываются без НДС.</w:t>
            </w:r>
          </w:p>
          <w:p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rsidTr="005C7406">
        <w:trPr>
          <w:trHeight w:val="226"/>
        </w:trPr>
        <w:tc>
          <w:tcPr>
            <w:tcW w:w="9606" w:type="dxa"/>
            <w:gridSpan w:val="2"/>
          </w:tcPr>
          <w:p w:rsidR="00A32DF1" w:rsidRDefault="005C7406" w:rsidP="00C93C54">
            <w:pPr>
              <w:suppressAutoHyphens/>
              <w:spacing w:after="0"/>
              <w:rPr>
                <w:rFonts w:ascii="Arial" w:hAnsi="Arial" w:cs="Arial"/>
              </w:rPr>
            </w:pPr>
            <w:r w:rsidRPr="00501D15">
              <w:rPr>
                <w:rFonts w:ascii="Arial" w:hAnsi="Arial" w:cs="Arial"/>
                <w:b/>
              </w:rPr>
              <w:t>Место выполнения работ:</w:t>
            </w:r>
            <w:r w:rsidR="00A32DF1">
              <w:rPr>
                <w:rFonts w:ascii="Arial" w:hAnsi="Arial" w:cs="Arial"/>
              </w:rPr>
              <w:t xml:space="preserve"> Капитальный ремонт системы приёма-передачи </w:t>
            </w:r>
            <w:r w:rsidR="00A32DF1" w:rsidRPr="00147DC0">
              <w:rPr>
                <w:rFonts w:ascii="Arial" w:hAnsi="Arial" w:cs="Arial"/>
              </w:rPr>
              <w:t>телеинформации в диспетчерские пункты ЕЭТ ПС110к</w:t>
            </w:r>
            <w:r w:rsidR="00A32DF1">
              <w:rPr>
                <w:rFonts w:ascii="Arial" w:hAnsi="Arial" w:cs="Arial"/>
              </w:rPr>
              <w:t>В ОП</w:t>
            </w:r>
            <w:r w:rsidR="00A32DF1" w:rsidRPr="00147DC0">
              <w:rPr>
                <w:rFonts w:ascii="Arial" w:hAnsi="Arial" w:cs="Arial"/>
              </w:rPr>
              <w:t>4 ЗСМК</w:t>
            </w:r>
            <w:r w:rsidR="00A32DF1">
              <w:rPr>
                <w:rFonts w:ascii="Arial" w:hAnsi="Arial" w:cs="Arial"/>
              </w:rPr>
              <w:t>:</w:t>
            </w:r>
            <w:r w:rsidR="00A32DF1" w:rsidRPr="00795EA9">
              <w:rPr>
                <w:rFonts w:ascii="Arial" w:hAnsi="Arial" w:cs="Arial"/>
                <w:b/>
              </w:rPr>
              <w:t xml:space="preserve"> </w:t>
            </w:r>
            <w:r w:rsidR="004742A9">
              <w:rPr>
                <w:rFonts w:ascii="Arial" w:hAnsi="Arial" w:cs="Arial"/>
              </w:rPr>
              <w:t>Кемеровская область-Кузбасс,</w:t>
            </w:r>
            <w:r w:rsidR="006B3E8B">
              <w:rPr>
                <w:rFonts w:ascii="Franklin Gothic Book" w:hAnsi="Franklin Gothic Book" w:cs="Arial"/>
              </w:rPr>
              <w:t xml:space="preserve"> г</w:t>
            </w:r>
            <w:r w:rsidR="006B3E8B" w:rsidRPr="0017104E">
              <w:rPr>
                <w:rFonts w:ascii="Arial" w:hAnsi="Arial" w:cs="Arial"/>
              </w:rPr>
              <w:t xml:space="preserve">. Новокузнецк, </w:t>
            </w:r>
            <w:r w:rsidR="00A32DF1" w:rsidRPr="00A32DF1">
              <w:rPr>
                <w:rFonts w:ascii="Arial" w:hAnsi="Arial" w:cs="Arial"/>
              </w:rPr>
              <w:t>шоссе Космическое, 16 корп. 192</w:t>
            </w:r>
          </w:p>
          <w:p w:rsidR="00A32DF1" w:rsidRDefault="005C7406" w:rsidP="00C93C54">
            <w:pPr>
              <w:suppressAutoHyphens/>
              <w:spacing w:after="0"/>
              <w:rPr>
                <w:rFonts w:ascii="Arial" w:hAnsi="Arial" w:cs="Arial"/>
              </w:rPr>
            </w:pPr>
            <w:r w:rsidRPr="00501D15">
              <w:rPr>
                <w:rFonts w:ascii="Arial" w:hAnsi="Arial" w:cs="Arial"/>
                <w:b/>
              </w:rPr>
              <w:t>Срок выполнения работ:</w:t>
            </w:r>
            <w:r w:rsidR="00330277">
              <w:rPr>
                <w:rFonts w:ascii="Franklin Gothic Book" w:hAnsi="Franklin Gothic Book" w:cs="Arial"/>
              </w:rPr>
              <w:t xml:space="preserve"> </w:t>
            </w:r>
            <w:r w:rsidR="00774EDB" w:rsidRPr="00330277">
              <w:rPr>
                <w:rFonts w:ascii="Arial" w:hAnsi="Arial" w:cs="Arial"/>
              </w:rPr>
              <w:t xml:space="preserve">Услуги оказываются </w:t>
            </w:r>
            <w:r w:rsidR="00CA5B80" w:rsidRPr="008F2ABF">
              <w:rPr>
                <w:rFonts w:ascii="Arial" w:hAnsi="Arial" w:cs="Arial"/>
              </w:rPr>
              <w:t xml:space="preserve">с </w:t>
            </w:r>
            <w:r w:rsidR="00A32DF1" w:rsidRPr="004F2FE4">
              <w:rPr>
                <w:rFonts w:ascii="Arial" w:hAnsi="Arial" w:cs="Arial"/>
              </w:rPr>
              <w:t>17.06.2024г. по 15.11.2024</w:t>
            </w:r>
            <w:r w:rsidR="001E427C" w:rsidRPr="004F2FE4">
              <w:rPr>
                <w:rFonts w:ascii="Arial" w:hAnsi="Arial" w:cs="Arial"/>
              </w:rPr>
              <w:t>г.,</w:t>
            </w:r>
            <w:r w:rsidR="001E427C">
              <w:rPr>
                <w:rFonts w:ascii="Arial" w:hAnsi="Arial" w:cs="Arial"/>
              </w:rPr>
              <w:t xml:space="preserve"> </w:t>
            </w:r>
            <w:r w:rsidR="00774EDB" w:rsidRPr="00330277">
              <w:rPr>
                <w:rFonts w:ascii="Arial" w:hAnsi="Arial" w:cs="Arial"/>
              </w:rPr>
              <w:t xml:space="preserve">в соответствии </w:t>
            </w:r>
            <w:r w:rsidR="00774EDB" w:rsidRPr="001E427C">
              <w:rPr>
                <w:rFonts w:ascii="Arial" w:hAnsi="Arial" w:cs="Arial"/>
              </w:rPr>
              <w:t>со сроками</w:t>
            </w:r>
            <w:r w:rsidR="00A32DF1">
              <w:rPr>
                <w:rFonts w:ascii="Arial" w:hAnsi="Arial" w:cs="Arial"/>
              </w:rPr>
              <w:t>,</w:t>
            </w:r>
            <w:r w:rsidR="00774EDB" w:rsidRPr="001E427C">
              <w:rPr>
                <w:rFonts w:ascii="Arial" w:hAnsi="Arial" w:cs="Arial"/>
              </w:rPr>
              <w:t xml:space="preserve"> указанными в приложении №</w:t>
            </w:r>
            <w:r w:rsidR="00A32DF1">
              <w:rPr>
                <w:rFonts w:ascii="Arial" w:hAnsi="Arial" w:cs="Arial"/>
              </w:rPr>
              <w:t>2</w:t>
            </w:r>
            <w:r w:rsidR="00774EDB" w:rsidRPr="001E427C">
              <w:rPr>
                <w:rFonts w:ascii="Arial" w:hAnsi="Arial" w:cs="Arial"/>
              </w:rPr>
              <w:t xml:space="preserve"> к до</w:t>
            </w:r>
            <w:r w:rsidR="00C93C54" w:rsidRPr="001E427C">
              <w:rPr>
                <w:rFonts w:ascii="Arial" w:hAnsi="Arial" w:cs="Arial"/>
              </w:rPr>
              <w:t>говору</w:t>
            </w:r>
            <w:r w:rsidR="00774EDB" w:rsidRPr="00330277">
              <w:rPr>
                <w:rFonts w:ascii="Arial" w:hAnsi="Arial" w:cs="Arial"/>
              </w:rPr>
              <w:t>.</w:t>
            </w:r>
          </w:p>
          <w:p w:rsidR="00A32DF1" w:rsidRDefault="00A32DF1" w:rsidP="00C93C54">
            <w:pPr>
              <w:suppressAutoHyphens/>
              <w:spacing w:after="0"/>
              <w:rPr>
                <w:rFonts w:ascii="Arial" w:hAnsi="Arial" w:cs="Arial"/>
              </w:rPr>
            </w:pPr>
          </w:p>
          <w:p w:rsidR="00A32DF1" w:rsidRDefault="00A32DF1" w:rsidP="00A32DF1">
            <w:pPr>
              <w:suppressAutoHyphens/>
              <w:spacing w:after="0"/>
              <w:rPr>
                <w:rFonts w:ascii="Arial" w:hAnsi="Arial" w:cs="Arial"/>
              </w:rPr>
            </w:pPr>
            <w:r w:rsidRPr="00501D15">
              <w:rPr>
                <w:rFonts w:ascii="Arial" w:hAnsi="Arial" w:cs="Arial"/>
                <w:b/>
              </w:rPr>
              <w:t>Место выполнения работ:</w:t>
            </w:r>
            <w:r>
              <w:rPr>
                <w:rFonts w:ascii="Arial" w:hAnsi="Arial" w:cs="Arial"/>
              </w:rPr>
              <w:t xml:space="preserve"> Капитальный ремонт </w:t>
            </w:r>
            <w:r w:rsidRPr="00147DC0">
              <w:rPr>
                <w:rFonts w:ascii="Arial" w:hAnsi="Arial" w:cs="Arial"/>
              </w:rPr>
              <w:t>УКРМ</w:t>
            </w:r>
            <w:r>
              <w:rPr>
                <w:rFonts w:ascii="Arial" w:hAnsi="Arial" w:cs="Arial"/>
              </w:rPr>
              <w:t>-2 ПС 35/6кВ  "Капитальная-35" :</w:t>
            </w:r>
            <w:r w:rsidRPr="00795EA9">
              <w:rPr>
                <w:rFonts w:ascii="Arial" w:hAnsi="Arial" w:cs="Arial"/>
                <w:b/>
              </w:rPr>
              <w:t xml:space="preserve"> </w:t>
            </w:r>
            <w:r>
              <w:rPr>
                <w:rFonts w:ascii="Arial" w:hAnsi="Arial" w:cs="Arial"/>
              </w:rPr>
              <w:t>Кемеровская область-Кузбасс,</w:t>
            </w:r>
            <w:r>
              <w:rPr>
                <w:rFonts w:ascii="Franklin Gothic Book" w:hAnsi="Franklin Gothic Book" w:cs="Arial"/>
              </w:rPr>
              <w:t xml:space="preserve"> г</w:t>
            </w:r>
            <w:r w:rsidRPr="0017104E">
              <w:rPr>
                <w:rFonts w:ascii="Arial" w:hAnsi="Arial" w:cs="Arial"/>
              </w:rPr>
              <w:t xml:space="preserve">. </w:t>
            </w:r>
            <w:r w:rsidR="00FB4DAA">
              <w:rPr>
                <w:rFonts w:ascii="Arial" w:hAnsi="Arial" w:cs="Arial"/>
              </w:rPr>
              <w:t>Осинники</w:t>
            </w:r>
            <w:r w:rsidRPr="0017104E">
              <w:rPr>
                <w:rFonts w:ascii="Arial" w:hAnsi="Arial" w:cs="Arial"/>
              </w:rPr>
              <w:t xml:space="preserve">, </w:t>
            </w:r>
            <w:r w:rsidR="00FB4DAA">
              <w:rPr>
                <w:rFonts w:ascii="Arial" w:hAnsi="Arial" w:cs="Arial"/>
              </w:rPr>
              <w:t>ул. Шахтовая,3</w:t>
            </w:r>
          </w:p>
          <w:p w:rsidR="00A32DF1" w:rsidRPr="00501D15" w:rsidRDefault="00A32DF1" w:rsidP="00A32DF1">
            <w:pPr>
              <w:suppressAutoHyphens/>
              <w:spacing w:after="0"/>
              <w:rPr>
                <w:rFonts w:ascii="Arial" w:hAnsi="Arial" w:cs="Arial"/>
                <w:b/>
              </w:rPr>
            </w:pPr>
            <w:r w:rsidRPr="00501D15">
              <w:rPr>
                <w:rFonts w:ascii="Arial" w:hAnsi="Arial" w:cs="Arial"/>
                <w:b/>
              </w:rPr>
              <w:lastRenderedPageBreak/>
              <w:t>Срок выполнения работ:</w:t>
            </w:r>
            <w:r>
              <w:rPr>
                <w:rFonts w:ascii="Franklin Gothic Book" w:hAnsi="Franklin Gothic Book" w:cs="Arial"/>
              </w:rPr>
              <w:t xml:space="preserve"> </w:t>
            </w:r>
            <w:r w:rsidRPr="00330277">
              <w:rPr>
                <w:rFonts w:ascii="Arial" w:hAnsi="Arial" w:cs="Arial"/>
              </w:rPr>
              <w:t xml:space="preserve">Услуги оказываются </w:t>
            </w:r>
            <w:r w:rsidRPr="008F2ABF">
              <w:rPr>
                <w:rFonts w:ascii="Arial" w:hAnsi="Arial" w:cs="Arial"/>
              </w:rPr>
              <w:t xml:space="preserve">с </w:t>
            </w:r>
            <w:r w:rsidRPr="004F2FE4">
              <w:rPr>
                <w:rFonts w:ascii="Arial" w:hAnsi="Arial" w:cs="Arial"/>
              </w:rPr>
              <w:t>15.07.2024г. по 16.09.2024г.,</w:t>
            </w:r>
            <w:r>
              <w:rPr>
                <w:rFonts w:ascii="Arial" w:hAnsi="Arial" w:cs="Arial"/>
              </w:rPr>
              <w:t xml:space="preserve"> </w:t>
            </w:r>
            <w:r w:rsidRPr="00330277">
              <w:rPr>
                <w:rFonts w:ascii="Arial" w:hAnsi="Arial" w:cs="Arial"/>
              </w:rPr>
              <w:t xml:space="preserve">в соответствии </w:t>
            </w:r>
            <w:r w:rsidRPr="001E427C">
              <w:rPr>
                <w:rFonts w:ascii="Arial" w:hAnsi="Arial" w:cs="Arial"/>
              </w:rPr>
              <w:t>со сроками указанными в приложении №</w:t>
            </w:r>
            <w:r>
              <w:rPr>
                <w:rFonts w:ascii="Arial" w:hAnsi="Arial" w:cs="Arial"/>
              </w:rPr>
              <w:t>2</w:t>
            </w:r>
            <w:r w:rsidRPr="001E427C">
              <w:rPr>
                <w:rFonts w:ascii="Arial" w:hAnsi="Arial" w:cs="Arial"/>
              </w:rPr>
              <w:t xml:space="preserve"> к договору</w:t>
            </w:r>
          </w:p>
        </w:tc>
      </w:tr>
      <w:tr w:rsidR="005C7406" w:rsidRPr="00501D15" w:rsidTr="005C7406">
        <w:trPr>
          <w:trHeight w:val="466"/>
        </w:trPr>
        <w:tc>
          <w:tcPr>
            <w:tcW w:w="9606" w:type="dxa"/>
            <w:gridSpan w:val="2"/>
          </w:tcPr>
          <w:p w:rsidR="00FB4DAA" w:rsidRDefault="005C7406" w:rsidP="0061343A">
            <w:pPr>
              <w:suppressAutoHyphens/>
              <w:spacing w:after="0"/>
              <w:rPr>
                <w:rFonts w:ascii="Franklin Gothic Book" w:hAnsi="Franklin Gothic Book" w:cs="Arial"/>
              </w:rPr>
            </w:pPr>
            <w:r w:rsidRPr="00501D15">
              <w:rPr>
                <w:rFonts w:ascii="Arial" w:hAnsi="Arial" w:cs="Arial"/>
                <w:b/>
              </w:rPr>
              <w:lastRenderedPageBreak/>
              <w:t>Предмет договора:</w:t>
            </w:r>
            <w:r w:rsidR="00774EDB" w:rsidRPr="00C77378">
              <w:rPr>
                <w:rFonts w:ascii="Franklin Gothic Book" w:hAnsi="Franklin Gothic Book" w:cs="Arial"/>
              </w:rPr>
              <w:t xml:space="preserve"> </w:t>
            </w:r>
          </w:p>
          <w:p w:rsidR="00FB4DAA" w:rsidRDefault="004742A9" w:rsidP="0061343A">
            <w:pPr>
              <w:suppressAutoHyphens/>
              <w:spacing w:after="0"/>
              <w:rPr>
                <w:rFonts w:ascii="Arial" w:hAnsi="Arial" w:cs="Arial"/>
              </w:rPr>
            </w:pPr>
            <w:r>
              <w:rPr>
                <w:rFonts w:ascii="Arial" w:hAnsi="Arial" w:cs="Arial"/>
              </w:rPr>
              <w:t>Капитальный ремонт</w:t>
            </w:r>
            <w:r w:rsidR="00A269B9">
              <w:rPr>
                <w:rFonts w:ascii="Arial" w:hAnsi="Arial" w:cs="Arial"/>
              </w:rPr>
              <w:t xml:space="preserve"> </w:t>
            </w:r>
            <w:r w:rsidR="00795EA9">
              <w:rPr>
                <w:rFonts w:ascii="Arial" w:hAnsi="Arial" w:cs="Arial"/>
              </w:rPr>
              <w:t xml:space="preserve">системы приёма-передачи </w:t>
            </w:r>
            <w:r w:rsidR="00795EA9" w:rsidRPr="00147DC0">
              <w:rPr>
                <w:rFonts w:ascii="Arial" w:hAnsi="Arial" w:cs="Arial"/>
              </w:rPr>
              <w:t xml:space="preserve">телеинформации в диспетчерские пункты ЕЭТ </w:t>
            </w:r>
            <w:r w:rsidR="0061343A" w:rsidRPr="00147DC0">
              <w:rPr>
                <w:rFonts w:ascii="Arial" w:hAnsi="Arial" w:cs="Arial"/>
              </w:rPr>
              <w:t>ПС110к</w:t>
            </w:r>
            <w:r w:rsidR="00147DC0">
              <w:rPr>
                <w:rFonts w:ascii="Arial" w:hAnsi="Arial" w:cs="Arial"/>
              </w:rPr>
              <w:t>В ОП</w:t>
            </w:r>
            <w:r w:rsidR="00147DC0" w:rsidRPr="00147DC0">
              <w:rPr>
                <w:rFonts w:ascii="Arial" w:hAnsi="Arial" w:cs="Arial"/>
              </w:rPr>
              <w:t>4</w:t>
            </w:r>
            <w:r w:rsidR="00795EA9" w:rsidRPr="00147DC0">
              <w:rPr>
                <w:rFonts w:ascii="Arial" w:hAnsi="Arial" w:cs="Arial"/>
              </w:rPr>
              <w:t xml:space="preserve"> ЗСМК.</w:t>
            </w:r>
            <w:r w:rsidR="00147DC0" w:rsidRPr="00147DC0">
              <w:rPr>
                <w:rFonts w:ascii="Arial" w:hAnsi="Arial" w:cs="Arial"/>
              </w:rPr>
              <w:t xml:space="preserve"> </w:t>
            </w:r>
          </w:p>
          <w:p w:rsidR="00147DC0" w:rsidRPr="00460D4A" w:rsidRDefault="00147DC0" w:rsidP="0061343A">
            <w:pPr>
              <w:suppressAutoHyphens/>
              <w:spacing w:after="0"/>
              <w:rPr>
                <w:rFonts w:ascii="Arial" w:hAnsi="Arial" w:cs="Arial"/>
              </w:rPr>
            </w:pPr>
            <w:r w:rsidRPr="00147DC0">
              <w:rPr>
                <w:rFonts w:ascii="Arial" w:hAnsi="Arial" w:cs="Arial"/>
              </w:rPr>
              <w:t xml:space="preserve">Капитальный ремонт УКРМ-2 ПС 35/6кВ  "Капитальная-35"  </w:t>
            </w:r>
          </w:p>
        </w:tc>
      </w:tr>
      <w:tr w:rsidR="005C7406" w:rsidRPr="00501D15" w:rsidTr="005C7406">
        <w:trPr>
          <w:trHeight w:val="369"/>
        </w:trPr>
        <w:tc>
          <w:tcPr>
            <w:tcW w:w="9606" w:type="dxa"/>
            <w:gridSpan w:val="2"/>
          </w:tcPr>
          <w:p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00330277" w:rsidRPr="006D563D">
              <w:rPr>
                <w:rFonts w:ascii="Franklin Gothic Book" w:hAnsi="Franklin Gothic Book" w:cs="Arial"/>
              </w:rPr>
              <w:t xml:space="preserve"> </w:t>
            </w:r>
            <w:r w:rsidR="00330277" w:rsidRPr="00330277">
              <w:rPr>
                <w:rFonts w:ascii="Arial" w:hAnsi="Arial" w:cs="Arial"/>
              </w:rPr>
              <w:t>в соответствии с Техническим заданием документации (ведомостью объема работ), раздел 7 «Техническая часть».</w:t>
            </w:r>
          </w:p>
        </w:tc>
      </w:tr>
      <w:tr w:rsidR="005C7406" w:rsidRPr="00501D15" w:rsidTr="005C7406">
        <w:trPr>
          <w:trHeight w:val="677"/>
        </w:trPr>
        <w:tc>
          <w:tcPr>
            <w:tcW w:w="9606" w:type="dxa"/>
            <w:gridSpan w:val="2"/>
          </w:tcPr>
          <w:p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  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4"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501D15">
              <w:rPr>
                <w:rFonts w:ascii="Arial" w:hAnsi="Arial" w:cs="Arial"/>
              </w:rPr>
              <w:t xml:space="preserve">в единой информационной системе </w:t>
            </w:r>
            <w:hyperlink r:id="rId15"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w:t>
            </w:r>
            <w:r w:rsidR="00774EDB" w:rsidRPr="00774EDB">
              <w:rPr>
                <w:rFonts w:ascii="Arial" w:hAnsi="Arial" w:cs="Arial"/>
              </w:rPr>
              <w:t xml:space="preserve"> </w:t>
            </w:r>
            <w:r w:rsidR="00774EDB">
              <w:rPr>
                <w:rFonts w:ascii="Arial" w:hAnsi="Arial" w:cs="Arial"/>
              </w:rPr>
              <w:t>Кемеровская область - Кузбасс</w:t>
            </w:r>
            <w:r w:rsidRPr="00501D15">
              <w:rPr>
                <w:rFonts w:ascii="Arial" w:hAnsi="Arial" w:cs="Arial"/>
              </w:rPr>
              <w:t xml:space="preserve">, г. Новокузнецк, </w:t>
            </w:r>
            <w:r w:rsidR="00774EDB" w:rsidRPr="00774EDB">
              <w:rPr>
                <w:rFonts w:ascii="Arial" w:hAnsi="Arial" w:cs="Arial"/>
              </w:rPr>
              <w:t xml:space="preserve"> Рудокопровая (центральный р-он),</w:t>
            </w:r>
            <w:r w:rsidR="00774EDB" w:rsidRPr="000014C9">
              <w:rPr>
                <w:rFonts w:ascii="Arial" w:hAnsi="Arial" w:cs="Arial"/>
              </w:rPr>
              <w:t xml:space="preserve"> д. 4</w:t>
            </w:r>
          </w:p>
        </w:tc>
      </w:tr>
      <w:tr w:rsidR="005C7406" w:rsidRPr="00501D15" w:rsidTr="005C7406">
        <w:trPr>
          <w:trHeight w:val="466"/>
        </w:trPr>
        <w:tc>
          <w:tcPr>
            <w:tcW w:w="9606" w:type="dxa"/>
            <w:gridSpan w:val="2"/>
          </w:tcPr>
          <w:p w:rsidR="005C7406" w:rsidRPr="00501D15" w:rsidRDefault="005C7406" w:rsidP="00E548B9">
            <w:pPr>
              <w:suppressAutoHyphens/>
              <w:spacing w:after="0"/>
              <w:rPr>
                <w:rFonts w:ascii="Arial" w:hAnsi="Arial" w:cs="Arial"/>
                <w:b/>
              </w:rPr>
            </w:pPr>
            <w:r w:rsidRPr="00501D15">
              <w:rPr>
                <w:rFonts w:ascii="Arial" w:hAnsi="Arial" w:cs="Arial"/>
                <w:b/>
              </w:rPr>
              <w:t>Дата начала и окончания подачи заявок:</w:t>
            </w:r>
            <w:r w:rsidR="00D54547" w:rsidRPr="00501D15">
              <w:rPr>
                <w:rFonts w:ascii="Arial" w:hAnsi="Arial" w:cs="Arial"/>
              </w:rPr>
              <w:t xml:space="preserve"> </w:t>
            </w:r>
            <w:r w:rsidR="000C2A5E" w:rsidRPr="00501D15">
              <w:rPr>
                <w:rFonts w:ascii="Arial" w:hAnsi="Arial" w:cs="Arial"/>
              </w:rPr>
              <w:t xml:space="preserve"> с </w:t>
            </w:r>
            <w:r w:rsidR="00E548B9" w:rsidRPr="00E548B9">
              <w:rPr>
                <w:rFonts w:ascii="Arial" w:hAnsi="Arial" w:cs="Arial"/>
              </w:rPr>
              <w:t>19</w:t>
            </w:r>
            <w:r w:rsidR="00E548B9">
              <w:rPr>
                <w:rFonts w:ascii="Arial" w:hAnsi="Arial" w:cs="Arial"/>
              </w:rPr>
              <w:t>.01.</w:t>
            </w:r>
            <w:r w:rsidR="000C2A5E" w:rsidRPr="00501D15">
              <w:rPr>
                <w:rFonts w:ascii="Arial" w:hAnsi="Arial" w:cs="Arial"/>
              </w:rPr>
              <w:t>20</w:t>
            </w:r>
            <w:r w:rsidR="00713FB1">
              <w:rPr>
                <w:rFonts w:ascii="Arial" w:hAnsi="Arial" w:cs="Arial"/>
              </w:rPr>
              <w:t>2</w:t>
            </w:r>
            <w:r w:rsidR="00B93D83">
              <w:rPr>
                <w:rFonts w:ascii="Arial" w:hAnsi="Arial" w:cs="Arial"/>
              </w:rPr>
              <w:t>4</w:t>
            </w:r>
            <w:r w:rsidR="000C2A5E" w:rsidRPr="00501D15">
              <w:rPr>
                <w:rFonts w:ascii="Arial" w:hAnsi="Arial" w:cs="Arial"/>
              </w:rPr>
              <w:t>г. до 06 часов 00 минут (Московское время)</w:t>
            </w:r>
            <w:r w:rsidR="00C40F89">
              <w:rPr>
                <w:rFonts w:ascii="Arial" w:hAnsi="Arial" w:cs="Arial"/>
              </w:rPr>
              <w:t xml:space="preserve"> </w:t>
            </w:r>
            <w:r w:rsidR="00E548B9">
              <w:rPr>
                <w:rFonts w:ascii="Arial" w:hAnsi="Arial" w:cs="Arial"/>
              </w:rPr>
              <w:t>01.02</w:t>
            </w:r>
            <w:r w:rsidR="00CC2ED7">
              <w:rPr>
                <w:rFonts w:ascii="Arial" w:hAnsi="Arial" w:cs="Arial"/>
              </w:rPr>
              <w:t>.</w:t>
            </w:r>
            <w:r w:rsidR="000C2A5E" w:rsidRPr="00501D15">
              <w:rPr>
                <w:rFonts w:ascii="Arial" w:hAnsi="Arial" w:cs="Arial"/>
              </w:rPr>
              <w:t>20</w:t>
            </w:r>
            <w:r w:rsidR="00C40F89">
              <w:rPr>
                <w:rFonts w:ascii="Arial" w:hAnsi="Arial" w:cs="Arial"/>
              </w:rPr>
              <w:t>2</w:t>
            </w:r>
            <w:r w:rsidR="00B93D83">
              <w:rPr>
                <w:rFonts w:ascii="Arial" w:hAnsi="Arial" w:cs="Arial"/>
              </w:rPr>
              <w:t>4</w:t>
            </w:r>
            <w:r w:rsidR="000C2A5E" w:rsidRPr="00501D15">
              <w:rPr>
                <w:rFonts w:ascii="Arial" w:hAnsi="Arial" w:cs="Arial"/>
              </w:rPr>
              <w:t>г.</w:t>
            </w:r>
          </w:p>
        </w:tc>
      </w:tr>
      <w:tr w:rsidR="005C7406" w:rsidRPr="00501D15" w:rsidTr="005C7406">
        <w:trPr>
          <w:trHeight w:val="466"/>
        </w:trPr>
        <w:tc>
          <w:tcPr>
            <w:tcW w:w="9606" w:type="dxa"/>
            <w:gridSpan w:val="2"/>
          </w:tcPr>
          <w:p w:rsidR="005C7406" w:rsidRPr="00501D15" w:rsidRDefault="005C7406" w:rsidP="00E548B9">
            <w:pPr>
              <w:suppressAutoHyphens/>
              <w:spacing w:after="0"/>
              <w:rPr>
                <w:rFonts w:ascii="Arial" w:hAnsi="Arial" w:cs="Arial"/>
              </w:rPr>
            </w:pPr>
            <w:r w:rsidRPr="00501D15">
              <w:rPr>
                <w:rFonts w:ascii="Arial" w:hAnsi="Arial" w:cs="Arial"/>
                <w:b/>
              </w:rPr>
              <w:t>Дата и место рассмотрения, оценки и сопоставления заявок:</w:t>
            </w:r>
            <w:r w:rsidRPr="00501D15">
              <w:rPr>
                <w:rFonts w:ascii="Arial" w:hAnsi="Arial" w:cs="Arial"/>
              </w:rPr>
              <w:t xml:space="preserve"> </w:t>
            </w:r>
            <w:r w:rsidR="00E548B9">
              <w:rPr>
                <w:rFonts w:ascii="Arial" w:hAnsi="Arial" w:cs="Arial"/>
              </w:rPr>
              <w:t>06.02</w:t>
            </w:r>
            <w:r w:rsidR="00CC2ED7">
              <w:rPr>
                <w:rFonts w:ascii="Arial" w:hAnsi="Arial" w:cs="Arial"/>
              </w:rPr>
              <w:t>.</w:t>
            </w:r>
            <w:r w:rsidR="0010121F" w:rsidRPr="00501D15">
              <w:rPr>
                <w:rFonts w:ascii="Arial" w:hAnsi="Arial" w:cs="Arial"/>
              </w:rPr>
              <w:t>20</w:t>
            </w:r>
            <w:r w:rsidR="00C40F89">
              <w:rPr>
                <w:rFonts w:ascii="Arial" w:hAnsi="Arial" w:cs="Arial"/>
              </w:rPr>
              <w:t>2</w:t>
            </w:r>
            <w:r w:rsidR="00B93D83">
              <w:rPr>
                <w:rFonts w:ascii="Arial" w:hAnsi="Arial" w:cs="Arial"/>
              </w:rPr>
              <w:t>4</w:t>
            </w:r>
            <w:r w:rsidRPr="00501D15">
              <w:rPr>
                <w:rFonts w:ascii="Arial" w:hAnsi="Arial" w:cs="Arial"/>
              </w:rPr>
              <w:t>г. по адресу: 654006, Кемеровская область</w:t>
            </w:r>
            <w:r w:rsidR="00AE1F72">
              <w:rPr>
                <w:rFonts w:ascii="Arial" w:hAnsi="Arial" w:cs="Arial"/>
              </w:rPr>
              <w:t>-Кузбасс</w:t>
            </w:r>
            <w:r w:rsidRPr="00501D15">
              <w:rPr>
                <w:rFonts w:ascii="Arial" w:hAnsi="Arial" w:cs="Arial"/>
              </w:rPr>
              <w:t>, г. Новокузнецк, ул. Рудокопровая</w:t>
            </w:r>
            <w:r w:rsidR="00AE1F72">
              <w:rPr>
                <w:rFonts w:ascii="Arial" w:hAnsi="Arial" w:cs="Arial"/>
              </w:rPr>
              <w:t xml:space="preserve"> (центральный р-он)</w:t>
            </w:r>
            <w:r w:rsidRPr="00501D15">
              <w:rPr>
                <w:rFonts w:ascii="Arial" w:hAnsi="Arial" w:cs="Arial"/>
              </w:rPr>
              <w:t xml:space="preserve">, 4. </w:t>
            </w:r>
          </w:p>
        </w:tc>
      </w:tr>
      <w:tr w:rsidR="005C7406" w:rsidRPr="00501D15" w:rsidTr="005C7406">
        <w:trPr>
          <w:trHeight w:val="379"/>
        </w:trPr>
        <w:tc>
          <w:tcPr>
            <w:tcW w:w="9606" w:type="dxa"/>
            <w:gridSpan w:val="2"/>
          </w:tcPr>
          <w:p w:rsidR="005C7406" w:rsidRPr="00501D15" w:rsidRDefault="005C7406" w:rsidP="005C7406">
            <w:pPr>
              <w:suppressAutoHyphens/>
              <w:spacing w:after="0"/>
              <w:rPr>
                <w:rFonts w:ascii="Arial" w:hAnsi="Arial" w:cs="Arial"/>
                <w:b/>
              </w:rPr>
            </w:pPr>
            <w:r w:rsidRPr="00501D15">
              <w:rPr>
                <w:rFonts w:ascii="Arial" w:hAnsi="Arial" w:cs="Arial"/>
                <w:b/>
              </w:rPr>
              <w:t xml:space="preserve">Размер обеспечения заявки на участие в </w:t>
            </w:r>
            <w:r w:rsidR="007759AE">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0C2A5E" w:rsidRPr="00501D15" w:rsidTr="005C7406">
        <w:trPr>
          <w:trHeight w:val="241"/>
        </w:trPr>
        <w:tc>
          <w:tcPr>
            <w:tcW w:w="9606" w:type="dxa"/>
            <w:gridSpan w:val="2"/>
          </w:tcPr>
          <w:p w:rsidR="000C2A5E" w:rsidRPr="00501D15" w:rsidRDefault="000C2A5E" w:rsidP="000014C9">
            <w:pPr>
              <w:suppressAutoHyphens/>
              <w:spacing w:after="0"/>
              <w:rPr>
                <w:rFonts w:ascii="Arial" w:hAnsi="Arial" w:cs="Arial"/>
              </w:rPr>
            </w:pPr>
            <w:r w:rsidRPr="00501D15">
              <w:rPr>
                <w:rFonts w:ascii="Arial" w:hAnsi="Arial" w:cs="Arial"/>
              </w:rPr>
              <w:t>Заказчик вправе о</w:t>
            </w:r>
            <w:r w:rsidR="00F83A25" w:rsidRPr="00501D15">
              <w:rPr>
                <w:rFonts w:ascii="Arial" w:hAnsi="Arial" w:cs="Arial"/>
              </w:rPr>
              <w:t>тказаться от проведения закупки</w:t>
            </w:r>
            <w:r w:rsidRPr="00501D15">
              <w:rPr>
                <w:rFonts w:ascii="Arial" w:hAnsi="Arial" w:cs="Arial"/>
              </w:rPr>
              <w:t xml:space="preserve"> </w:t>
            </w:r>
            <w:r w:rsidR="00F83A25" w:rsidRPr="00501D15">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501D15" w:rsidRDefault="00D54547" w:rsidP="005C7406">
      <w:pPr>
        <w:suppressAutoHyphens/>
        <w:rPr>
          <w:rFonts w:ascii="Arial" w:hAnsi="Arial" w:cs="Arial"/>
          <w:b/>
          <w:bCs/>
        </w:rPr>
      </w:pPr>
    </w:p>
    <w:p w:rsidR="00705153" w:rsidRPr="00501D15" w:rsidRDefault="00705153" w:rsidP="005C7406">
      <w:pPr>
        <w:suppressAutoHyphens/>
        <w:rPr>
          <w:rFonts w:ascii="Arial" w:hAnsi="Arial" w:cs="Arial"/>
          <w:b/>
          <w:bCs/>
        </w:rPr>
      </w:pPr>
    </w:p>
    <w:p w:rsidR="00850974" w:rsidRPr="00501D15" w:rsidRDefault="00850974" w:rsidP="005C7406">
      <w:pPr>
        <w:suppressAutoHyphens/>
        <w:rPr>
          <w:rFonts w:ascii="Arial" w:hAnsi="Arial" w:cs="Arial"/>
          <w:b/>
          <w:bCs/>
        </w:rPr>
      </w:pPr>
    </w:p>
    <w:p w:rsidR="00F10583" w:rsidRDefault="00F10583" w:rsidP="005C7406">
      <w:pPr>
        <w:suppressAutoHyphens/>
        <w:rPr>
          <w:rFonts w:ascii="Arial" w:hAnsi="Arial" w:cs="Arial"/>
          <w:b/>
          <w:bCs/>
        </w:rPr>
      </w:pPr>
      <w:r>
        <w:rPr>
          <w:rFonts w:ascii="Arial" w:hAnsi="Arial" w:cs="Arial"/>
          <w:b/>
          <w:bCs/>
        </w:rPr>
        <w:br w:type="page"/>
      </w:r>
    </w:p>
    <w:p w:rsidR="00705153" w:rsidRPr="00501D15" w:rsidRDefault="00705153" w:rsidP="005C7406">
      <w:pPr>
        <w:suppressAutoHyphens/>
        <w:rPr>
          <w:rFonts w:ascii="Arial" w:hAnsi="Arial" w:cs="Arial"/>
          <w:b/>
          <w:bCs/>
        </w:rPr>
      </w:pPr>
    </w:p>
    <w:p w:rsidR="00850974" w:rsidRPr="00501D15"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1" w:name="_Toc495925086"/>
      <w:bookmarkStart w:id="12" w:name="_Toc83236190"/>
      <w:bookmarkEnd w:id="9"/>
      <w:r w:rsidRPr="00501D15">
        <w:rPr>
          <w:rStyle w:val="aff5"/>
          <w:rFonts w:ascii="Arial" w:hAnsi="Arial" w:cs="Arial"/>
        </w:rPr>
        <w:t>ТЕРМИНЫ И ОПРЕДЕЛЕНИЯ</w:t>
      </w:r>
      <w:bookmarkEnd w:id="11"/>
      <w:bookmarkEnd w:id="12"/>
    </w:p>
    <w:p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501D15" w:rsidRDefault="000C2A5E" w:rsidP="000C2A5E">
      <w:pPr>
        <w:suppressAutoHyphens/>
        <w:spacing w:after="0"/>
        <w:ind w:firstLine="567"/>
        <w:rPr>
          <w:rFonts w:ascii="Arial" w:hAnsi="Arial" w:cs="Arial"/>
        </w:rPr>
      </w:pPr>
      <w:r w:rsidRPr="00501D15">
        <w:rPr>
          <w:rFonts w:ascii="Arial" w:hAnsi="Arial" w:cs="Arial"/>
          <w:b/>
        </w:rPr>
        <w:t>Комиссия по закупкам</w:t>
      </w:r>
      <w:r w:rsidRPr="00501D15">
        <w:rPr>
          <w:rFonts w:ascii="Arial" w:hAnsi="Arial" w:cs="Arial"/>
        </w:rPr>
        <w:t xml:space="preserve"> – коллегиальный орган, сформированный для организации и проведения </w:t>
      </w:r>
      <w:r w:rsidR="007759AE">
        <w:rPr>
          <w:rFonts w:ascii="Arial" w:hAnsi="Arial" w:cs="Arial"/>
        </w:rPr>
        <w:t>запроса предложений</w:t>
      </w:r>
      <w:r w:rsidRPr="00501D15">
        <w:rPr>
          <w:rFonts w:ascii="Arial" w:hAnsi="Arial" w:cs="Arial"/>
        </w:rPr>
        <w:t xml:space="preserve"> (далее – Комиссия).</w:t>
      </w:r>
    </w:p>
    <w:p w:rsidR="000C2A5E" w:rsidRPr="00501D15" w:rsidRDefault="00872CC2" w:rsidP="000C2A5E">
      <w:pPr>
        <w:suppressAutoHyphens/>
        <w:spacing w:after="0"/>
        <w:ind w:firstLine="567"/>
        <w:rPr>
          <w:rFonts w:ascii="Arial" w:hAnsi="Arial" w:cs="Arial"/>
        </w:rPr>
      </w:pPr>
      <w:r w:rsidRPr="00501D15">
        <w:rPr>
          <w:rFonts w:ascii="Arial" w:hAnsi="Arial" w:cs="Arial"/>
          <w:b/>
        </w:rPr>
        <w:t xml:space="preserve">Открытый </w:t>
      </w:r>
      <w:r w:rsidR="0010777C">
        <w:rPr>
          <w:rFonts w:ascii="Arial" w:hAnsi="Arial" w:cs="Arial"/>
          <w:b/>
        </w:rPr>
        <w:t>запрос предложений</w:t>
      </w:r>
      <w:r w:rsidRPr="00501D15">
        <w:rPr>
          <w:rFonts w:ascii="Arial" w:hAnsi="Arial" w:cs="Arial"/>
          <w:b/>
        </w:rPr>
        <w:t xml:space="preserve"> </w:t>
      </w:r>
      <w:r w:rsidRPr="00501D15">
        <w:rPr>
          <w:rFonts w:ascii="Arial" w:hAnsi="Arial" w:cs="Arial"/>
        </w:rPr>
        <w:t xml:space="preserve">(далее </w:t>
      </w:r>
      <w:r w:rsidR="0010777C">
        <w:rPr>
          <w:rFonts w:ascii="Arial" w:hAnsi="Arial" w:cs="Arial"/>
        </w:rPr>
        <w:t>запрос предложений</w:t>
      </w:r>
      <w:r w:rsidRPr="00501D15">
        <w:rPr>
          <w:rFonts w:ascii="Arial" w:hAnsi="Arial" w:cs="Arial"/>
        </w:rPr>
        <w:t>)</w:t>
      </w:r>
      <w:r w:rsidR="000C2A5E" w:rsidRPr="00501D15">
        <w:rPr>
          <w:rFonts w:ascii="Arial" w:hAnsi="Arial" w:cs="Arial"/>
        </w:rPr>
        <w:t xml:space="preserve"> – </w:t>
      </w:r>
      <w:r w:rsidR="00981ED9" w:rsidRPr="00C40F89">
        <w:rPr>
          <w:rFonts w:ascii="Arial" w:hAnsi="Arial" w:cs="Arial"/>
        </w:rPr>
        <w:t xml:space="preserve">форма торгов, </w:t>
      </w:r>
      <w:r w:rsidR="00670BFE" w:rsidRPr="00C40F89">
        <w:rPr>
          <w:rFonts w:ascii="Arial" w:hAnsi="Arial" w:cs="Arial"/>
        </w:rPr>
        <w:t>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01D15">
        <w:rPr>
          <w:rFonts w:ascii="Arial" w:hAnsi="Arial" w:cs="Arial"/>
        </w:rPr>
        <w:t xml:space="preserve"> </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b/>
        </w:rPr>
        <w:t>Продукция</w:t>
      </w:r>
      <w:r w:rsidRPr="00501D15">
        <w:rPr>
          <w:rFonts w:ascii="Arial" w:hAnsi="Arial" w:cs="Arial"/>
        </w:rPr>
        <w:t xml:space="preserve"> – товары, работы или услуги.</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 xml:space="preserve"> на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w:t>
      </w:r>
      <w:r w:rsidR="006426FD">
        <w:rPr>
          <w:rFonts w:ascii="Arial" w:hAnsi="Arial" w:cs="Arial"/>
        </w:rPr>
        <w:t>предложений</w:t>
      </w:r>
      <w:r w:rsidR="00E30708"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501D15">
        <w:rPr>
          <w:rFonts w:ascii="Arial" w:hAnsi="Arial" w:cs="Arial"/>
        </w:rPr>
        <w:lastRenderedPageBreak/>
        <w:t xml:space="preserve">которым может повлечь для заказчика наступление неблагоприятных налоговых последствий. </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3" w:name="_Toc514246218"/>
      <w:bookmarkStart w:id="14" w:name="_Toc83236191"/>
      <w:r w:rsidRPr="00501D15">
        <w:rPr>
          <w:rStyle w:val="aff5"/>
          <w:rFonts w:ascii="Arial" w:hAnsi="Arial" w:cs="Arial"/>
        </w:rPr>
        <w:t>ОБЩИЕ СВЕДЕНИЯ</w:t>
      </w:r>
      <w:bookmarkEnd w:id="13"/>
      <w:bookmarkEnd w:id="14"/>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Форма и вид процедуры закупки, предмет </w:t>
      </w:r>
      <w:r w:rsidR="007759AE">
        <w:rPr>
          <w:rStyle w:val="aff5"/>
          <w:rFonts w:ascii="Arial" w:hAnsi="Arial" w:cs="Arial"/>
        </w:rPr>
        <w:t>запроса предложений</w:t>
      </w:r>
    </w:p>
    <w:p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Участник </w:t>
      </w:r>
      <w:r w:rsidR="007759AE">
        <w:rPr>
          <w:rStyle w:val="aff5"/>
          <w:rFonts w:ascii="Arial" w:hAnsi="Arial" w:cs="Arial"/>
        </w:rPr>
        <w:t>запроса предложений</w:t>
      </w:r>
    </w:p>
    <w:p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rsidR="000C2A5E" w:rsidRPr="00501D15"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Правовой статус процедур и документов</w:t>
      </w:r>
    </w:p>
    <w:p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501D15"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Затраты на участие </w:t>
      </w:r>
      <w:r w:rsidR="00F83A25" w:rsidRPr="00501D15">
        <w:rPr>
          <w:rStyle w:val="aff5"/>
          <w:rFonts w:ascii="Arial" w:hAnsi="Arial" w:cs="Arial"/>
        </w:rPr>
        <w:t xml:space="preserve">в </w:t>
      </w:r>
      <w:r w:rsidR="007759AE">
        <w:rPr>
          <w:rStyle w:val="aff5"/>
          <w:rFonts w:ascii="Arial" w:hAnsi="Arial" w:cs="Arial"/>
        </w:rPr>
        <w:t>запросе предложений</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 xml:space="preserve">запросу </w:t>
      </w:r>
      <w:r w:rsidR="006426FD">
        <w:rPr>
          <w:rFonts w:ascii="Arial" w:hAnsi="Arial" w:cs="Arial"/>
          <w:bCs/>
        </w:rPr>
        <w:t>предложений</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rsidR="000C2A5E" w:rsidRPr="00501D15"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Отказ от проведения </w:t>
      </w:r>
      <w:r w:rsidR="007759AE">
        <w:rPr>
          <w:rStyle w:val="aff5"/>
          <w:rFonts w:ascii="Arial" w:hAnsi="Arial" w:cs="Arial"/>
        </w:rPr>
        <w:t>запроса предложений</w:t>
      </w:r>
      <w:r w:rsidRPr="00501D15">
        <w:rPr>
          <w:rStyle w:val="aff5"/>
          <w:rFonts w:ascii="Arial" w:hAnsi="Arial" w:cs="Arial"/>
        </w:rPr>
        <w:t>.</w:t>
      </w:r>
    </w:p>
    <w:p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5" w:name="_Toc514246219"/>
      <w:bookmarkStart w:id="16" w:name="_Toc83236192"/>
      <w:r w:rsidRPr="00501D15">
        <w:rPr>
          <w:rStyle w:val="aff5"/>
          <w:rFonts w:ascii="Arial" w:hAnsi="Arial" w:cs="Arial"/>
        </w:rPr>
        <w:t xml:space="preserve">ТРЕБОВАНИЯ К </w:t>
      </w:r>
      <w:r w:rsidR="00CF48DA" w:rsidRPr="00501D15">
        <w:rPr>
          <w:rStyle w:val="aff5"/>
          <w:rFonts w:ascii="Arial" w:hAnsi="Arial" w:cs="Arial"/>
        </w:rPr>
        <w:t>УЧАСТНИКАМ</w:t>
      </w:r>
      <w:r w:rsidRPr="00501D15">
        <w:rPr>
          <w:rStyle w:val="aff5"/>
          <w:rFonts w:ascii="Arial" w:hAnsi="Arial" w:cs="Arial"/>
        </w:rPr>
        <w:t xml:space="preserve">, ДОКУМЕНТАМ, ПРЕДОСТАВЛЯЕМЫМ В СОСТАВЕ </w:t>
      </w:r>
      <w:bookmarkEnd w:id="15"/>
      <w:r w:rsidR="00CF48DA" w:rsidRPr="00501D15">
        <w:rPr>
          <w:rStyle w:val="aff5"/>
          <w:rFonts w:ascii="Arial" w:hAnsi="Arial" w:cs="Arial"/>
        </w:rPr>
        <w:t>ЗАЯВКИ</w:t>
      </w:r>
      <w:bookmarkEnd w:id="16"/>
    </w:p>
    <w:p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систему контроля безопасности и соблюдать требования ОТ, ПБиЭ при проведении работ, оказании услуг;</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r w:rsidR="00C37133" w:rsidRPr="00501D15">
        <w:rPr>
          <w:rFonts w:ascii="Arial" w:hAnsi="Arial" w:cs="Arial"/>
        </w:rPr>
        <w:t xml:space="preserve">Участникам </w:t>
      </w:r>
      <w:r w:rsidRPr="00501D15">
        <w:rPr>
          <w:rFonts w:ascii="Arial" w:hAnsi="Arial" w:cs="Arial"/>
        </w:rPr>
        <w:t xml:space="preserve"> в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EC1F19" w:rsidRPr="00EC1F19">
          <w:rPr>
            <w:rStyle w:val="ac"/>
            <w:rFonts w:ascii="Arial" w:hAnsi="Arial" w:cs="Arial"/>
            <w:b/>
            <w:i/>
            <w:lang w:val="en-US"/>
          </w:rPr>
          <w:t>Aleksey</w:t>
        </w:r>
        <w:r w:rsidR="00EC1F19" w:rsidRPr="00EC1F19">
          <w:rPr>
            <w:rStyle w:val="ac"/>
            <w:rFonts w:ascii="Arial" w:hAnsi="Arial" w:cs="Arial"/>
            <w:b/>
            <w:i/>
          </w:rPr>
          <w:t>.</w:t>
        </w:r>
        <w:r w:rsidR="00EC1F19" w:rsidRPr="00EC1F19">
          <w:rPr>
            <w:rStyle w:val="ac"/>
            <w:rFonts w:ascii="Arial" w:hAnsi="Arial" w:cs="Arial"/>
            <w:b/>
            <w:i/>
            <w:lang w:val="en-US"/>
          </w:rPr>
          <w:t>Dolgikh</w:t>
        </w:r>
        <w:r w:rsidR="00EC1F19" w:rsidRPr="00EC1F19">
          <w:rPr>
            <w:rStyle w:val="ac"/>
            <w:rFonts w:ascii="Arial" w:hAnsi="Arial" w:cs="Arial"/>
            <w:b/>
            <w:i/>
          </w:rPr>
          <w:t>@</w:t>
        </w:r>
        <w:r w:rsidR="00EC1F19" w:rsidRPr="00EC1F19">
          <w:rPr>
            <w:rStyle w:val="ac"/>
            <w:rFonts w:ascii="Arial" w:hAnsi="Arial" w:cs="Arial"/>
            <w:b/>
            <w:i/>
            <w:lang w:val="en-US"/>
          </w:rPr>
          <w:t>evraz</w:t>
        </w:r>
        <w:r w:rsidR="00EC1F19" w:rsidRPr="00EC1F19">
          <w:rPr>
            <w:rStyle w:val="ac"/>
            <w:rFonts w:ascii="Arial" w:hAnsi="Arial" w:cs="Arial"/>
            <w:b/>
            <w:i/>
          </w:rPr>
          <w:t>.</w:t>
        </w:r>
        <w:r w:rsidR="00EC1F19" w:rsidRPr="00EC1F19">
          <w:rPr>
            <w:rStyle w:val="ac"/>
            <w:rFonts w:ascii="Arial" w:hAnsi="Arial" w:cs="Arial"/>
            <w:b/>
            <w:i/>
            <w:lang w:val="en-US"/>
          </w:rPr>
          <w:t>com</w:t>
        </w:r>
      </w:hyperlink>
      <w:r w:rsidRPr="00501D15">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EC1F19" w:rsidRPr="00EC1F19">
          <w:rPr>
            <w:rStyle w:val="ac"/>
            <w:rFonts w:ascii="Arial" w:hAnsi="Arial" w:cs="Arial"/>
            <w:b/>
            <w:i/>
            <w:lang w:val="en-US"/>
          </w:rPr>
          <w:t>Aleksey</w:t>
        </w:r>
        <w:r w:rsidR="00EC1F19" w:rsidRPr="00EC1F19">
          <w:rPr>
            <w:rStyle w:val="ac"/>
            <w:rFonts w:ascii="Arial" w:hAnsi="Arial" w:cs="Arial"/>
            <w:b/>
            <w:i/>
          </w:rPr>
          <w:t>.</w:t>
        </w:r>
        <w:r w:rsidR="00EC1F19" w:rsidRPr="00EC1F19">
          <w:rPr>
            <w:rStyle w:val="ac"/>
            <w:rFonts w:ascii="Arial" w:hAnsi="Arial" w:cs="Arial"/>
            <w:b/>
            <w:i/>
            <w:lang w:val="en-US"/>
          </w:rPr>
          <w:t>Dolgikh</w:t>
        </w:r>
        <w:r w:rsidR="00EC1F19" w:rsidRPr="00EC1F19">
          <w:rPr>
            <w:rStyle w:val="ac"/>
            <w:rFonts w:ascii="Arial" w:hAnsi="Arial" w:cs="Arial"/>
            <w:b/>
            <w:i/>
          </w:rPr>
          <w:t>@</w:t>
        </w:r>
        <w:r w:rsidR="00EC1F19" w:rsidRPr="00EC1F19">
          <w:rPr>
            <w:rStyle w:val="ac"/>
            <w:rFonts w:ascii="Arial" w:hAnsi="Arial" w:cs="Arial"/>
            <w:b/>
            <w:i/>
            <w:lang w:val="en-US"/>
          </w:rPr>
          <w:t>evraz</w:t>
        </w:r>
        <w:r w:rsidR="00EC1F19" w:rsidRPr="00EC1F19">
          <w:rPr>
            <w:rStyle w:val="ac"/>
            <w:rFonts w:ascii="Arial" w:hAnsi="Arial" w:cs="Arial"/>
            <w:b/>
            <w:i/>
          </w:rPr>
          <w:t>.</w:t>
        </w:r>
        <w:r w:rsidR="00EC1F19" w:rsidRPr="00EC1F19">
          <w:rPr>
            <w:rStyle w:val="ac"/>
            <w:rFonts w:ascii="Arial" w:hAnsi="Arial" w:cs="Arial"/>
            <w:b/>
            <w:i/>
            <w:lang w:val="en-US"/>
          </w:rPr>
          <w:t>com</w:t>
        </w:r>
      </w:hyperlink>
      <w:r w:rsidRPr="00501D15">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rsidR="000C2A5E" w:rsidRPr="000B0448" w:rsidRDefault="000C2A5E" w:rsidP="000C2A5E">
      <w:pPr>
        <w:numPr>
          <w:ilvl w:val="0"/>
          <w:numId w:val="8"/>
        </w:numPr>
        <w:tabs>
          <w:tab w:val="left" w:pos="1134"/>
          <w:tab w:val="left" w:pos="1418"/>
        </w:tabs>
        <w:suppressAutoHyphens/>
        <w:spacing w:after="0"/>
        <w:ind w:left="0" w:firstLine="567"/>
        <w:rPr>
          <w:rFonts w:ascii="Arial" w:hAnsi="Arial" w:cs="Arial"/>
          <w:strike/>
          <w:highlight w:val="green"/>
        </w:rPr>
      </w:pPr>
      <w:r w:rsidRPr="00501D15">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w:t>
      </w:r>
      <w:r w:rsidR="00D66765">
        <w:rPr>
          <w:rFonts w:ascii="Arial" w:hAnsi="Arial" w:cs="Arial"/>
        </w:rPr>
        <w:t>,</w:t>
      </w:r>
      <w:r w:rsidRPr="00501D15">
        <w:rPr>
          <w:rFonts w:ascii="Arial" w:hAnsi="Arial" w:cs="Arial"/>
        </w:rPr>
        <w:t xml:space="preserve"> подтверждающих квалификационный разряд, копии удостоверений</w:t>
      </w:r>
      <w:r w:rsidR="00D66765">
        <w:rPr>
          <w:rFonts w:ascii="Arial" w:hAnsi="Arial" w:cs="Arial"/>
        </w:rPr>
        <w:t>;</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w:t>
      </w:r>
      <w:r w:rsidR="00D66765">
        <w:rPr>
          <w:rFonts w:ascii="Arial" w:hAnsi="Arial" w:cs="Arial"/>
        </w:rPr>
        <w:t>,</w:t>
      </w:r>
      <w:r w:rsidRPr="00501D15">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rsidR="000C2A5E" w:rsidRPr="00501D15" w:rsidRDefault="000C2A5E" w:rsidP="000C2A5E">
      <w:pPr>
        <w:suppressAutoHyphens/>
        <w:spacing w:after="0"/>
        <w:ind w:left="567"/>
        <w:rPr>
          <w:rFonts w:ascii="Arial" w:hAnsi="Arial" w:cs="Arial"/>
        </w:rPr>
      </w:pPr>
    </w:p>
    <w:p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7" w:name="_Toc514246220"/>
      <w:bookmarkStart w:id="18" w:name="_Toc83236193"/>
      <w:r w:rsidRPr="00501D15">
        <w:rPr>
          <w:rStyle w:val="aff5"/>
          <w:rFonts w:ascii="Arial" w:hAnsi="Arial" w:cs="Arial"/>
        </w:rPr>
        <w:t xml:space="preserve">ПОРЯДОК ПРОВЕДЕНИЯ </w:t>
      </w:r>
      <w:r w:rsidR="007759AE">
        <w:rPr>
          <w:rStyle w:val="aff5"/>
          <w:rFonts w:ascii="Arial" w:hAnsi="Arial" w:cs="Arial"/>
        </w:rPr>
        <w:t>ЗАПРОСА ПРЕДЛОЖЕНИЙ</w:t>
      </w:r>
      <w:bookmarkEnd w:id="17"/>
      <w:bookmarkEnd w:id="18"/>
    </w:p>
    <w:p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единой информационной системе 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документацию о </w:t>
      </w:r>
      <w:r w:rsidRPr="00C40F89">
        <w:rPr>
          <w:rFonts w:ascii="Arial" w:hAnsi="Arial" w:cs="Arial"/>
        </w:rPr>
        <w:t xml:space="preserve">закупке не менее чем за </w:t>
      </w:r>
      <w:r w:rsidR="007C1A72" w:rsidRPr="00C40F89">
        <w:rPr>
          <w:rFonts w:ascii="Arial" w:hAnsi="Arial" w:cs="Arial"/>
        </w:rPr>
        <w:t>семь рабочих</w:t>
      </w:r>
      <w:r w:rsidRPr="00C40F89">
        <w:rPr>
          <w:rFonts w:ascii="Arial" w:hAnsi="Arial" w:cs="Arial"/>
        </w:rPr>
        <w:t xml:space="preserve"> дней до даты окончания срока подачи заявок на участие в </w:t>
      </w:r>
      <w:r w:rsidR="007759AE" w:rsidRPr="00C40F89">
        <w:rPr>
          <w:rFonts w:ascii="Arial" w:hAnsi="Arial" w:cs="Arial"/>
        </w:rPr>
        <w:t>запросе</w:t>
      </w:r>
      <w:r w:rsidR="007759AE">
        <w:rPr>
          <w:rFonts w:ascii="Arial" w:hAnsi="Arial" w:cs="Arial"/>
        </w:rPr>
        <w:t xml:space="preserve">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rsidR="000C2A5E" w:rsidRPr="00C40F89" w:rsidRDefault="00C41A52" w:rsidP="005E7623">
      <w:pPr>
        <w:numPr>
          <w:ilvl w:val="2"/>
          <w:numId w:val="9"/>
        </w:numPr>
        <w:suppressAutoHyphens/>
        <w:spacing w:after="120"/>
        <w:ind w:left="0" w:firstLine="567"/>
        <w:rPr>
          <w:rFonts w:ascii="Arial" w:hAnsi="Arial" w:cs="Arial"/>
        </w:rPr>
      </w:pPr>
      <w:r w:rsidRPr="00C40F89">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C40F89">
        <w:rPr>
          <w:rFonts w:ascii="Arial" w:hAnsi="Arial" w:cs="Arial"/>
        </w:rPr>
        <w:t xml:space="preserve"> или поступил неофициально.</w:t>
      </w:r>
    </w:p>
    <w:p w:rsidR="000C2A5E" w:rsidRPr="00C40F89" w:rsidRDefault="005E7623" w:rsidP="005E7623">
      <w:pPr>
        <w:numPr>
          <w:ilvl w:val="2"/>
          <w:numId w:val="9"/>
        </w:numPr>
        <w:tabs>
          <w:tab w:val="num" w:pos="1430"/>
        </w:tabs>
        <w:suppressAutoHyphens/>
        <w:spacing w:after="120"/>
        <w:ind w:left="0" w:firstLine="567"/>
        <w:rPr>
          <w:rFonts w:ascii="Arial" w:hAnsi="Arial" w:cs="Arial"/>
        </w:rPr>
      </w:pPr>
      <w:r w:rsidRPr="00C40F89">
        <w:rPr>
          <w:rFonts w:ascii="Arial" w:hAnsi="Arial" w:cs="Arial"/>
        </w:rPr>
        <w:t xml:space="preserve">Участник </w:t>
      </w:r>
      <w:r w:rsidR="007759AE" w:rsidRPr="00C40F89">
        <w:rPr>
          <w:rFonts w:ascii="Arial" w:hAnsi="Arial" w:cs="Arial"/>
        </w:rPr>
        <w:t>запроса предложений</w:t>
      </w:r>
      <w:r w:rsidRPr="00C40F89">
        <w:rPr>
          <w:rFonts w:ascii="Arial" w:hAnsi="Arial" w:cs="Arial"/>
        </w:rPr>
        <w:t xml:space="preserve"> не вправе ссылаться на устную или неофициально полученную информацию, полученную от Заказчика</w:t>
      </w:r>
      <w:r w:rsidR="000C2A5E" w:rsidRPr="00C40F89">
        <w:rPr>
          <w:rFonts w:ascii="Arial" w:hAnsi="Arial" w:cs="Arial"/>
        </w:rPr>
        <w:t xml:space="preserve">. </w:t>
      </w:r>
    </w:p>
    <w:p w:rsidR="000C2A5E" w:rsidRPr="00501D15" w:rsidRDefault="000C2A5E" w:rsidP="005E7623">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Внесение изменений в документацию по проведению </w:t>
      </w:r>
      <w:r w:rsidR="007759AE">
        <w:rPr>
          <w:rFonts w:ascii="Arial" w:hAnsi="Arial" w:cs="Arial"/>
          <w:b/>
          <w:sz w:val="24"/>
          <w:szCs w:val="24"/>
        </w:rPr>
        <w:t>запроса предложений</w:t>
      </w:r>
    </w:p>
    <w:p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Заказчик по собственной инициативе или в соответствии с запросом </w:t>
      </w:r>
      <w:r w:rsidR="0045520E" w:rsidRPr="00501D15">
        <w:rPr>
          <w:rFonts w:ascii="Arial" w:hAnsi="Arial" w:cs="Arial"/>
        </w:rPr>
        <w:t>Участника</w:t>
      </w:r>
      <w:r w:rsidRPr="00501D15">
        <w:rPr>
          <w:rFonts w:ascii="Arial" w:hAnsi="Arial" w:cs="Arial"/>
        </w:rPr>
        <w:t xml:space="preserve"> вправе принять решение о внесении изменений в документацию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предоставлена документация по 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w:t>
      </w:r>
      <w:r w:rsidR="006426FD">
        <w:rPr>
          <w:rFonts w:ascii="Arial" w:hAnsi="Arial" w:cs="Arial"/>
          <w:b/>
          <w:sz w:val="24"/>
          <w:szCs w:val="24"/>
        </w:rPr>
        <w:t>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r w:rsidR="008C3461" w:rsidRPr="00501D15">
        <w:rPr>
          <w:rFonts w:ascii="Arial" w:hAnsi="Arial" w:cs="Arial"/>
        </w:rPr>
        <w:t xml:space="preserve">Участников </w:t>
      </w:r>
      <w:r w:rsidRPr="00501D15">
        <w:rPr>
          <w:rFonts w:ascii="Arial" w:hAnsi="Arial" w:cs="Arial"/>
        </w:rPr>
        <w:t xml:space="preserve"> заявки;</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измененная форма 1 также должна быть приложена в составе новых версий документов.</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19"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20"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проверка недействительных российских паспортов на сайте ФМС РФ.</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Форма и порядок проведения Запроса скидки, сроки подачи новых ценовых</w:t>
      </w:r>
      <w:r w:rsidR="00FA1AC4" w:rsidRPr="00501D15">
        <w:rPr>
          <w:rFonts w:ascii="Arial" w:hAnsi="Arial" w:cs="Arial"/>
        </w:rPr>
        <w:t xml:space="preserve"> </w:t>
      </w:r>
      <w:r w:rsidR="0057367A" w:rsidRPr="00501D15">
        <w:rPr>
          <w:rFonts w:ascii="Arial" w:hAnsi="Arial" w:cs="Arial"/>
        </w:rPr>
        <w:t>предложений</w:t>
      </w:r>
      <w:r w:rsidRPr="00501D15">
        <w:rPr>
          <w:rFonts w:ascii="Arial" w:hAnsi="Arial" w:cs="Arial"/>
        </w:rPr>
        <w:t xml:space="preserve">, определенные Комиссией, указываются в письмах, приглашающих Участников </w:t>
      </w:r>
      <w:r w:rsidR="007759AE">
        <w:rPr>
          <w:rFonts w:ascii="Arial" w:hAnsi="Arial" w:cs="Arial"/>
        </w:rPr>
        <w:t>запроса предложений</w:t>
      </w:r>
      <w:r w:rsidRPr="00501D15">
        <w:rPr>
          <w:rFonts w:ascii="Arial" w:hAnsi="Arial" w:cs="Arial"/>
        </w:rPr>
        <w:t xml:space="preserve"> на процедуру Запроса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 </w:t>
      </w:r>
      <w:r w:rsidR="007759AE">
        <w:rPr>
          <w:rFonts w:ascii="Arial" w:hAnsi="Arial" w:cs="Arial"/>
        </w:rPr>
        <w:t>запроса предложений</w:t>
      </w:r>
      <w:r w:rsidRPr="00501D15">
        <w:rPr>
          <w:rFonts w:ascii="Arial" w:hAnsi="Arial" w:cs="Arial"/>
        </w:rPr>
        <w:t>, приглашенный на процедуру Запроса скидки, вправе не участвовать в ней, тогда его</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xml:space="preserve">, остается </w:t>
      </w:r>
      <w:r w:rsidRPr="00C40F89">
        <w:rPr>
          <w:rFonts w:ascii="Arial" w:hAnsi="Arial" w:cs="Arial"/>
        </w:rPr>
        <w:t>действующ</w:t>
      </w:r>
      <w:r w:rsidR="001D54FE" w:rsidRPr="00C40F89">
        <w:rPr>
          <w:rFonts w:ascii="Arial" w:hAnsi="Arial" w:cs="Arial"/>
        </w:rPr>
        <w:t>ей</w:t>
      </w:r>
      <w:r w:rsidRPr="00C40F89">
        <w:rPr>
          <w:rFonts w:ascii="Arial" w:hAnsi="Arial" w:cs="Arial"/>
        </w:rPr>
        <w:t xml:space="preserve"> с ранее</w:t>
      </w:r>
      <w:r w:rsidRPr="00501D15">
        <w:rPr>
          <w:rFonts w:ascii="Arial" w:hAnsi="Arial" w:cs="Arial"/>
        </w:rPr>
        <w:t xml:space="preserve"> объявленной ценой.</w:t>
      </w:r>
    </w:p>
    <w:p w:rsidR="000C2A5E" w:rsidRPr="00501D15"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501D15">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и/или изменить остальные условия заявки.</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Участника.</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Запрос скидки проводится на заседании Комиссии и может иметь очную или заочную форму.</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заочной процедуре Запроса скидки Участники </w:t>
      </w:r>
      <w:r w:rsidR="007759AE">
        <w:rPr>
          <w:rFonts w:ascii="Arial" w:hAnsi="Arial" w:cs="Arial"/>
        </w:rPr>
        <w:t>запроса предложений</w:t>
      </w:r>
      <w:r w:rsidRPr="00501D15">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и документы, определяющие его коммерческое</w:t>
      </w:r>
      <w:r w:rsidR="00F62E6E" w:rsidRPr="00501D15">
        <w:rPr>
          <w:rFonts w:ascii="Arial" w:hAnsi="Arial" w:cs="Arial"/>
        </w:rPr>
        <w:t xml:space="preserve"> </w:t>
      </w:r>
      <w:r w:rsidR="002A2837" w:rsidRPr="00501D15">
        <w:rPr>
          <w:rFonts w:ascii="Arial" w:hAnsi="Arial" w:cs="Arial"/>
        </w:rPr>
        <w:t>предложение</w:t>
      </w:r>
      <w:r w:rsidRPr="00501D15">
        <w:rPr>
          <w:rFonts w:ascii="Arial" w:hAnsi="Arial" w:cs="Arial"/>
        </w:rPr>
        <w:t>, откорректированные с учетом новой, полученной после Запроса скидки</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Участники </w:t>
      </w:r>
      <w:r w:rsidR="007759AE">
        <w:rPr>
          <w:rFonts w:ascii="Arial" w:hAnsi="Arial" w:cs="Arial"/>
        </w:rPr>
        <w:t>запроса предложений</w:t>
      </w:r>
      <w:r w:rsidRPr="00501D15">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501D15">
        <w:rPr>
          <w:rFonts w:ascii="Arial" w:hAnsi="Arial" w:cs="Arial"/>
          <w:snapToGrid w:val="0"/>
        </w:rPr>
        <w:t>редоставление документов с новой ценой</w:t>
      </w:r>
      <w:r w:rsidR="00F62E6E" w:rsidRPr="00501D15">
        <w:rPr>
          <w:rFonts w:ascii="Arial" w:hAnsi="Arial" w:cs="Arial"/>
          <w:snapToGrid w:val="0"/>
        </w:rPr>
        <w:t xml:space="preserve"> </w:t>
      </w:r>
      <w:r w:rsidR="002A2837" w:rsidRPr="00501D15">
        <w:rPr>
          <w:rFonts w:ascii="Arial" w:hAnsi="Arial" w:cs="Arial"/>
          <w:snapToGrid w:val="0"/>
        </w:rPr>
        <w:t>Заявки</w:t>
      </w:r>
      <w:r w:rsidRPr="00501D15">
        <w:rPr>
          <w:rFonts w:ascii="Arial" w:hAnsi="Arial" w:cs="Arial"/>
          <w:snapToGrid w:val="0"/>
        </w:rPr>
        <w:t xml:space="preserve">, отзыв или замена, прием и </w:t>
      </w:r>
      <w:r w:rsidRPr="00501D15">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501D15">
        <w:rPr>
          <w:rFonts w:ascii="Arial" w:hAnsi="Arial" w:cs="Arial"/>
          <w:snapToGrid w:val="0"/>
        </w:rPr>
        <w:t>указывается «</w:t>
      </w:r>
      <w:r w:rsidR="002A2837" w:rsidRPr="00501D15">
        <w:rPr>
          <w:rFonts w:ascii="Arial" w:hAnsi="Arial" w:cs="Arial"/>
          <w:snapToGrid w:val="0"/>
        </w:rPr>
        <w:t xml:space="preserve">Заявка </w:t>
      </w:r>
      <w:r w:rsidRPr="00501D15">
        <w:rPr>
          <w:rFonts w:ascii="Arial" w:hAnsi="Arial" w:cs="Arial"/>
          <w:snapToGrid w:val="0"/>
        </w:rPr>
        <w:t>с учетом Запроса скидки»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очную процедуру Запроса скидки должны прибыть лично лица, подписавшие</w:t>
      </w:r>
      <w:r w:rsidR="00F62E6E" w:rsidRPr="00501D15">
        <w:rPr>
          <w:rFonts w:ascii="Arial" w:hAnsi="Arial" w:cs="Arial"/>
        </w:rPr>
        <w:t xml:space="preserve"> </w:t>
      </w:r>
      <w:r w:rsidR="002A2837" w:rsidRPr="00501D15">
        <w:rPr>
          <w:rFonts w:ascii="Arial" w:hAnsi="Arial" w:cs="Arial"/>
        </w:rPr>
        <w:t>Заявку</w:t>
      </w:r>
      <w:r w:rsidRPr="00501D15">
        <w:rPr>
          <w:rFonts w:ascii="Arial" w:hAnsi="Arial" w:cs="Arial"/>
        </w:rPr>
        <w:t xml:space="preserve">, либо лица, уполномоченные Участником </w:t>
      </w:r>
      <w:r w:rsidR="007759AE">
        <w:rPr>
          <w:rFonts w:ascii="Arial" w:hAnsi="Arial" w:cs="Arial"/>
        </w:rPr>
        <w:t>запроса предложений</w:t>
      </w:r>
      <w:r w:rsidRPr="00501D15">
        <w:rPr>
          <w:rFonts w:ascii="Arial" w:hAnsi="Arial" w:cs="Arial"/>
        </w:rPr>
        <w:t xml:space="preserve"> от его имени участвовать в процедуре Запроса скидки и заявлять обязательные для Участника </w:t>
      </w:r>
      <w:r w:rsidR="003F19A9" w:rsidRPr="00501D15">
        <w:rPr>
          <w:rFonts w:ascii="Arial" w:hAnsi="Arial" w:cs="Arial"/>
        </w:rPr>
        <w:t xml:space="preserve">запроса </w:t>
      </w:r>
      <w:r w:rsidR="005F2E42" w:rsidRPr="00501D15">
        <w:rPr>
          <w:rFonts w:ascii="Arial" w:hAnsi="Arial" w:cs="Arial"/>
        </w:rPr>
        <w:t>предложений</w:t>
      </w:r>
      <w:r w:rsidRPr="00501D15">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имеет право назначить шаг </w:t>
      </w:r>
      <w:r w:rsidRPr="00501D15">
        <w:rPr>
          <w:rFonts w:ascii="Arial" w:hAnsi="Arial" w:cs="Arial"/>
          <w:lang w:eastAsia="x-none"/>
        </w:rPr>
        <w:t>Запроса скидки</w:t>
      </w:r>
      <w:r w:rsidRPr="00501D15">
        <w:rPr>
          <w:rFonts w:ascii="Arial" w:hAnsi="Arial" w:cs="Arial"/>
          <w:lang w:val="x-none" w:eastAsia="x-none"/>
        </w:rPr>
        <w:t xml:space="preserve"> до ее начала самостоятельно (в этом случае </w:t>
      </w:r>
      <w:r w:rsidRPr="00501D15">
        <w:rPr>
          <w:rFonts w:ascii="Arial" w:hAnsi="Arial" w:cs="Arial"/>
          <w:lang w:eastAsia="x-none"/>
        </w:rPr>
        <w:t>Заказчик</w:t>
      </w:r>
      <w:r w:rsidRPr="00501D15">
        <w:rPr>
          <w:rFonts w:ascii="Arial" w:hAnsi="Arial" w:cs="Arial"/>
          <w:lang w:val="x-none" w:eastAsia="x-none"/>
        </w:rPr>
        <w:t xml:space="preserve"> предупреждает об этом участников в момент приглашения их на </w:t>
      </w:r>
      <w:r w:rsidRPr="00501D15">
        <w:rPr>
          <w:rFonts w:ascii="Arial" w:hAnsi="Arial" w:cs="Arial"/>
          <w:lang w:eastAsia="x-none"/>
        </w:rPr>
        <w:t>Запрос скидки</w:t>
      </w:r>
      <w:r w:rsidRPr="00501D15">
        <w:rPr>
          <w:rFonts w:ascii="Arial" w:hAnsi="Arial" w:cs="Arial"/>
          <w:lang w:val="x-none" w:eastAsia="x-none"/>
        </w:rPr>
        <w:t xml:space="preserve">) либо по согласованию с участниками определить его в процессе проведения </w:t>
      </w:r>
      <w:r w:rsidRPr="00501D15">
        <w:rPr>
          <w:rFonts w:ascii="Arial" w:hAnsi="Arial" w:cs="Arial"/>
          <w:lang w:eastAsia="x-none"/>
        </w:rPr>
        <w:t>Запроса скидки</w:t>
      </w:r>
      <w:r w:rsidRPr="00501D15">
        <w:rPr>
          <w:rFonts w:ascii="Arial" w:hAnsi="Arial" w:cs="Arial"/>
          <w:lang w:val="x-none" w:eastAsia="x-none"/>
        </w:rPr>
        <w:t>. Комисси</w:t>
      </w:r>
      <w:r w:rsidRPr="00501D15">
        <w:rPr>
          <w:rFonts w:ascii="Arial" w:hAnsi="Arial" w:cs="Arial"/>
          <w:lang w:eastAsia="x-none"/>
        </w:rPr>
        <w:t>я</w:t>
      </w:r>
      <w:r w:rsidRPr="00501D15">
        <w:rPr>
          <w:rFonts w:ascii="Arial" w:hAnsi="Arial" w:cs="Arial"/>
          <w:lang w:val="x-none" w:eastAsia="x-none"/>
        </w:rPr>
        <w:t xml:space="preserve"> предлагает всем приглашенным участникам публично объявлять новые цены. Участник </w:t>
      </w:r>
      <w:r w:rsidR="007759AE">
        <w:rPr>
          <w:rFonts w:ascii="Arial" w:hAnsi="Arial" w:cs="Arial"/>
          <w:lang w:val="x-none" w:eastAsia="x-none"/>
        </w:rPr>
        <w:t>запроса предложений</w:t>
      </w:r>
      <w:r w:rsidRPr="00501D15">
        <w:rPr>
          <w:rFonts w:ascii="Arial" w:hAnsi="Arial" w:cs="Arial"/>
          <w:lang w:val="x-none" w:eastAsia="x-none"/>
        </w:rPr>
        <w:t xml:space="preserve"> объявляет новую цену свое</w:t>
      </w:r>
      <w:r w:rsidR="001661A1" w:rsidRPr="00501D15">
        <w:rPr>
          <w:rFonts w:ascii="Arial" w:hAnsi="Arial" w:cs="Arial"/>
          <w:lang w:eastAsia="x-none"/>
        </w:rPr>
        <w:t>й</w:t>
      </w:r>
      <w:r w:rsidR="00F62E6E" w:rsidRPr="00501D15">
        <w:rPr>
          <w:rFonts w:ascii="Arial" w:hAnsi="Arial" w:cs="Arial"/>
          <w:lang w:val="x-none" w:eastAsia="x-none"/>
        </w:rPr>
        <w:t xml:space="preserve"> </w:t>
      </w:r>
      <w:r w:rsidR="00EB0DF2" w:rsidRPr="00501D15">
        <w:rPr>
          <w:rFonts w:ascii="Arial" w:hAnsi="Arial" w:cs="Arial"/>
          <w:lang w:eastAsia="x-none"/>
        </w:rPr>
        <w:t>Заявки</w:t>
      </w:r>
      <w:r w:rsidRPr="00501D15">
        <w:rPr>
          <w:rFonts w:ascii="Arial" w:hAnsi="Arial" w:cs="Arial"/>
          <w:lang w:val="x-none" w:eastAsia="x-none"/>
        </w:rPr>
        <w:t xml:space="preserve">, основываясь на знании цен иных </w:t>
      </w:r>
      <w:r w:rsidRPr="00501D15">
        <w:rPr>
          <w:rFonts w:ascii="Arial" w:hAnsi="Arial" w:cs="Arial"/>
          <w:lang w:eastAsia="x-none"/>
        </w:rPr>
        <w:t>У</w:t>
      </w:r>
      <w:r w:rsidRPr="00501D15">
        <w:rPr>
          <w:rFonts w:ascii="Arial" w:hAnsi="Arial" w:cs="Arial"/>
          <w:lang w:val="x-none" w:eastAsia="x-none"/>
        </w:rPr>
        <w:t xml:space="preserve">частников </w:t>
      </w:r>
      <w:r w:rsidR="007759AE">
        <w:rPr>
          <w:rFonts w:ascii="Arial" w:hAnsi="Arial" w:cs="Arial"/>
          <w:lang w:val="x-none" w:eastAsia="x-none"/>
        </w:rPr>
        <w:t>запроса предложений</w:t>
      </w:r>
      <w:r w:rsidRPr="00501D15">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501D15">
        <w:rPr>
          <w:rFonts w:ascii="Arial" w:hAnsi="Arial" w:cs="Arial"/>
          <w:lang w:eastAsia="x-none"/>
        </w:rPr>
        <w:t>Процедура Запроса скидки</w:t>
      </w:r>
      <w:r w:rsidRPr="00501D15">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501D15">
        <w:rPr>
          <w:rFonts w:ascii="Arial" w:hAnsi="Arial" w:cs="Arial"/>
          <w:lang w:eastAsia="x-none"/>
        </w:rPr>
        <w:t>Запроса скидки</w:t>
      </w:r>
      <w:r w:rsidRPr="00501D15">
        <w:rPr>
          <w:rFonts w:ascii="Arial" w:hAnsi="Arial" w:cs="Arial"/>
          <w:lang w:val="x-none" w:eastAsia="x-none"/>
        </w:rPr>
        <w:t xml:space="preserve">, Комиссия уменьшает его по ходу </w:t>
      </w:r>
      <w:r w:rsidRPr="00501D15">
        <w:rPr>
          <w:rFonts w:ascii="Arial" w:hAnsi="Arial" w:cs="Arial"/>
          <w:lang w:eastAsia="x-none"/>
        </w:rPr>
        <w:t>Запроса скидки</w:t>
      </w:r>
      <w:r w:rsidRPr="00501D15">
        <w:rPr>
          <w:rFonts w:ascii="Arial" w:hAnsi="Arial" w:cs="Arial"/>
          <w:lang w:val="x-none" w:eastAsia="x-none"/>
        </w:rPr>
        <w:t xml:space="preserve">, но не более чем </w:t>
      </w:r>
      <w:r w:rsidRPr="00501D15">
        <w:rPr>
          <w:rFonts w:ascii="Arial" w:hAnsi="Arial" w:cs="Arial"/>
          <w:bCs/>
          <w:lang w:val="x-none" w:eastAsia="x-none"/>
        </w:rPr>
        <w:t>0,1%</w:t>
      </w:r>
      <w:r w:rsidRPr="00501D15">
        <w:rPr>
          <w:rFonts w:ascii="Arial" w:hAnsi="Arial" w:cs="Arial"/>
          <w:lang w:val="x-none" w:eastAsia="x-none"/>
        </w:rPr>
        <w:t xml:space="preserve"> от первоначального шага.</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00EB0DF2" w:rsidRPr="00501D15">
        <w:rPr>
          <w:rFonts w:ascii="Arial" w:hAnsi="Arial" w:cs="Arial"/>
          <w:lang w:eastAsia="x-none"/>
        </w:rPr>
        <w:t>го</w:t>
      </w:r>
      <w:r w:rsidRPr="00501D15">
        <w:rPr>
          <w:rFonts w:ascii="Arial" w:hAnsi="Arial" w:cs="Arial"/>
          <w:lang w:val="x-none" w:eastAsia="x-none"/>
        </w:rPr>
        <w:t xml:space="preserve"> ново</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rPr>
        <w:t xml:space="preserve">При очной процедуре Запроса скидки, Участник </w:t>
      </w:r>
      <w:r w:rsidR="007759AE">
        <w:rPr>
          <w:rFonts w:ascii="Arial" w:hAnsi="Arial" w:cs="Arial"/>
        </w:rPr>
        <w:t>запроса предложений</w:t>
      </w:r>
      <w:r w:rsidRPr="00501D15">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501D15">
        <w:rPr>
          <w:rFonts w:ascii="Arial" w:hAnsi="Arial" w:cs="Arial"/>
        </w:rPr>
        <w:t xml:space="preserve"> </w:t>
      </w:r>
      <w:r w:rsidR="001661A1" w:rsidRPr="00501D15">
        <w:rPr>
          <w:rFonts w:ascii="Arial" w:hAnsi="Arial" w:cs="Arial"/>
        </w:rPr>
        <w:t>Предложение</w:t>
      </w:r>
      <w:r w:rsidRPr="00501D15">
        <w:rPr>
          <w:rFonts w:ascii="Arial" w:hAnsi="Arial" w:cs="Arial"/>
          <w:b/>
          <w:bCs/>
          <w:i/>
        </w:rPr>
        <w:t>,</w:t>
      </w:r>
      <w:r w:rsidRPr="00501D15">
        <w:rPr>
          <w:rFonts w:ascii="Arial" w:hAnsi="Arial" w:cs="Arial"/>
        </w:rPr>
        <w:t xml:space="preserve"> и оформленные в соответствии с требованиями подразделов 4.4 – 4.7.</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Порядок оценки и сопоставления</w:t>
      </w:r>
      <w:r w:rsidR="00FA1AC4" w:rsidRPr="00501D15">
        <w:rPr>
          <w:rFonts w:ascii="Arial" w:hAnsi="Arial" w:cs="Arial"/>
          <w:b/>
        </w:rPr>
        <w:t xml:space="preserve"> </w:t>
      </w:r>
      <w:r w:rsidR="00062DA9" w:rsidRPr="00501D15">
        <w:rPr>
          <w:rFonts w:ascii="Arial" w:hAnsi="Arial" w:cs="Arial"/>
          <w:b/>
        </w:rPr>
        <w:t>Заявок</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Оценка и сопоставление</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01D15">
        <w:rPr>
          <w:rFonts w:ascii="Arial" w:hAnsi="Arial" w:cs="Arial"/>
        </w:rPr>
        <w:t>Заявке</w:t>
      </w:r>
      <w:r w:rsidR="00952BDB" w:rsidRPr="00501D15">
        <w:rPr>
          <w:rFonts w:ascii="Arial" w:hAnsi="Arial" w:cs="Arial"/>
          <w:bCs/>
        </w:rPr>
        <w:t>,</w:t>
      </w:r>
      <w:r w:rsidRPr="00501D15">
        <w:rPr>
          <w:rFonts w:ascii="Arial" w:hAnsi="Arial" w:cs="Arial"/>
        </w:rPr>
        <w:t xml:space="preserve"> котор</w:t>
      </w:r>
      <w:r w:rsidR="001661A1" w:rsidRPr="00501D15">
        <w:rPr>
          <w:rFonts w:ascii="Arial" w:hAnsi="Arial" w:cs="Arial"/>
        </w:rPr>
        <w:t>ая</w:t>
      </w:r>
      <w:r w:rsidRPr="00501D15">
        <w:rPr>
          <w:rFonts w:ascii="Arial" w:hAnsi="Arial" w:cs="Arial"/>
        </w:rPr>
        <w:t xml:space="preserve"> набрал</w:t>
      </w:r>
      <w:r w:rsidR="001661A1" w:rsidRPr="00501D15">
        <w:rPr>
          <w:rFonts w:ascii="Arial" w:hAnsi="Arial" w:cs="Arial"/>
        </w:rPr>
        <w:t>а</w:t>
      </w:r>
      <w:r w:rsidRPr="00501D15">
        <w:rPr>
          <w:rFonts w:ascii="Arial" w:hAnsi="Arial" w:cs="Arial"/>
        </w:rPr>
        <w:t xml:space="preserve"> наибольшее количество баллов</w:t>
      </w:r>
      <w:r w:rsidR="000C3028" w:rsidRPr="00501D15">
        <w:rPr>
          <w:rFonts w:ascii="Arial" w:hAnsi="Arial" w:cs="Arial"/>
        </w:rPr>
        <w:t>.</w:t>
      </w:r>
      <w:r w:rsidR="00052C73">
        <w:rPr>
          <w:rFonts w:ascii="Arial" w:hAnsi="Arial" w:cs="Arial"/>
        </w:rPr>
        <w:t xml:space="preserve"> </w:t>
      </w:r>
      <w:r w:rsidR="00086B74" w:rsidRPr="00C40F89">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C40F89">
        <w:rPr>
          <w:rFonts w:ascii="Arial" w:hAnsi="Arial" w:cs="Arial"/>
        </w:rPr>
        <w:t>л</w:t>
      </w:r>
      <w:r w:rsidR="00086B74" w:rsidRPr="00C40F89">
        <w:rPr>
          <w:rFonts w:ascii="Arial" w:hAnsi="Arial" w:cs="Arial"/>
        </w:rPr>
        <w:t xml:space="preserve">ов или по наименьшей цене </w:t>
      </w:r>
      <w:r w:rsidR="006426FD" w:rsidRPr="00C40F89">
        <w:rPr>
          <w:rFonts w:ascii="Arial" w:hAnsi="Arial" w:cs="Arial"/>
        </w:rPr>
        <w:t>Предложений</w:t>
      </w:r>
      <w:r w:rsidR="00086B74" w:rsidRPr="00C40F89">
        <w:rPr>
          <w:rFonts w:ascii="Arial" w:hAnsi="Arial" w:cs="Arial"/>
        </w:rPr>
        <w:t xml:space="preserve"> Участников, при этом другие оценочные критерии не рассчитываются.</w:t>
      </w:r>
      <w:r w:rsidRPr="00C40F89">
        <w:rPr>
          <w:rFonts w:ascii="Arial" w:hAnsi="Arial" w:cs="Arial"/>
        </w:rPr>
        <w:t xml:space="preserve"> Комиссия вправе отклонить</w:t>
      </w:r>
      <w:r w:rsidR="00F62E6E" w:rsidRPr="00C40F89">
        <w:rPr>
          <w:rFonts w:ascii="Arial" w:hAnsi="Arial" w:cs="Arial"/>
        </w:rPr>
        <w:t xml:space="preserve"> </w:t>
      </w:r>
      <w:r w:rsidR="000C3028" w:rsidRPr="00C40F89">
        <w:rPr>
          <w:rFonts w:ascii="Arial" w:hAnsi="Arial" w:cs="Arial"/>
        </w:rPr>
        <w:t>Заявку</w:t>
      </w:r>
      <w:r w:rsidRPr="00C40F89">
        <w:rPr>
          <w:rFonts w:ascii="Arial" w:hAnsi="Arial" w:cs="Arial"/>
        </w:rPr>
        <w:t xml:space="preserve"> </w:t>
      </w:r>
      <w:r w:rsidR="000C3028" w:rsidRPr="00C40F89">
        <w:rPr>
          <w:rFonts w:ascii="Arial" w:hAnsi="Arial" w:cs="Arial"/>
        </w:rPr>
        <w:t>Участника</w:t>
      </w:r>
      <w:r w:rsidRPr="00C40F89">
        <w:rPr>
          <w:rFonts w:ascii="Arial" w:hAnsi="Arial" w:cs="Arial"/>
        </w:rPr>
        <w:t>, не проводя оценку, если в результате рассмотрения сведений и/или документов, входящих в</w:t>
      </w:r>
      <w:r w:rsidRPr="00501D15">
        <w:rPr>
          <w:rFonts w:ascii="Arial" w:hAnsi="Arial" w:cs="Arial"/>
        </w:rPr>
        <w:t xml:space="preserve"> состав заявки на участие в процедуре закупки, будет определено, что </w:t>
      </w:r>
      <w:r w:rsidR="00952BDB" w:rsidRPr="00501D15">
        <w:rPr>
          <w:rFonts w:ascii="Arial" w:hAnsi="Arial" w:cs="Arial"/>
        </w:rPr>
        <w:t>Участник</w:t>
      </w:r>
      <w:r w:rsidRPr="00501D15">
        <w:rPr>
          <w:rFonts w:ascii="Arial" w:hAnsi="Arial" w:cs="Arial"/>
        </w:rPr>
        <w:t xml:space="preserve"> является «неблагонадежным».</w:t>
      </w:r>
    </w:p>
    <w:p w:rsidR="000C2A5E" w:rsidRPr="00501D15"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501D15">
        <w:rPr>
          <w:rFonts w:ascii="Arial" w:eastAsia="Times New Roman" w:hAnsi="Arial" w:cs="Arial"/>
          <w:sz w:val="24"/>
          <w:szCs w:val="24"/>
        </w:rPr>
        <w:t xml:space="preserve">Отсутствие в </w:t>
      </w:r>
      <w:r w:rsidR="00952BDB" w:rsidRPr="00501D15">
        <w:rPr>
          <w:rFonts w:ascii="Arial" w:hAnsi="Arial" w:cs="Arial"/>
          <w:sz w:val="24"/>
          <w:szCs w:val="24"/>
        </w:rPr>
        <w:t>Заявке</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Заявки</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и так</w:t>
      </w:r>
      <w:r w:rsidR="001661A1" w:rsidRPr="00501D15">
        <w:rPr>
          <w:rFonts w:ascii="Arial" w:eastAsia="Times New Roman" w:hAnsi="Arial" w:cs="Arial"/>
          <w:sz w:val="24"/>
          <w:szCs w:val="24"/>
        </w:rPr>
        <w:t>ая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Заявка</w:t>
      </w:r>
      <w:r w:rsidRPr="00501D15">
        <w:rPr>
          <w:rFonts w:ascii="Arial" w:eastAsia="Times New Roman" w:hAnsi="Arial" w:cs="Arial"/>
          <w:sz w:val="24"/>
          <w:szCs w:val="24"/>
        </w:rPr>
        <w:t xml:space="preserve"> рассматривается как содержащее</w:t>
      </w:r>
      <w:r w:rsidR="00F62E6E" w:rsidRPr="00501D15">
        <w:rPr>
          <w:rFonts w:ascii="Arial" w:eastAsia="Times New Roman" w:hAnsi="Arial" w:cs="Arial"/>
          <w:sz w:val="24"/>
          <w:szCs w:val="24"/>
        </w:rPr>
        <w:t xml:space="preserve"> </w:t>
      </w:r>
      <w:r w:rsidR="001661A1" w:rsidRPr="00501D15">
        <w:rPr>
          <w:rFonts w:ascii="Arial" w:eastAsia="Times New Roman" w:hAnsi="Arial" w:cs="Arial"/>
          <w:sz w:val="24"/>
          <w:szCs w:val="24"/>
        </w:rPr>
        <w:t>предложение</w:t>
      </w:r>
      <w:r w:rsidRPr="00501D15">
        <w:rPr>
          <w:rFonts w:ascii="Arial" w:eastAsia="Times New Roman" w:hAnsi="Arial" w:cs="Arial"/>
          <w:sz w:val="24"/>
          <w:szCs w:val="24"/>
        </w:rPr>
        <w:t xml:space="preserve"> о поставке иностранных товаров.</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 xml:space="preserve">Подведение итогов </w:t>
      </w:r>
      <w:r w:rsidR="007759AE">
        <w:rPr>
          <w:rFonts w:ascii="Arial" w:hAnsi="Arial" w:cs="Arial"/>
          <w:b/>
        </w:rPr>
        <w:t>запроса предложений</w:t>
      </w:r>
      <w:r w:rsidRPr="00501D15">
        <w:rPr>
          <w:rFonts w:ascii="Arial" w:hAnsi="Arial" w:cs="Arial"/>
          <w:b/>
        </w:rPr>
        <w:t xml:space="preserve">. Определение победителя </w:t>
      </w:r>
      <w:r w:rsidR="007759AE">
        <w:rPr>
          <w:rFonts w:ascii="Arial" w:hAnsi="Arial" w:cs="Arial"/>
          <w:b/>
        </w:rPr>
        <w:t>запроса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По результатам </w:t>
      </w:r>
      <w:r w:rsidR="007759AE">
        <w:rPr>
          <w:rFonts w:ascii="Arial" w:hAnsi="Arial" w:cs="Arial"/>
        </w:rPr>
        <w:t>запроса предложений</w:t>
      </w:r>
      <w:r w:rsidRPr="00501D15">
        <w:rPr>
          <w:rFonts w:ascii="Arial" w:hAnsi="Arial" w:cs="Arial"/>
        </w:rPr>
        <w:t xml:space="preserve"> оформляется </w:t>
      </w:r>
      <w:r w:rsidR="00C7129F" w:rsidRPr="00501D15">
        <w:rPr>
          <w:rFonts w:ascii="Arial" w:hAnsi="Arial" w:cs="Arial"/>
        </w:rPr>
        <w:t xml:space="preserve">итоговый </w:t>
      </w:r>
      <w:r w:rsidRPr="00501D15">
        <w:rPr>
          <w:rFonts w:ascii="Arial" w:hAnsi="Arial" w:cs="Arial"/>
        </w:rPr>
        <w:t>протокол оценки и сопоставления</w:t>
      </w:r>
      <w:r w:rsidR="00FA1AC4" w:rsidRPr="00501D15">
        <w:rPr>
          <w:rFonts w:ascii="Arial" w:hAnsi="Arial" w:cs="Arial"/>
        </w:rPr>
        <w:t xml:space="preserve"> </w:t>
      </w:r>
      <w:r w:rsidR="00C7129F"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содержащий сведения:</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рассмотрены;</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w:t>
      </w:r>
      <w:r w:rsidR="008128BF" w:rsidRPr="00501D15">
        <w:rPr>
          <w:rFonts w:ascii="Arial" w:hAnsi="Arial" w:cs="Arial"/>
          <w:bCs/>
          <w:snapToGrid w:val="0"/>
        </w:rPr>
        <w:t xml:space="preserve"> Заявках </w:t>
      </w:r>
      <w:r w:rsidRPr="00501D15">
        <w:rPr>
          <w:rFonts w:ascii="Arial" w:hAnsi="Arial" w:cs="Arial"/>
          <w:bCs/>
          <w:snapToGrid w:val="0"/>
        </w:rPr>
        <w:t>участников, в приеме которых Заказчиком было отказано;</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отозванных</w:t>
      </w:r>
      <w:r w:rsidR="00F62E6E" w:rsidRPr="00501D15">
        <w:rPr>
          <w:rFonts w:ascii="Arial" w:hAnsi="Arial" w:cs="Arial"/>
          <w:bCs/>
          <w:snapToGrid w:val="0"/>
        </w:rPr>
        <w:t xml:space="preserve"> </w:t>
      </w:r>
      <w:r w:rsidR="008128BF" w:rsidRPr="00501D15">
        <w:rPr>
          <w:rFonts w:ascii="Arial" w:hAnsi="Arial" w:cs="Arial"/>
          <w:bCs/>
          <w:snapToGrid w:val="0"/>
        </w:rPr>
        <w:t>Заявках</w:t>
      </w:r>
      <w:r w:rsidRPr="00501D15">
        <w:rPr>
          <w:rFonts w:ascii="Arial" w:hAnsi="Arial" w:cs="Arial"/>
          <w:bCs/>
          <w:snapToGrid w:val="0"/>
        </w:rPr>
        <w:t xml:space="preserve"> участников;</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не допущены к участию </w:t>
      </w:r>
      <w:r w:rsidR="00F83A25" w:rsidRPr="00501D15">
        <w:rPr>
          <w:rFonts w:ascii="Arial" w:hAnsi="Arial" w:cs="Arial"/>
          <w:bCs/>
          <w:snapToGrid w:val="0"/>
        </w:rPr>
        <w:t xml:space="preserve">в </w:t>
      </w:r>
      <w:r w:rsidR="007759AE">
        <w:rPr>
          <w:rFonts w:ascii="Arial" w:hAnsi="Arial" w:cs="Arial"/>
          <w:bCs/>
          <w:snapToGrid w:val="0"/>
        </w:rPr>
        <w:t>запросе предложений</w:t>
      </w:r>
      <w:r w:rsidRPr="00501D15">
        <w:rPr>
          <w:rFonts w:ascii="Arial" w:hAnsi="Arial" w:cs="Arial"/>
          <w:bCs/>
          <w:snapToGrid w:val="0"/>
        </w:rPr>
        <w:t xml:space="preserve"> Комиссией;</w:t>
      </w:r>
    </w:p>
    <w:p w:rsidR="000C2A5E" w:rsidRPr="00501D15"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о победителе </w:t>
      </w:r>
      <w:r w:rsidR="007759AE">
        <w:rPr>
          <w:rFonts w:ascii="Arial" w:hAnsi="Arial" w:cs="Arial"/>
          <w:bCs/>
          <w:snapToGrid w:val="0"/>
        </w:rPr>
        <w:t>запроса предложений</w:t>
      </w:r>
      <w:r w:rsidRPr="00501D15">
        <w:rPr>
          <w:rFonts w:ascii="Arial" w:hAnsi="Arial" w:cs="Arial"/>
          <w:bCs/>
          <w:snapToGrid w:val="0"/>
        </w:rPr>
        <w:t xml:space="preserve"> и об Участнике </w:t>
      </w:r>
      <w:r w:rsidR="007759AE">
        <w:rPr>
          <w:rFonts w:ascii="Arial" w:hAnsi="Arial" w:cs="Arial"/>
          <w:bCs/>
          <w:snapToGrid w:val="0"/>
        </w:rPr>
        <w:t>запроса предложений</w:t>
      </w:r>
      <w:r w:rsidRPr="00501D15">
        <w:rPr>
          <w:rFonts w:ascii="Arial" w:hAnsi="Arial" w:cs="Arial"/>
          <w:bCs/>
          <w:snapToGrid w:val="0"/>
        </w:rPr>
        <w:t>,</w:t>
      </w:r>
      <w:r w:rsidR="00F62E6E" w:rsidRPr="00501D15">
        <w:rPr>
          <w:rFonts w:ascii="Arial" w:hAnsi="Arial" w:cs="Arial"/>
          <w:bCs/>
          <w:snapToGrid w:val="0"/>
        </w:rPr>
        <w:t xml:space="preserve"> </w:t>
      </w:r>
      <w:r w:rsidR="008128BF" w:rsidRPr="00501D15">
        <w:rPr>
          <w:rFonts w:ascii="Arial" w:hAnsi="Arial" w:cs="Arial"/>
          <w:bCs/>
          <w:snapToGrid w:val="0"/>
        </w:rPr>
        <w:t>Заявка</w:t>
      </w:r>
      <w:r w:rsidRPr="00501D15">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501D15"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Итоговый п</w:t>
      </w:r>
      <w:r w:rsidR="000C2A5E" w:rsidRPr="00501D15">
        <w:rPr>
          <w:rFonts w:ascii="Arial" w:hAnsi="Arial" w:cs="Arial"/>
        </w:rPr>
        <w:t>ротокол оценки и сопоставления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Участников </w:t>
      </w:r>
      <w:r w:rsidR="007759AE">
        <w:rPr>
          <w:rFonts w:ascii="Arial" w:hAnsi="Arial" w:cs="Arial"/>
        </w:rPr>
        <w:t>запроса предложений</w:t>
      </w:r>
      <w:r w:rsidR="000C2A5E" w:rsidRPr="00501D15">
        <w:rPr>
          <w:rFonts w:ascii="Arial" w:hAnsi="Arial" w:cs="Arial"/>
        </w:rPr>
        <w:t xml:space="preserve"> размещается на официальном сайте размещения заказов</w:t>
      </w:r>
      <w:r w:rsidR="000C2A5E" w:rsidRPr="00501D15">
        <w:rPr>
          <w:rFonts w:ascii="Arial" w:hAnsi="Arial" w:cs="Arial"/>
          <w:u w:val="single"/>
        </w:rPr>
        <w:t xml:space="preserve"> </w:t>
      </w:r>
      <w:hyperlink w:history="1">
        <w:r w:rsidR="000C2A5E" w:rsidRPr="00501D15">
          <w:rPr>
            <w:rFonts w:ascii="Arial" w:hAnsi="Arial" w:cs="Arial"/>
            <w:u w:val="single"/>
          </w:rPr>
          <w:t>http://</w:t>
        </w:r>
      </w:hyperlink>
      <w:r w:rsidR="000C2A5E" w:rsidRPr="00501D15">
        <w:rPr>
          <w:rFonts w:ascii="Arial" w:hAnsi="Arial" w:cs="Arial"/>
          <w:u w:val="single"/>
          <w:lang w:val="en-US"/>
        </w:rPr>
        <w:t>zakupki</w:t>
      </w:r>
      <w:r w:rsidR="000C2A5E" w:rsidRPr="00501D15">
        <w:rPr>
          <w:rFonts w:ascii="Arial" w:hAnsi="Arial" w:cs="Arial"/>
          <w:u w:val="single"/>
        </w:rPr>
        <w:t>.</w:t>
      </w:r>
      <w:r w:rsidR="000C2A5E" w:rsidRPr="00501D15">
        <w:rPr>
          <w:rFonts w:ascii="Arial" w:hAnsi="Arial" w:cs="Arial"/>
          <w:u w:val="single"/>
          <w:lang w:val="en-US"/>
        </w:rPr>
        <w:t>gov</w:t>
      </w:r>
      <w:r w:rsidR="000C2A5E" w:rsidRPr="00501D15">
        <w:rPr>
          <w:rFonts w:ascii="Arial" w:hAnsi="Arial" w:cs="Arial"/>
          <w:u w:val="single"/>
        </w:rPr>
        <w:t>.</w:t>
      </w:r>
      <w:r w:rsidR="000C2A5E" w:rsidRPr="00501D15">
        <w:rPr>
          <w:rFonts w:ascii="Arial" w:hAnsi="Arial" w:cs="Arial"/>
          <w:u w:val="single"/>
          <w:lang w:val="en-US"/>
        </w:rPr>
        <w:t>ru</w:t>
      </w:r>
      <w:r w:rsidR="000C2A5E" w:rsidRPr="00501D15">
        <w:rPr>
          <w:rFonts w:ascii="Arial" w:hAnsi="Arial" w:cs="Arial"/>
        </w:rPr>
        <w:t xml:space="preserve"> в течение 3 (трех) дней, следующих после дня подписания указанного протокола.</w:t>
      </w:r>
    </w:p>
    <w:p w:rsidR="009976D2" w:rsidRPr="00501D15" w:rsidRDefault="009976D2" w:rsidP="008750F0">
      <w:pPr>
        <w:widowControl w:val="0"/>
        <w:suppressAutoHyphens/>
        <w:autoSpaceDE w:val="0"/>
        <w:autoSpaceDN w:val="0"/>
        <w:adjustRightInd w:val="0"/>
        <w:spacing w:after="0"/>
        <w:ind w:firstLine="567"/>
        <w:rPr>
          <w:rFonts w:ascii="Arial" w:hAnsi="Arial" w:cs="Arial"/>
        </w:rPr>
      </w:pPr>
    </w:p>
    <w:p w:rsidR="009976D2" w:rsidRPr="00501D15" w:rsidRDefault="009976D2" w:rsidP="008750F0">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Признание </w:t>
      </w:r>
      <w:r w:rsidR="007759AE">
        <w:rPr>
          <w:rFonts w:ascii="Arial" w:hAnsi="Arial" w:cs="Arial"/>
          <w:b/>
          <w:sz w:val="24"/>
          <w:szCs w:val="24"/>
        </w:rPr>
        <w:t>запроса предложений</w:t>
      </w:r>
      <w:r w:rsidRPr="00501D15">
        <w:rPr>
          <w:rFonts w:ascii="Arial" w:hAnsi="Arial" w:cs="Arial"/>
          <w:b/>
          <w:sz w:val="24"/>
          <w:szCs w:val="24"/>
        </w:rPr>
        <w:t xml:space="preserve"> несостоявшимся</w:t>
      </w:r>
    </w:p>
    <w:p w:rsidR="009976D2" w:rsidRPr="00501D15"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Pr>
          <w:rFonts w:ascii="Arial" w:hAnsi="Arial" w:cs="Arial"/>
        </w:rPr>
        <w:t>Запрос предложений</w:t>
      </w:r>
      <w:r w:rsidR="009976D2" w:rsidRPr="00501D15">
        <w:rPr>
          <w:rFonts w:ascii="Arial" w:hAnsi="Arial" w:cs="Arial"/>
        </w:rPr>
        <w:t xml:space="preserve"> признается несостоявшимся в следующих </w:t>
      </w:r>
      <w:r w:rsidR="008750F0" w:rsidRPr="00501D15">
        <w:rPr>
          <w:rFonts w:ascii="Arial" w:hAnsi="Arial" w:cs="Arial"/>
        </w:rPr>
        <w:t>случаях</w:t>
      </w:r>
      <w:r w:rsidR="009976D2" w:rsidRPr="00501D15">
        <w:rPr>
          <w:rFonts w:ascii="Arial" w:hAnsi="Arial" w:cs="Arial"/>
        </w:rPr>
        <w:t>:</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окончанию срока подачи заявок поступило менее 2 (двух) Заявок.</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501D15"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если по окончанию сроков подачи заявок не поступило ни одной Заявки.</w:t>
      </w:r>
    </w:p>
    <w:p w:rsidR="004F0258" w:rsidRPr="00501D15"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В случае признания </w:t>
      </w:r>
      <w:r w:rsidR="007759AE">
        <w:rPr>
          <w:rFonts w:ascii="Arial" w:hAnsi="Arial" w:cs="Arial"/>
          <w:bCs/>
          <w:snapToGrid w:val="0"/>
        </w:rPr>
        <w:t>Запроса предложений</w:t>
      </w:r>
      <w:r w:rsidRPr="00501D15">
        <w:rPr>
          <w:rFonts w:ascii="Arial" w:hAnsi="Arial" w:cs="Arial"/>
          <w:bCs/>
          <w:snapToGrid w:val="0"/>
        </w:rPr>
        <w:t xml:space="preserve"> несостоявшимся, Заказчик вправе:</w:t>
      </w:r>
    </w:p>
    <w:p w:rsidR="004F0258" w:rsidRPr="00501D15"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Pr>
          <w:rFonts w:ascii="Arial" w:hAnsi="Arial" w:cs="Arial"/>
          <w:bCs/>
          <w:snapToGrid w:val="0"/>
        </w:rPr>
        <w:t>запрос</w:t>
      </w:r>
      <w:r w:rsidR="008A0773">
        <w:rPr>
          <w:rFonts w:ascii="Arial" w:hAnsi="Arial" w:cs="Arial"/>
          <w:bCs/>
          <w:snapToGrid w:val="0"/>
        </w:rPr>
        <w:t>а</w:t>
      </w:r>
      <w:r w:rsidR="0010777C">
        <w:rPr>
          <w:rFonts w:ascii="Arial" w:hAnsi="Arial" w:cs="Arial"/>
          <w:bCs/>
          <w:snapToGrid w:val="0"/>
        </w:rPr>
        <w:t xml:space="preserve"> предложений</w:t>
      </w:r>
      <w:r w:rsidRPr="00501D15">
        <w:rPr>
          <w:rFonts w:ascii="Arial" w:hAnsi="Arial" w:cs="Arial"/>
          <w:bCs/>
          <w:snapToGrid w:val="0"/>
        </w:rPr>
        <w:t xml:space="preserve"> документации;</w:t>
      </w:r>
    </w:p>
    <w:p w:rsidR="004F0258" w:rsidRPr="00C40F89"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C40F89">
        <w:rPr>
          <w:rFonts w:ascii="Arial" w:hAnsi="Arial" w:cs="Arial"/>
          <w:bCs/>
          <w:snapToGrid w:val="0"/>
        </w:rPr>
        <w:t xml:space="preserve">осуществить </w:t>
      </w:r>
      <w:r w:rsidR="0056569F" w:rsidRPr="00C40F89">
        <w:rPr>
          <w:rFonts w:ascii="Arial" w:hAnsi="Arial" w:cs="Arial"/>
          <w:bCs/>
          <w:snapToGrid w:val="0"/>
        </w:rPr>
        <w:t>новую закупку</w:t>
      </w:r>
      <w:r w:rsidRPr="00C40F89">
        <w:rPr>
          <w:rFonts w:ascii="Arial" w:hAnsi="Arial" w:cs="Arial"/>
          <w:bCs/>
          <w:snapToGrid w:val="0"/>
        </w:rPr>
        <w:t>.</w:t>
      </w:r>
    </w:p>
    <w:p w:rsidR="000C2A5E" w:rsidRPr="00501D15"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501D15">
        <w:rPr>
          <w:rFonts w:ascii="Arial" w:hAnsi="Arial" w:cs="Arial"/>
          <w:b/>
          <w:sz w:val="24"/>
          <w:szCs w:val="24"/>
        </w:rPr>
        <w:t xml:space="preserve">Заключение договора с победителем </w:t>
      </w:r>
      <w:r w:rsidR="007759AE">
        <w:rPr>
          <w:rFonts w:ascii="Arial" w:hAnsi="Arial" w:cs="Arial"/>
          <w:b/>
          <w:sz w:val="24"/>
          <w:szCs w:val="24"/>
        </w:rPr>
        <w:t>запроса предложений</w:t>
      </w:r>
    </w:p>
    <w:p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C40F89">
        <w:rPr>
          <w:rFonts w:ascii="Arial" w:hAnsi="Arial" w:cs="Arial"/>
        </w:rPr>
        <w:t>, увеличить или уменьшить не более, чем на 30% количество поставляемого товара, объем оказываемых услуг</w:t>
      </w:r>
      <w:r w:rsidRPr="00501D15">
        <w:rPr>
          <w:rFonts w:ascii="Arial" w:hAnsi="Arial" w:cs="Arial"/>
        </w:rPr>
        <w:t xml:space="preserve"> или выполняемых работ (в том числе в денежном эквиваленте) без учета скрытых работ</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354661" w:rsidRDefault="00086258" w:rsidP="006F366C">
      <w:pPr>
        <w:pStyle w:val="afd"/>
        <w:numPr>
          <w:ilvl w:val="2"/>
          <w:numId w:val="9"/>
        </w:numPr>
        <w:tabs>
          <w:tab w:val="left" w:pos="993"/>
          <w:tab w:val="left" w:pos="1418"/>
        </w:tabs>
        <w:suppressAutoHyphens/>
        <w:spacing w:after="0"/>
        <w:ind w:left="0" w:firstLine="567"/>
        <w:rPr>
          <w:rFonts w:ascii="Arial" w:eastAsia="Times New Roman" w:hAnsi="Arial" w:cs="Arial"/>
          <w:sz w:val="24"/>
          <w:szCs w:val="24"/>
        </w:rPr>
      </w:pPr>
      <w:r w:rsidRPr="00354661">
        <w:rPr>
          <w:rFonts w:ascii="Arial" w:eastAsia="Times New Roman" w:hAnsi="Arial" w:cs="Arial"/>
          <w:sz w:val="24"/>
          <w:szCs w:val="24"/>
        </w:rPr>
        <w:t xml:space="preserve">Заказчик вправе отказаться от заключения договора в случаях: </w:t>
      </w:r>
    </w:p>
    <w:p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354661">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54661">
        <w:rPr>
          <w:rFonts w:ascii="Arial" w:hAnsi="Arial" w:cs="Arial"/>
          <w:sz w:val="24"/>
          <w:szCs w:val="24"/>
        </w:rPr>
        <w:t>ственных и муниципальных нужд»;</w:t>
      </w:r>
    </w:p>
    <w:p w:rsidR="002335B3"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2335B3" w:rsidRPr="00354661" w:rsidRDefault="002335B3" w:rsidP="002335B3">
      <w:pPr>
        <w:pStyle w:val="afd"/>
        <w:tabs>
          <w:tab w:val="left" w:pos="851"/>
          <w:tab w:val="left" w:pos="1418"/>
        </w:tabs>
        <w:suppressAutoHyphens/>
        <w:spacing w:after="0"/>
        <w:ind w:left="0" w:firstLine="567"/>
        <w:jc w:val="both"/>
        <w:rPr>
          <w:rFonts w:ascii="Arial" w:hAnsi="Arial" w:cs="Arial"/>
          <w:sz w:val="24"/>
          <w:szCs w:val="24"/>
        </w:rPr>
      </w:pPr>
    </w:p>
    <w:p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иностранных товаров. </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иностранного товара;</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w:t>
      </w:r>
      <w:r w:rsidR="006426FD">
        <w:rPr>
          <w:rFonts w:ascii="Arial" w:hAnsi="Arial" w:cs="Arial"/>
        </w:rPr>
        <w:t>Предложени</w:t>
      </w:r>
      <w:r w:rsidR="009D4F1E">
        <w:rPr>
          <w:rFonts w:ascii="Arial" w:hAnsi="Arial" w:cs="Arial"/>
        </w:rPr>
        <w:t>я</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rsidR="00F10583" w:rsidRDefault="00F10583" w:rsidP="004B7CAA">
      <w:pPr>
        <w:suppressAutoHyphens/>
        <w:spacing w:after="0"/>
        <w:rPr>
          <w:rFonts w:ascii="Arial" w:hAnsi="Arial" w:cs="Arial"/>
        </w:rPr>
      </w:pPr>
    </w:p>
    <w:p w:rsidR="00F10583" w:rsidRDefault="00F10583" w:rsidP="004B7CAA">
      <w:pPr>
        <w:suppressAutoHyphens/>
        <w:spacing w:after="0"/>
        <w:rPr>
          <w:rFonts w:ascii="Arial" w:hAnsi="Arial" w:cs="Arial"/>
        </w:rPr>
      </w:pPr>
      <w:r>
        <w:rPr>
          <w:rFonts w:ascii="Arial" w:hAnsi="Arial" w:cs="Arial"/>
        </w:rPr>
        <w:br w:type="page"/>
      </w:r>
    </w:p>
    <w:p w:rsidR="00C27B86" w:rsidRPr="00501D15" w:rsidRDefault="000C2A5E" w:rsidP="004B7CAA">
      <w:pPr>
        <w:suppressAutoHyphens/>
        <w:spacing w:after="0"/>
        <w:rPr>
          <w:rFonts w:ascii="Arial" w:hAnsi="Arial" w:cs="Arial"/>
        </w:rPr>
      </w:pPr>
      <w:r w:rsidRPr="00501D15">
        <w:rPr>
          <w:rFonts w:ascii="Arial" w:hAnsi="Arial" w:cs="Arial"/>
        </w:rPr>
        <w:t xml:space="preserve"> </w:t>
      </w:r>
    </w:p>
    <w:p w:rsidR="005C7406" w:rsidRPr="00501D15"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83236194"/>
      <w:r w:rsidRPr="00501D15">
        <w:rPr>
          <w:rStyle w:val="aff5"/>
          <w:rFonts w:ascii="Arial" w:hAnsi="Arial" w:cs="Arial"/>
        </w:rPr>
        <w:t xml:space="preserve">ИНФОРМАЦИОННАЯ КАРТА </w:t>
      </w:r>
      <w:r w:rsidR="007759AE">
        <w:rPr>
          <w:rStyle w:val="aff5"/>
          <w:rFonts w:ascii="Arial" w:hAnsi="Arial" w:cs="Arial"/>
        </w:rPr>
        <w:t>ЗАПРОСА ПРЕДЛОЖЕНИЙ</w:t>
      </w:r>
      <w:bookmarkEnd w:id="19"/>
      <w:bookmarkEnd w:id="20"/>
    </w:p>
    <w:p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501D15"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EC1F19" w:rsidRPr="00501D15" w:rsidRDefault="00EC1F19" w:rsidP="00EC1F19">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«ЕвразЭнергоТранс»,</w:t>
            </w:r>
          </w:p>
          <w:p w:rsidR="00EC1F19" w:rsidRDefault="00EC1F19" w:rsidP="00EC1F19">
            <w:pPr>
              <w:keepNext/>
              <w:keepLines/>
              <w:widowControl w:val="0"/>
              <w:suppressLineNumbers/>
              <w:suppressAutoHyphens/>
              <w:spacing w:after="0"/>
              <w:rPr>
                <w:rFonts w:ascii="Arial" w:hAnsi="Arial" w:cs="Arial"/>
              </w:rPr>
            </w:pPr>
            <w:r>
              <w:rPr>
                <w:rFonts w:ascii="Arial" w:hAnsi="Arial" w:cs="Arial"/>
              </w:rPr>
              <w:t>6540</w:t>
            </w:r>
            <w:r w:rsidRPr="00D835DC">
              <w:rPr>
                <w:rFonts w:ascii="Arial" w:hAnsi="Arial" w:cs="Arial"/>
              </w:rPr>
              <w:t>6</w:t>
            </w:r>
            <w:r>
              <w:rPr>
                <w:rFonts w:ascii="Arial" w:hAnsi="Arial" w:cs="Arial"/>
              </w:rPr>
              <w:t>3</w:t>
            </w:r>
            <w:r w:rsidRPr="00D835DC">
              <w:rPr>
                <w:rFonts w:ascii="Arial" w:hAnsi="Arial" w:cs="Arial"/>
              </w:rPr>
              <w:t>, Кемеровская область - Кузбасс, г. Новокузнецк, ул. Рудокопровая (центральный р-он), д. 4</w:t>
            </w:r>
            <w:r>
              <w:rPr>
                <w:rFonts w:ascii="Arial" w:hAnsi="Arial" w:cs="Arial"/>
              </w:rPr>
              <w:t>.</w:t>
            </w:r>
            <w:r w:rsidRPr="00D835DC">
              <w:rPr>
                <w:rFonts w:ascii="Arial" w:hAnsi="Arial" w:cs="Arial"/>
              </w:rPr>
              <w:t xml:space="preserve">  </w:t>
            </w:r>
          </w:p>
          <w:p w:rsidR="00EC1F19" w:rsidRPr="00501D15" w:rsidRDefault="00EC1F19" w:rsidP="00EC1F19">
            <w:pPr>
              <w:keepNext/>
              <w:keepLines/>
              <w:widowControl w:val="0"/>
              <w:suppressLineNumbers/>
              <w:suppressAutoHyphens/>
              <w:spacing w:after="0"/>
              <w:rPr>
                <w:rFonts w:ascii="Arial" w:hAnsi="Arial" w:cs="Arial"/>
              </w:rPr>
            </w:pPr>
            <w:r w:rsidRPr="00501D15">
              <w:rPr>
                <w:rFonts w:ascii="Arial" w:hAnsi="Arial" w:cs="Arial"/>
              </w:rPr>
              <w:t xml:space="preserve">Контактное лицо: </w:t>
            </w:r>
            <w:r>
              <w:rPr>
                <w:rFonts w:ascii="Arial" w:hAnsi="Arial" w:cs="Arial"/>
              </w:rPr>
              <w:t>Долгих Алексей Евгеньевич, Мижутин Сергей Иванович</w:t>
            </w:r>
            <w:r w:rsidRPr="00501D15">
              <w:rPr>
                <w:rFonts w:ascii="Arial" w:hAnsi="Arial" w:cs="Arial"/>
              </w:rPr>
              <w:t xml:space="preserve"> (по вопросам технической части); </w:t>
            </w:r>
          </w:p>
          <w:p w:rsidR="00EC1F19" w:rsidRPr="00501D15" w:rsidRDefault="00EC1F19" w:rsidP="00EC1F19">
            <w:pPr>
              <w:keepNext/>
              <w:keepLines/>
              <w:widowControl w:val="0"/>
              <w:suppressLineNumbers/>
              <w:suppressAutoHyphens/>
              <w:spacing w:after="0"/>
              <w:rPr>
                <w:rFonts w:ascii="Arial" w:hAnsi="Arial" w:cs="Arial"/>
              </w:rPr>
            </w:pPr>
            <w:r w:rsidRPr="00501D15">
              <w:rPr>
                <w:rFonts w:ascii="Arial" w:hAnsi="Arial" w:cs="Arial"/>
              </w:rPr>
              <w:t>Халина Екатерина Сергеевна (по организационным вопросам);</w:t>
            </w:r>
          </w:p>
          <w:p w:rsidR="00EC1F19" w:rsidRDefault="00EC1F19" w:rsidP="00EC1F19">
            <w:pPr>
              <w:suppressAutoHyphens/>
              <w:spacing w:after="0"/>
              <w:jc w:val="left"/>
              <w:rPr>
                <w:rFonts w:ascii="Arial" w:hAnsi="Arial" w:cs="Arial"/>
              </w:rPr>
            </w:pPr>
            <w:r w:rsidRPr="00501D15">
              <w:rPr>
                <w:rFonts w:ascii="Arial" w:hAnsi="Arial" w:cs="Arial"/>
              </w:rPr>
              <w:t>Тел</w:t>
            </w:r>
            <w:r w:rsidRPr="00A408D9">
              <w:rPr>
                <w:rFonts w:ascii="Arial" w:hAnsi="Arial" w:cs="Arial"/>
              </w:rPr>
              <w:t>./</w:t>
            </w:r>
            <w:r w:rsidRPr="00501D15">
              <w:rPr>
                <w:rFonts w:ascii="Arial" w:hAnsi="Arial" w:cs="Arial"/>
              </w:rPr>
              <w:t>факс</w:t>
            </w:r>
            <w:r w:rsidRPr="00A408D9">
              <w:rPr>
                <w:rFonts w:ascii="Arial" w:hAnsi="Arial" w:cs="Arial"/>
              </w:rPr>
              <w:t xml:space="preserve">: +7 (3843) </w:t>
            </w:r>
            <w:r>
              <w:rPr>
                <w:rFonts w:ascii="Arial" w:hAnsi="Arial" w:cs="Arial"/>
              </w:rPr>
              <w:t>79-18-44</w:t>
            </w:r>
            <w:r w:rsidRPr="00501D15">
              <w:rPr>
                <w:rFonts w:ascii="Arial" w:hAnsi="Arial" w:cs="Arial"/>
              </w:rPr>
              <w:t xml:space="preserve">; +7 (3843) </w:t>
            </w:r>
            <w:r>
              <w:rPr>
                <w:rFonts w:ascii="Arial" w:hAnsi="Arial" w:cs="Arial"/>
              </w:rPr>
              <w:t>921</w:t>
            </w:r>
            <w:r w:rsidRPr="00501D15">
              <w:rPr>
                <w:rFonts w:ascii="Arial" w:hAnsi="Arial" w:cs="Arial"/>
              </w:rPr>
              <w:t>-</w:t>
            </w:r>
            <w:r>
              <w:rPr>
                <w:rFonts w:ascii="Arial" w:hAnsi="Arial" w:cs="Arial"/>
              </w:rPr>
              <w:t>744</w:t>
            </w:r>
          </w:p>
          <w:p w:rsidR="00EC1F19" w:rsidRPr="002A60A0" w:rsidRDefault="00EC1F19" w:rsidP="00EC1F19">
            <w:pPr>
              <w:suppressAutoHyphens/>
              <w:spacing w:after="0"/>
              <w:jc w:val="left"/>
              <w:rPr>
                <w:rFonts w:ascii="Arial" w:hAnsi="Arial" w:cs="Arial"/>
              </w:rPr>
            </w:pPr>
            <w:r w:rsidRPr="00501D15">
              <w:rPr>
                <w:rFonts w:ascii="Arial" w:hAnsi="Arial" w:cs="Arial"/>
                <w:lang w:val="en-US"/>
              </w:rPr>
              <w:t>E</w:t>
            </w:r>
            <w:r w:rsidRPr="002A60A0">
              <w:rPr>
                <w:rFonts w:ascii="Arial" w:hAnsi="Arial" w:cs="Arial"/>
              </w:rPr>
              <w:t>-</w:t>
            </w:r>
            <w:r w:rsidRPr="00501D15">
              <w:rPr>
                <w:rFonts w:ascii="Arial" w:hAnsi="Arial" w:cs="Arial"/>
                <w:lang w:val="en-US"/>
              </w:rPr>
              <w:t>mail</w:t>
            </w:r>
            <w:r w:rsidRPr="002A60A0">
              <w:rPr>
                <w:rFonts w:ascii="Arial" w:hAnsi="Arial" w:cs="Arial"/>
              </w:rPr>
              <w:t xml:space="preserve">: </w:t>
            </w:r>
            <w:hyperlink r:id="rId21" w:history="1">
              <w:r w:rsidRPr="003335FA">
                <w:rPr>
                  <w:rStyle w:val="ac"/>
                  <w:rFonts w:ascii="Arial" w:hAnsi="Arial" w:cs="Arial"/>
                  <w:lang w:val="en-US"/>
                </w:rPr>
                <w:t>Aleksey</w:t>
              </w:r>
              <w:r w:rsidRPr="002A60A0">
                <w:rPr>
                  <w:rStyle w:val="ac"/>
                  <w:rFonts w:ascii="Arial" w:hAnsi="Arial" w:cs="Arial"/>
                </w:rPr>
                <w:t>.</w:t>
              </w:r>
              <w:r w:rsidRPr="003335FA">
                <w:rPr>
                  <w:rStyle w:val="ac"/>
                  <w:rFonts w:ascii="Arial" w:hAnsi="Arial" w:cs="Arial"/>
                  <w:lang w:val="en-US"/>
                </w:rPr>
                <w:t>Dolgikh</w:t>
              </w:r>
              <w:r w:rsidRPr="002A60A0">
                <w:rPr>
                  <w:rStyle w:val="ac"/>
                  <w:rFonts w:ascii="Arial" w:hAnsi="Arial" w:cs="Arial"/>
                </w:rPr>
                <w:t>@</w:t>
              </w:r>
              <w:r w:rsidRPr="003335FA">
                <w:rPr>
                  <w:rStyle w:val="ac"/>
                  <w:rFonts w:ascii="Arial" w:hAnsi="Arial" w:cs="Arial"/>
                  <w:lang w:val="en-US"/>
                </w:rPr>
                <w:t>evraz</w:t>
              </w:r>
              <w:r w:rsidRPr="002A60A0">
                <w:rPr>
                  <w:rStyle w:val="ac"/>
                  <w:rFonts w:ascii="Arial" w:hAnsi="Arial" w:cs="Arial"/>
                </w:rPr>
                <w:t>.</w:t>
              </w:r>
              <w:r w:rsidRPr="003335FA">
                <w:rPr>
                  <w:rStyle w:val="ac"/>
                  <w:rFonts w:ascii="Arial" w:hAnsi="Arial" w:cs="Arial"/>
                  <w:lang w:val="en-US"/>
                </w:rPr>
                <w:t>com</w:t>
              </w:r>
            </w:hyperlink>
            <w:r w:rsidRPr="002A60A0">
              <w:rPr>
                <w:rFonts w:ascii="Arial" w:hAnsi="Arial" w:cs="Arial"/>
              </w:rPr>
              <w:t xml:space="preserve">; </w:t>
            </w:r>
            <w:r w:rsidRPr="00D63639">
              <w:rPr>
                <w:rStyle w:val="ac"/>
                <w:rFonts w:ascii="Arial" w:hAnsi="Arial" w:cs="Arial"/>
                <w:lang w:val="en-US"/>
              </w:rPr>
              <w:t>Sergey</w:t>
            </w:r>
            <w:r w:rsidRPr="002A60A0">
              <w:rPr>
                <w:rStyle w:val="ac"/>
                <w:rFonts w:ascii="Arial" w:hAnsi="Arial" w:cs="Arial"/>
              </w:rPr>
              <w:t>.</w:t>
            </w:r>
            <w:r w:rsidRPr="00D63639">
              <w:rPr>
                <w:rStyle w:val="ac"/>
                <w:rFonts w:ascii="Arial" w:hAnsi="Arial" w:cs="Arial"/>
                <w:lang w:val="en-US"/>
              </w:rPr>
              <w:t>Mizhutin</w:t>
            </w:r>
            <w:r w:rsidRPr="002A60A0">
              <w:rPr>
                <w:rStyle w:val="ac"/>
                <w:rFonts w:ascii="Arial" w:hAnsi="Arial" w:cs="Arial"/>
              </w:rPr>
              <w:t>@</w:t>
            </w:r>
            <w:r w:rsidRPr="00D63639">
              <w:rPr>
                <w:rStyle w:val="ac"/>
                <w:rFonts w:ascii="Arial" w:hAnsi="Arial" w:cs="Arial"/>
                <w:lang w:val="en-US"/>
              </w:rPr>
              <w:t>evraz</w:t>
            </w:r>
            <w:r w:rsidRPr="002A60A0">
              <w:rPr>
                <w:rStyle w:val="ac"/>
                <w:rFonts w:ascii="Arial" w:hAnsi="Arial" w:cs="Arial"/>
              </w:rPr>
              <w:t>.</w:t>
            </w:r>
            <w:r w:rsidRPr="00D63639">
              <w:rPr>
                <w:rStyle w:val="ac"/>
                <w:rFonts w:ascii="Arial" w:hAnsi="Arial" w:cs="Arial"/>
                <w:lang w:val="en-US"/>
              </w:rPr>
              <w:t>com</w:t>
            </w:r>
            <w:r w:rsidRPr="002A60A0">
              <w:rPr>
                <w:rFonts w:ascii="Arial" w:hAnsi="Arial" w:cs="Arial"/>
              </w:rPr>
              <w:t xml:space="preserve">                                                                                               </w:t>
            </w:r>
            <w:hyperlink r:id="rId22" w:history="1">
              <w:r w:rsidRPr="00D63639">
                <w:rPr>
                  <w:rStyle w:val="ac"/>
                  <w:rFonts w:ascii="Arial" w:hAnsi="Arial" w:cs="Arial"/>
                  <w:lang w:val="en-US"/>
                </w:rPr>
                <w:t>Ekaterina</w:t>
              </w:r>
              <w:r w:rsidRPr="002A60A0">
                <w:rPr>
                  <w:rStyle w:val="ac"/>
                  <w:rFonts w:ascii="Arial" w:hAnsi="Arial" w:cs="Arial"/>
                </w:rPr>
                <w:t>.</w:t>
              </w:r>
              <w:r w:rsidRPr="00D63639">
                <w:rPr>
                  <w:rStyle w:val="ac"/>
                  <w:rFonts w:ascii="Arial" w:hAnsi="Arial" w:cs="Arial"/>
                  <w:lang w:val="en-US"/>
                </w:rPr>
                <w:t>Khalina</w:t>
              </w:r>
              <w:r w:rsidRPr="002A60A0">
                <w:rPr>
                  <w:rStyle w:val="ac"/>
                  <w:rFonts w:ascii="Arial" w:hAnsi="Arial" w:cs="Arial"/>
                </w:rPr>
                <w:t>@</w:t>
              </w:r>
              <w:r w:rsidRPr="00D63639">
                <w:rPr>
                  <w:rStyle w:val="ac"/>
                  <w:rFonts w:ascii="Arial" w:hAnsi="Arial" w:cs="Arial"/>
                  <w:lang w:val="en-US"/>
                </w:rPr>
                <w:t>evraz</w:t>
              </w:r>
              <w:r w:rsidRPr="002A60A0">
                <w:rPr>
                  <w:rStyle w:val="ac"/>
                  <w:rFonts w:ascii="Arial" w:hAnsi="Arial" w:cs="Arial"/>
                </w:rPr>
                <w:t>.</w:t>
              </w:r>
              <w:r w:rsidRPr="00D63639">
                <w:rPr>
                  <w:rStyle w:val="ac"/>
                  <w:rFonts w:ascii="Arial" w:hAnsi="Arial" w:cs="Arial"/>
                  <w:lang w:val="en-US"/>
                </w:rPr>
                <w:t>com</w:t>
              </w:r>
            </w:hyperlink>
            <w:r w:rsidRPr="002A60A0">
              <w:rPr>
                <w:rFonts w:ascii="Arial" w:hAnsi="Arial" w:cs="Arial"/>
              </w:rPr>
              <w:t xml:space="preserve"> </w:t>
            </w:r>
          </w:p>
          <w:p w:rsidR="00D54547" w:rsidRPr="00501D15" w:rsidRDefault="00EC1F19" w:rsidP="00EC1F19">
            <w:pPr>
              <w:suppressAutoHyphens/>
              <w:spacing w:after="0"/>
              <w:contextualSpacing/>
              <w:rPr>
                <w:rFonts w:ascii="Arial" w:hAnsi="Arial" w:cs="Arial"/>
                <w:u w:val="single"/>
              </w:rPr>
            </w:pPr>
            <w:r w:rsidRPr="00501D15">
              <w:rPr>
                <w:rFonts w:ascii="Arial" w:hAnsi="Arial" w:cs="Arial"/>
              </w:rPr>
              <w:t>сайт: https://eetrans.evraz.com/</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B93D83" w:rsidRPr="00B93D83" w:rsidRDefault="00B93D83" w:rsidP="00B93D83">
            <w:pPr>
              <w:suppressAutoHyphens/>
              <w:spacing w:after="0"/>
              <w:rPr>
                <w:rFonts w:ascii="Arial" w:hAnsi="Arial" w:cs="Arial"/>
                <w:b/>
              </w:rPr>
            </w:pPr>
            <w:r w:rsidRPr="00B93D83">
              <w:rPr>
                <w:rFonts w:ascii="Arial" w:hAnsi="Arial" w:cs="Arial"/>
                <w:b/>
                <w:highlight w:val="yellow"/>
              </w:rPr>
              <w:t>ЛОТ</w:t>
            </w:r>
            <w:r>
              <w:rPr>
                <w:rFonts w:ascii="Arial" w:hAnsi="Arial" w:cs="Arial"/>
                <w:b/>
                <w:highlight w:val="yellow"/>
              </w:rPr>
              <w:t xml:space="preserve"> </w:t>
            </w:r>
            <w:r w:rsidRPr="00B93D83">
              <w:rPr>
                <w:rFonts w:ascii="Arial" w:hAnsi="Arial" w:cs="Arial"/>
                <w:b/>
                <w:highlight w:val="yellow"/>
              </w:rPr>
              <w:t>1:</w:t>
            </w:r>
          </w:p>
          <w:p w:rsidR="00481599" w:rsidRDefault="00C91AB9" w:rsidP="001F5D60">
            <w:pPr>
              <w:suppressAutoHyphens/>
              <w:spacing w:after="0"/>
              <w:rPr>
                <w:rFonts w:ascii="Arial" w:hAnsi="Arial" w:cs="Arial"/>
              </w:rPr>
            </w:pPr>
            <w:r>
              <w:rPr>
                <w:rFonts w:ascii="Arial" w:hAnsi="Arial" w:cs="Arial"/>
                <w:bCs/>
              </w:rPr>
              <w:t>Капитальный ремонт</w:t>
            </w:r>
            <w:r w:rsidR="00A269B9">
              <w:rPr>
                <w:rFonts w:ascii="Arial" w:hAnsi="Arial" w:cs="Arial"/>
              </w:rPr>
              <w:t xml:space="preserve"> </w:t>
            </w:r>
            <w:r w:rsidR="00795EA9">
              <w:rPr>
                <w:rFonts w:ascii="Arial" w:hAnsi="Arial" w:cs="Arial"/>
              </w:rPr>
              <w:t>системы приёма-передачи телеинформации в диспетчерские пункты ЕЭТ</w:t>
            </w:r>
            <w:r w:rsidR="001E427C">
              <w:rPr>
                <w:rFonts w:ascii="Arial" w:hAnsi="Arial" w:cs="Arial"/>
              </w:rPr>
              <w:t xml:space="preserve"> ПС110к</w:t>
            </w:r>
            <w:r w:rsidR="00EC1F19">
              <w:rPr>
                <w:rFonts w:ascii="Arial" w:hAnsi="Arial" w:cs="Arial"/>
              </w:rPr>
              <w:t>В ОП4</w:t>
            </w:r>
            <w:r w:rsidR="00C93C54">
              <w:rPr>
                <w:rFonts w:ascii="Arial" w:hAnsi="Arial" w:cs="Arial"/>
              </w:rPr>
              <w:t xml:space="preserve"> ЗСМК</w:t>
            </w:r>
            <w:r w:rsidR="001E123E">
              <w:rPr>
                <w:rFonts w:ascii="Arial" w:hAnsi="Arial" w:cs="Arial"/>
              </w:rPr>
              <w:t>.</w:t>
            </w:r>
          </w:p>
          <w:p w:rsidR="001F5D60" w:rsidRPr="001F5D60" w:rsidRDefault="001E123E" w:rsidP="001F5D60">
            <w:pPr>
              <w:suppressAutoHyphens/>
              <w:spacing w:after="0"/>
              <w:rPr>
                <w:rFonts w:ascii="Arial" w:hAnsi="Arial" w:cs="Arial"/>
              </w:rPr>
            </w:pPr>
            <w:r w:rsidRPr="00147DC0">
              <w:rPr>
                <w:rFonts w:ascii="Arial" w:hAnsi="Arial" w:cs="Arial"/>
              </w:rPr>
              <w:t xml:space="preserve"> Капитальный ремонт УКРМ-2 ПС 35/6кВ  "Капитальная-35"  </w:t>
            </w:r>
          </w:p>
          <w:p w:rsidR="005C7406" w:rsidRPr="000D555C" w:rsidRDefault="005C7406" w:rsidP="008D27EF">
            <w:pPr>
              <w:suppressAutoHyphens/>
              <w:spacing w:after="0"/>
              <w:rPr>
                <w:rFonts w:ascii="Arial" w:hAnsi="Arial" w:cs="Arial"/>
                <w:bCs/>
              </w:rPr>
            </w:pPr>
          </w:p>
        </w:tc>
      </w:tr>
      <w:tr w:rsidR="005C7406" w:rsidRPr="00501D15" w:rsidTr="000F6094">
        <w:trPr>
          <w:trHeight w:val="929"/>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contextualSpacing/>
              <w:rPr>
                <w:rFonts w:ascii="Arial" w:hAnsi="Arial" w:cs="Arial"/>
                <w:bCs/>
              </w:rPr>
            </w:pPr>
            <w:r w:rsidRPr="00501D15">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0D555C" w:rsidP="00481599">
            <w:pPr>
              <w:suppressAutoHyphens/>
              <w:spacing w:after="0"/>
              <w:ind w:right="153"/>
              <w:rPr>
                <w:rFonts w:ascii="Arial" w:hAnsi="Arial" w:cs="Arial"/>
              </w:rPr>
            </w:pPr>
            <w:r w:rsidRPr="000D555C">
              <w:rPr>
                <w:rFonts w:ascii="Arial" w:hAnsi="Arial" w:cs="Arial"/>
              </w:rPr>
              <w:t>Состав и объем товара, работ, услуг: согласно ведомост</w:t>
            </w:r>
            <w:r w:rsidR="00481599">
              <w:rPr>
                <w:rFonts w:ascii="Arial" w:hAnsi="Arial" w:cs="Arial"/>
              </w:rPr>
              <w:t>ей</w:t>
            </w:r>
            <w:r w:rsidRPr="000D555C">
              <w:rPr>
                <w:rFonts w:ascii="Arial" w:hAnsi="Arial" w:cs="Arial"/>
              </w:rPr>
              <w:t xml:space="preserve"> объемов работ (Приложение № 1</w:t>
            </w:r>
            <w:r w:rsidR="00481599">
              <w:rPr>
                <w:rFonts w:ascii="Arial" w:hAnsi="Arial" w:cs="Arial"/>
              </w:rPr>
              <w:t xml:space="preserve"> </w:t>
            </w:r>
            <w:r w:rsidRPr="000D555C">
              <w:rPr>
                <w:rFonts w:ascii="Arial" w:hAnsi="Arial" w:cs="Arial"/>
              </w:rPr>
              <w:t>к документации).</w:t>
            </w:r>
          </w:p>
        </w:tc>
      </w:tr>
      <w:tr w:rsidR="005C7406" w:rsidRPr="00501D15" w:rsidTr="005C7406">
        <w:trPr>
          <w:trHeight w:val="1894"/>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B93D83" w:rsidRPr="00B93D83" w:rsidRDefault="00B93D83" w:rsidP="00FB4DAA">
            <w:pPr>
              <w:suppressAutoHyphens/>
              <w:spacing w:after="0"/>
              <w:rPr>
                <w:rFonts w:ascii="Arial" w:hAnsi="Arial" w:cs="Arial"/>
                <w:b/>
              </w:rPr>
            </w:pPr>
            <w:r w:rsidRPr="00B93D83">
              <w:rPr>
                <w:rFonts w:ascii="Arial" w:hAnsi="Arial" w:cs="Arial"/>
                <w:b/>
                <w:highlight w:val="yellow"/>
              </w:rPr>
              <w:t>ЛОТ</w:t>
            </w:r>
            <w:r>
              <w:rPr>
                <w:rFonts w:ascii="Arial" w:hAnsi="Arial" w:cs="Arial"/>
                <w:b/>
                <w:highlight w:val="yellow"/>
              </w:rPr>
              <w:t xml:space="preserve"> </w:t>
            </w:r>
            <w:r w:rsidRPr="00B93D83">
              <w:rPr>
                <w:rFonts w:ascii="Arial" w:hAnsi="Arial" w:cs="Arial"/>
                <w:b/>
                <w:highlight w:val="yellow"/>
              </w:rPr>
              <w:t>1:</w:t>
            </w:r>
          </w:p>
          <w:p w:rsidR="00FB4DAA" w:rsidRDefault="00FB4DAA" w:rsidP="00FB4DAA">
            <w:pPr>
              <w:suppressAutoHyphens/>
              <w:spacing w:after="0"/>
              <w:rPr>
                <w:rFonts w:ascii="Arial" w:hAnsi="Arial" w:cs="Arial"/>
              </w:rPr>
            </w:pPr>
            <w:r>
              <w:rPr>
                <w:rFonts w:ascii="Arial" w:hAnsi="Arial" w:cs="Arial"/>
              </w:rPr>
              <w:t xml:space="preserve">Капитальный ремонт системы приёма-передачи </w:t>
            </w:r>
            <w:r w:rsidRPr="00147DC0">
              <w:rPr>
                <w:rFonts w:ascii="Arial" w:hAnsi="Arial" w:cs="Arial"/>
              </w:rPr>
              <w:t>телеинформации в диспетчерские пункты ЕЭТ ПС110к</w:t>
            </w:r>
            <w:r>
              <w:rPr>
                <w:rFonts w:ascii="Arial" w:hAnsi="Arial" w:cs="Arial"/>
              </w:rPr>
              <w:t>В ОП</w:t>
            </w:r>
            <w:r w:rsidRPr="00147DC0">
              <w:rPr>
                <w:rFonts w:ascii="Arial" w:hAnsi="Arial" w:cs="Arial"/>
              </w:rPr>
              <w:t>4 ЗСМК</w:t>
            </w:r>
            <w:r>
              <w:rPr>
                <w:rFonts w:ascii="Arial" w:hAnsi="Arial" w:cs="Arial"/>
              </w:rPr>
              <w:t xml:space="preserve"> оказывае</w:t>
            </w:r>
            <w:r w:rsidR="000D555C" w:rsidRPr="000D555C">
              <w:rPr>
                <w:rFonts w:ascii="Arial" w:hAnsi="Arial" w:cs="Arial"/>
              </w:rPr>
              <w:t xml:space="preserve">тся </w:t>
            </w:r>
            <w:r w:rsidRPr="008F2ABF">
              <w:rPr>
                <w:rFonts w:ascii="Arial" w:hAnsi="Arial" w:cs="Arial"/>
              </w:rPr>
              <w:t xml:space="preserve">с </w:t>
            </w:r>
            <w:r w:rsidRPr="004F2FE4">
              <w:rPr>
                <w:rFonts w:ascii="Arial" w:hAnsi="Arial" w:cs="Arial"/>
              </w:rPr>
              <w:t>17.06.2024г. по 15.11.2024г.,</w:t>
            </w:r>
            <w:r>
              <w:rPr>
                <w:rFonts w:ascii="Arial" w:hAnsi="Arial" w:cs="Arial"/>
              </w:rPr>
              <w:t xml:space="preserve"> </w:t>
            </w:r>
            <w:r w:rsidRPr="00330277">
              <w:rPr>
                <w:rFonts w:ascii="Arial" w:hAnsi="Arial" w:cs="Arial"/>
              </w:rPr>
              <w:t xml:space="preserve">в соответствии </w:t>
            </w:r>
            <w:r w:rsidRPr="001E427C">
              <w:rPr>
                <w:rFonts w:ascii="Arial" w:hAnsi="Arial" w:cs="Arial"/>
              </w:rPr>
              <w:t>со сроками</w:t>
            </w:r>
            <w:r>
              <w:rPr>
                <w:rFonts w:ascii="Arial" w:hAnsi="Arial" w:cs="Arial"/>
              </w:rPr>
              <w:t>,</w:t>
            </w:r>
            <w:r w:rsidRPr="001E427C">
              <w:rPr>
                <w:rFonts w:ascii="Arial" w:hAnsi="Arial" w:cs="Arial"/>
              </w:rPr>
              <w:t xml:space="preserve"> указанными в приложении №</w:t>
            </w:r>
            <w:r>
              <w:rPr>
                <w:rFonts w:ascii="Arial" w:hAnsi="Arial" w:cs="Arial"/>
              </w:rPr>
              <w:t>2</w:t>
            </w:r>
            <w:r w:rsidRPr="001E427C">
              <w:rPr>
                <w:rFonts w:ascii="Arial" w:hAnsi="Arial" w:cs="Arial"/>
              </w:rPr>
              <w:t xml:space="preserve"> к договору</w:t>
            </w:r>
            <w:r w:rsidRPr="00330277">
              <w:rPr>
                <w:rFonts w:ascii="Arial" w:hAnsi="Arial" w:cs="Arial"/>
              </w:rPr>
              <w:t>.</w:t>
            </w:r>
          </w:p>
          <w:p w:rsidR="00FB4DAA" w:rsidRDefault="00FB4DAA" w:rsidP="00FB4DAA">
            <w:pPr>
              <w:suppressAutoHyphens/>
              <w:spacing w:after="0"/>
              <w:rPr>
                <w:rFonts w:ascii="Arial" w:hAnsi="Arial" w:cs="Arial"/>
              </w:rPr>
            </w:pPr>
            <w:r>
              <w:rPr>
                <w:rFonts w:ascii="Arial" w:hAnsi="Arial" w:cs="Arial"/>
              </w:rPr>
              <w:t xml:space="preserve">Капитальный ремонт </w:t>
            </w:r>
            <w:r w:rsidRPr="00147DC0">
              <w:rPr>
                <w:rFonts w:ascii="Arial" w:hAnsi="Arial" w:cs="Arial"/>
              </w:rPr>
              <w:t>УКРМ</w:t>
            </w:r>
            <w:r w:rsidR="00B93D83">
              <w:rPr>
                <w:rFonts w:ascii="Arial" w:hAnsi="Arial" w:cs="Arial"/>
              </w:rPr>
              <w:t>-2 ПС 35/6кВ</w:t>
            </w:r>
            <w:r>
              <w:rPr>
                <w:rFonts w:ascii="Arial" w:hAnsi="Arial" w:cs="Arial"/>
              </w:rPr>
              <w:t xml:space="preserve"> "Капитальная-35"</w:t>
            </w:r>
            <w:r w:rsidRPr="00330277">
              <w:rPr>
                <w:rFonts w:ascii="Arial" w:hAnsi="Arial" w:cs="Arial"/>
              </w:rPr>
              <w:t xml:space="preserve"> </w:t>
            </w:r>
            <w:r>
              <w:rPr>
                <w:rFonts w:ascii="Arial" w:hAnsi="Arial" w:cs="Arial"/>
              </w:rPr>
              <w:t>оказывае</w:t>
            </w:r>
            <w:r w:rsidRPr="00330277">
              <w:rPr>
                <w:rFonts w:ascii="Arial" w:hAnsi="Arial" w:cs="Arial"/>
              </w:rPr>
              <w:t xml:space="preserve">тся </w:t>
            </w:r>
            <w:r w:rsidRPr="004F2FE4">
              <w:rPr>
                <w:rFonts w:ascii="Arial" w:hAnsi="Arial" w:cs="Arial"/>
              </w:rPr>
              <w:t>с 15.07.2024г. по 16.09.2024г</w:t>
            </w:r>
            <w:r w:rsidRPr="008F2ABF">
              <w:rPr>
                <w:rFonts w:ascii="Arial" w:hAnsi="Arial" w:cs="Arial"/>
              </w:rPr>
              <w:t>.,</w:t>
            </w:r>
            <w:r>
              <w:rPr>
                <w:rFonts w:ascii="Arial" w:hAnsi="Arial" w:cs="Arial"/>
              </w:rPr>
              <w:t xml:space="preserve"> </w:t>
            </w:r>
            <w:r w:rsidRPr="00330277">
              <w:rPr>
                <w:rFonts w:ascii="Arial" w:hAnsi="Arial" w:cs="Arial"/>
              </w:rPr>
              <w:t xml:space="preserve">в соответствии </w:t>
            </w:r>
            <w:r w:rsidRPr="001E427C">
              <w:rPr>
                <w:rFonts w:ascii="Arial" w:hAnsi="Arial" w:cs="Arial"/>
              </w:rPr>
              <w:t>со сроками указанными в приложении №</w:t>
            </w:r>
            <w:r>
              <w:rPr>
                <w:rFonts w:ascii="Arial" w:hAnsi="Arial" w:cs="Arial"/>
              </w:rPr>
              <w:t>2</w:t>
            </w:r>
            <w:r w:rsidRPr="001E427C">
              <w:rPr>
                <w:rFonts w:ascii="Arial" w:hAnsi="Arial" w:cs="Arial"/>
              </w:rPr>
              <w:t xml:space="preserve"> к договору</w:t>
            </w:r>
          </w:p>
          <w:p w:rsidR="00FB4DAA" w:rsidRPr="00501D15" w:rsidRDefault="00FB4DAA" w:rsidP="00C93C54">
            <w:pPr>
              <w:suppressAutoHyphens/>
              <w:spacing w:after="0"/>
              <w:rPr>
                <w:rFonts w:ascii="Arial" w:hAnsi="Arial" w:cs="Arial"/>
              </w:rPr>
            </w:pPr>
          </w:p>
        </w:tc>
      </w:tr>
      <w:tr w:rsidR="005C7406" w:rsidRPr="00501D15" w:rsidTr="005C7406">
        <w:trPr>
          <w:trHeight w:val="1398"/>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FB4DAA" w:rsidRDefault="00330277" w:rsidP="00FB4DAA">
            <w:pPr>
              <w:suppressAutoHyphens/>
              <w:spacing w:after="0"/>
              <w:rPr>
                <w:rFonts w:ascii="Arial" w:hAnsi="Arial" w:cs="Arial"/>
                <w:b/>
              </w:rPr>
            </w:pPr>
            <w:r w:rsidRPr="00330277">
              <w:rPr>
                <w:rFonts w:ascii="Arial" w:hAnsi="Arial" w:cs="Arial"/>
              </w:rPr>
              <w:t>Поставка товара, вы</w:t>
            </w:r>
            <w:r w:rsidR="00FB4DAA">
              <w:rPr>
                <w:rFonts w:ascii="Arial" w:hAnsi="Arial" w:cs="Arial"/>
              </w:rPr>
              <w:t xml:space="preserve">полнение работ, оказание услуг </w:t>
            </w:r>
            <w:r w:rsidRPr="00330277">
              <w:rPr>
                <w:rFonts w:ascii="Arial" w:hAnsi="Arial" w:cs="Arial"/>
              </w:rPr>
              <w:t>выполня</w:t>
            </w:r>
            <w:r w:rsidR="00FB4DAA">
              <w:rPr>
                <w:rFonts w:ascii="Arial" w:hAnsi="Arial" w:cs="Arial"/>
              </w:rPr>
              <w:t>е</w:t>
            </w:r>
            <w:r w:rsidRPr="00330277">
              <w:rPr>
                <w:rFonts w:ascii="Arial" w:hAnsi="Arial" w:cs="Arial"/>
              </w:rPr>
              <w:t>тся по адресу:</w:t>
            </w:r>
          </w:p>
          <w:p w:rsidR="00FB4DAA" w:rsidRDefault="00FB4DAA" w:rsidP="00FB4DAA">
            <w:pPr>
              <w:suppressAutoHyphens/>
              <w:spacing w:after="0"/>
              <w:rPr>
                <w:rFonts w:ascii="Arial" w:hAnsi="Arial" w:cs="Arial"/>
              </w:rPr>
            </w:pPr>
            <w:r>
              <w:rPr>
                <w:rFonts w:ascii="Arial" w:hAnsi="Arial" w:cs="Arial"/>
              </w:rPr>
              <w:t xml:space="preserve">Капитальный ремонт системы приёма-передачи </w:t>
            </w:r>
            <w:r w:rsidRPr="00147DC0">
              <w:rPr>
                <w:rFonts w:ascii="Arial" w:hAnsi="Arial" w:cs="Arial"/>
              </w:rPr>
              <w:t>телеинформации в диспетчерские пункты ЕЭТ ПС110к</w:t>
            </w:r>
            <w:r>
              <w:rPr>
                <w:rFonts w:ascii="Arial" w:hAnsi="Arial" w:cs="Arial"/>
              </w:rPr>
              <w:t>В ОП</w:t>
            </w:r>
            <w:r w:rsidRPr="00147DC0">
              <w:rPr>
                <w:rFonts w:ascii="Arial" w:hAnsi="Arial" w:cs="Arial"/>
              </w:rPr>
              <w:t>4 ЗСМК</w:t>
            </w:r>
            <w:r>
              <w:rPr>
                <w:rFonts w:ascii="Arial" w:hAnsi="Arial" w:cs="Arial"/>
              </w:rPr>
              <w:t>:</w:t>
            </w:r>
            <w:r w:rsidRPr="00795EA9">
              <w:rPr>
                <w:rFonts w:ascii="Arial" w:hAnsi="Arial" w:cs="Arial"/>
                <w:b/>
              </w:rPr>
              <w:t xml:space="preserve"> </w:t>
            </w:r>
            <w:r>
              <w:rPr>
                <w:rFonts w:ascii="Arial" w:hAnsi="Arial" w:cs="Arial"/>
              </w:rPr>
              <w:t>Кемеровская область-Кузбасс,</w:t>
            </w:r>
            <w:r>
              <w:rPr>
                <w:rFonts w:ascii="Franklin Gothic Book" w:hAnsi="Franklin Gothic Book" w:cs="Arial"/>
              </w:rPr>
              <w:t xml:space="preserve"> г</w:t>
            </w:r>
            <w:r w:rsidRPr="0017104E">
              <w:rPr>
                <w:rFonts w:ascii="Arial" w:hAnsi="Arial" w:cs="Arial"/>
              </w:rPr>
              <w:t xml:space="preserve">. Новокузнецк, </w:t>
            </w:r>
            <w:r w:rsidRPr="00A32DF1">
              <w:rPr>
                <w:rFonts w:ascii="Arial" w:hAnsi="Arial" w:cs="Arial"/>
              </w:rPr>
              <w:t>шоссе Космическое, 16 корп. 192</w:t>
            </w:r>
          </w:p>
          <w:p w:rsidR="00FB4DAA" w:rsidRDefault="00FB4DAA" w:rsidP="00FB4DAA">
            <w:pPr>
              <w:suppressAutoHyphens/>
              <w:spacing w:after="0"/>
              <w:rPr>
                <w:rFonts w:ascii="Arial" w:hAnsi="Arial" w:cs="Arial"/>
              </w:rPr>
            </w:pPr>
          </w:p>
          <w:p w:rsidR="00FB4DAA" w:rsidRDefault="00FB4DAA" w:rsidP="00FB4DAA">
            <w:pPr>
              <w:suppressAutoHyphens/>
              <w:spacing w:after="0"/>
              <w:rPr>
                <w:rFonts w:ascii="Arial" w:hAnsi="Arial" w:cs="Arial"/>
              </w:rPr>
            </w:pPr>
            <w:r>
              <w:rPr>
                <w:rFonts w:ascii="Arial" w:hAnsi="Arial" w:cs="Arial"/>
              </w:rPr>
              <w:t xml:space="preserve">Капитальный ремонт </w:t>
            </w:r>
            <w:r w:rsidRPr="00147DC0">
              <w:rPr>
                <w:rFonts w:ascii="Arial" w:hAnsi="Arial" w:cs="Arial"/>
              </w:rPr>
              <w:t>УКРМ</w:t>
            </w:r>
            <w:r>
              <w:rPr>
                <w:rFonts w:ascii="Arial" w:hAnsi="Arial" w:cs="Arial"/>
              </w:rPr>
              <w:t>-2 ПС 35/6кВ  "Капитальная-35":</w:t>
            </w:r>
            <w:r w:rsidRPr="00795EA9">
              <w:rPr>
                <w:rFonts w:ascii="Arial" w:hAnsi="Arial" w:cs="Arial"/>
                <w:b/>
              </w:rPr>
              <w:t xml:space="preserve"> </w:t>
            </w:r>
            <w:r>
              <w:rPr>
                <w:rFonts w:ascii="Arial" w:hAnsi="Arial" w:cs="Arial"/>
              </w:rPr>
              <w:t>Кемеровская область-Кузбасс,</w:t>
            </w:r>
            <w:r>
              <w:rPr>
                <w:rFonts w:ascii="Franklin Gothic Book" w:hAnsi="Franklin Gothic Book" w:cs="Arial"/>
              </w:rPr>
              <w:t xml:space="preserve"> г</w:t>
            </w:r>
            <w:r w:rsidRPr="0017104E">
              <w:rPr>
                <w:rFonts w:ascii="Arial" w:hAnsi="Arial" w:cs="Arial"/>
              </w:rPr>
              <w:t xml:space="preserve">. </w:t>
            </w:r>
            <w:r>
              <w:rPr>
                <w:rFonts w:ascii="Arial" w:hAnsi="Arial" w:cs="Arial"/>
              </w:rPr>
              <w:t>Осинники</w:t>
            </w:r>
            <w:r w:rsidRPr="0017104E">
              <w:rPr>
                <w:rFonts w:ascii="Arial" w:hAnsi="Arial" w:cs="Arial"/>
              </w:rPr>
              <w:t xml:space="preserve">, </w:t>
            </w:r>
            <w:r>
              <w:rPr>
                <w:rFonts w:ascii="Arial" w:hAnsi="Arial" w:cs="Arial"/>
              </w:rPr>
              <w:t>ул. Шахтовая,3</w:t>
            </w:r>
          </w:p>
          <w:p w:rsidR="005C7406" w:rsidRPr="00501D15" w:rsidRDefault="005C7406" w:rsidP="005C7406">
            <w:pPr>
              <w:suppressAutoHyphens/>
              <w:spacing w:after="0"/>
              <w:rPr>
                <w:rFonts w:ascii="Arial" w:hAnsi="Arial" w:cs="Arial"/>
              </w:rPr>
            </w:pPr>
          </w:p>
        </w:tc>
      </w:tr>
      <w:tr w:rsidR="00330277" w:rsidRPr="00501D15" w:rsidTr="00FB4DAA">
        <w:trPr>
          <w:trHeight w:val="705"/>
        </w:trPr>
        <w:tc>
          <w:tcPr>
            <w:tcW w:w="498" w:type="dxa"/>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Условия оплаты </w:t>
            </w:r>
          </w:p>
          <w:p w:rsidR="00330277" w:rsidRPr="00501D15" w:rsidRDefault="00330277" w:rsidP="005C7406">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CE230A">
            <w:pPr>
              <w:pStyle w:val="af6"/>
              <w:suppressAutoHyphens/>
              <w:spacing w:after="0"/>
              <w:rPr>
                <w:rFonts w:ascii="Arial" w:hAnsi="Arial" w:cs="Arial"/>
              </w:rPr>
            </w:pPr>
            <w:r w:rsidRPr="00330277">
              <w:rPr>
                <w:rFonts w:ascii="Arial" w:hAnsi="Arial" w:cs="Arial"/>
              </w:rPr>
              <w:t>Оплата по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графику выполнения работ и поставки материалов (</w:t>
            </w:r>
            <w:r w:rsidR="00FB4DAA">
              <w:rPr>
                <w:rFonts w:ascii="Arial" w:hAnsi="Arial" w:cs="Arial"/>
              </w:rPr>
              <w:t>Приложение № 2</w:t>
            </w:r>
            <w:r w:rsidRPr="00330277">
              <w:rPr>
                <w:rFonts w:ascii="Arial" w:hAnsi="Arial" w:cs="Arial"/>
              </w:rPr>
              <w:t xml:space="preserve"> к договору) и подписания сторонами актов выполненных работ форм КС-2, КС-3. </w:t>
            </w:r>
          </w:p>
        </w:tc>
      </w:tr>
      <w:tr w:rsidR="00330277" w:rsidRPr="00501D15"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E548B9">
            <w:pPr>
              <w:suppressAutoHyphens/>
              <w:spacing w:after="0"/>
              <w:ind w:right="153"/>
              <w:jc w:val="left"/>
              <w:rPr>
                <w:rFonts w:ascii="Arial" w:hAnsi="Arial" w:cs="Arial"/>
              </w:rPr>
            </w:pPr>
            <w:r w:rsidRPr="00330277">
              <w:rPr>
                <w:rFonts w:ascii="Arial" w:hAnsi="Arial" w:cs="Arial"/>
              </w:rPr>
              <w:t>1 лот</w:t>
            </w:r>
            <w:r w:rsidR="00B93D83">
              <w:rPr>
                <w:rFonts w:ascii="Arial" w:hAnsi="Arial" w:cs="Arial"/>
              </w:rPr>
              <w:t xml:space="preserve"> </w:t>
            </w:r>
            <w:r w:rsidR="00B93D83" w:rsidRPr="00B93D83">
              <w:rPr>
                <w:rFonts w:ascii="Arial" w:hAnsi="Arial" w:cs="Arial"/>
                <w:highlight w:val="yellow"/>
              </w:rPr>
              <w:t xml:space="preserve">(заключается два договора в </w:t>
            </w:r>
            <w:r w:rsidR="00E548B9">
              <w:rPr>
                <w:rFonts w:ascii="Arial" w:hAnsi="Arial" w:cs="Arial"/>
                <w:highlight w:val="yellow"/>
              </w:rPr>
              <w:t>лоте</w:t>
            </w:r>
            <w:r w:rsidR="00B93D83" w:rsidRPr="00B93D83">
              <w:rPr>
                <w:rFonts w:ascii="Arial" w:hAnsi="Arial" w:cs="Arial"/>
                <w:highlight w:val="yellow"/>
              </w:rPr>
              <w:t>)</w:t>
            </w:r>
          </w:p>
        </w:tc>
      </w:tr>
      <w:tr w:rsidR="00330277" w:rsidRPr="00501D15"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Информационное обеспечение проведения процедуры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before="120" w:after="0"/>
              <w:rPr>
                <w:rFonts w:ascii="Arial" w:hAnsi="Arial" w:cs="Arial"/>
              </w:rPr>
            </w:pPr>
            <w:r w:rsidRPr="00501D15">
              <w:rPr>
                <w:rFonts w:ascii="Arial" w:hAnsi="Arial" w:cs="Arial"/>
              </w:rPr>
              <w:t xml:space="preserve">Единая информационная система:  </w:t>
            </w:r>
            <w:hyperlink r:id="rId23" w:history="1">
              <w:r w:rsidRPr="00501D15">
                <w:rPr>
                  <w:rFonts w:ascii="Arial" w:hAnsi="Arial" w:cs="Arial"/>
                  <w:u w:val="single"/>
                </w:rPr>
                <w:t>http://</w:t>
              </w:r>
              <w:r w:rsidRPr="00501D15">
                <w:rPr>
                  <w:rFonts w:ascii="Arial" w:hAnsi="Arial" w:cs="Arial"/>
                  <w:u w:val="single"/>
                  <w:lang w:val="en-US"/>
                </w:rPr>
                <w:t>zakupki</w:t>
              </w:r>
              <w:r w:rsidRPr="00501D15">
                <w:rPr>
                  <w:rFonts w:ascii="Arial" w:hAnsi="Arial" w:cs="Arial"/>
                  <w:u w:val="single"/>
                </w:rPr>
                <w:t>.</w:t>
              </w:r>
              <w:r w:rsidRPr="00501D15">
                <w:rPr>
                  <w:rFonts w:ascii="Arial" w:hAnsi="Arial" w:cs="Arial"/>
                  <w:u w:val="single"/>
                  <w:lang w:val="en-US"/>
                </w:rPr>
                <w:t>gov</w:t>
              </w:r>
              <w:r w:rsidRPr="00501D15">
                <w:rPr>
                  <w:rFonts w:ascii="Arial" w:hAnsi="Arial" w:cs="Arial"/>
                  <w:u w:val="single"/>
                </w:rPr>
                <w:t>.ru/</w:t>
              </w:r>
            </w:hyperlink>
          </w:p>
          <w:p w:rsidR="00330277" w:rsidRPr="00501D15" w:rsidRDefault="00330277" w:rsidP="00CB035C">
            <w:pPr>
              <w:suppressAutoHyphens/>
              <w:spacing w:after="0"/>
              <w:ind w:right="113"/>
              <w:rPr>
                <w:rFonts w:ascii="Arial" w:hAnsi="Arial" w:cs="Arial"/>
              </w:rPr>
            </w:pP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E548B9">
            <w:pPr>
              <w:suppressAutoHyphens/>
              <w:spacing w:after="0"/>
              <w:ind w:right="153"/>
              <w:jc w:val="left"/>
              <w:rPr>
                <w:rFonts w:ascii="Arial" w:hAnsi="Arial" w:cs="Arial"/>
                <w:bCs/>
              </w:rPr>
            </w:pPr>
            <w:r w:rsidRPr="00501D15">
              <w:rPr>
                <w:rFonts w:ascii="Arial" w:hAnsi="Arial" w:cs="Arial"/>
              </w:rPr>
              <w:t>«</w:t>
            </w:r>
            <w:r w:rsidR="00E548B9">
              <w:rPr>
                <w:rFonts w:ascii="Arial" w:hAnsi="Arial" w:cs="Arial"/>
              </w:rPr>
              <w:t>19</w:t>
            </w:r>
            <w:r w:rsidRPr="00501D15">
              <w:rPr>
                <w:rFonts w:ascii="Arial" w:hAnsi="Arial" w:cs="Arial"/>
              </w:rPr>
              <w:t xml:space="preserve">» </w:t>
            </w:r>
            <w:r w:rsidR="00E548B9">
              <w:rPr>
                <w:rFonts w:ascii="Arial" w:hAnsi="Arial" w:cs="Arial"/>
              </w:rPr>
              <w:t>января</w:t>
            </w:r>
            <w:r w:rsidRPr="00501D15">
              <w:rPr>
                <w:rFonts w:ascii="Arial" w:hAnsi="Arial" w:cs="Arial"/>
              </w:rPr>
              <w:t xml:space="preserve"> 20</w:t>
            </w:r>
            <w:r w:rsidR="00C40F89">
              <w:rPr>
                <w:rFonts w:ascii="Arial" w:hAnsi="Arial" w:cs="Arial"/>
              </w:rPr>
              <w:t>2</w:t>
            </w:r>
            <w:r w:rsidR="00B93D83">
              <w:rPr>
                <w:rFonts w:ascii="Arial" w:hAnsi="Arial" w:cs="Arial"/>
              </w:rPr>
              <w:t>4</w:t>
            </w:r>
            <w:r w:rsidRPr="00501D15">
              <w:rPr>
                <w:rFonts w:ascii="Arial" w:hAnsi="Arial" w:cs="Arial"/>
              </w:rPr>
              <w:t xml:space="preserve"> года</w:t>
            </w: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1278FC" w:rsidRDefault="00B93D83" w:rsidP="001278FC">
            <w:pPr>
              <w:suppressAutoHyphens/>
              <w:spacing w:after="0"/>
              <w:rPr>
                <w:rFonts w:ascii="Arial" w:hAnsi="Arial" w:cs="Arial"/>
              </w:rPr>
            </w:pPr>
            <w:r w:rsidRPr="00B93D83">
              <w:rPr>
                <w:rFonts w:ascii="Arial" w:hAnsi="Arial" w:cs="Arial"/>
                <w:b/>
                <w:highlight w:val="yellow"/>
              </w:rPr>
              <w:t>ЛОТ 1:</w:t>
            </w:r>
            <w:r>
              <w:rPr>
                <w:rFonts w:ascii="Arial" w:hAnsi="Arial" w:cs="Arial"/>
                <w:b/>
              </w:rPr>
              <w:t xml:space="preserve"> </w:t>
            </w:r>
            <w:r w:rsidR="001278FC" w:rsidRPr="00AE7206">
              <w:rPr>
                <w:rFonts w:ascii="Arial" w:hAnsi="Arial" w:cs="Arial"/>
                <w:b/>
              </w:rPr>
              <w:t>13 892 027 рублей 3</w:t>
            </w:r>
            <w:r w:rsidR="00907E36">
              <w:rPr>
                <w:rFonts w:ascii="Arial" w:hAnsi="Arial" w:cs="Arial"/>
                <w:b/>
              </w:rPr>
              <w:t>3</w:t>
            </w:r>
            <w:r w:rsidR="001278FC" w:rsidRPr="00AE7206">
              <w:rPr>
                <w:rFonts w:ascii="Arial" w:hAnsi="Arial" w:cs="Arial"/>
                <w:b/>
              </w:rPr>
              <w:t xml:space="preserve"> </w:t>
            </w:r>
            <w:r w:rsidR="00907E36" w:rsidRPr="00907E36">
              <w:rPr>
                <w:rFonts w:ascii="Arial" w:hAnsi="Arial" w:cs="Arial"/>
                <w:b/>
              </w:rPr>
              <w:t>копейки</w:t>
            </w:r>
            <w:r w:rsidR="001278FC">
              <w:rPr>
                <w:rFonts w:ascii="Arial" w:hAnsi="Arial" w:cs="Arial"/>
              </w:rPr>
              <w:t xml:space="preserve"> (т</w:t>
            </w:r>
            <w:r w:rsidR="001278FC" w:rsidRPr="00AE7206">
              <w:rPr>
                <w:rFonts w:ascii="Arial" w:hAnsi="Arial" w:cs="Arial"/>
              </w:rPr>
              <w:t xml:space="preserve">ринадцать миллионов восемьсот девяносто две тысячи </w:t>
            </w:r>
            <w:r w:rsidR="001278FC">
              <w:rPr>
                <w:rFonts w:ascii="Arial" w:hAnsi="Arial" w:cs="Arial"/>
              </w:rPr>
              <w:t>двадцать семь рублей 3</w:t>
            </w:r>
            <w:r w:rsidR="00907E36">
              <w:rPr>
                <w:rFonts w:ascii="Arial" w:hAnsi="Arial" w:cs="Arial"/>
              </w:rPr>
              <w:t>3</w:t>
            </w:r>
            <w:r w:rsidR="001278FC">
              <w:rPr>
                <w:rFonts w:ascii="Arial" w:hAnsi="Arial" w:cs="Arial"/>
              </w:rPr>
              <w:t xml:space="preserve"> </w:t>
            </w:r>
            <w:r w:rsidR="00907E36">
              <w:rPr>
                <w:rFonts w:ascii="Arial" w:hAnsi="Arial" w:cs="Arial"/>
              </w:rPr>
              <w:t>копейки</w:t>
            </w:r>
            <w:r w:rsidR="001278FC" w:rsidRPr="00AE7206">
              <w:rPr>
                <w:rFonts w:ascii="Arial" w:hAnsi="Arial" w:cs="Arial"/>
              </w:rPr>
              <w:t xml:space="preserve">), </w:t>
            </w:r>
            <w:r w:rsidR="001278FC">
              <w:rPr>
                <w:rFonts w:ascii="Arial" w:hAnsi="Arial" w:cs="Arial"/>
              </w:rPr>
              <w:t>с</w:t>
            </w:r>
            <w:r w:rsidR="00481599">
              <w:rPr>
                <w:rFonts w:ascii="Arial" w:hAnsi="Arial" w:cs="Arial"/>
              </w:rPr>
              <w:t xml:space="preserve"> НДС</w:t>
            </w:r>
            <w:r w:rsidR="001278FC">
              <w:rPr>
                <w:rFonts w:ascii="Arial" w:hAnsi="Arial" w:cs="Arial"/>
              </w:rPr>
              <w:t>. В том числе:</w:t>
            </w:r>
          </w:p>
          <w:p w:rsidR="00147DC0" w:rsidRDefault="00147DC0" w:rsidP="00147DC0">
            <w:pPr>
              <w:suppressAutoHyphens/>
              <w:spacing w:after="0"/>
              <w:rPr>
                <w:rFonts w:ascii="Arial" w:hAnsi="Arial" w:cs="Arial"/>
              </w:rPr>
            </w:pPr>
            <w:r>
              <w:rPr>
                <w:rFonts w:ascii="Arial" w:hAnsi="Arial" w:cs="Arial"/>
              </w:rPr>
              <w:t xml:space="preserve">Капитальный ремонт системы приёма-передачи </w:t>
            </w:r>
            <w:r w:rsidRPr="00147DC0">
              <w:rPr>
                <w:rFonts w:ascii="Arial" w:hAnsi="Arial" w:cs="Arial"/>
              </w:rPr>
              <w:t>телеинформации в диспетчерские пункты ЕЭТ ПС110к</w:t>
            </w:r>
            <w:r>
              <w:rPr>
                <w:rFonts w:ascii="Arial" w:hAnsi="Arial" w:cs="Arial"/>
              </w:rPr>
              <w:t>В ОП</w:t>
            </w:r>
            <w:r w:rsidRPr="00147DC0">
              <w:rPr>
                <w:rFonts w:ascii="Arial" w:hAnsi="Arial" w:cs="Arial"/>
              </w:rPr>
              <w:t>4 ЗСМК</w:t>
            </w:r>
            <w:r w:rsidRPr="00795EA9">
              <w:rPr>
                <w:rFonts w:ascii="Arial" w:hAnsi="Arial" w:cs="Arial"/>
                <w:b/>
              </w:rPr>
              <w:t xml:space="preserve"> </w:t>
            </w:r>
            <w:r w:rsidRPr="00147DC0">
              <w:rPr>
                <w:rFonts w:ascii="Arial" w:hAnsi="Arial" w:cs="Arial"/>
              </w:rPr>
              <w:t xml:space="preserve">составляет  </w:t>
            </w:r>
            <w:r>
              <w:t xml:space="preserve"> </w:t>
            </w:r>
            <w:r w:rsidRPr="00147DC0">
              <w:rPr>
                <w:rFonts w:ascii="Arial" w:hAnsi="Arial" w:cs="Arial"/>
                <w:b/>
              </w:rPr>
              <w:t>13 207 677 рублей 5</w:t>
            </w:r>
            <w:r w:rsidR="00907E36">
              <w:rPr>
                <w:rFonts w:ascii="Arial" w:hAnsi="Arial" w:cs="Arial"/>
                <w:b/>
              </w:rPr>
              <w:t>2</w:t>
            </w:r>
            <w:r w:rsidRPr="00147DC0">
              <w:rPr>
                <w:rFonts w:ascii="Arial" w:hAnsi="Arial" w:cs="Arial"/>
                <w:b/>
              </w:rPr>
              <w:t xml:space="preserve"> </w:t>
            </w:r>
            <w:r w:rsidR="00907E36" w:rsidRPr="00907E36">
              <w:rPr>
                <w:rFonts w:ascii="Arial" w:hAnsi="Arial" w:cs="Arial"/>
                <w:b/>
              </w:rPr>
              <w:t>копейки</w:t>
            </w:r>
            <w:r>
              <w:rPr>
                <w:rFonts w:ascii="Arial" w:hAnsi="Arial" w:cs="Arial"/>
              </w:rPr>
              <w:t xml:space="preserve"> (т</w:t>
            </w:r>
            <w:r w:rsidRPr="00147DC0">
              <w:rPr>
                <w:rFonts w:ascii="Arial" w:hAnsi="Arial" w:cs="Arial"/>
              </w:rPr>
              <w:t xml:space="preserve">ринадцать миллионов двести семь тысяч шестьсот </w:t>
            </w:r>
            <w:r>
              <w:rPr>
                <w:rFonts w:ascii="Arial" w:hAnsi="Arial" w:cs="Arial"/>
              </w:rPr>
              <w:t>семьдесят семь рублей 5</w:t>
            </w:r>
            <w:r w:rsidR="00907E36">
              <w:rPr>
                <w:rFonts w:ascii="Arial" w:hAnsi="Arial" w:cs="Arial"/>
              </w:rPr>
              <w:t>2</w:t>
            </w:r>
            <w:r>
              <w:rPr>
                <w:rFonts w:ascii="Arial" w:hAnsi="Arial" w:cs="Arial"/>
              </w:rPr>
              <w:t xml:space="preserve"> </w:t>
            </w:r>
            <w:r w:rsidR="00907E36">
              <w:rPr>
                <w:rFonts w:ascii="Arial" w:hAnsi="Arial" w:cs="Arial"/>
              </w:rPr>
              <w:t>копейки</w:t>
            </w:r>
            <w:r w:rsidRPr="00147DC0">
              <w:rPr>
                <w:rFonts w:ascii="Arial" w:hAnsi="Arial" w:cs="Arial"/>
              </w:rPr>
              <w:t xml:space="preserve">), </w:t>
            </w:r>
            <w:r w:rsidRPr="008C0951">
              <w:rPr>
                <w:rFonts w:ascii="Arial" w:hAnsi="Arial" w:cs="Arial"/>
              </w:rPr>
              <w:t>с НДС.</w:t>
            </w:r>
          </w:p>
          <w:p w:rsidR="00147DC0" w:rsidRDefault="00147DC0" w:rsidP="00147DC0">
            <w:pPr>
              <w:suppressAutoHyphens/>
              <w:spacing w:after="0"/>
              <w:rPr>
                <w:rFonts w:ascii="Arial" w:hAnsi="Arial" w:cs="Arial"/>
              </w:rPr>
            </w:pPr>
            <w:r w:rsidRPr="00147DC0">
              <w:rPr>
                <w:rFonts w:ascii="Arial" w:hAnsi="Arial" w:cs="Arial"/>
              </w:rPr>
              <w:t xml:space="preserve">Капитальный ремонт УКРМ-2 ПС 35/6кВ  "Капитальная-35"  </w:t>
            </w:r>
          </w:p>
          <w:p w:rsidR="00147DC0" w:rsidRPr="008C0951" w:rsidRDefault="00147DC0" w:rsidP="00147DC0">
            <w:pPr>
              <w:suppressAutoHyphens/>
              <w:spacing w:after="0"/>
              <w:rPr>
                <w:rFonts w:ascii="Arial" w:hAnsi="Arial" w:cs="Arial"/>
              </w:rPr>
            </w:pPr>
            <w:r>
              <w:rPr>
                <w:rFonts w:ascii="Arial" w:hAnsi="Arial" w:cs="Arial"/>
              </w:rPr>
              <w:t xml:space="preserve">составляет </w:t>
            </w:r>
            <w:r w:rsidRPr="00147DC0">
              <w:rPr>
                <w:rFonts w:ascii="Arial" w:hAnsi="Arial" w:cs="Arial"/>
                <w:b/>
              </w:rPr>
              <w:t>684 349 рублей 80 копеек</w:t>
            </w:r>
            <w:r>
              <w:rPr>
                <w:rFonts w:ascii="Arial" w:hAnsi="Arial" w:cs="Arial"/>
              </w:rPr>
              <w:t xml:space="preserve"> (ш</w:t>
            </w:r>
            <w:r w:rsidRPr="00147DC0">
              <w:rPr>
                <w:rFonts w:ascii="Arial" w:hAnsi="Arial" w:cs="Arial"/>
              </w:rPr>
              <w:t>естьсот восемьдесят четыре тысячи трист</w:t>
            </w:r>
            <w:r>
              <w:rPr>
                <w:rFonts w:ascii="Arial" w:hAnsi="Arial" w:cs="Arial"/>
              </w:rPr>
              <w:t>а сорок девять рублей 80 копеек</w:t>
            </w:r>
            <w:r w:rsidRPr="00147DC0">
              <w:rPr>
                <w:rFonts w:ascii="Arial" w:hAnsi="Arial" w:cs="Arial"/>
              </w:rPr>
              <w:t xml:space="preserve">), </w:t>
            </w:r>
            <w:r>
              <w:rPr>
                <w:rFonts w:ascii="Arial" w:hAnsi="Arial" w:cs="Arial"/>
              </w:rPr>
              <w:t xml:space="preserve">с НДС.  </w:t>
            </w:r>
          </w:p>
          <w:p w:rsidR="00147DC0" w:rsidRDefault="00147DC0" w:rsidP="00850974">
            <w:pPr>
              <w:suppressAutoHyphens/>
              <w:spacing w:after="0"/>
              <w:rPr>
                <w:rFonts w:ascii="Arial" w:hAnsi="Arial" w:cs="Arial"/>
              </w:rPr>
            </w:pPr>
          </w:p>
          <w:p w:rsidR="00330277" w:rsidRPr="00501D15" w:rsidRDefault="00BF64A7" w:rsidP="00850974">
            <w:pPr>
              <w:suppressAutoHyphens/>
              <w:spacing w:after="0"/>
              <w:rPr>
                <w:rFonts w:ascii="Arial" w:hAnsi="Arial" w:cs="Arial"/>
              </w:rPr>
            </w:pPr>
            <w:r>
              <w:rPr>
                <w:rFonts w:ascii="Arial" w:hAnsi="Arial" w:cs="Arial"/>
              </w:rPr>
              <w:t>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Предложений</w:t>
            </w:r>
            <w:r w:rsidR="00330277" w:rsidRPr="00501D15">
              <w:rPr>
                <w:rFonts w:ascii="Arial" w:hAnsi="Arial" w:cs="Arial"/>
              </w:rPr>
              <w:t xml:space="preserve"> других участников также учитываются без НДС.</w:t>
            </w:r>
          </w:p>
          <w:p w:rsidR="00330277" w:rsidRPr="00501D15" w:rsidRDefault="00330277" w:rsidP="00850974">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Русский</w:t>
            </w:r>
          </w:p>
        </w:tc>
      </w:tr>
      <w:tr w:rsidR="00330277" w:rsidRPr="00501D15"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Российский рубль</w:t>
            </w:r>
          </w:p>
        </w:tc>
      </w:tr>
      <w:tr w:rsidR="00330277" w:rsidRPr="00501D15" w:rsidTr="005C7406">
        <w:trPr>
          <w:trHeight w:val="1450"/>
        </w:trPr>
        <w:tc>
          <w:tcPr>
            <w:tcW w:w="498" w:type="dxa"/>
            <w:vMerge w:val="restart"/>
            <w:tcBorders>
              <w:top w:val="single" w:sz="4" w:space="0" w:color="auto"/>
              <w:left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w:t>
            </w:r>
            <w:r w:rsidR="006426FD">
              <w:rPr>
                <w:rFonts w:ascii="Arial" w:hAnsi="Arial" w:cs="Arial"/>
              </w:rPr>
              <w:t>Предложений</w:t>
            </w:r>
            <w:r w:rsidRPr="00501D15">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330277" w:rsidRPr="00501D15" w:rsidTr="00DF029C">
        <w:trPr>
          <w:trHeight w:val="280"/>
        </w:trPr>
        <w:tc>
          <w:tcPr>
            <w:tcW w:w="498" w:type="dxa"/>
            <w:vMerge/>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pBdr>
                <w:bottom w:val="single" w:sz="4" w:space="1" w:color="auto"/>
              </w:pBdr>
              <w:suppressAutoHyphens/>
              <w:spacing w:after="0"/>
              <w:jc w:val="left"/>
              <w:rPr>
                <w:rFonts w:ascii="Arial" w:hAnsi="Arial" w:cs="Arial"/>
              </w:rPr>
            </w:pPr>
            <w:r w:rsidRPr="00501D15">
              <w:rPr>
                <w:rFonts w:ascii="Arial" w:hAnsi="Arial" w:cs="Arial"/>
              </w:rPr>
              <w:t xml:space="preserve">Реквизиты для перечисления обеспечения заявок о подаче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rPr>
            </w:pPr>
          </w:p>
        </w:tc>
      </w:tr>
      <w:tr w:rsidR="00330277" w:rsidRPr="00501D15"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F229D7">
            <w:pPr>
              <w:suppressAutoHyphens/>
              <w:spacing w:after="0"/>
              <w:jc w:val="left"/>
              <w:rPr>
                <w:rFonts w:ascii="Arial" w:hAnsi="Arial" w:cs="Arial"/>
              </w:rPr>
            </w:pPr>
            <w:r w:rsidRPr="00501D15">
              <w:rPr>
                <w:rFonts w:ascii="Arial" w:hAnsi="Arial" w:cs="Arial"/>
              </w:rPr>
              <w:t>Дополнительные требования, предъявляемые к Участникам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t>Требования к Участникам на участие в закупке</w:t>
            </w:r>
          </w:p>
          <w:p w:rsidR="00A12A40" w:rsidRDefault="00330277" w:rsidP="00810085">
            <w:pPr>
              <w:tabs>
                <w:tab w:val="left" w:pos="0"/>
              </w:tabs>
              <w:suppressAutoHyphens/>
              <w:spacing w:after="0"/>
              <w:ind w:left="142" w:right="113"/>
              <w:rPr>
                <w:rFonts w:ascii="Arial" w:hAnsi="Arial" w:cs="Arial"/>
                <w:bCs/>
                <w:snapToGrid w:val="0"/>
              </w:rPr>
            </w:pPr>
            <w:r w:rsidRPr="00501D15">
              <w:rPr>
                <w:rFonts w:ascii="Arial" w:hAnsi="Arial" w:cs="Arial"/>
                <w:bCs/>
                <w:snapToGrid w:val="0"/>
              </w:rPr>
              <w:t>1.</w:t>
            </w:r>
            <w:r w:rsidRPr="00501D15">
              <w:rPr>
                <w:rFonts w:ascii="Arial" w:hAnsi="Arial" w:cs="Arial"/>
                <w:bCs/>
                <w:snapToGrid w:val="0"/>
              </w:rPr>
              <w:tab/>
              <w:t xml:space="preserve">Должен отвечать требованиям, указанным в </w:t>
            </w:r>
            <w:r>
              <w:rPr>
                <w:rFonts w:ascii="Arial" w:hAnsi="Arial" w:cs="Arial"/>
                <w:bCs/>
                <w:snapToGrid w:val="0"/>
              </w:rPr>
              <w:t>пункте</w:t>
            </w:r>
            <w:r w:rsidRPr="00501D15">
              <w:rPr>
                <w:rFonts w:ascii="Arial" w:hAnsi="Arial" w:cs="Arial"/>
                <w:bCs/>
                <w:snapToGrid w:val="0"/>
              </w:rPr>
              <w:t xml:space="preserve"> 3.1 настоящей документации,</w:t>
            </w:r>
            <w:r w:rsidRPr="00771657">
              <w:rPr>
                <w:rFonts w:ascii="Arial" w:hAnsi="Arial" w:cs="Arial"/>
                <w:bCs/>
                <w:snapToGrid w:val="0"/>
              </w:rPr>
              <w:t xml:space="preserve"> </w:t>
            </w:r>
            <w:r w:rsidRPr="00501D15">
              <w:rPr>
                <w:rFonts w:ascii="Arial" w:hAnsi="Arial" w:cs="Arial"/>
                <w:bCs/>
                <w:snapToGrid w:val="0"/>
              </w:rPr>
              <w:t>должен отвечать требованиям, указанным в Разделе 7 «Техническая часть»;</w:t>
            </w:r>
          </w:p>
          <w:p w:rsidR="009C3E2F" w:rsidRPr="00F01C01" w:rsidRDefault="00FB4DAA" w:rsidP="009C3E2F">
            <w:pPr>
              <w:tabs>
                <w:tab w:val="left" w:pos="353"/>
                <w:tab w:val="left" w:pos="596"/>
                <w:tab w:val="left" w:pos="884"/>
              </w:tabs>
              <w:spacing w:after="0"/>
              <w:ind w:right="113"/>
              <w:rPr>
                <w:rFonts w:ascii="Arial" w:hAnsi="Arial" w:cs="Arial"/>
              </w:rPr>
            </w:pPr>
            <w:r>
              <w:rPr>
                <w:rFonts w:ascii="Arial" w:hAnsi="Arial" w:cs="Arial"/>
                <w:bCs/>
                <w:snapToGrid w:val="0"/>
              </w:rPr>
              <w:t xml:space="preserve">   </w:t>
            </w:r>
            <w:r w:rsidR="009C3E2F">
              <w:rPr>
                <w:rFonts w:ascii="Arial" w:hAnsi="Arial" w:cs="Arial"/>
                <w:bCs/>
                <w:snapToGrid w:val="0"/>
              </w:rPr>
              <w:t>2</w:t>
            </w:r>
            <w:r w:rsidR="009C3E2F" w:rsidRPr="00F01C01">
              <w:rPr>
                <w:rFonts w:ascii="Arial" w:hAnsi="Arial" w:cs="Arial"/>
                <w:bCs/>
                <w:snapToGrid w:val="0"/>
              </w:rPr>
              <w:t xml:space="preserve">. Предоставить подтверждение фактического членства в СРО: оригинал на бумажном носителе </w:t>
            </w:r>
            <w:r w:rsidR="009C3E2F" w:rsidRPr="00F01C01">
              <w:rPr>
                <w:rFonts w:ascii="Arial" w:hAnsi="Arial" w:cs="Arial"/>
                <w:b/>
                <w:i/>
              </w:rPr>
              <w:t xml:space="preserve">либо направить в электронной форме, подписанную усиленной квалифицированной электронной подписью на электронный адрес </w:t>
            </w:r>
            <w:hyperlink r:id="rId24" w:history="1">
              <w:r w:rsidR="009C3E2F" w:rsidRPr="00063774">
                <w:rPr>
                  <w:rStyle w:val="ac"/>
                  <w:rFonts w:ascii="Arial" w:hAnsi="Arial" w:cs="Arial"/>
                  <w:b/>
                  <w:i/>
                </w:rPr>
                <w:t>Aleksey.Dolgikh@evraz.com</w:t>
              </w:r>
            </w:hyperlink>
          </w:p>
          <w:p w:rsidR="009C3E2F" w:rsidRPr="00F01C01" w:rsidRDefault="009C3E2F" w:rsidP="009C3E2F">
            <w:pPr>
              <w:spacing w:after="0"/>
              <w:ind w:left="66" w:hanging="66"/>
              <w:rPr>
                <w:rFonts w:ascii="Arial" w:hAnsi="Arial" w:cs="Arial"/>
                <w:bCs/>
                <w:snapToGrid w:val="0"/>
              </w:rPr>
            </w:pPr>
            <w:r w:rsidRPr="00F01C01">
              <w:rPr>
                <w:rFonts w:ascii="Arial" w:hAnsi="Arial" w:cs="Arial"/>
                <w:bCs/>
                <w:snapToGrid w:val="0"/>
              </w:rPr>
              <w:t>- СРО, в которой состоит участник, должна иметь компенсационный фонд обеспечения договорных обязательств (согласно п. 1 ч. 3 ст. 55.8 ГрК РФ);</w:t>
            </w:r>
          </w:p>
          <w:p w:rsidR="009C3E2F" w:rsidRPr="00F01C01" w:rsidRDefault="009C3E2F" w:rsidP="009C3E2F">
            <w:pPr>
              <w:spacing w:after="0"/>
              <w:rPr>
                <w:rFonts w:ascii="Arial" w:hAnsi="Arial" w:cs="Arial"/>
                <w:bCs/>
                <w:snapToGrid w:val="0"/>
              </w:rPr>
            </w:pPr>
            <w:r w:rsidRPr="00F01C01">
              <w:rPr>
                <w:rFonts w:ascii="Arial" w:hAnsi="Arial" w:cs="Arial"/>
                <w:bCs/>
                <w:snapToGrid w:val="0"/>
              </w:rPr>
              <w:t>- выписка из реестра членов СРО должна быть получена Участником не позднее 30 календарных дней до даты размещения запроса предложений;</w:t>
            </w:r>
          </w:p>
          <w:p w:rsidR="009C3E2F" w:rsidRPr="00F01C01" w:rsidRDefault="009C3E2F" w:rsidP="009C3E2F">
            <w:pPr>
              <w:spacing w:after="0"/>
              <w:rPr>
                <w:rFonts w:ascii="Arial" w:hAnsi="Arial" w:cs="Arial"/>
                <w:bCs/>
                <w:snapToGrid w:val="0"/>
              </w:rPr>
            </w:pPr>
            <w:r w:rsidRPr="00F01C01">
              <w:rPr>
                <w:rFonts w:ascii="Arial" w:hAnsi="Arial" w:cs="Arial"/>
                <w:bCs/>
                <w:snapToGrid w:val="0"/>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 фонд обеспечения договорных обязательств</w:t>
            </w:r>
          </w:p>
          <w:p w:rsidR="00771657" w:rsidRPr="00771657" w:rsidRDefault="00FB4DAA" w:rsidP="00FB4DAA">
            <w:pPr>
              <w:tabs>
                <w:tab w:val="left" w:pos="0"/>
              </w:tabs>
              <w:suppressAutoHyphens/>
              <w:spacing w:after="0"/>
              <w:ind w:right="113"/>
              <w:rPr>
                <w:rFonts w:ascii="Arial" w:hAnsi="Arial" w:cs="Arial"/>
                <w:bCs/>
                <w:snapToGrid w:val="0"/>
              </w:rPr>
            </w:pPr>
            <w:r>
              <w:rPr>
                <w:rFonts w:ascii="Arial" w:hAnsi="Arial" w:cs="Arial"/>
                <w:bCs/>
                <w:snapToGrid w:val="0"/>
              </w:rPr>
              <w:t xml:space="preserve">  3</w:t>
            </w:r>
            <w:r w:rsidR="00771657" w:rsidRPr="00771657">
              <w:rPr>
                <w:rFonts w:ascii="Arial" w:hAnsi="Arial" w:cs="Arial"/>
                <w:bCs/>
                <w:snapToGrid w:val="0"/>
              </w:rPr>
              <w:t xml:space="preserve">. </w:t>
            </w:r>
            <w:r w:rsidR="006E63B6" w:rsidRPr="00771657">
              <w:rPr>
                <w:rFonts w:ascii="Arial" w:hAnsi="Arial" w:cs="Arial"/>
                <w:bCs/>
                <w:snapToGrid w:val="0"/>
              </w:rPr>
              <w:t xml:space="preserve">Иметь опыт работы </w:t>
            </w:r>
            <w:r w:rsidR="006E63B6" w:rsidRPr="00CB09A3">
              <w:rPr>
                <w:rFonts w:ascii="Arial" w:hAnsi="Arial" w:cs="Arial"/>
                <w:bCs/>
                <w:snapToGrid w:val="0"/>
              </w:rPr>
              <w:t>по капитальному ремонту систем диспетчерского управления подстанциями и</w:t>
            </w:r>
            <w:r w:rsidR="006E63B6" w:rsidRPr="00CB09A3">
              <w:rPr>
                <w:rFonts w:ascii="Arial" w:hAnsi="Arial" w:cs="Arial"/>
                <w:color w:val="000000"/>
              </w:rPr>
              <w:t xml:space="preserve"> </w:t>
            </w:r>
            <w:r w:rsidR="006E63B6" w:rsidRPr="00CB09A3">
              <w:rPr>
                <w:rFonts w:ascii="Arial" w:hAnsi="Arial" w:cs="Arial"/>
              </w:rPr>
              <w:t>системы приема-передачи телеинформации</w:t>
            </w:r>
            <w:r w:rsidR="006E63B6" w:rsidRPr="00CB09A3">
              <w:rPr>
                <w:rFonts w:ascii="Arial" w:hAnsi="Arial" w:cs="Arial"/>
                <w:bCs/>
                <w:snapToGrid w:val="0"/>
              </w:rPr>
              <w:t>, подтвержденный наличием копий</w:t>
            </w:r>
            <w:r w:rsidR="006E63B6" w:rsidRPr="00771657">
              <w:rPr>
                <w:rFonts w:ascii="Arial" w:hAnsi="Arial" w:cs="Arial"/>
                <w:bCs/>
                <w:snapToGrid w:val="0"/>
              </w:rPr>
              <w:t xml:space="preserve"> договоров (с приложением смет</w:t>
            </w:r>
            <w:r w:rsidR="006E63B6">
              <w:rPr>
                <w:rFonts w:ascii="Arial" w:hAnsi="Arial" w:cs="Arial"/>
                <w:bCs/>
                <w:snapToGrid w:val="0"/>
              </w:rPr>
              <w:t>, КС2</w:t>
            </w:r>
            <w:r w:rsidR="006E63B6" w:rsidRPr="00771657">
              <w:rPr>
                <w:rFonts w:ascii="Arial" w:hAnsi="Arial" w:cs="Arial"/>
                <w:bCs/>
                <w:snapToGrid w:val="0"/>
              </w:rPr>
              <w:t>), из которых можно определить характер выполняемых работ</w:t>
            </w:r>
            <w:r w:rsidR="00182659" w:rsidRPr="00182659">
              <w:rPr>
                <w:rFonts w:ascii="Arial" w:hAnsi="Arial" w:cs="Arial"/>
                <w:bCs/>
                <w:snapToGrid w:val="0"/>
              </w:rPr>
              <w:t>, опыт выполнения аналогичн</w:t>
            </w:r>
            <w:r w:rsidR="001E123E">
              <w:rPr>
                <w:rFonts w:ascii="Arial" w:hAnsi="Arial" w:cs="Arial"/>
                <w:bCs/>
                <w:snapToGrid w:val="0"/>
              </w:rPr>
              <w:t>ых работ, указанных в Приложени</w:t>
            </w:r>
            <w:r w:rsidR="00E548B9">
              <w:rPr>
                <w:rFonts w:ascii="Arial" w:hAnsi="Arial" w:cs="Arial"/>
                <w:bCs/>
                <w:snapToGrid w:val="0"/>
              </w:rPr>
              <w:t>и</w:t>
            </w:r>
            <w:r w:rsidR="00182659" w:rsidRPr="00182659">
              <w:rPr>
                <w:rFonts w:ascii="Arial" w:hAnsi="Arial" w:cs="Arial"/>
                <w:bCs/>
                <w:snapToGrid w:val="0"/>
              </w:rPr>
              <w:t xml:space="preserve"> </w:t>
            </w:r>
            <w:r w:rsidR="009B236F">
              <w:rPr>
                <w:rFonts w:ascii="Arial" w:hAnsi="Arial" w:cs="Arial"/>
                <w:bCs/>
                <w:snapToGrid w:val="0"/>
              </w:rPr>
              <w:t>1</w:t>
            </w:r>
            <w:r w:rsidR="00E548B9">
              <w:rPr>
                <w:rFonts w:ascii="Arial" w:hAnsi="Arial" w:cs="Arial"/>
                <w:bCs/>
                <w:snapToGrid w:val="0"/>
              </w:rPr>
              <w:t xml:space="preserve">. </w:t>
            </w:r>
            <w:r w:rsidR="00182659" w:rsidRPr="00182659">
              <w:rPr>
                <w:rFonts w:ascii="Arial" w:hAnsi="Arial" w:cs="Arial"/>
                <w:bCs/>
                <w:snapToGrid w:val="0"/>
              </w:rPr>
              <w:t>к документации</w:t>
            </w:r>
            <w:r w:rsidR="00771657" w:rsidRPr="00182659">
              <w:rPr>
                <w:rFonts w:ascii="Arial" w:hAnsi="Arial" w:cs="Arial"/>
                <w:bCs/>
                <w:snapToGrid w:val="0"/>
              </w:rPr>
              <w:t>.</w:t>
            </w:r>
          </w:p>
          <w:p w:rsidR="00771657" w:rsidRDefault="00FB4DAA" w:rsidP="00771657">
            <w:pPr>
              <w:tabs>
                <w:tab w:val="left" w:pos="0"/>
              </w:tabs>
              <w:suppressAutoHyphens/>
              <w:spacing w:after="0"/>
              <w:ind w:left="142" w:right="113"/>
              <w:rPr>
                <w:rFonts w:ascii="Arial" w:hAnsi="Arial" w:cs="Arial"/>
                <w:bCs/>
                <w:snapToGrid w:val="0"/>
              </w:rPr>
            </w:pPr>
            <w:r>
              <w:rPr>
                <w:rFonts w:ascii="Arial" w:hAnsi="Arial" w:cs="Arial"/>
                <w:bCs/>
                <w:snapToGrid w:val="0"/>
              </w:rPr>
              <w:t>4</w:t>
            </w:r>
            <w:r w:rsidR="006046BD">
              <w:rPr>
                <w:rFonts w:ascii="Arial" w:hAnsi="Arial" w:cs="Arial"/>
                <w:bCs/>
                <w:snapToGrid w:val="0"/>
              </w:rPr>
              <w:t>.</w:t>
            </w:r>
            <w:r w:rsidR="006046BD">
              <w:rPr>
                <w:rFonts w:ascii="Arial" w:hAnsi="Arial" w:cs="Arial"/>
                <w:bCs/>
                <w:snapToGrid w:val="0"/>
              </w:rPr>
              <w:tab/>
              <w:t>Весь персонал</w:t>
            </w:r>
            <w:r w:rsidR="00771657" w:rsidRPr="00771657">
              <w:rPr>
                <w:rFonts w:ascii="Arial" w:hAnsi="Arial" w:cs="Arial"/>
                <w:bCs/>
                <w:snapToGrid w:val="0"/>
              </w:rPr>
              <w:t xml:space="preserve">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713FB1" w:rsidRPr="006E63B6" w:rsidRDefault="00713FB1" w:rsidP="00713FB1">
            <w:pPr>
              <w:pStyle w:val="affa"/>
              <w:ind w:left="212" w:firstLine="567"/>
              <w:jc w:val="both"/>
              <w:rPr>
                <w:rFonts w:ascii="Arial" w:hAnsi="Arial" w:cs="Arial"/>
                <w:bCs/>
                <w:snapToGrid w:val="0"/>
                <w:sz w:val="24"/>
                <w:szCs w:val="24"/>
              </w:rPr>
            </w:pPr>
            <w:r w:rsidRPr="00777595">
              <w:rPr>
                <w:rFonts w:ascii="Arial" w:hAnsi="Arial" w:cs="Arial"/>
                <w:bCs/>
                <w:snapToGrid w:val="0"/>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w:t>
            </w:r>
            <w:r w:rsidRPr="006E63B6">
              <w:rPr>
                <w:rFonts w:ascii="Arial" w:hAnsi="Arial" w:cs="Arial"/>
                <w:bCs/>
                <w:snapToGrid w:val="0"/>
                <w:sz w:val="24"/>
                <w:szCs w:val="24"/>
              </w:rPr>
              <w:t xml:space="preserve">(Квалификация персонала подтверждается копиями  дипломов об образовании / удостоверений о повышении квалификации. Группы по электробезопасности подтверждаются приложением копий протоколов или удостоверений о проверке знаний). </w:t>
            </w:r>
          </w:p>
          <w:p w:rsidR="006E63B6" w:rsidRPr="00CB09A3" w:rsidRDefault="006E63B6" w:rsidP="006E63B6">
            <w:pPr>
              <w:tabs>
                <w:tab w:val="left" w:pos="0"/>
              </w:tabs>
              <w:suppressAutoHyphens/>
              <w:spacing w:after="0"/>
              <w:ind w:left="142" w:right="113"/>
              <w:rPr>
                <w:rFonts w:ascii="Arial" w:hAnsi="Arial" w:cs="Arial"/>
                <w:bCs/>
                <w:snapToGrid w:val="0"/>
              </w:rPr>
            </w:pPr>
            <w:r>
              <w:rPr>
                <w:rFonts w:ascii="Arial" w:hAnsi="Arial" w:cs="Arial"/>
                <w:bCs/>
                <w:snapToGrid w:val="0"/>
              </w:rPr>
              <w:t xml:space="preserve"> </w:t>
            </w:r>
            <w:r w:rsidRPr="00CB09A3">
              <w:rPr>
                <w:rFonts w:ascii="Arial" w:hAnsi="Arial" w:cs="Arial"/>
                <w:bCs/>
                <w:snapToGrid w:val="0"/>
              </w:rPr>
              <w:t>с опытом работ:</w:t>
            </w:r>
          </w:p>
          <w:p w:rsidR="006E63B6" w:rsidRPr="00CB09A3" w:rsidRDefault="006E63B6" w:rsidP="006E63B6">
            <w:pPr>
              <w:spacing w:after="0"/>
              <w:ind w:left="212" w:hanging="212"/>
              <w:rPr>
                <w:rFonts w:ascii="Arial" w:hAnsi="Arial" w:cs="Arial"/>
                <w:bCs/>
                <w:snapToGrid w:val="0"/>
              </w:rPr>
            </w:pPr>
            <w:r w:rsidRPr="00CB09A3">
              <w:rPr>
                <w:rFonts w:ascii="Arial" w:hAnsi="Arial" w:cs="Arial"/>
                <w:bCs/>
                <w:snapToGrid w:val="0"/>
              </w:rPr>
              <w:t xml:space="preserve"> -  администрирования и настройки сервера сбора данных на базе   ПО «ОИК Диспетчер НТ сервер», АРМ диспетчера на базе ПО «ОИК Диспетчер НТ клиент» под управлением ОС Windows XP и выше;</w:t>
            </w:r>
          </w:p>
          <w:p w:rsidR="006E63B6" w:rsidRPr="00CB09A3" w:rsidRDefault="006E63B6" w:rsidP="006E63B6">
            <w:pPr>
              <w:spacing w:after="0"/>
              <w:ind w:left="212" w:hanging="212"/>
              <w:rPr>
                <w:rFonts w:ascii="Arial" w:hAnsi="Arial" w:cs="Arial"/>
                <w:bCs/>
                <w:snapToGrid w:val="0"/>
              </w:rPr>
            </w:pPr>
            <w:r w:rsidRPr="00CB09A3">
              <w:rPr>
                <w:rFonts w:ascii="Arial" w:hAnsi="Arial" w:cs="Arial"/>
                <w:bCs/>
                <w:snapToGrid w:val="0"/>
              </w:rPr>
              <w:t xml:space="preserve">   -   в приложении MODUS версия 4 и выше;</w:t>
            </w:r>
          </w:p>
          <w:p w:rsidR="00713FB1" w:rsidRPr="00713FB1" w:rsidRDefault="006E63B6" w:rsidP="006E63B6">
            <w:pPr>
              <w:spacing w:after="0"/>
              <w:ind w:left="212" w:hanging="212"/>
              <w:jc w:val="left"/>
              <w:rPr>
                <w:rFonts w:ascii="Arial" w:hAnsi="Arial" w:cs="Arial"/>
                <w:bCs/>
                <w:snapToGrid w:val="0"/>
              </w:rPr>
            </w:pPr>
            <w:r w:rsidRPr="00CB09A3">
              <w:rPr>
                <w:rFonts w:ascii="Arial" w:hAnsi="Arial" w:cs="Arial"/>
                <w:bCs/>
                <w:snapToGrid w:val="0"/>
              </w:rPr>
              <w:t xml:space="preserve">   -  конфигурирования устройств: контроллеров, блоков ТМ ООО «Прософт-Системы», счётчиков электроэнергии и каналообразующей аппаратуры.</w:t>
            </w:r>
          </w:p>
          <w:p w:rsidR="00643445" w:rsidRPr="009936F2" w:rsidRDefault="00FB4DAA" w:rsidP="00D66765">
            <w:pPr>
              <w:tabs>
                <w:tab w:val="left" w:pos="709"/>
              </w:tabs>
              <w:suppressAutoHyphens/>
              <w:overflowPunct w:val="0"/>
              <w:autoSpaceDE w:val="0"/>
              <w:autoSpaceDN w:val="0"/>
              <w:adjustRightInd w:val="0"/>
              <w:spacing w:after="0"/>
              <w:ind w:left="136" w:right="-30"/>
              <w:rPr>
                <w:rFonts w:ascii="Arial" w:hAnsi="Arial" w:cs="Arial"/>
                <w:bCs/>
                <w:snapToGrid w:val="0"/>
              </w:rPr>
            </w:pPr>
            <w:r>
              <w:rPr>
                <w:rFonts w:ascii="Arial" w:hAnsi="Arial" w:cs="Arial"/>
                <w:bCs/>
                <w:snapToGrid w:val="0"/>
              </w:rPr>
              <w:t>5</w:t>
            </w:r>
            <w:r w:rsidR="00771657" w:rsidRPr="00771657">
              <w:rPr>
                <w:rFonts w:ascii="Arial" w:hAnsi="Arial" w:cs="Arial"/>
                <w:bCs/>
                <w:snapToGrid w:val="0"/>
              </w:rPr>
              <w:t>.</w:t>
            </w:r>
            <w:r w:rsidR="00771657" w:rsidRPr="00771657">
              <w:rPr>
                <w:rFonts w:ascii="Arial" w:hAnsi="Arial" w:cs="Arial"/>
                <w:bCs/>
                <w:snapToGrid w:val="0"/>
              </w:rPr>
              <w:tab/>
            </w:r>
            <w:r w:rsidR="00771657" w:rsidRPr="00711692">
              <w:rPr>
                <w:rFonts w:ascii="Arial" w:hAnsi="Arial" w:cs="Arial"/>
                <w:bCs/>
                <w:snapToGrid w:val="0"/>
              </w:rPr>
              <w:t>Иметь в составе руководителей, а также работников, име</w:t>
            </w:r>
            <w:r w:rsidR="006046BD" w:rsidRPr="00711692">
              <w:rPr>
                <w:rFonts w:ascii="Arial" w:hAnsi="Arial" w:cs="Arial"/>
                <w:bCs/>
                <w:snapToGrid w:val="0"/>
              </w:rPr>
              <w:t xml:space="preserve">ющих соответствующую </w:t>
            </w:r>
            <w:r w:rsidR="00643445" w:rsidRPr="00D66765">
              <w:rPr>
                <w:rFonts w:ascii="Arial" w:hAnsi="Arial" w:cs="Arial"/>
                <w:bCs/>
                <w:snapToGrid w:val="0"/>
              </w:rPr>
              <w:t>профессиональную</w:t>
            </w:r>
            <w:r w:rsidR="00643445">
              <w:rPr>
                <w:rFonts w:ascii="Arial" w:hAnsi="Arial" w:cs="Arial"/>
                <w:bCs/>
                <w:snapToGrid w:val="0"/>
              </w:rPr>
              <w:t xml:space="preserve"> </w:t>
            </w:r>
            <w:r w:rsidR="006046BD" w:rsidRPr="00711692">
              <w:rPr>
                <w:rFonts w:ascii="Arial" w:hAnsi="Arial" w:cs="Arial"/>
                <w:bCs/>
                <w:snapToGrid w:val="0"/>
              </w:rPr>
              <w:t>подготовку</w:t>
            </w:r>
            <w:r w:rsidR="00771657" w:rsidRPr="00711692">
              <w:rPr>
                <w:rFonts w:ascii="Arial" w:hAnsi="Arial" w:cs="Arial"/>
                <w:bCs/>
                <w:snapToGrid w:val="0"/>
              </w:rPr>
              <w:t xml:space="preserve"> </w:t>
            </w:r>
            <w:r w:rsidR="00643445">
              <w:rPr>
                <w:rFonts w:ascii="Arial" w:hAnsi="Arial" w:cs="Arial"/>
                <w:bCs/>
                <w:snapToGrid w:val="0"/>
              </w:rPr>
              <w:t xml:space="preserve"> и подготовку </w:t>
            </w:r>
            <w:r w:rsidR="00771657" w:rsidRPr="00711692">
              <w:rPr>
                <w:rFonts w:ascii="Arial" w:hAnsi="Arial" w:cs="Arial"/>
                <w:bCs/>
                <w:snapToGrid w:val="0"/>
              </w:rPr>
              <w:t xml:space="preserve">по охране труда в объеме должностных обязанностей </w:t>
            </w:r>
            <w:r w:rsidR="00771657" w:rsidRPr="00265D6A">
              <w:rPr>
                <w:rFonts w:ascii="Arial" w:hAnsi="Arial" w:cs="Arial"/>
                <w:bCs/>
                <w:snapToGrid w:val="0"/>
              </w:rPr>
              <w:t xml:space="preserve">(подготовка </w:t>
            </w:r>
            <w:r w:rsidR="00643445" w:rsidRPr="00265D6A">
              <w:rPr>
                <w:rFonts w:ascii="Arial" w:hAnsi="Arial" w:cs="Arial"/>
                <w:bCs/>
                <w:snapToGrid w:val="0"/>
              </w:rPr>
              <w:t xml:space="preserve">по ОТ и ПБ подтверждается документами прикладываемыми  согласно </w:t>
            </w:r>
            <w:r w:rsidR="00643445" w:rsidRPr="009936F2">
              <w:rPr>
                <w:rFonts w:ascii="Arial" w:hAnsi="Arial" w:cs="Arial"/>
                <w:bCs/>
                <w:snapToGrid w:val="0"/>
              </w:rPr>
              <w:t>Приложения к заявке Форма 9.)</w:t>
            </w:r>
          </w:p>
          <w:p w:rsidR="00771657" w:rsidRPr="00771657" w:rsidRDefault="00FB4DAA" w:rsidP="00771657">
            <w:pPr>
              <w:tabs>
                <w:tab w:val="left" w:pos="212"/>
                <w:tab w:val="left" w:pos="705"/>
              </w:tabs>
              <w:suppressAutoHyphens/>
              <w:spacing w:after="0"/>
              <w:ind w:left="212" w:right="113" w:hanging="70"/>
              <w:rPr>
                <w:rFonts w:ascii="Arial" w:hAnsi="Arial" w:cs="Arial"/>
                <w:bCs/>
                <w:snapToGrid w:val="0"/>
              </w:rPr>
            </w:pPr>
            <w:r>
              <w:rPr>
                <w:rFonts w:ascii="Arial" w:hAnsi="Arial" w:cs="Arial"/>
                <w:bCs/>
                <w:snapToGrid w:val="0"/>
              </w:rPr>
              <w:t>6</w:t>
            </w:r>
            <w:r w:rsidR="00771657" w:rsidRPr="00771657">
              <w:rPr>
                <w:rFonts w:ascii="Arial" w:hAnsi="Arial"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771657" w:rsidRPr="00771657" w:rsidRDefault="00FB4DAA" w:rsidP="00771657">
            <w:pPr>
              <w:tabs>
                <w:tab w:val="left" w:pos="0"/>
                <w:tab w:val="right" w:pos="6984"/>
              </w:tabs>
              <w:suppressAutoHyphens/>
              <w:spacing w:after="0"/>
              <w:ind w:left="142" w:right="113"/>
              <w:rPr>
                <w:rFonts w:ascii="Arial" w:hAnsi="Arial" w:cs="Arial"/>
                <w:bCs/>
                <w:snapToGrid w:val="0"/>
              </w:rPr>
            </w:pPr>
            <w:r>
              <w:rPr>
                <w:rFonts w:ascii="Arial" w:hAnsi="Arial" w:cs="Arial"/>
                <w:bCs/>
                <w:snapToGrid w:val="0"/>
              </w:rPr>
              <w:t>7</w:t>
            </w:r>
            <w:r w:rsidR="00771657" w:rsidRPr="00771657">
              <w:rPr>
                <w:rFonts w:ascii="Arial" w:hAnsi="Arial" w:cs="Arial"/>
                <w:bCs/>
                <w:snapToGrid w:val="0"/>
              </w:rPr>
              <w:t xml:space="preserve">.        Иметь производственную базу. </w:t>
            </w:r>
            <w:r w:rsidR="00771657" w:rsidRPr="00771657">
              <w:rPr>
                <w:rFonts w:ascii="Arial" w:hAnsi="Arial" w:cs="Arial"/>
                <w:bCs/>
                <w:snapToGrid w:val="0"/>
              </w:rPr>
              <w:tab/>
            </w:r>
          </w:p>
          <w:p w:rsidR="006E63B6" w:rsidRPr="00250A45" w:rsidRDefault="00771657" w:rsidP="006E63B6">
            <w:pPr>
              <w:tabs>
                <w:tab w:val="left" w:pos="181"/>
              </w:tabs>
              <w:suppressAutoHyphens/>
              <w:spacing w:after="0"/>
              <w:ind w:left="142" w:right="113"/>
              <w:rPr>
                <w:rFonts w:ascii="Arial" w:hAnsi="Arial" w:cs="Arial"/>
                <w:bCs/>
                <w:snapToGrid w:val="0"/>
              </w:rPr>
            </w:pPr>
            <w:r w:rsidRPr="00771657">
              <w:rPr>
                <w:rFonts w:ascii="Arial" w:hAnsi="Arial" w:cs="Arial"/>
                <w:bCs/>
                <w:snapToGrid w:val="0"/>
              </w:rPr>
              <w:t xml:space="preserve"> </w:t>
            </w:r>
            <w:r w:rsidR="00182659" w:rsidRPr="00182659">
              <w:rPr>
                <w:rFonts w:ascii="Arial" w:hAnsi="Arial" w:cs="Arial"/>
                <w:bCs/>
                <w:snapToGrid w:val="0"/>
              </w:rPr>
              <w:t xml:space="preserve">Производственная база </w:t>
            </w:r>
            <w:r w:rsidR="006E63B6" w:rsidRPr="00516688">
              <w:rPr>
                <w:rFonts w:ascii="Arial" w:hAnsi="Arial" w:cs="Arial"/>
                <w:bCs/>
                <w:snapToGrid w:val="0"/>
              </w:rPr>
              <w:t>комплекс офисных, производственных и складских помещений с инфраструктурой, а именно отопление, телефонизация, интернет, освещение,</w:t>
            </w:r>
            <w:r w:rsidR="006E63B6" w:rsidRPr="005A02EB">
              <w:rPr>
                <w:rFonts w:ascii="Franklin Gothic Book" w:hAnsi="Franklin Gothic Book" w:cs="Arial"/>
                <w:bCs/>
                <w:snapToGrid w:val="0"/>
              </w:rPr>
              <w:t xml:space="preserve"> </w:t>
            </w:r>
            <w:r w:rsidR="006E63B6" w:rsidRPr="00250A45">
              <w:rPr>
                <w:rFonts w:ascii="Arial" w:hAnsi="Arial" w:cs="Arial"/>
                <w:bCs/>
                <w:snapToGrid w:val="0"/>
              </w:rPr>
              <w:t xml:space="preserve">приборы: мультиметр или аналог для проверки цепей, мегомметр или аналог для проведения испытаний кабеля, УСО и ПИ-2 или аналог –конфигурирование и настойка счётчиков, автомобильная техника и оборудование, используемого непосредственно для выполнения работ, находящихся в собственности либо арендуемых. </w:t>
            </w:r>
          </w:p>
          <w:p w:rsidR="00182659" w:rsidRDefault="006E63B6" w:rsidP="006E63B6">
            <w:pPr>
              <w:tabs>
                <w:tab w:val="left" w:pos="0"/>
              </w:tabs>
              <w:suppressAutoHyphens/>
              <w:spacing w:after="0"/>
              <w:ind w:left="142" w:right="113"/>
              <w:rPr>
                <w:rFonts w:ascii="Arial" w:hAnsi="Arial" w:cs="Arial"/>
                <w:bCs/>
                <w:snapToGrid w:val="0"/>
              </w:rPr>
            </w:pPr>
            <w:r w:rsidRPr="00250A45">
              <w:rPr>
                <w:rFonts w:ascii="Arial" w:hAnsi="Arial" w:cs="Arial"/>
                <w:bCs/>
                <w:snapToGrid w:val="0"/>
              </w:rPr>
              <w:t>- производственные площади и оборудование для тестирования оборудования до установки на объекте.</w:t>
            </w:r>
            <w:r w:rsidR="00182659">
              <w:rPr>
                <w:rFonts w:ascii="Arial" w:hAnsi="Arial" w:cs="Arial"/>
                <w:bCs/>
                <w:snapToGrid w:val="0"/>
              </w:rPr>
              <w:t xml:space="preserve">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Наличие вышеуказанного оборудования должно быть отражено в справке о материально-технических ресурсах (раздел 6, Форма 7).</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w:t>
            </w:r>
          </w:p>
          <w:p w:rsidR="00771657" w:rsidRDefault="00771657" w:rsidP="00FB4DAA">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 xml:space="preserve">. В случае проведения осмотра производственной базы на соответствие требованиям для выполнения </w:t>
            </w:r>
            <w:r w:rsidR="006426FD">
              <w:rPr>
                <w:rFonts w:ascii="Arial" w:hAnsi="Arial" w:cs="Arial"/>
                <w:bCs/>
                <w:snapToGrid w:val="0"/>
              </w:rPr>
              <w:t>предложений</w:t>
            </w:r>
            <w:r w:rsidRPr="00771657">
              <w:rPr>
                <w:rFonts w:ascii="Arial" w:hAnsi="Arial" w:cs="Arial"/>
                <w:bCs/>
                <w:snapToGrid w:val="0"/>
              </w:rPr>
              <w:t xml:space="preserve"> закупки, результат оформляется справкой и прикладывается к документам для рассмотрения комиссией закупки.</w:t>
            </w:r>
          </w:p>
          <w:p w:rsidR="00771657" w:rsidRPr="004D102F" w:rsidRDefault="006E63B6" w:rsidP="001B00C6">
            <w:pPr>
              <w:tabs>
                <w:tab w:val="left" w:pos="0"/>
              </w:tabs>
              <w:suppressAutoHyphens/>
              <w:spacing w:after="0"/>
              <w:ind w:left="142" w:right="113"/>
              <w:rPr>
                <w:rFonts w:ascii="Arial" w:hAnsi="Arial" w:cs="Arial"/>
                <w:bCs/>
                <w:snapToGrid w:val="0"/>
              </w:rPr>
            </w:pPr>
            <w:r>
              <w:rPr>
                <w:rFonts w:ascii="Arial" w:hAnsi="Arial" w:cs="Arial"/>
                <w:bCs/>
                <w:snapToGrid w:val="0"/>
              </w:rPr>
              <w:t>8</w:t>
            </w:r>
            <w:r w:rsidR="007F2E7C">
              <w:rPr>
                <w:rFonts w:ascii="Arial" w:hAnsi="Arial" w:cs="Arial"/>
                <w:bCs/>
                <w:snapToGrid w:val="0"/>
              </w:rPr>
              <w:t xml:space="preserve">. </w:t>
            </w:r>
            <w:r w:rsidR="00771657" w:rsidRPr="00771657">
              <w:rPr>
                <w:rFonts w:ascii="Arial" w:hAnsi="Arial" w:cs="Arial"/>
                <w:bCs/>
                <w:snapToGrid w:val="0"/>
              </w:rPr>
              <w:t xml:space="preserve"> </w:t>
            </w:r>
            <w:r w:rsidR="004D102F" w:rsidRPr="004D102F">
              <w:rPr>
                <w:rFonts w:ascii="Arial" w:hAnsi="Arial" w:cs="Arial"/>
                <w:bCs/>
                <w:snapToGrid w:val="0"/>
              </w:rPr>
              <w:t>Претендент на участие в закупке, в обязательном порядке, должен предоста</w:t>
            </w:r>
            <w:r w:rsidR="00CF3860">
              <w:rPr>
                <w:rFonts w:ascii="Arial" w:hAnsi="Arial" w:cs="Arial"/>
                <w:bCs/>
                <w:snapToGrid w:val="0"/>
              </w:rPr>
              <w:t>вить локальные сметные расчеты,</w:t>
            </w:r>
            <w:r w:rsidR="004D102F" w:rsidRPr="004D102F">
              <w:rPr>
                <w:rFonts w:ascii="Arial" w:hAnsi="Arial" w:cs="Arial"/>
                <w:bCs/>
                <w:snapToGrid w:val="0"/>
              </w:rPr>
              <w:t xml:space="preserve"> выполненные базисно-индексным методом, </w:t>
            </w:r>
            <w:r w:rsidR="009C0F16">
              <w:rPr>
                <w:rFonts w:ascii="Arial" w:hAnsi="Arial" w:cs="Arial"/>
                <w:bCs/>
                <w:snapToGrid w:val="0"/>
              </w:rPr>
              <w:t>составленные согласно ведомости</w:t>
            </w:r>
            <w:r w:rsidR="004D102F" w:rsidRPr="004D102F">
              <w:rPr>
                <w:rFonts w:ascii="Arial" w:hAnsi="Arial" w:cs="Arial"/>
                <w:bCs/>
                <w:snapToGrid w:val="0"/>
              </w:rPr>
              <w:t xml:space="preserve"> объемов работ включенным в документацию. Последовательность расположения позиций в локально-сметном расчете должна соответствовать последовательности позиций ведомости объемов работ. Разделы локально-сметного расчета должны соответствовать соответствующим разделам ведомости объемов работ. </w:t>
            </w:r>
          </w:p>
          <w:p w:rsidR="00771657" w:rsidRPr="00771657" w:rsidRDefault="006E63B6" w:rsidP="00771657">
            <w:pPr>
              <w:tabs>
                <w:tab w:val="left" w:pos="0"/>
              </w:tabs>
              <w:suppressAutoHyphens/>
              <w:spacing w:after="0"/>
              <w:ind w:left="142" w:right="113"/>
              <w:rPr>
                <w:rFonts w:ascii="Arial" w:hAnsi="Arial" w:cs="Arial"/>
                <w:bCs/>
                <w:snapToGrid w:val="0"/>
              </w:rPr>
            </w:pPr>
            <w:r>
              <w:rPr>
                <w:rFonts w:ascii="Arial" w:hAnsi="Arial" w:cs="Arial"/>
                <w:bCs/>
                <w:snapToGrid w:val="0"/>
              </w:rPr>
              <w:t>9</w:t>
            </w:r>
            <w:r w:rsidR="00771657" w:rsidRPr="00771657">
              <w:rPr>
                <w:rFonts w:ascii="Arial" w:hAnsi="Arial" w:cs="Arial"/>
                <w:bCs/>
                <w:snapToGrid w:val="0"/>
              </w:rPr>
              <w:t>.  Претендент на участие в закупке, в обязательном порядке, должен выполнять локальные сметные расчеты, прилагаемые к заявке:</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базисно-индексным методом;</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ремонт оборудования по ведомственным сборникам министерства энергетики РФ;</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330277" w:rsidRPr="00501D15"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30277" w:rsidRPr="00501D15"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jc w:val="left"/>
              <w:rPr>
                <w:rFonts w:ascii="Arial" w:hAnsi="Arial" w:cs="Arial"/>
              </w:rPr>
            </w:pPr>
            <w:r w:rsidRPr="00501D15">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FB4DAA" w:rsidRPr="004D102F" w:rsidRDefault="00FB4DAA" w:rsidP="00FB4DAA">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 xml:space="preserve">Гарантия на выполненные работы </w:t>
            </w:r>
            <w:r w:rsidRPr="00B55D2C">
              <w:rPr>
                <w:rFonts w:ascii="Arial" w:hAnsi="Arial" w:cs="Arial"/>
              </w:rPr>
              <w:t xml:space="preserve">устанавливается от даты подписания Сторонами актов формы КС-2 </w:t>
            </w:r>
            <w:r>
              <w:rPr>
                <w:rFonts w:ascii="Arial" w:hAnsi="Arial" w:cs="Arial"/>
              </w:rPr>
              <w:t xml:space="preserve">и </w:t>
            </w:r>
            <w:r w:rsidRPr="00B55D2C">
              <w:rPr>
                <w:rFonts w:ascii="Arial" w:hAnsi="Arial" w:cs="Arial"/>
              </w:rPr>
              <w:t>составляет 36 месяцев</w:t>
            </w:r>
            <w:r w:rsidRPr="004D102F">
              <w:rPr>
                <w:rFonts w:ascii="Arial" w:hAnsi="Arial" w:cs="Arial"/>
                <w:bCs/>
                <w:snapToGrid w:val="0"/>
              </w:rPr>
              <w:t xml:space="preserve">. </w:t>
            </w:r>
            <w:r>
              <w:rPr>
                <w:rFonts w:ascii="Arial" w:hAnsi="Arial" w:cs="Arial"/>
                <w:bCs/>
                <w:snapToGrid w:val="0"/>
              </w:rPr>
              <w:t>На</w:t>
            </w:r>
            <w:r w:rsidRPr="004D102F">
              <w:rPr>
                <w:rFonts w:ascii="Arial" w:hAnsi="Arial" w:cs="Arial"/>
                <w:bCs/>
                <w:snapToGrid w:val="0"/>
              </w:rPr>
              <w:t xml:space="preserve"> </w:t>
            </w:r>
            <w:r w:rsidRPr="00B55D2C">
              <w:rPr>
                <w:rFonts w:ascii="Arial" w:hAnsi="Arial" w:cs="Arial"/>
              </w:rPr>
              <w:t>материалы и оборудование, конструктивные элементы распространяются гарантии завода-изготовителя</w:t>
            </w:r>
            <w:r w:rsidRPr="004D102F">
              <w:rPr>
                <w:rFonts w:ascii="Arial" w:hAnsi="Arial" w:cs="Arial"/>
                <w:bCs/>
                <w:snapToGrid w:val="0"/>
              </w:rPr>
              <w:t>.</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962F64" w:rsidRDefault="00962F64" w:rsidP="00962F64">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 xml:space="preserve">Используемые </w:t>
            </w:r>
            <w:r>
              <w:rPr>
                <w:rFonts w:ascii="Arial" w:hAnsi="Arial" w:cs="Arial"/>
                <w:color w:val="000000"/>
              </w:rPr>
              <w:t>м</w:t>
            </w:r>
            <w:r w:rsidRPr="00B55D2C">
              <w:rPr>
                <w:rFonts w:ascii="Arial" w:hAnsi="Arial" w:cs="Arial"/>
                <w:color w:val="000000"/>
              </w:rPr>
              <w:t>атериалы должны быть нов</w:t>
            </w:r>
            <w:r>
              <w:rPr>
                <w:rFonts w:ascii="Arial" w:hAnsi="Arial" w:cs="Arial"/>
                <w:color w:val="000000"/>
              </w:rPr>
              <w:t>ыми, не бывшими в употреблении,</w:t>
            </w:r>
            <w:r w:rsidRPr="00B55D2C">
              <w:rPr>
                <w:rFonts w:ascii="Arial" w:hAnsi="Arial" w:cs="Arial"/>
                <w:color w:val="000000"/>
              </w:rPr>
              <w:t xml:space="preserve"> </w:t>
            </w:r>
            <w:r w:rsidRPr="00AE67A1">
              <w:rPr>
                <w:rFonts w:ascii="Arial" w:hAnsi="Arial" w:cs="Arial"/>
              </w:rPr>
              <w:t>с не истекшим гарантийным сроком хранения</w:t>
            </w:r>
            <w:r>
              <w:rPr>
                <w:rFonts w:ascii="Arial" w:hAnsi="Arial" w:cs="Arial"/>
              </w:rPr>
              <w:t>.</w:t>
            </w:r>
          </w:p>
          <w:p w:rsidR="00330277" w:rsidRPr="00501D15" w:rsidRDefault="004D102F" w:rsidP="004D102F">
            <w:pPr>
              <w:tabs>
                <w:tab w:val="left" w:pos="353"/>
                <w:tab w:val="left" w:pos="5657"/>
              </w:tabs>
              <w:suppressAutoHyphens/>
              <w:spacing w:after="0"/>
              <w:ind w:left="142" w:right="113"/>
              <w:rPr>
                <w:rFonts w:ascii="Arial" w:hAnsi="Arial" w:cs="Arial"/>
              </w:rPr>
            </w:pPr>
            <w:r w:rsidRPr="004D102F">
              <w:rPr>
                <w:rFonts w:ascii="Arial" w:hAnsi="Arial" w:cs="Arial"/>
                <w:bCs/>
                <w:snapToGrid w:val="0"/>
              </w:rPr>
              <w:t>Требования к оказываемым товарам (работам, услугам) приводятся в договоре.</w:t>
            </w:r>
          </w:p>
        </w:tc>
      </w:tr>
      <w:tr w:rsidR="00330277" w:rsidRPr="00501D15"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Default="00330277" w:rsidP="00541A3C">
            <w:pPr>
              <w:suppressAutoHyphens/>
              <w:spacing w:after="120"/>
              <w:jc w:val="left"/>
              <w:rPr>
                <w:rFonts w:ascii="Arial" w:hAnsi="Arial" w:cs="Arial"/>
              </w:rPr>
            </w:pPr>
            <w:r w:rsidRPr="00501D15">
              <w:rPr>
                <w:rFonts w:ascii="Arial" w:hAnsi="Arial" w:cs="Arial"/>
              </w:rPr>
              <w:t>Состав Заявки и  порядок размещения документов в составе Заявки</w:t>
            </w:r>
          </w:p>
          <w:p w:rsidR="00330277" w:rsidRPr="00501D15" w:rsidRDefault="00330277" w:rsidP="00100C73">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4B7401" w:rsidRDefault="00330277"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заявка о подаче </w:t>
            </w:r>
            <w:r w:rsidR="006426FD" w:rsidRPr="004B7401">
              <w:rPr>
                <w:rFonts w:ascii="Arial" w:eastAsia="Calibri" w:hAnsi="Arial" w:cs="Arial"/>
                <w:bCs/>
              </w:rPr>
              <w:t>Предложений</w:t>
            </w:r>
            <w:r w:rsidRPr="004B7401">
              <w:rPr>
                <w:rFonts w:ascii="Arial" w:eastAsia="Calibri" w:hAnsi="Arial" w:cs="Arial"/>
                <w:bCs/>
              </w:rPr>
              <w:t xml:space="preserve"> по форме и в соответствии с инструкциями, приведенными в настоящей документации (раздел 6, </w:t>
            </w:r>
            <w:hyperlink r:id="rId25" w:anchor="_Письмо_о_подаче" w:history="1">
              <w:r w:rsidRPr="004B7401">
                <w:rPr>
                  <w:rFonts w:ascii="Arial" w:eastAsia="Calibri" w:hAnsi="Arial" w:cs="Arial"/>
                  <w:bCs/>
                </w:rPr>
                <w:t>Форма 1</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анкета (раздел 6, </w:t>
            </w:r>
            <w:hyperlink r:id="rId26" w:anchor="_Анкета_Участника_процедуры" w:history="1">
              <w:r w:rsidRPr="004B7401">
                <w:rPr>
                  <w:rFonts w:ascii="Arial" w:eastAsia="Calibri" w:hAnsi="Arial" w:cs="Arial"/>
                  <w:bCs/>
                </w:rPr>
                <w:t>Форма 2</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техническое предложение в соответствии с инструкциями, приведенными в настоящей документации (раздел 6, </w:t>
            </w:r>
            <w:hyperlink r:id="rId27" w:anchor="_График_выполнения_поставок," w:history="1">
              <w:r w:rsidRPr="004B7401">
                <w:rPr>
                  <w:rFonts w:ascii="Arial" w:eastAsia="Calibri" w:hAnsi="Arial" w:cs="Arial"/>
                  <w:bCs/>
                </w:rPr>
                <w:t>Форма</w:t>
              </w:r>
            </w:hyperlink>
            <w:r w:rsidRPr="004B7401">
              <w:rPr>
                <w:rFonts w:ascii="Arial" w:eastAsia="Calibri" w:hAnsi="Arial" w:cs="Arial"/>
                <w:bCs/>
              </w:rPr>
              <w:t xml:space="preserve"> 3);</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предложение о цене договора (раздел 6, Форма 4);</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справки об опыте выполнения договоров на предоставление продукции по предмету запроса предложений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F51CC0" w:rsidRPr="004B7401" w:rsidRDefault="00F51CC0" w:rsidP="00F51CC0">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копии документов (</w:t>
            </w:r>
            <w:r w:rsidR="00CA6E10" w:rsidRPr="004B7401">
              <w:rPr>
                <w:rFonts w:ascii="Arial" w:eastAsia="Calibri" w:hAnsi="Arial" w:cs="Arial"/>
                <w:bCs/>
              </w:rPr>
              <w:t xml:space="preserve">дипломов, </w:t>
            </w:r>
            <w:r w:rsidRPr="004B7401">
              <w:rPr>
                <w:rFonts w:ascii="Arial" w:eastAsia="Calibri" w:hAnsi="Arial" w:cs="Arial"/>
                <w:bCs/>
              </w:rPr>
              <w:t>протоколов</w:t>
            </w:r>
            <w:r w:rsidR="00CA6E10" w:rsidRPr="004B7401">
              <w:rPr>
                <w:rFonts w:ascii="Arial" w:eastAsia="Calibri" w:hAnsi="Arial" w:cs="Arial"/>
                <w:bCs/>
              </w:rPr>
              <w:t>, удостоверений</w:t>
            </w:r>
            <w:r w:rsidR="00B343DC" w:rsidRPr="004B7401">
              <w:rPr>
                <w:rFonts w:ascii="Arial" w:eastAsia="Calibri" w:hAnsi="Arial" w:cs="Arial"/>
                <w:bCs/>
              </w:rPr>
              <w:t>, сертификатов</w:t>
            </w:r>
            <w:r w:rsidR="00CA6E10" w:rsidRPr="004B7401">
              <w:rPr>
                <w:rFonts w:ascii="Arial" w:eastAsia="Calibri" w:hAnsi="Arial" w:cs="Arial"/>
                <w:bCs/>
              </w:rPr>
              <w:t>) подтверждающих профессиональную квалификацию работников</w:t>
            </w:r>
            <w:r w:rsidR="008E1F27"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w:t>
            </w:r>
            <w:r w:rsidR="00100C73" w:rsidRPr="004B7401">
              <w:rPr>
                <w:rFonts w:ascii="Arial" w:eastAsia="Calibri" w:hAnsi="Arial" w:cs="Arial"/>
                <w:bCs/>
              </w:rPr>
              <w:t>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w:t>
            </w:r>
            <w:r w:rsidR="00CF3860" w:rsidRPr="004B7401">
              <w:rPr>
                <w:rFonts w:ascii="Arial" w:eastAsia="Calibri" w:hAnsi="Arial" w:cs="Arial"/>
                <w:bCs/>
              </w:rPr>
              <w:t>мацию об арендодателях (договоры</w:t>
            </w:r>
            <w:r w:rsidR="00100C73" w:rsidRPr="004B7401">
              <w:rPr>
                <w:rFonts w:ascii="Arial" w:eastAsia="Calibri" w:hAnsi="Arial" w:cs="Arial"/>
                <w:bCs/>
              </w:rPr>
              <w:t xml:space="preserve"> аренды, акты приема-передачи имущества и т.п.);</w:t>
            </w:r>
          </w:p>
          <w:p w:rsidR="00721A65" w:rsidRPr="004B7401" w:rsidRDefault="00330277"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сводная таблица стоимости товаров,</w:t>
            </w:r>
            <w:r w:rsidR="001B00C6" w:rsidRPr="004B7401">
              <w:rPr>
                <w:rFonts w:ascii="Arial" w:eastAsia="Calibri" w:hAnsi="Arial" w:cs="Arial"/>
                <w:bCs/>
              </w:rPr>
              <w:t xml:space="preserve"> работ, услуг (раздел 6, Форма 8</w:t>
            </w:r>
            <w:r w:rsidRPr="004B7401">
              <w:rPr>
                <w:rFonts w:ascii="Arial" w:eastAsia="Calibri" w:hAnsi="Arial"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w:t>
            </w:r>
            <w:r w:rsidR="00711692" w:rsidRPr="004B7401">
              <w:rPr>
                <w:rFonts w:ascii="Arial" w:eastAsia="Calibri" w:hAnsi="Arial" w:cs="Arial"/>
                <w:bCs/>
              </w:rPr>
              <w:t>льная позиция в рамках договора;</w:t>
            </w:r>
            <w:r w:rsidRPr="004B7401">
              <w:rPr>
                <w:rFonts w:ascii="Arial" w:eastAsia="Calibri" w:hAnsi="Arial" w:cs="Arial"/>
                <w:bCs/>
              </w:rPr>
              <w:t xml:space="preserve">   </w:t>
            </w:r>
          </w:p>
          <w:p w:rsidR="00D66765" w:rsidRPr="004B7401" w:rsidRDefault="00D66765"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 xml:space="preserve">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w:t>
            </w:r>
            <w:r w:rsidR="004B7401" w:rsidRPr="004B7401">
              <w:rPr>
                <w:rFonts w:ascii="Arial" w:eastAsia="Calibri" w:hAnsi="Arial" w:cs="Arial"/>
                <w:bCs/>
              </w:rPr>
              <w:t>обязательно</w:t>
            </w:r>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полный пакет документов, указанных в пункте 3.2 настоящей документации;</w:t>
            </w:r>
          </w:p>
          <w:p w:rsidR="00330277" w:rsidRPr="004B7401" w:rsidRDefault="00330277" w:rsidP="00422825">
            <w:pPr>
              <w:numPr>
                <w:ilvl w:val="0"/>
                <w:numId w:val="32"/>
              </w:numPr>
              <w:tabs>
                <w:tab w:val="left" w:pos="353"/>
                <w:tab w:val="left" w:pos="778"/>
                <w:tab w:val="left" w:pos="5954"/>
              </w:tabs>
              <w:spacing w:after="0"/>
              <w:ind w:left="142" w:firstLine="0"/>
              <w:rPr>
                <w:rFonts w:ascii="Arial" w:eastAsia="Calibri" w:hAnsi="Arial" w:cs="Arial"/>
                <w:bCs/>
              </w:rPr>
            </w:pPr>
            <w:r w:rsidRPr="004B7401">
              <w:rPr>
                <w:rFonts w:ascii="Arial" w:eastAsia="Calibri" w:hAnsi="Arial" w:cs="Arial"/>
                <w:bCs/>
              </w:rPr>
              <w:t xml:space="preserve"> копии бухгалтерской отчетности за истекший расчетный год и за последний отчетный период текущего года:</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бух</w:t>
            </w:r>
            <w:r w:rsidR="00100C73" w:rsidRPr="004B7401">
              <w:rPr>
                <w:rFonts w:ascii="Arial" w:hAnsi="Arial" w:cs="Arial"/>
                <w:bCs/>
                <w:sz w:val="24"/>
                <w:szCs w:val="24"/>
              </w:rPr>
              <w:t>галтерский баланс (форма № 1 за 202</w:t>
            </w:r>
            <w:r w:rsidR="009C3E2F">
              <w:rPr>
                <w:rFonts w:ascii="Arial" w:hAnsi="Arial" w:cs="Arial"/>
                <w:bCs/>
                <w:sz w:val="24"/>
                <w:szCs w:val="24"/>
              </w:rPr>
              <w:t>2</w:t>
            </w:r>
            <w:r w:rsidR="00100C73" w:rsidRPr="004B7401">
              <w:rPr>
                <w:rFonts w:ascii="Arial" w:hAnsi="Arial" w:cs="Arial"/>
                <w:bCs/>
                <w:sz w:val="24"/>
                <w:szCs w:val="24"/>
              </w:rPr>
              <w:t xml:space="preserve">г., за </w:t>
            </w:r>
            <w:r w:rsidR="00A50781">
              <w:rPr>
                <w:rFonts w:ascii="Arial" w:hAnsi="Arial" w:cs="Arial"/>
                <w:bCs/>
                <w:sz w:val="24"/>
                <w:szCs w:val="24"/>
              </w:rPr>
              <w:t xml:space="preserve"> </w:t>
            </w:r>
            <w:r w:rsidR="004B7401">
              <w:rPr>
                <w:rFonts w:ascii="Arial" w:hAnsi="Arial" w:cs="Arial"/>
                <w:bCs/>
                <w:sz w:val="24"/>
                <w:szCs w:val="24"/>
              </w:rPr>
              <w:t xml:space="preserve"> </w:t>
            </w:r>
            <w:r w:rsidR="009C3E2F">
              <w:rPr>
                <w:rFonts w:ascii="Arial" w:hAnsi="Arial" w:cs="Arial"/>
                <w:bCs/>
                <w:sz w:val="24"/>
                <w:szCs w:val="24"/>
              </w:rPr>
              <w:t xml:space="preserve">9 месяцев </w:t>
            </w:r>
            <w:r w:rsidR="00605723" w:rsidRPr="004B7401">
              <w:rPr>
                <w:rFonts w:ascii="Arial" w:hAnsi="Arial" w:cs="Arial"/>
                <w:bCs/>
                <w:sz w:val="24"/>
                <w:szCs w:val="24"/>
              </w:rPr>
              <w:t>2</w:t>
            </w:r>
            <w:r w:rsidR="009B236F" w:rsidRPr="004B7401">
              <w:rPr>
                <w:rFonts w:ascii="Arial" w:hAnsi="Arial" w:cs="Arial"/>
                <w:bCs/>
                <w:sz w:val="24"/>
                <w:szCs w:val="24"/>
              </w:rPr>
              <w:t>02</w:t>
            </w:r>
            <w:r w:rsidR="009C3E2F">
              <w:rPr>
                <w:rFonts w:ascii="Arial" w:hAnsi="Arial" w:cs="Arial"/>
                <w:bCs/>
                <w:sz w:val="24"/>
                <w:szCs w:val="24"/>
              </w:rPr>
              <w:t>3</w:t>
            </w:r>
            <w:r w:rsidRPr="004B7401">
              <w:rPr>
                <w:rFonts w:ascii="Arial" w:hAnsi="Arial" w:cs="Arial"/>
                <w:bCs/>
                <w:sz w:val="24"/>
                <w:szCs w:val="24"/>
              </w:rPr>
              <w:t>г.),</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 xml:space="preserve">отчет о прибылях и убытках (форма № 2 </w:t>
            </w:r>
            <w:r w:rsidR="00100C73" w:rsidRPr="004B7401">
              <w:rPr>
                <w:rFonts w:ascii="Arial" w:hAnsi="Arial" w:cs="Arial"/>
                <w:bCs/>
                <w:sz w:val="24"/>
                <w:szCs w:val="24"/>
              </w:rPr>
              <w:t>за 202</w:t>
            </w:r>
            <w:r w:rsidR="009C3E2F">
              <w:rPr>
                <w:rFonts w:ascii="Arial" w:hAnsi="Arial" w:cs="Arial"/>
                <w:bCs/>
                <w:sz w:val="24"/>
                <w:szCs w:val="24"/>
              </w:rPr>
              <w:t>2</w:t>
            </w:r>
            <w:r w:rsidR="00100C73" w:rsidRPr="004B7401">
              <w:rPr>
                <w:rFonts w:ascii="Arial" w:hAnsi="Arial" w:cs="Arial"/>
                <w:bCs/>
                <w:sz w:val="24"/>
                <w:szCs w:val="24"/>
              </w:rPr>
              <w:t xml:space="preserve">г., за </w:t>
            </w:r>
            <w:r w:rsidR="00A50781">
              <w:rPr>
                <w:rFonts w:ascii="Arial" w:hAnsi="Arial" w:cs="Arial"/>
                <w:bCs/>
                <w:sz w:val="24"/>
                <w:szCs w:val="24"/>
              </w:rPr>
              <w:t xml:space="preserve"> </w:t>
            </w:r>
            <w:r w:rsidR="00807DF2">
              <w:rPr>
                <w:rFonts w:ascii="Arial" w:hAnsi="Arial" w:cs="Arial"/>
                <w:bCs/>
                <w:sz w:val="24"/>
                <w:szCs w:val="24"/>
              </w:rPr>
              <w:t xml:space="preserve"> </w:t>
            </w:r>
            <w:r w:rsidR="009C3E2F">
              <w:rPr>
                <w:rFonts w:ascii="Arial" w:hAnsi="Arial" w:cs="Arial"/>
                <w:bCs/>
                <w:sz w:val="24"/>
                <w:szCs w:val="24"/>
              </w:rPr>
              <w:t xml:space="preserve">9 месяцев </w:t>
            </w:r>
            <w:r w:rsidR="009B236F" w:rsidRPr="004B7401">
              <w:rPr>
                <w:rFonts w:ascii="Arial" w:hAnsi="Arial" w:cs="Arial"/>
                <w:bCs/>
                <w:sz w:val="24"/>
                <w:szCs w:val="24"/>
              </w:rPr>
              <w:t>202</w:t>
            </w:r>
            <w:r w:rsidR="009C3E2F">
              <w:rPr>
                <w:rFonts w:ascii="Arial" w:hAnsi="Arial" w:cs="Arial"/>
                <w:bCs/>
                <w:sz w:val="24"/>
                <w:szCs w:val="24"/>
              </w:rPr>
              <w:t>3</w:t>
            </w:r>
            <w:r w:rsidR="00100C73" w:rsidRPr="004B7401">
              <w:rPr>
                <w:rFonts w:ascii="Arial" w:hAnsi="Arial" w:cs="Arial"/>
                <w:bCs/>
                <w:sz w:val="24"/>
                <w:szCs w:val="24"/>
              </w:rPr>
              <w:t>г</w:t>
            </w:r>
            <w:r w:rsidRPr="004B7401">
              <w:rPr>
                <w:rFonts w:ascii="Arial" w:hAnsi="Arial" w:cs="Arial"/>
                <w:bCs/>
                <w:sz w:val="24"/>
                <w:szCs w:val="24"/>
              </w:rPr>
              <w:t>.);</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30277" w:rsidRPr="004B7401" w:rsidRDefault="00330277" w:rsidP="00422825">
            <w:pPr>
              <w:tabs>
                <w:tab w:val="left" w:pos="353"/>
                <w:tab w:val="left" w:pos="778"/>
                <w:tab w:val="left" w:pos="5954"/>
              </w:tabs>
              <w:suppressAutoHyphens/>
              <w:ind w:left="142"/>
              <w:rPr>
                <w:rFonts w:ascii="Arial" w:eastAsia="Calibri" w:hAnsi="Arial" w:cs="Arial"/>
                <w:bCs/>
              </w:rPr>
            </w:pPr>
            <w:r w:rsidRPr="004B7401">
              <w:rPr>
                <w:rFonts w:ascii="Arial" w:eastAsia="Calibri"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rsidR="00330277" w:rsidRPr="004B7401" w:rsidRDefault="00330277" w:rsidP="00422825">
            <w:pPr>
              <w:tabs>
                <w:tab w:val="left" w:pos="353"/>
                <w:tab w:val="left" w:pos="778"/>
                <w:tab w:val="left" w:pos="5954"/>
              </w:tabs>
              <w:suppressAutoHyphens/>
              <w:spacing w:after="0"/>
              <w:ind w:left="142"/>
              <w:rPr>
                <w:rFonts w:ascii="Arial" w:eastAsia="Calibri" w:hAnsi="Arial" w:cs="Arial"/>
                <w:bCs/>
              </w:rPr>
            </w:pPr>
            <w:r w:rsidRPr="004B7401">
              <w:rPr>
                <w:rFonts w:ascii="Arial" w:eastAsia="Calibri"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w:t>
            </w:r>
            <w:r w:rsidR="00CF3860" w:rsidRPr="004B7401">
              <w:rPr>
                <w:rFonts w:ascii="Arial" w:eastAsia="Calibri" w:hAnsi="Arial" w:cs="Arial"/>
                <w:bCs/>
              </w:rPr>
              <w:t>,</w:t>
            </w:r>
            <w:r w:rsidRPr="004B7401">
              <w:rPr>
                <w:rFonts w:ascii="Arial" w:eastAsia="Calibri" w:hAnsi="Arial" w:cs="Arial"/>
                <w:bCs/>
              </w:rPr>
              <w:t xml:space="preserve"> как участвующий в расчетах критериев;</w:t>
            </w:r>
          </w:p>
          <w:p w:rsidR="00330277" w:rsidRPr="004B7401" w:rsidRDefault="00330277"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4B7401">
              <w:rPr>
                <w:rFonts w:ascii="Arial" w:hAnsi="Arial" w:cs="Arial"/>
                <w:bCs/>
                <w:sz w:val="24"/>
                <w:szCs w:val="24"/>
              </w:rPr>
              <w:t>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предложений, заверенную надлежащим образом (проставлены визы «Копия верна», печать организации, подпись, расшифровка подписи, дата);</w:t>
            </w:r>
          </w:p>
          <w:p w:rsidR="00330277" w:rsidRPr="004B7401"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30277" w:rsidRPr="004B7401"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локальный сметный расчет. Материалы (не учтенные в сметных расценках), в полном локальном сметном расчете, выполненном базисно-индексным методом, вынести в отдельный раздел в текущих ценах.</w:t>
            </w:r>
          </w:p>
          <w:p w:rsidR="00330277" w:rsidRPr="004B7401" w:rsidRDefault="00330277"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t>Участник процедуры закупки вправе приложить к Заявке</w:t>
            </w:r>
          </w:p>
          <w:p w:rsidR="00330277" w:rsidRPr="004B7401" w:rsidRDefault="00330277"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30277" w:rsidRPr="004B7401" w:rsidRDefault="00330277"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eastAsia="Calibri" w:hAnsi="Arial" w:cs="Arial"/>
                <w:bCs/>
              </w:rPr>
            </w:pPr>
            <w:r w:rsidRPr="004B7401">
              <w:rPr>
                <w:rFonts w:ascii="Arial" w:eastAsia="Calibri" w:hAnsi="Arial" w:cs="Arial"/>
                <w:bCs/>
              </w:rPr>
              <w:t>Все указанные документы являются обязательным приложением к Заявке Участника закупки.</w:t>
            </w:r>
          </w:p>
        </w:tc>
      </w:tr>
      <w:tr w:rsidR="00330277" w:rsidRPr="00501D15"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3571C8">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Возможно. При подтверждении соответствия Соисполнителя </w:t>
            </w:r>
            <w:r w:rsidRPr="00501D15">
              <w:rPr>
                <w:rFonts w:ascii="Arial" w:hAnsi="Arial" w:cs="Arial"/>
                <w:iCs/>
                <w:snapToGrid w:val="0"/>
              </w:rPr>
              <w:t>требованиям</w:t>
            </w:r>
            <w:r w:rsidRPr="00501D15">
              <w:rPr>
                <w:rFonts w:ascii="Arial" w:hAnsi="Arial" w:cs="Arial"/>
                <w:bCs/>
              </w:rPr>
              <w:t xml:space="preserve"> п.3 и п.5.14. настоящей Документации по проведению </w:t>
            </w:r>
            <w:r>
              <w:rPr>
                <w:rFonts w:ascii="Arial" w:hAnsi="Arial" w:cs="Arial"/>
                <w:bCs/>
              </w:rPr>
              <w:t>запроса предложений</w:t>
            </w:r>
            <w:r w:rsidRPr="00501D15">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501D15">
              <w:rPr>
                <w:rFonts w:ascii="Arial" w:hAnsi="Arial" w:cs="Arial"/>
              </w:rPr>
              <w:t xml:space="preserve"> </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t>Возможна</w:t>
            </w:r>
            <w:r w:rsidRPr="00501D15">
              <w:rPr>
                <w:rFonts w:ascii="Arial" w:hAnsi="Arial" w:cs="Arial"/>
                <w:spacing w:val="-6"/>
              </w:rPr>
              <w:t xml:space="preserve"> </w:t>
            </w:r>
          </w:p>
        </w:tc>
      </w:tr>
      <w:tr w:rsidR="00330277" w:rsidRPr="00501D15"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bCs/>
              </w:rPr>
            </w:pPr>
            <w:r w:rsidRPr="00501D15">
              <w:rPr>
                <w:rFonts w:ascii="Arial" w:hAnsi="Arial" w:cs="Arial"/>
                <w:bCs/>
              </w:rPr>
              <w:t>Не предоставляются</w:t>
            </w:r>
          </w:p>
          <w:p w:rsidR="00330277" w:rsidRPr="00501D15" w:rsidRDefault="00330277" w:rsidP="005C7406">
            <w:pPr>
              <w:suppressAutoHyphens/>
              <w:spacing w:after="0"/>
              <w:ind w:right="153"/>
              <w:rPr>
                <w:rFonts w:ascii="Arial" w:hAnsi="Arial" w:cs="Arial"/>
                <w:spacing w:val="-6"/>
              </w:rPr>
            </w:pPr>
          </w:p>
        </w:tc>
      </w:tr>
      <w:tr w:rsidR="00330277" w:rsidRPr="00501D15"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rPr>
              <w:t xml:space="preserve">Место и срок окончания подачи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rPr>
            </w:pPr>
            <w:r w:rsidRPr="00501D15">
              <w:rPr>
                <w:rFonts w:ascii="Arial" w:hAnsi="Arial" w:cs="Arial"/>
                <w:spacing w:val="-6"/>
              </w:rPr>
              <w:t xml:space="preserve">Заявка на участие в </w:t>
            </w:r>
            <w:r>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rsidR="00330277" w:rsidRPr="00501D15" w:rsidRDefault="00330277"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 xml:space="preserve">подачи </w:t>
            </w:r>
            <w:r w:rsidR="006426FD">
              <w:rPr>
                <w:rFonts w:ascii="Arial" w:hAnsi="Arial" w:cs="Arial"/>
              </w:rPr>
              <w:t>Предложений</w:t>
            </w:r>
            <w:r w:rsidRPr="00501D15">
              <w:rPr>
                <w:rFonts w:ascii="Arial" w:hAnsi="Arial" w:cs="Arial"/>
              </w:rPr>
              <w:t>:</w:t>
            </w:r>
            <w:r w:rsidRPr="00501D15">
              <w:rPr>
                <w:rFonts w:ascii="Arial" w:hAnsi="Arial" w:cs="Arial"/>
                <w:b/>
                <w:bCs/>
                <w:i/>
              </w:rPr>
              <w:t xml:space="preserve"> </w:t>
            </w:r>
            <w:r w:rsidRPr="00501D15">
              <w:rPr>
                <w:rFonts w:ascii="Arial" w:hAnsi="Arial" w:cs="Arial"/>
                <w:bCs/>
              </w:rPr>
              <w:t>06-00 (Московское время) «</w:t>
            </w:r>
            <w:r w:rsidR="00E548B9">
              <w:rPr>
                <w:rFonts w:ascii="Arial" w:hAnsi="Arial" w:cs="Arial"/>
                <w:bCs/>
              </w:rPr>
              <w:t>01</w:t>
            </w:r>
            <w:r w:rsidRPr="00501D15">
              <w:rPr>
                <w:rFonts w:ascii="Arial" w:hAnsi="Arial" w:cs="Arial"/>
                <w:bCs/>
              </w:rPr>
              <w:t xml:space="preserve">» </w:t>
            </w:r>
            <w:r w:rsidR="00E548B9">
              <w:rPr>
                <w:rFonts w:ascii="Arial" w:hAnsi="Arial" w:cs="Arial"/>
                <w:bCs/>
              </w:rPr>
              <w:t xml:space="preserve">февраля </w:t>
            </w:r>
            <w:r w:rsidRPr="00501D15">
              <w:rPr>
                <w:rFonts w:ascii="Arial" w:hAnsi="Arial" w:cs="Arial"/>
                <w:bCs/>
              </w:rPr>
              <w:t>20</w:t>
            </w:r>
            <w:r w:rsidR="00AE73F9">
              <w:rPr>
                <w:rFonts w:ascii="Arial" w:hAnsi="Arial" w:cs="Arial"/>
                <w:bCs/>
              </w:rPr>
              <w:t>2</w:t>
            </w:r>
            <w:r w:rsidR="00927316">
              <w:rPr>
                <w:rFonts w:ascii="Arial" w:hAnsi="Arial" w:cs="Arial"/>
                <w:bCs/>
              </w:rPr>
              <w:t>4</w:t>
            </w:r>
            <w:r w:rsidRPr="00501D15">
              <w:rPr>
                <w:rFonts w:ascii="Arial" w:hAnsi="Arial" w:cs="Arial"/>
                <w:bCs/>
              </w:rPr>
              <w:t xml:space="preserve"> года.</w:t>
            </w:r>
          </w:p>
          <w:p w:rsidR="00330277" w:rsidRPr="00501D15" w:rsidRDefault="00330277" w:rsidP="00C757CD">
            <w:pPr>
              <w:suppressAutoHyphens/>
              <w:spacing w:after="0"/>
              <w:ind w:right="153"/>
              <w:rPr>
                <w:rFonts w:ascii="Arial" w:hAnsi="Arial" w:cs="Arial"/>
                <w:bCs/>
              </w:rPr>
            </w:pPr>
          </w:p>
          <w:p w:rsidR="00330277" w:rsidRPr="00501D15" w:rsidRDefault="00330277" w:rsidP="00C757CD">
            <w:pPr>
              <w:suppressAutoHyphens/>
              <w:spacing w:after="0"/>
              <w:ind w:right="153"/>
              <w:rPr>
                <w:rFonts w:ascii="Arial" w:hAnsi="Arial" w:cs="Arial"/>
              </w:rPr>
            </w:pPr>
            <w:r w:rsidRPr="00501D15">
              <w:rPr>
                <w:rFonts w:ascii="Arial" w:hAnsi="Arial" w:cs="Arial"/>
              </w:rPr>
              <w:t>На конверте с заявкой необходимо указать:</w:t>
            </w:r>
          </w:p>
          <w:p w:rsidR="004B7401" w:rsidRPr="001F5D60" w:rsidRDefault="00330277" w:rsidP="004B7401">
            <w:pPr>
              <w:suppressAutoHyphens/>
              <w:spacing w:after="0"/>
              <w:rPr>
                <w:rFonts w:ascii="Arial" w:hAnsi="Arial" w:cs="Arial"/>
              </w:rPr>
            </w:pPr>
            <w:r w:rsidRPr="00501D15">
              <w:rPr>
                <w:rFonts w:ascii="Arial" w:hAnsi="Arial" w:cs="Arial"/>
              </w:rPr>
              <w:t xml:space="preserve">«Заявка на участие в открытом </w:t>
            </w:r>
            <w:r>
              <w:rPr>
                <w:rFonts w:ascii="Arial" w:hAnsi="Arial" w:cs="Arial"/>
              </w:rPr>
              <w:t>Запросе предложений</w:t>
            </w:r>
            <w:r w:rsidRPr="00501D15">
              <w:rPr>
                <w:rFonts w:ascii="Arial" w:hAnsi="Arial" w:cs="Arial"/>
              </w:rPr>
              <w:t xml:space="preserve"> на</w:t>
            </w:r>
            <w:r w:rsidRPr="00501D15">
              <w:rPr>
                <w:rFonts w:ascii="Arial" w:hAnsi="Arial" w:cs="Arial"/>
                <w:b/>
              </w:rPr>
              <w:t xml:space="preserve"> </w:t>
            </w:r>
            <w:r w:rsidRPr="00501D15">
              <w:rPr>
                <w:rFonts w:ascii="Arial" w:hAnsi="Arial" w:cs="Arial"/>
              </w:rPr>
              <w:t>«</w:t>
            </w:r>
            <w:r w:rsidR="00C22FE5">
              <w:rPr>
                <w:rFonts w:ascii="Arial" w:hAnsi="Arial" w:cs="Arial"/>
              </w:rPr>
              <w:t xml:space="preserve">Капитальный ремонт </w:t>
            </w:r>
            <w:r w:rsidR="00795EA9">
              <w:rPr>
                <w:rFonts w:ascii="Arial" w:hAnsi="Arial" w:cs="Arial"/>
              </w:rPr>
              <w:t xml:space="preserve">системы приёма-передачи телеинформации </w:t>
            </w:r>
            <w:r w:rsidR="00C22FE5">
              <w:rPr>
                <w:rFonts w:ascii="Arial" w:hAnsi="Arial" w:cs="Arial"/>
              </w:rPr>
              <w:t xml:space="preserve"> </w:t>
            </w:r>
            <w:r w:rsidR="00795EA9">
              <w:rPr>
                <w:rFonts w:ascii="Arial" w:hAnsi="Arial" w:cs="Arial"/>
              </w:rPr>
              <w:t xml:space="preserve"> в диспетчерские пункты ЕЭТ</w:t>
            </w:r>
            <w:r w:rsidR="001E427C">
              <w:rPr>
                <w:rFonts w:ascii="Arial" w:hAnsi="Arial" w:cs="Arial"/>
              </w:rPr>
              <w:t xml:space="preserve"> ПС110к</w:t>
            </w:r>
            <w:r w:rsidR="00147DC0">
              <w:rPr>
                <w:rFonts w:ascii="Arial" w:hAnsi="Arial" w:cs="Arial"/>
              </w:rPr>
              <w:t>В ОП4</w:t>
            </w:r>
            <w:r w:rsidR="00C22FE5">
              <w:rPr>
                <w:rFonts w:ascii="Arial" w:hAnsi="Arial" w:cs="Arial"/>
              </w:rPr>
              <w:t xml:space="preserve"> ЗСМК</w:t>
            </w:r>
            <w:r w:rsidR="00147DC0">
              <w:rPr>
                <w:rFonts w:ascii="Arial" w:hAnsi="Arial" w:cs="Arial"/>
              </w:rPr>
              <w:t xml:space="preserve">. </w:t>
            </w:r>
            <w:r w:rsidR="00147DC0" w:rsidRPr="00147DC0">
              <w:rPr>
                <w:rFonts w:ascii="Arial" w:hAnsi="Arial" w:cs="Arial"/>
              </w:rPr>
              <w:t>Капитальный ремонт УКРМ</w:t>
            </w:r>
            <w:r w:rsidR="00962F64">
              <w:rPr>
                <w:rFonts w:ascii="Arial" w:hAnsi="Arial" w:cs="Arial"/>
              </w:rPr>
              <w:t xml:space="preserve">-2 ПС 35/6кВ  "Капитальная-35" </w:t>
            </w:r>
            <w:r w:rsidR="00C22FE5">
              <w:rPr>
                <w:rFonts w:ascii="Arial" w:hAnsi="Arial" w:cs="Arial"/>
              </w:rPr>
              <w:t>»</w:t>
            </w:r>
          </w:p>
          <w:p w:rsidR="00330277" w:rsidRPr="00E71B94" w:rsidRDefault="00962F64" w:rsidP="0020081C">
            <w:pPr>
              <w:suppressAutoHyphens/>
              <w:spacing w:after="0"/>
              <w:rPr>
                <w:rFonts w:ascii="Arial" w:hAnsi="Arial" w:cs="Arial"/>
              </w:rPr>
            </w:pPr>
            <w:r>
              <w:rPr>
                <w:rFonts w:ascii="Arial" w:hAnsi="Arial" w:cs="Arial"/>
              </w:rPr>
              <w:t>«</w:t>
            </w:r>
            <w:r w:rsidR="00330277" w:rsidRPr="00501D15">
              <w:rPr>
                <w:rFonts w:ascii="Arial" w:hAnsi="Arial" w:cs="Arial"/>
                <w:b/>
              </w:rPr>
              <w:t>(</w:t>
            </w:r>
            <w:r w:rsidR="00330277" w:rsidRPr="00501D15">
              <w:rPr>
                <w:rFonts w:ascii="Arial" w:hAnsi="Arial" w:cs="Arial"/>
                <w:b/>
                <w:u w:val="single"/>
              </w:rPr>
              <w:t>указать номер закупочной документации</w:t>
            </w:r>
            <w:r w:rsidR="00330277" w:rsidRPr="00501D15">
              <w:rPr>
                <w:rFonts w:ascii="Arial" w:hAnsi="Arial" w:cs="Arial"/>
                <w:b/>
              </w:rPr>
              <w:t>)»,</w:t>
            </w:r>
          </w:p>
          <w:p w:rsidR="00330277" w:rsidRPr="00501D15" w:rsidRDefault="00330277" w:rsidP="00C757CD">
            <w:pPr>
              <w:suppressAutoHyphens/>
              <w:spacing w:after="0"/>
              <w:ind w:right="153"/>
              <w:rPr>
                <w:rFonts w:ascii="Arial" w:hAnsi="Arial" w:cs="Arial"/>
                <w:bCs/>
              </w:rPr>
            </w:pPr>
            <w:r w:rsidRPr="00501D15">
              <w:rPr>
                <w:rFonts w:ascii="Arial" w:hAnsi="Arial" w:cs="Arial"/>
                <w:b/>
              </w:rPr>
              <w:t>«Не вскрывать до __:__ «__» ____________ 20__ г.»</w:t>
            </w:r>
          </w:p>
        </w:tc>
      </w:tr>
      <w:tr w:rsidR="00330277" w:rsidRPr="00501D15"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0081C">
            <w:pPr>
              <w:suppressAutoHyphens/>
              <w:spacing w:after="120"/>
              <w:ind w:right="153"/>
              <w:jc w:val="left"/>
              <w:rPr>
                <w:rFonts w:ascii="Arial" w:hAnsi="Arial" w:cs="Arial"/>
              </w:rPr>
            </w:pPr>
            <w:r w:rsidRPr="00501D15">
              <w:rPr>
                <w:rFonts w:ascii="Arial" w:hAnsi="Arial" w:cs="Arial"/>
              </w:rPr>
              <w:t>Место, дата рассмотрения и оценка</w:t>
            </w:r>
            <w:r w:rsidRPr="00501D15">
              <w:rPr>
                <w:rFonts w:ascii="Arial" w:hAnsi="Arial" w:cs="Arial"/>
                <w:bCs/>
              </w:rPr>
              <w:t xml:space="preserve">, подведения итогов </w:t>
            </w:r>
            <w:r>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rPr>
                <w:rFonts w:ascii="Arial" w:hAnsi="Arial" w:cs="Arial"/>
              </w:rPr>
            </w:pPr>
            <w:r w:rsidRPr="00501D15">
              <w:rPr>
                <w:rFonts w:ascii="Arial" w:hAnsi="Arial" w:cs="Arial"/>
                <w:spacing w:val="-6"/>
              </w:rPr>
              <w:t>Адрес:</w:t>
            </w:r>
            <w:r w:rsidRPr="00501D15">
              <w:rPr>
                <w:rFonts w:ascii="Arial" w:hAnsi="Arial" w:cs="Arial"/>
              </w:rPr>
              <w:t xml:space="preserve"> 654006, Кемеровская область</w:t>
            </w:r>
            <w:r w:rsidR="00A8421A">
              <w:rPr>
                <w:rFonts w:ascii="Arial" w:hAnsi="Arial" w:cs="Arial"/>
              </w:rPr>
              <w:t>-Кузбасс</w:t>
            </w:r>
            <w:r w:rsidRPr="00501D15">
              <w:rPr>
                <w:rFonts w:ascii="Arial" w:hAnsi="Arial" w:cs="Arial"/>
              </w:rPr>
              <w:t xml:space="preserve">, г. Новокузнецк, </w:t>
            </w:r>
          </w:p>
          <w:p w:rsidR="00330277" w:rsidRPr="00501D15" w:rsidRDefault="00330277" w:rsidP="005C7406">
            <w:pPr>
              <w:suppressAutoHyphens/>
              <w:rPr>
                <w:rFonts w:ascii="Arial" w:hAnsi="Arial" w:cs="Arial"/>
                <w:lang w:eastAsia="ar-SA"/>
              </w:rPr>
            </w:pPr>
            <w:r w:rsidRPr="00501D15">
              <w:rPr>
                <w:rFonts w:ascii="Arial" w:hAnsi="Arial" w:cs="Arial"/>
              </w:rPr>
              <w:t>ул. Рудокопровая,</w:t>
            </w:r>
            <w:r w:rsidR="00A8421A">
              <w:rPr>
                <w:rFonts w:ascii="Arial" w:hAnsi="Arial" w:cs="Arial"/>
              </w:rPr>
              <w:t xml:space="preserve"> (центральный р-он)</w:t>
            </w:r>
            <w:r w:rsidRPr="00501D15">
              <w:rPr>
                <w:rFonts w:ascii="Arial" w:hAnsi="Arial" w:cs="Arial"/>
              </w:rPr>
              <w:t xml:space="preserve"> д. 4.</w:t>
            </w:r>
          </w:p>
          <w:p w:rsidR="00330277" w:rsidRPr="00501D15" w:rsidRDefault="00330277" w:rsidP="005C7406">
            <w:pPr>
              <w:suppressAutoHyphens/>
              <w:spacing w:after="0"/>
              <w:rPr>
                <w:rFonts w:ascii="Arial" w:hAnsi="Arial" w:cs="Arial"/>
                <w:lang w:eastAsia="ar-SA"/>
              </w:rPr>
            </w:pPr>
          </w:p>
          <w:p w:rsidR="00330277" w:rsidRPr="00501D15" w:rsidRDefault="00C40F89" w:rsidP="005C7406">
            <w:pPr>
              <w:suppressAutoHyphens/>
              <w:overflowPunct w:val="0"/>
              <w:autoSpaceDE w:val="0"/>
              <w:autoSpaceDN w:val="0"/>
              <w:adjustRightInd w:val="0"/>
              <w:spacing w:before="120" w:after="0"/>
              <w:rPr>
                <w:rFonts w:ascii="Arial" w:hAnsi="Arial" w:cs="Arial"/>
                <w:bCs/>
                <w:spacing w:val="-6"/>
              </w:rPr>
            </w:pPr>
            <w:r>
              <w:rPr>
                <w:rFonts w:ascii="Arial" w:hAnsi="Arial" w:cs="Arial"/>
                <w:bCs/>
                <w:spacing w:val="-6"/>
              </w:rPr>
              <w:t>Рассмотрение и оценка: «</w:t>
            </w:r>
            <w:r w:rsidR="00605723">
              <w:rPr>
                <w:rFonts w:ascii="Arial" w:hAnsi="Arial" w:cs="Arial"/>
                <w:bCs/>
                <w:spacing w:val="-6"/>
              </w:rPr>
              <w:t xml:space="preserve"> </w:t>
            </w:r>
            <w:r w:rsidR="00E548B9">
              <w:rPr>
                <w:rFonts w:ascii="Arial" w:hAnsi="Arial" w:cs="Arial"/>
                <w:bCs/>
                <w:spacing w:val="-6"/>
              </w:rPr>
              <w:t xml:space="preserve">06 </w:t>
            </w:r>
            <w:r w:rsidR="001412E5">
              <w:rPr>
                <w:rFonts w:ascii="Arial" w:hAnsi="Arial" w:cs="Arial"/>
                <w:bCs/>
                <w:spacing w:val="-6"/>
              </w:rPr>
              <w:t xml:space="preserve">» </w:t>
            </w:r>
            <w:r w:rsidR="00147DC0">
              <w:rPr>
                <w:rFonts w:ascii="Arial" w:hAnsi="Arial" w:cs="Arial"/>
                <w:bCs/>
                <w:spacing w:val="-6"/>
              </w:rPr>
              <w:t xml:space="preserve"> </w:t>
            </w:r>
            <w:r w:rsidR="00E548B9">
              <w:rPr>
                <w:rFonts w:ascii="Arial" w:hAnsi="Arial" w:cs="Arial"/>
                <w:bCs/>
                <w:spacing w:val="-6"/>
              </w:rPr>
              <w:t>февраля</w:t>
            </w:r>
            <w:r w:rsidR="00147DC0">
              <w:rPr>
                <w:rFonts w:ascii="Arial" w:hAnsi="Arial" w:cs="Arial"/>
                <w:bCs/>
                <w:spacing w:val="-6"/>
              </w:rPr>
              <w:t xml:space="preserve"> </w:t>
            </w:r>
            <w:r>
              <w:rPr>
                <w:rFonts w:ascii="Arial" w:hAnsi="Arial" w:cs="Arial"/>
                <w:bCs/>
                <w:spacing w:val="-6"/>
              </w:rPr>
              <w:t xml:space="preserve"> </w:t>
            </w:r>
            <w:r w:rsidR="00330277" w:rsidRPr="00501D15">
              <w:rPr>
                <w:rFonts w:ascii="Arial" w:hAnsi="Arial" w:cs="Arial"/>
                <w:bCs/>
                <w:spacing w:val="-6"/>
              </w:rPr>
              <w:t>20</w:t>
            </w:r>
            <w:r w:rsidR="00AE73F9">
              <w:rPr>
                <w:rFonts w:ascii="Arial" w:hAnsi="Arial" w:cs="Arial"/>
                <w:bCs/>
                <w:spacing w:val="-6"/>
              </w:rPr>
              <w:t>2</w:t>
            </w:r>
            <w:r w:rsidR="00927316">
              <w:rPr>
                <w:rFonts w:ascii="Arial" w:hAnsi="Arial" w:cs="Arial"/>
                <w:bCs/>
                <w:spacing w:val="-6"/>
              </w:rPr>
              <w:t>4</w:t>
            </w:r>
            <w:r w:rsidR="00330277" w:rsidRPr="00501D15">
              <w:rPr>
                <w:rFonts w:ascii="Arial" w:hAnsi="Arial" w:cs="Arial"/>
                <w:bCs/>
                <w:spacing w:val="-6"/>
              </w:rPr>
              <w:t>г.</w:t>
            </w:r>
          </w:p>
          <w:p w:rsidR="00330277" w:rsidRPr="00501D15" w:rsidRDefault="00330277" w:rsidP="005C7406">
            <w:pPr>
              <w:suppressAutoHyphens/>
              <w:overflowPunct w:val="0"/>
              <w:autoSpaceDE w:val="0"/>
              <w:autoSpaceDN w:val="0"/>
              <w:adjustRightInd w:val="0"/>
              <w:spacing w:before="120" w:after="0"/>
              <w:rPr>
                <w:rFonts w:ascii="Arial" w:hAnsi="Arial" w:cs="Arial"/>
                <w:bCs/>
                <w:spacing w:val="-6"/>
              </w:rPr>
            </w:pPr>
          </w:p>
          <w:p w:rsidR="00330277" w:rsidRPr="00501D15" w:rsidRDefault="00330277" w:rsidP="005C7406">
            <w:pPr>
              <w:suppressAutoHyphens/>
              <w:overflowPunct w:val="0"/>
              <w:autoSpaceDE w:val="0"/>
              <w:autoSpaceDN w:val="0"/>
              <w:adjustRightInd w:val="0"/>
              <w:spacing w:after="0"/>
              <w:ind w:right="113"/>
              <w:jc w:val="left"/>
              <w:rPr>
                <w:rFonts w:ascii="Arial" w:hAnsi="Arial" w:cs="Arial"/>
                <w:bCs/>
              </w:rPr>
            </w:pPr>
          </w:p>
          <w:p w:rsidR="00330277" w:rsidRPr="00501D15" w:rsidRDefault="00330277" w:rsidP="005C7406">
            <w:pPr>
              <w:suppressAutoHyphens/>
              <w:spacing w:after="0"/>
              <w:ind w:right="153"/>
              <w:jc w:val="left"/>
              <w:rPr>
                <w:rFonts w:ascii="Arial" w:hAnsi="Arial" w:cs="Arial"/>
              </w:rPr>
            </w:pPr>
          </w:p>
        </w:tc>
      </w:tr>
      <w:tr w:rsidR="00330277" w:rsidRPr="00501D15"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41A3C">
            <w:pPr>
              <w:suppressAutoHyphens/>
              <w:spacing w:after="120"/>
              <w:ind w:right="153"/>
              <w:jc w:val="left"/>
              <w:rPr>
                <w:rFonts w:ascii="Arial" w:hAnsi="Arial" w:cs="Arial"/>
              </w:rPr>
            </w:pPr>
            <w:r w:rsidRPr="00501D15">
              <w:rPr>
                <w:rFonts w:ascii="Arial" w:hAnsi="Arial" w:cs="Arial"/>
              </w:rPr>
              <w:t xml:space="preserve">Критерии оценки Заявок участников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30277" w:rsidRPr="00501D15" w:rsidTr="005C7406">
              <w:trPr>
                <w:trHeight w:val="60"/>
              </w:trPr>
              <w:tc>
                <w:tcPr>
                  <w:tcW w:w="773"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w:t>
                  </w:r>
                </w:p>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п</w:t>
                  </w:r>
                  <w:r w:rsidRPr="00501D15">
                    <w:rPr>
                      <w:rFonts w:ascii="Arial" w:hAnsi="Arial" w:cs="Arial"/>
                      <w:b/>
                      <w:lang w:val="en-US"/>
                    </w:rPr>
                    <w:t>/</w:t>
                  </w:r>
                  <w:r w:rsidRPr="00501D15">
                    <w:rPr>
                      <w:rFonts w:ascii="Arial" w:hAnsi="Arial" w:cs="Arial"/>
                      <w:b/>
                    </w:rPr>
                    <w:t>п</w:t>
                  </w:r>
                </w:p>
              </w:tc>
              <w:tc>
                <w:tcPr>
                  <w:tcW w:w="3632"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Наименование кри</w:t>
                  </w:r>
                  <w:r>
                    <w:rPr>
                      <w:rFonts w:ascii="Arial" w:hAnsi="Arial" w:cs="Arial"/>
                      <w:b/>
                    </w:rPr>
                    <w:t>те</w:t>
                  </w:r>
                  <w:r w:rsidRPr="00501D15">
                    <w:rPr>
                      <w:rFonts w:ascii="Arial" w:hAnsi="Arial" w:cs="Arial"/>
                      <w:b/>
                    </w:rPr>
                    <w:t>рия</w:t>
                  </w:r>
                </w:p>
              </w:tc>
              <w:tc>
                <w:tcPr>
                  <w:tcW w:w="1842" w:type="dxa"/>
                </w:tcPr>
                <w:p w:rsidR="00330277" w:rsidRPr="00501D15" w:rsidRDefault="00330277" w:rsidP="005C7406">
                  <w:pPr>
                    <w:suppressAutoHyphens/>
                    <w:jc w:val="center"/>
                    <w:rPr>
                      <w:rFonts w:ascii="Arial" w:hAnsi="Arial" w:cs="Arial"/>
                      <w:b/>
                    </w:rPr>
                  </w:pPr>
                  <w:r w:rsidRPr="00501D15">
                    <w:rPr>
                      <w:rFonts w:ascii="Arial" w:hAnsi="Arial" w:cs="Arial"/>
                      <w:b/>
                    </w:rPr>
                    <w:t>Весомость критерия  в %</w:t>
                  </w:r>
                </w:p>
              </w:tc>
            </w:tr>
            <w:tr w:rsidR="003571C8" w:rsidRPr="00501D15" w:rsidTr="005C7406">
              <w:trPr>
                <w:trHeight w:val="60"/>
              </w:trPr>
              <w:tc>
                <w:tcPr>
                  <w:tcW w:w="773" w:type="dxa"/>
                  <w:tcBorders>
                    <w:bottom w:val="single" w:sz="4" w:space="0" w:color="auto"/>
                  </w:tcBorders>
                </w:tcPr>
                <w:p w:rsidR="003571C8" w:rsidRPr="00501D15" w:rsidRDefault="003571C8" w:rsidP="000F6094">
                  <w:pPr>
                    <w:suppressAutoHyphens/>
                    <w:spacing w:after="0"/>
                    <w:jc w:val="center"/>
                    <w:rPr>
                      <w:rFonts w:ascii="Arial" w:hAnsi="Arial" w:cs="Arial"/>
                      <w:b/>
                    </w:rPr>
                  </w:pPr>
                  <w:r w:rsidRPr="00501D15">
                    <w:rPr>
                      <w:rFonts w:ascii="Arial" w:hAnsi="Arial" w:cs="Arial"/>
                      <w:b/>
                    </w:rPr>
                    <w:t>1</w:t>
                  </w:r>
                </w:p>
              </w:tc>
              <w:tc>
                <w:tcPr>
                  <w:tcW w:w="3632" w:type="dxa"/>
                  <w:tcBorders>
                    <w:bottom w:val="single" w:sz="4" w:space="0" w:color="auto"/>
                  </w:tcBorders>
                </w:tcPr>
                <w:p w:rsidR="003571C8" w:rsidRPr="003571C8" w:rsidRDefault="003571C8" w:rsidP="00CE230A">
                  <w:pPr>
                    <w:suppressAutoHyphens/>
                    <w:spacing w:after="0"/>
                    <w:rPr>
                      <w:rFonts w:ascii="Arial" w:hAnsi="Arial" w:cs="Arial"/>
                    </w:rPr>
                  </w:pPr>
                  <w:r w:rsidRPr="003571C8">
                    <w:rPr>
                      <w:rFonts w:ascii="Arial" w:hAnsi="Arial" w:cs="Arial"/>
                    </w:rPr>
                    <w:t>Цена договора</w:t>
                  </w:r>
                </w:p>
              </w:tc>
              <w:tc>
                <w:tcPr>
                  <w:tcW w:w="1842" w:type="dxa"/>
                  <w:tcBorders>
                    <w:bottom w:val="single" w:sz="4" w:space="0" w:color="auto"/>
                  </w:tcBorders>
                </w:tcPr>
                <w:p w:rsidR="003571C8" w:rsidRPr="003571C8" w:rsidRDefault="003571C8" w:rsidP="00CE230A">
                  <w:pPr>
                    <w:suppressAutoHyphens/>
                    <w:spacing w:after="0"/>
                    <w:jc w:val="center"/>
                    <w:rPr>
                      <w:rFonts w:ascii="Arial" w:hAnsi="Arial" w:cs="Arial"/>
                    </w:rPr>
                  </w:pPr>
                  <w:r w:rsidRPr="003571C8">
                    <w:rPr>
                      <w:rFonts w:ascii="Arial" w:hAnsi="Arial" w:cs="Arial"/>
                    </w:rPr>
                    <w:t xml:space="preserve">55 </w:t>
                  </w:r>
                </w:p>
              </w:tc>
            </w:tr>
            <w:tr w:rsidR="003571C8" w:rsidRPr="00501D15" w:rsidTr="0046785B">
              <w:trPr>
                <w:trHeight w:val="143"/>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2</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Наличие квалифицированного персонала</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3</w:t>
                  </w:r>
                </w:p>
              </w:tc>
              <w:tc>
                <w:tcPr>
                  <w:tcW w:w="3632" w:type="dxa"/>
                  <w:shd w:val="clear" w:color="auto" w:fill="FFFFFF" w:themeFill="background1"/>
                </w:tcPr>
                <w:p w:rsidR="00C22FE5" w:rsidRPr="00250A45" w:rsidRDefault="00C22FE5" w:rsidP="00C22FE5">
                  <w:pPr>
                    <w:pStyle w:val="Default"/>
                    <w:suppressAutoHyphens/>
                    <w:rPr>
                      <w:rFonts w:ascii="Arial" w:hAnsi="Arial" w:cs="Arial"/>
                    </w:rPr>
                  </w:pPr>
                  <w:r w:rsidRPr="003571C8">
                    <w:rPr>
                      <w:rFonts w:ascii="Arial" w:hAnsi="Arial" w:cs="Arial"/>
                    </w:rPr>
                    <w:t xml:space="preserve">Наличие опыта по капитальному ремонту </w:t>
                  </w:r>
                  <w:r w:rsidRPr="00250A45">
                    <w:rPr>
                      <w:rFonts w:ascii="Arial" w:hAnsi="Arial" w:cs="Arial"/>
                    </w:rPr>
                    <w:t>системы диспетчерского управления</w:t>
                  </w:r>
                </w:p>
                <w:p w:rsidR="003571C8" w:rsidRPr="0046785B" w:rsidRDefault="00C22FE5" w:rsidP="00C22FE5">
                  <w:pPr>
                    <w:suppressAutoHyphens/>
                    <w:spacing w:after="0"/>
                    <w:jc w:val="left"/>
                    <w:rPr>
                      <w:rFonts w:ascii="Arial" w:hAnsi="Arial" w:cs="Arial"/>
                      <w:bCs/>
                      <w:snapToGrid w:val="0"/>
                    </w:rPr>
                  </w:pPr>
                  <w:r w:rsidRPr="00250A45">
                    <w:rPr>
                      <w:rFonts w:ascii="Arial" w:hAnsi="Arial" w:cs="Arial"/>
                    </w:rPr>
                    <w:t>подстанциями и системы приема-передачи телеинформации</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4</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 xml:space="preserve">Наличие производственной базы вблизи объекта </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746CB8" w:rsidRPr="00501D15" w:rsidTr="0046785B">
              <w:trPr>
                <w:trHeight w:val="384"/>
              </w:trPr>
              <w:tc>
                <w:tcPr>
                  <w:tcW w:w="773" w:type="dxa"/>
                  <w:shd w:val="clear" w:color="auto" w:fill="FFFFFF" w:themeFill="background1"/>
                </w:tcPr>
                <w:p w:rsidR="00746CB8" w:rsidRPr="0046785B" w:rsidRDefault="00746CB8" w:rsidP="000F6094">
                  <w:pPr>
                    <w:suppressAutoHyphens/>
                    <w:spacing w:after="0"/>
                    <w:jc w:val="center"/>
                    <w:rPr>
                      <w:rFonts w:ascii="Arial" w:hAnsi="Arial" w:cs="Arial"/>
                      <w:b/>
                    </w:rPr>
                  </w:pPr>
                  <w:r w:rsidRPr="0046785B">
                    <w:rPr>
                      <w:rFonts w:ascii="Arial" w:hAnsi="Arial" w:cs="Arial"/>
                      <w:b/>
                    </w:rPr>
                    <w:t>5</w:t>
                  </w:r>
                </w:p>
              </w:tc>
              <w:tc>
                <w:tcPr>
                  <w:tcW w:w="3632" w:type="dxa"/>
                  <w:shd w:val="clear" w:color="auto" w:fill="FFFFFF" w:themeFill="background1"/>
                </w:tcPr>
                <w:p w:rsidR="00746CB8" w:rsidRPr="0046785B" w:rsidRDefault="00746CB8" w:rsidP="00CE230A">
                  <w:pPr>
                    <w:suppressAutoHyphens/>
                    <w:spacing w:after="0"/>
                    <w:rPr>
                      <w:rFonts w:ascii="Arial" w:hAnsi="Arial" w:cs="Arial"/>
                    </w:rPr>
                  </w:pPr>
                  <w:r w:rsidRPr="0046785B">
                    <w:rPr>
                      <w:rFonts w:ascii="Arial" w:hAnsi="Arial" w:cs="Arial"/>
                    </w:rPr>
                    <w:t>Соответствие квалификационным критериям по ОТ</w:t>
                  </w:r>
                  <w:r w:rsidR="00775532" w:rsidRPr="0046785B">
                    <w:rPr>
                      <w:rFonts w:ascii="Arial" w:hAnsi="Arial" w:cs="Arial"/>
                    </w:rPr>
                    <w:t>, ПБ и Э</w:t>
                  </w:r>
                </w:p>
              </w:tc>
              <w:tc>
                <w:tcPr>
                  <w:tcW w:w="1842" w:type="dxa"/>
                  <w:shd w:val="clear" w:color="auto" w:fill="FFFFFF" w:themeFill="background1"/>
                </w:tcPr>
                <w:p w:rsidR="00746CB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tcPr>
                <w:p w:rsidR="003571C8" w:rsidRPr="0046785B" w:rsidRDefault="00746CB8" w:rsidP="000F6094">
                  <w:pPr>
                    <w:suppressAutoHyphens/>
                    <w:spacing w:after="0"/>
                    <w:jc w:val="center"/>
                    <w:rPr>
                      <w:rFonts w:ascii="Arial" w:hAnsi="Arial" w:cs="Arial"/>
                      <w:b/>
                    </w:rPr>
                  </w:pPr>
                  <w:r w:rsidRPr="0046785B">
                    <w:rPr>
                      <w:rFonts w:ascii="Arial" w:hAnsi="Arial" w:cs="Arial"/>
                      <w:b/>
                    </w:rPr>
                    <w:t>6</w:t>
                  </w:r>
                </w:p>
              </w:tc>
              <w:tc>
                <w:tcPr>
                  <w:tcW w:w="3632" w:type="dxa"/>
                </w:tcPr>
                <w:p w:rsidR="003571C8" w:rsidRPr="0046785B" w:rsidRDefault="003571C8" w:rsidP="00CE230A">
                  <w:pPr>
                    <w:suppressAutoHyphens/>
                    <w:spacing w:after="0"/>
                    <w:rPr>
                      <w:rFonts w:ascii="Arial" w:hAnsi="Arial" w:cs="Arial"/>
                    </w:rPr>
                  </w:pPr>
                  <w:r w:rsidRPr="0046785B">
                    <w:rPr>
                      <w:rFonts w:ascii="Arial" w:hAnsi="Arial" w:cs="Arial"/>
                    </w:rPr>
                    <w:t>Финансовое состояние</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bl>
          <w:p w:rsidR="00330277" w:rsidRPr="00501D15" w:rsidRDefault="00330277" w:rsidP="003571C8">
            <w:pPr>
              <w:suppressAutoHyphens/>
              <w:overflowPunct w:val="0"/>
              <w:autoSpaceDE w:val="0"/>
              <w:autoSpaceDN w:val="0"/>
              <w:adjustRightInd w:val="0"/>
              <w:spacing w:after="0"/>
              <w:ind w:right="113"/>
              <w:jc w:val="left"/>
              <w:rPr>
                <w:rFonts w:ascii="Arial" w:hAnsi="Arial" w:cs="Arial"/>
                <w:bCs/>
              </w:rPr>
            </w:pPr>
          </w:p>
        </w:tc>
      </w:tr>
      <w:tr w:rsidR="00330277" w:rsidRPr="00501D15"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в </w:t>
            </w:r>
            <w:r>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В качестве единого базиса сравнения ценовых Заявок используются цены Участников с учетом НДС.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i-го Участника </w:t>
            </w:r>
            <w:r>
              <w:rPr>
                <w:rFonts w:ascii="Arial" w:hAnsi="Arial" w:cs="Arial"/>
                <w:color w:val="auto"/>
              </w:rPr>
              <w:t>Запроса предложений</w:t>
            </w:r>
            <w:r w:rsidRPr="00501D15">
              <w:rPr>
                <w:rFonts w:ascii="Arial" w:hAnsi="Arial" w:cs="Arial"/>
                <w:color w:val="auto"/>
              </w:rPr>
              <w:t xml:space="preserve"> определяется по формуле: </w:t>
            </w:r>
          </w:p>
          <w:p w:rsidR="00330277" w:rsidRPr="00501D15" w:rsidRDefault="00330277" w:rsidP="00422825">
            <w:pPr>
              <w:pStyle w:val="Default"/>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b/>
                <w:bCs/>
                <w:color w:val="auto"/>
              </w:rPr>
            </w:pPr>
            <w:r w:rsidRPr="00501D15">
              <w:rPr>
                <w:rFonts w:ascii="Arial" w:hAnsi="Arial" w:cs="Arial"/>
                <w:b/>
                <w:bCs/>
                <w:color w:val="auto"/>
                <w:lang w:val="en-US"/>
              </w:rPr>
              <w:t>Ri</w:t>
            </w:r>
            <w:r w:rsidRPr="00775532">
              <w:rPr>
                <w:rFonts w:ascii="Arial" w:hAnsi="Arial" w:cs="Arial"/>
                <w:b/>
                <w:bCs/>
                <w:color w:val="auto"/>
              </w:rPr>
              <w:t xml:space="preserve"> =</w:t>
            </w:r>
            <w:r w:rsidRPr="004575E1">
              <w:rPr>
                <w:rFonts w:ascii="Arial" w:hAnsi="Arial" w:cs="Arial"/>
                <w:b/>
                <w:bCs/>
                <w:color w:val="auto"/>
              </w:rPr>
              <w:t>БЦ</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Ц</w:t>
            </w:r>
            <w:r w:rsidRPr="004575E1">
              <w:rPr>
                <w:rFonts w:ascii="Arial" w:hAnsi="Arial" w:cs="Arial"/>
                <w:b/>
                <w:bCs/>
                <w:color w:val="auto"/>
                <w:lang w:val="en-US"/>
              </w:rPr>
              <w:t>i</w:t>
            </w:r>
            <w:r w:rsidRPr="00775532">
              <w:rPr>
                <w:rFonts w:ascii="Arial" w:hAnsi="Arial" w:cs="Arial"/>
                <w:b/>
                <w:bCs/>
                <w:color w:val="auto"/>
              </w:rPr>
              <w:t xml:space="preserve"> +</w:t>
            </w:r>
            <w:r w:rsidRPr="004575E1">
              <w:rPr>
                <w:rFonts w:ascii="Arial" w:hAnsi="Arial" w:cs="Arial"/>
                <w:b/>
                <w:bCs/>
                <w:color w:val="auto"/>
              </w:rPr>
              <w:t>БП</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БП</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rPr>
              <w:t>БО</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О</w:t>
            </w:r>
            <w:r w:rsidRPr="004575E1">
              <w:rPr>
                <w:rFonts w:ascii="Arial" w:hAnsi="Arial" w:cs="Arial"/>
                <w:b/>
                <w:bCs/>
                <w:color w:val="auto"/>
                <w:lang w:val="en-US"/>
              </w:rPr>
              <w:t>i</w:t>
            </w:r>
            <w:r w:rsidRPr="00775532">
              <w:rPr>
                <w:rFonts w:ascii="Arial" w:hAnsi="Arial" w:cs="Arial"/>
                <w:b/>
                <w:bCs/>
                <w:color w:val="auto"/>
              </w:rPr>
              <w:t xml:space="preserve"> +</w:t>
            </w:r>
            <w:r w:rsidRPr="004575E1">
              <w:rPr>
                <w:rFonts w:ascii="Arial" w:hAnsi="Arial" w:cs="Arial"/>
                <w:b/>
                <w:bCs/>
                <w:color w:val="auto"/>
              </w:rPr>
              <w:t>ББ</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ББ</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w:t>
            </w:r>
            <w:r w:rsidRPr="0046785B">
              <w:rPr>
                <w:rFonts w:ascii="Arial" w:hAnsi="Arial" w:cs="Arial"/>
                <w:b/>
                <w:bCs/>
                <w:color w:val="auto"/>
              </w:rPr>
              <w:t xml:space="preserve">+ </w:t>
            </w:r>
            <w:r w:rsidR="00775532" w:rsidRPr="0046785B">
              <w:rPr>
                <w:rFonts w:ascii="Arial" w:hAnsi="Arial" w:cs="Arial"/>
                <w:b/>
                <w:bCs/>
                <w:color w:val="auto"/>
                <w:shd w:val="clear" w:color="auto" w:fill="FFFFFF" w:themeFill="background1"/>
              </w:rPr>
              <w:t>БОТ</w:t>
            </w:r>
            <w:r w:rsidR="00775532" w:rsidRPr="0046785B">
              <w:rPr>
                <w:rFonts w:ascii="Arial" w:hAnsi="Arial" w:cs="Arial"/>
                <w:b/>
                <w:bCs/>
                <w:color w:val="auto"/>
                <w:shd w:val="clear" w:color="auto" w:fill="FFFFFF" w:themeFill="background1"/>
                <w:lang w:val="en-US"/>
              </w:rPr>
              <w:t>i</w:t>
            </w:r>
            <w:r w:rsidR="00775532" w:rsidRPr="0046785B">
              <w:rPr>
                <w:rFonts w:ascii="Arial" w:hAnsi="Arial" w:cs="Arial"/>
                <w:b/>
                <w:bCs/>
                <w:color w:val="auto"/>
                <w:shd w:val="clear" w:color="auto" w:fill="FFFFFF" w:themeFill="background1"/>
              </w:rPr>
              <w:t>*</w:t>
            </w:r>
            <w:r w:rsidR="00775532" w:rsidRPr="0046785B">
              <w:rPr>
                <w:rFonts w:ascii="Arial" w:hAnsi="Arial" w:cs="Arial"/>
                <w:b/>
                <w:bCs/>
                <w:color w:val="auto"/>
                <w:shd w:val="clear" w:color="auto" w:fill="FFFF00"/>
              </w:rPr>
              <w:t xml:space="preserve"> </w:t>
            </w:r>
            <w:r w:rsidR="00775532" w:rsidRPr="0046785B">
              <w:rPr>
                <w:rFonts w:ascii="Arial" w:hAnsi="Arial" w:cs="Arial"/>
                <w:b/>
                <w:bCs/>
                <w:color w:val="auto"/>
                <w:shd w:val="clear" w:color="auto" w:fill="FFFFFF" w:themeFill="background1"/>
                <w:lang w:val="en-US"/>
              </w:rPr>
              <w:t>V</w:t>
            </w:r>
            <w:r w:rsidR="00775532" w:rsidRPr="0046785B">
              <w:rPr>
                <w:rFonts w:ascii="Arial" w:hAnsi="Arial" w:cs="Arial"/>
                <w:b/>
                <w:bCs/>
                <w:color w:val="auto"/>
                <w:shd w:val="clear" w:color="auto" w:fill="FFFFFF" w:themeFill="background1"/>
              </w:rPr>
              <w:t xml:space="preserve">ОТ </w:t>
            </w:r>
            <w:r w:rsidR="00775532" w:rsidRPr="0046785B">
              <w:rPr>
                <w:rFonts w:ascii="Arial" w:hAnsi="Arial" w:cs="Arial"/>
                <w:b/>
                <w:bCs/>
                <w:color w:val="auto"/>
                <w:shd w:val="clear" w:color="auto" w:fill="FFFFFF" w:themeFill="background1"/>
                <w:lang w:val="en-US"/>
              </w:rPr>
              <w:t>i</w:t>
            </w:r>
            <w:r w:rsidR="00775532" w:rsidRPr="0046785B">
              <w:rPr>
                <w:rFonts w:ascii="Arial" w:hAnsi="Arial" w:cs="Arial"/>
                <w:b/>
                <w:bCs/>
                <w:color w:val="auto"/>
                <w:shd w:val="clear" w:color="auto" w:fill="FFFFFF" w:themeFill="background1"/>
              </w:rPr>
              <w:t xml:space="preserve"> +</w:t>
            </w:r>
            <w:r w:rsidR="00775532" w:rsidRPr="0046785B">
              <w:rPr>
                <w:rFonts w:ascii="Arial" w:hAnsi="Arial" w:cs="Arial"/>
                <w:b/>
                <w:bCs/>
                <w:color w:val="auto"/>
              </w:rPr>
              <w:t xml:space="preserve"> </w:t>
            </w:r>
            <w:r w:rsidRPr="0046785B">
              <w:rPr>
                <w:rFonts w:ascii="Arial" w:hAnsi="Arial" w:cs="Arial"/>
                <w:b/>
                <w:bCs/>
                <w:color w:val="auto"/>
              </w:rPr>
              <w:t>БФ</w:t>
            </w:r>
            <w:r w:rsidRPr="0046785B">
              <w:rPr>
                <w:rFonts w:ascii="Arial" w:hAnsi="Arial" w:cs="Arial"/>
                <w:b/>
                <w:bCs/>
                <w:color w:val="auto"/>
                <w:lang w:val="en-US"/>
              </w:rPr>
              <w:t>i</w:t>
            </w:r>
            <w:r w:rsidRPr="0046785B">
              <w:rPr>
                <w:rFonts w:ascii="Arial" w:hAnsi="Arial" w:cs="Arial"/>
                <w:b/>
                <w:bCs/>
                <w:color w:val="auto"/>
              </w:rPr>
              <w:t xml:space="preserve"> * </w:t>
            </w:r>
            <w:r w:rsidRPr="0046785B">
              <w:rPr>
                <w:rFonts w:ascii="Arial" w:hAnsi="Arial" w:cs="Arial"/>
                <w:b/>
                <w:bCs/>
                <w:color w:val="auto"/>
                <w:lang w:val="en-US"/>
              </w:rPr>
              <w:t>V</w:t>
            </w:r>
            <w:r w:rsidRPr="0046785B">
              <w:rPr>
                <w:rFonts w:ascii="Arial" w:hAnsi="Arial" w:cs="Arial"/>
                <w:b/>
                <w:bCs/>
                <w:color w:val="auto"/>
              </w:rPr>
              <w:t>Ф</w:t>
            </w:r>
            <w:r w:rsidRPr="0046785B">
              <w:rPr>
                <w:rFonts w:ascii="Arial" w:hAnsi="Arial" w:cs="Arial"/>
                <w:b/>
                <w:bCs/>
                <w:color w:val="auto"/>
                <w:lang w:val="en-US"/>
              </w:rPr>
              <w:t>i</w:t>
            </w:r>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 xml:space="preserve">где Бi – оценка (балл) соответствующего критерия </w:t>
            </w: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b/>
                <w:bCs/>
                <w:color w:val="auto"/>
              </w:rPr>
              <w:t xml:space="preserve">Бцi - критерий цена договора </w:t>
            </w: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b/>
                <w:bCs/>
                <w:color w:val="auto"/>
              </w:rPr>
              <w:t>Бп</w:t>
            </w:r>
            <w:r w:rsidRPr="0046785B">
              <w:rPr>
                <w:rFonts w:ascii="Arial" w:hAnsi="Arial" w:cs="Arial"/>
                <w:b/>
                <w:bCs/>
                <w:color w:val="auto"/>
                <w:lang w:val="en-US"/>
              </w:rPr>
              <w:t>i</w:t>
            </w:r>
            <w:r w:rsidRPr="0046785B">
              <w:rPr>
                <w:rFonts w:ascii="Arial" w:hAnsi="Arial" w:cs="Arial"/>
                <w:b/>
                <w:bCs/>
                <w:color w:val="auto"/>
              </w:rPr>
              <w:t xml:space="preserve"> – критерий наличие квалифицированного персонала</w:t>
            </w:r>
          </w:p>
          <w:p w:rsidR="00C22FE5" w:rsidRPr="00250A45" w:rsidRDefault="00330277" w:rsidP="00C22FE5">
            <w:pPr>
              <w:pStyle w:val="Default"/>
              <w:suppressAutoHyphens/>
              <w:rPr>
                <w:rFonts w:ascii="Arial" w:hAnsi="Arial" w:cs="Arial"/>
                <w:b/>
              </w:rPr>
            </w:pPr>
            <w:r w:rsidRPr="0046785B">
              <w:rPr>
                <w:rFonts w:ascii="Arial" w:hAnsi="Arial" w:cs="Arial"/>
                <w:b/>
                <w:bCs/>
                <w:color w:val="auto"/>
              </w:rPr>
              <w:t xml:space="preserve">Боi - </w:t>
            </w:r>
            <w:r w:rsidR="00C22FE5" w:rsidRPr="00AF5602">
              <w:rPr>
                <w:rFonts w:ascii="Arial" w:hAnsi="Arial" w:cs="Arial"/>
                <w:b/>
                <w:bCs/>
                <w:color w:val="auto"/>
              </w:rPr>
              <w:t xml:space="preserve">наличие </w:t>
            </w:r>
            <w:r w:rsidR="00C22FE5" w:rsidRPr="00AF5602">
              <w:rPr>
                <w:rFonts w:ascii="Arial" w:hAnsi="Arial" w:cs="Arial"/>
                <w:b/>
                <w:color w:val="auto"/>
              </w:rPr>
              <w:t xml:space="preserve">опыта выполнения </w:t>
            </w:r>
            <w:r w:rsidR="00C22FE5" w:rsidRPr="00AF5602">
              <w:rPr>
                <w:rFonts w:ascii="Arial" w:hAnsi="Arial" w:cs="Arial"/>
                <w:b/>
                <w:bCs/>
                <w:snapToGrid w:val="0"/>
                <w:color w:val="auto"/>
              </w:rPr>
              <w:t xml:space="preserve">работ по капитальному </w:t>
            </w:r>
            <w:r w:rsidR="00C22FE5" w:rsidRPr="00250A45">
              <w:rPr>
                <w:rFonts w:ascii="Arial" w:hAnsi="Arial" w:cs="Arial"/>
                <w:b/>
                <w:bCs/>
                <w:snapToGrid w:val="0"/>
                <w:color w:val="auto"/>
              </w:rPr>
              <w:t xml:space="preserve">ремонту </w:t>
            </w:r>
            <w:r w:rsidR="00C22FE5" w:rsidRPr="00250A45">
              <w:rPr>
                <w:rFonts w:ascii="Arial" w:hAnsi="Arial" w:cs="Arial"/>
                <w:b/>
              </w:rPr>
              <w:t>системы диспетчерского управления подстанциями и системы приема-передачи телеинформации</w:t>
            </w:r>
          </w:p>
          <w:p w:rsidR="00ED1758" w:rsidRPr="0046785B" w:rsidRDefault="00ED1758" w:rsidP="0046785B">
            <w:pPr>
              <w:pStyle w:val="Default"/>
              <w:shd w:val="clear" w:color="auto" w:fill="FFFFFF" w:themeFill="background1"/>
              <w:suppressAutoHyphens/>
              <w:jc w:val="both"/>
              <w:rPr>
                <w:rFonts w:ascii="Arial" w:hAnsi="Arial" w:cs="Arial"/>
                <w:b/>
                <w:bCs/>
                <w:snapToGrid w:val="0"/>
                <w:color w:val="auto"/>
              </w:rPr>
            </w:pPr>
          </w:p>
          <w:p w:rsidR="00330277" w:rsidRPr="0046785B" w:rsidRDefault="00330277"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Бб</w:t>
            </w:r>
            <w:r w:rsidRPr="0046785B">
              <w:rPr>
                <w:rFonts w:ascii="Arial" w:hAnsi="Arial" w:cs="Arial"/>
                <w:b/>
                <w:bCs/>
                <w:color w:val="auto"/>
                <w:lang w:val="en-US"/>
              </w:rPr>
              <w:t>i</w:t>
            </w:r>
            <w:r w:rsidRPr="0046785B">
              <w:rPr>
                <w:rFonts w:ascii="Arial" w:hAnsi="Arial" w:cs="Arial"/>
                <w:b/>
                <w:bCs/>
                <w:color w:val="auto"/>
              </w:rPr>
              <w:t xml:space="preserve"> – наличие производственной базы вблизи объекта</w:t>
            </w:r>
          </w:p>
          <w:p w:rsidR="00284494" w:rsidRPr="0046785B" w:rsidRDefault="00775532"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Бот</w:t>
            </w:r>
            <w:r w:rsidRPr="0046785B">
              <w:rPr>
                <w:rFonts w:ascii="Arial" w:hAnsi="Arial" w:cs="Arial"/>
                <w:b/>
                <w:bCs/>
                <w:color w:val="auto"/>
                <w:lang w:val="en-US"/>
              </w:rPr>
              <w:t>i</w:t>
            </w:r>
            <w:r w:rsidRPr="0046785B">
              <w:rPr>
                <w:rFonts w:ascii="Arial" w:hAnsi="Arial" w:cs="Arial"/>
                <w:b/>
                <w:bCs/>
                <w:color w:val="auto"/>
              </w:rPr>
              <w:t xml:space="preserve"> - соответствие квалификационным критериям по ОТ</w:t>
            </w:r>
            <w:r w:rsidR="00AC5DB8" w:rsidRPr="0046785B">
              <w:rPr>
                <w:rFonts w:ascii="Arial" w:hAnsi="Arial" w:cs="Arial"/>
                <w:b/>
                <w:bCs/>
                <w:color w:val="auto"/>
              </w:rPr>
              <w:t xml:space="preserve">, ПБ </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Бф</w:t>
            </w:r>
            <w:r w:rsidRPr="0046785B">
              <w:rPr>
                <w:rFonts w:ascii="Arial" w:hAnsi="Arial" w:cs="Arial"/>
                <w:b/>
                <w:bCs/>
                <w:color w:val="auto"/>
                <w:lang w:val="en-US"/>
              </w:rPr>
              <w:t>i</w:t>
            </w:r>
            <w:r w:rsidRPr="0046785B">
              <w:rPr>
                <w:rFonts w:ascii="Arial" w:hAnsi="Arial" w:cs="Arial"/>
                <w:b/>
                <w:bCs/>
                <w:color w:val="auto"/>
              </w:rPr>
              <w:t xml:space="preserve"> – финансовое состояние</w:t>
            </w:r>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V – значимость (вес</w:t>
            </w:r>
            <w:r w:rsidR="00775532" w:rsidRPr="0046785B">
              <w:rPr>
                <w:rFonts w:ascii="Arial" w:hAnsi="Arial" w:cs="Arial"/>
                <w:color w:val="auto"/>
              </w:rPr>
              <w:t>) соответствующего критерия БЦi</w:t>
            </w:r>
            <w:r w:rsidRPr="0046785B">
              <w:rPr>
                <w:rFonts w:ascii="Arial" w:hAnsi="Arial" w:cs="Arial"/>
                <w:color w:val="auto"/>
              </w:rPr>
              <w:t>, БП</w:t>
            </w:r>
            <w:r w:rsidRPr="0046785B">
              <w:rPr>
                <w:rFonts w:ascii="Arial" w:hAnsi="Arial" w:cs="Arial"/>
                <w:color w:val="auto"/>
                <w:lang w:val="en-US"/>
              </w:rPr>
              <w:t>i</w:t>
            </w:r>
            <w:r w:rsidRPr="0046785B">
              <w:rPr>
                <w:rFonts w:ascii="Arial" w:hAnsi="Arial" w:cs="Arial"/>
                <w:color w:val="auto"/>
              </w:rPr>
              <w:t xml:space="preserve">, БОi, ББi, </w:t>
            </w:r>
            <w:r w:rsidR="00775532" w:rsidRPr="0046785B">
              <w:rPr>
                <w:rFonts w:ascii="Arial" w:hAnsi="Arial" w:cs="Arial"/>
                <w:bCs/>
                <w:color w:val="auto"/>
                <w:shd w:val="clear" w:color="auto" w:fill="FFFFFF" w:themeFill="background1"/>
              </w:rPr>
              <w:t>БОТ</w:t>
            </w:r>
            <w:r w:rsidR="00775532" w:rsidRPr="0046785B">
              <w:rPr>
                <w:rFonts w:ascii="Arial" w:hAnsi="Arial" w:cs="Arial"/>
                <w:bCs/>
                <w:color w:val="auto"/>
                <w:shd w:val="clear" w:color="auto" w:fill="FFFFFF" w:themeFill="background1"/>
                <w:lang w:val="en-US"/>
              </w:rPr>
              <w:t>i</w:t>
            </w:r>
            <w:r w:rsidR="00775532" w:rsidRPr="0046785B">
              <w:rPr>
                <w:rFonts w:ascii="Arial" w:hAnsi="Arial" w:cs="Arial"/>
                <w:color w:val="auto"/>
                <w:shd w:val="clear" w:color="auto" w:fill="FFFFFF" w:themeFill="background1"/>
              </w:rPr>
              <w:t xml:space="preserve">, </w:t>
            </w:r>
            <w:r w:rsidRPr="0046785B">
              <w:rPr>
                <w:rFonts w:ascii="Arial" w:hAnsi="Arial" w:cs="Arial"/>
                <w:color w:val="auto"/>
                <w:shd w:val="clear" w:color="auto" w:fill="FFFFFF" w:themeFill="background1"/>
              </w:rPr>
              <w:t>БФ</w:t>
            </w:r>
            <w:r w:rsidRPr="0046785B">
              <w:rPr>
                <w:rFonts w:ascii="Arial" w:hAnsi="Arial" w:cs="Arial"/>
                <w:color w:val="auto"/>
                <w:shd w:val="clear" w:color="auto" w:fill="FFFFFF" w:themeFill="background1"/>
                <w:lang w:val="en-US"/>
              </w:rPr>
              <w:t>i</w:t>
            </w:r>
            <w:r w:rsidRPr="0046785B">
              <w:rPr>
                <w:rFonts w:ascii="Arial" w:hAnsi="Arial" w:cs="Arial"/>
                <w:color w:val="auto"/>
              </w:rPr>
              <w:t xml:space="preserve">. </w:t>
            </w:r>
          </w:p>
          <w:p w:rsidR="00330277"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Совокупная значимость всех критериев равна 100 процентам. Максимальная о</w:t>
            </w:r>
            <w:r w:rsidR="00775532" w:rsidRPr="0046785B">
              <w:rPr>
                <w:rFonts w:ascii="Arial" w:hAnsi="Arial" w:cs="Arial"/>
                <w:color w:val="auto"/>
              </w:rPr>
              <w:t>ценка в баллах по критериям БЦi</w:t>
            </w:r>
            <w:r w:rsidRPr="0046785B">
              <w:rPr>
                <w:rFonts w:ascii="Arial" w:hAnsi="Arial" w:cs="Arial"/>
                <w:color w:val="auto"/>
              </w:rPr>
              <w:t xml:space="preserve">, БПi, БОi, ББi, </w:t>
            </w:r>
            <w:r w:rsidR="00775532" w:rsidRPr="0046785B">
              <w:rPr>
                <w:rFonts w:ascii="Arial" w:hAnsi="Arial" w:cs="Arial"/>
                <w:bCs/>
                <w:color w:val="auto"/>
                <w:shd w:val="clear" w:color="auto" w:fill="FFFFFF" w:themeFill="background1"/>
              </w:rPr>
              <w:t>БОТ</w:t>
            </w:r>
            <w:r w:rsidR="00775532" w:rsidRPr="0046785B">
              <w:rPr>
                <w:rFonts w:ascii="Arial" w:hAnsi="Arial" w:cs="Arial"/>
                <w:bCs/>
                <w:color w:val="auto"/>
                <w:shd w:val="clear" w:color="auto" w:fill="FFFFFF" w:themeFill="background1"/>
                <w:lang w:val="en-US"/>
              </w:rPr>
              <w:t>i</w:t>
            </w:r>
            <w:r w:rsidR="00775532" w:rsidRPr="0046785B">
              <w:rPr>
                <w:rFonts w:ascii="Arial" w:hAnsi="Arial" w:cs="Arial"/>
                <w:color w:val="auto"/>
                <w:shd w:val="clear" w:color="auto" w:fill="FFFFFF" w:themeFill="background1"/>
              </w:rPr>
              <w:t xml:space="preserve">, </w:t>
            </w:r>
            <w:r w:rsidRPr="0046785B">
              <w:rPr>
                <w:rFonts w:ascii="Arial" w:hAnsi="Arial" w:cs="Arial"/>
                <w:color w:val="auto"/>
                <w:shd w:val="clear" w:color="auto" w:fill="FFFFFF" w:themeFill="background1"/>
              </w:rPr>
              <w:t>БФi</w:t>
            </w:r>
            <w:r w:rsidRPr="0046785B">
              <w:rPr>
                <w:rFonts w:ascii="Arial" w:hAnsi="Arial" w:cs="Arial"/>
                <w:color w:val="auto"/>
              </w:rPr>
              <w:t>. – 100 баллов.</w:t>
            </w:r>
          </w:p>
          <w:p w:rsidR="00775532" w:rsidRPr="003C65BC" w:rsidRDefault="00775532" w:rsidP="00422825">
            <w:pPr>
              <w:pStyle w:val="Default"/>
              <w:suppressAutoHyphens/>
              <w:jc w:val="both"/>
              <w:rPr>
                <w:rFonts w:ascii="Arial" w:hAnsi="Arial" w:cs="Arial"/>
                <w:color w:val="auto"/>
              </w:rPr>
            </w:pPr>
          </w:p>
          <w:p w:rsidR="00775532" w:rsidRDefault="00775532" w:rsidP="00422825">
            <w:pPr>
              <w:pStyle w:val="Default"/>
              <w:suppressAutoHyphens/>
              <w:jc w:val="both"/>
              <w:rPr>
                <w:rFonts w:ascii="Arial" w:hAnsi="Arial" w:cs="Arial"/>
                <w:color w:val="auto"/>
              </w:rPr>
            </w:pPr>
          </w:p>
          <w:p w:rsidR="00EB6715" w:rsidRPr="00501D15" w:rsidRDefault="00EB6715" w:rsidP="00422825">
            <w:pPr>
              <w:pStyle w:val="Default"/>
              <w:suppressAutoHyphens/>
              <w:jc w:val="both"/>
              <w:rPr>
                <w:rFonts w:ascii="Arial" w:hAnsi="Arial" w:cs="Arial"/>
                <w:color w:val="auto"/>
              </w:rPr>
            </w:pPr>
          </w:p>
          <w:p w:rsidR="00330277" w:rsidRPr="00501D15" w:rsidRDefault="00330277"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01D15">
              <w:rPr>
                <w:rFonts w:ascii="Arial" w:hAnsi="Arial" w:cs="Arial"/>
                <w:b/>
              </w:rPr>
              <w:t>ОЦЕНКА ПО КРИТЕРИЮ «ЦЕНА ДОГОВОРА (ЛОТА)»</w:t>
            </w:r>
          </w:p>
          <w:p w:rsidR="00330277" w:rsidRPr="00501D15" w:rsidRDefault="00330277" w:rsidP="00422825">
            <w:pPr>
              <w:suppressAutoHyphens/>
              <w:autoSpaceDE w:val="0"/>
              <w:autoSpaceDN w:val="0"/>
              <w:adjustRightInd w:val="0"/>
              <w:spacing w:after="0"/>
              <w:ind w:right="113" w:firstLine="34"/>
              <w:rPr>
                <w:rFonts w:ascii="Arial" w:hAnsi="Arial" w:cs="Arial"/>
                <w:b/>
              </w:rPr>
            </w:pPr>
          </w:p>
          <w:p w:rsidR="00330277" w:rsidRPr="00501D15" w:rsidRDefault="00330277" w:rsidP="00422825">
            <w:pPr>
              <w:suppressAutoHyphens/>
              <w:autoSpaceDE w:val="0"/>
              <w:autoSpaceDN w:val="0"/>
              <w:adjustRightInd w:val="0"/>
              <w:spacing w:after="0"/>
              <w:ind w:right="113"/>
              <w:jc w:val="center"/>
              <w:rPr>
                <w:rFonts w:ascii="Arial" w:hAnsi="Arial" w:cs="Arial"/>
                <w:b/>
              </w:rPr>
            </w:pPr>
            <w:r w:rsidRPr="00501D15">
              <w:rPr>
                <w:rFonts w:ascii="Arial" w:hAnsi="Arial" w:cs="Arial"/>
                <w:b/>
              </w:rPr>
              <w:t>1.1. при отклонении цены участника не более 3% от минимальной заявленной цены.</w:t>
            </w:r>
          </w:p>
          <w:p w:rsidR="00330277" w:rsidRPr="00501D15" w:rsidRDefault="00330277"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 xml:space="preserve">БЦi </w:t>
                  </w:r>
                  <w:r w:rsidRPr="00501D15">
                    <w:rPr>
                      <w:rFonts w:ascii="Arial" w:hAnsi="Arial" w:cs="Arial"/>
                      <w:sz w:val="10"/>
                      <w:szCs w:val="10"/>
                    </w:rPr>
                    <w:t>97-100%</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rPr>
                    <w:t xml:space="preserve"> </w:t>
                  </w:r>
                  <w:r w:rsidRPr="00501D15">
                    <w:rPr>
                      <w:rFonts w:ascii="Arial" w:hAnsi="Arial" w:cs="Arial"/>
                      <w:sz w:val="10"/>
                      <w:szCs w:val="10"/>
                    </w:rPr>
                    <w:t xml:space="preserve">97-100% </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sz w:val="10"/>
                      <w:szCs w:val="10"/>
                    </w:rPr>
                    <w:t>97-100%</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r w:rsidRPr="00501D15">
              <w:rPr>
                <w:rFonts w:ascii="Arial" w:hAnsi="Arial" w:cs="Arial"/>
              </w:rPr>
              <w:t>где:  Ц</w:t>
            </w:r>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участниками, руб. с НДС.</w:t>
            </w:r>
          </w:p>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sz w:val="10"/>
                <w:szCs w:val="10"/>
              </w:rPr>
              <w:t>97-100%</w:t>
            </w:r>
            <w:r w:rsidRPr="00501D15">
              <w:rPr>
                <w:rFonts w:ascii="Arial" w:hAnsi="Arial" w:cs="Arial"/>
              </w:rPr>
              <w:t xml:space="preserve"> = Ц </w:t>
            </w:r>
            <w:r w:rsidRPr="00501D15">
              <w:rPr>
                <w:rFonts w:ascii="Arial" w:hAnsi="Arial" w:cs="Arial"/>
                <w:sz w:val="20"/>
                <w:szCs w:val="20"/>
              </w:rPr>
              <w:t>m</w:t>
            </w:r>
            <w:r w:rsidRPr="00501D15">
              <w:rPr>
                <w:rFonts w:ascii="Arial" w:hAnsi="Arial" w:cs="Arial"/>
                <w:sz w:val="20"/>
                <w:szCs w:val="20"/>
                <w:lang w:val="en-US"/>
              </w:rPr>
              <w:t>in</w:t>
            </w:r>
            <w:r w:rsidRPr="00501D15">
              <w:rPr>
                <w:rFonts w:ascii="Arial" w:hAnsi="Arial" w:cs="Arial"/>
                <w:sz w:val="20"/>
                <w:szCs w:val="20"/>
              </w:rPr>
              <w:t xml:space="preserve"> </w:t>
            </w:r>
            <w:r w:rsidRPr="00501D15">
              <w:rPr>
                <w:rFonts w:ascii="Arial" w:hAnsi="Arial" w:cs="Arial"/>
              </w:rPr>
              <w:t xml:space="preserve">- предложенная цена </w:t>
            </w:r>
            <w:r w:rsidRPr="00501D15">
              <w:rPr>
                <w:rFonts w:ascii="Arial" w:hAnsi="Arial" w:cs="Arial"/>
                <w:lang w:val="en-US"/>
              </w:rPr>
              <w:t>i</w:t>
            </w:r>
            <w:r w:rsidRPr="00501D15">
              <w:rPr>
                <w:rFonts w:ascii="Arial" w:hAnsi="Arial" w:cs="Arial"/>
              </w:rPr>
              <w:t xml:space="preserve">- го участника, отклоняющаяся от минимальной предложенной цены участника </w:t>
            </w:r>
            <w:r>
              <w:rPr>
                <w:rFonts w:ascii="Arial" w:hAnsi="Arial" w:cs="Arial"/>
              </w:rPr>
              <w:t>запроса предложений</w:t>
            </w:r>
            <w:r w:rsidRPr="00501D15">
              <w:rPr>
                <w:rFonts w:ascii="Arial" w:hAnsi="Arial" w:cs="Arial"/>
              </w:rPr>
              <w:t xml:space="preserve">  не более 3%, руб. с НДС.</w:t>
            </w:r>
          </w:p>
          <w:p w:rsidR="00330277" w:rsidRPr="00501D15" w:rsidRDefault="00330277" w:rsidP="00FC662C">
            <w:pPr>
              <w:tabs>
                <w:tab w:val="left" w:pos="1062"/>
                <w:tab w:val="left" w:pos="1345"/>
              </w:tabs>
              <w:suppressAutoHyphens/>
              <w:spacing w:after="0"/>
              <w:ind w:right="113"/>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330277" w:rsidP="00422825">
            <w:pPr>
              <w:numPr>
                <w:ilvl w:val="1"/>
                <w:numId w:val="34"/>
              </w:numPr>
              <w:tabs>
                <w:tab w:val="left" w:pos="1062"/>
                <w:tab w:val="left" w:pos="1345"/>
              </w:tabs>
              <w:suppressAutoHyphens/>
              <w:spacing w:after="0"/>
              <w:ind w:right="113"/>
              <w:rPr>
                <w:rFonts w:ascii="Arial" w:hAnsi="Arial" w:cs="Arial"/>
                <w:b/>
              </w:rPr>
            </w:pPr>
            <w:r w:rsidRPr="00501D15">
              <w:rPr>
                <w:rFonts w:ascii="Arial" w:hAnsi="Arial" w:cs="Arial"/>
                <w:b/>
              </w:rPr>
              <w:t>при отклонении цены участника от 3% и более от минимальной заявленной цены</w:t>
            </w:r>
          </w:p>
          <w:p w:rsidR="00330277" w:rsidRPr="00501D15" w:rsidRDefault="00330277"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9D3B98">
                  <w:pPr>
                    <w:suppressAutoHyphens/>
                    <w:spacing w:before="120" w:after="100" w:afterAutospacing="1"/>
                    <w:ind w:right="113"/>
                    <w:jc w:val="left"/>
                    <w:rPr>
                      <w:rFonts w:ascii="Arial" w:hAnsi="Arial" w:cs="Arial"/>
                    </w:rPr>
                  </w:pPr>
                  <w:r w:rsidRPr="00501D15">
                    <w:rPr>
                      <w:rFonts w:ascii="Arial" w:hAnsi="Arial" w:cs="Arial"/>
                    </w:rPr>
                    <w:t xml:space="preserve">БЦi </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Ц m</w:t>
                  </w:r>
                  <w:r w:rsidRPr="00501D15">
                    <w:rPr>
                      <w:rFonts w:ascii="Arial" w:hAnsi="Arial" w:cs="Arial"/>
                      <w:lang w:val="en-US"/>
                    </w:rPr>
                    <w:t>in</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r w:rsidRPr="00501D15">
              <w:rPr>
                <w:rFonts w:ascii="Arial" w:hAnsi="Arial" w:cs="Arial"/>
              </w:rPr>
              <w:t>где:  Ц</w:t>
            </w:r>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rPr>
              <w:tab/>
              <w:t xml:space="preserve">– </w:t>
            </w:r>
            <w:r w:rsidRPr="00501D15">
              <w:rPr>
                <w:rFonts w:ascii="Arial" w:hAnsi="Arial" w:cs="Arial"/>
              </w:rPr>
              <w:tab/>
              <w:t xml:space="preserve">предложенная цена </w:t>
            </w:r>
            <w:r w:rsidRPr="00501D15">
              <w:rPr>
                <w:rFonts w:ascii="Arial" w:hAnsi="Arial" w:cs="Arial"/>
                <w:lang w:val="en-US"/>
              </w:rPr>
              <w:t>i</w:t>
            </w:r>
            <w:r w:rsidRPr="00501D15">
              <w:rPr>
                <w:rFonts w:ascii="Arial" w:hAnsi="Arial" w:cs="Arial"/>
              </w:rPr>
              <w:t>-го участника указанная в заявке,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CF3860" w:rsidP="00422825">
            <w:pPr>
              <w:suppressAutoHyphens/>
              <w:autoSpaceDE w:val="0"/>
              <w:autoSpaceDN w:val="0"/>
              <w:adjustRightInd w:val="0"/>
              <w:spacing w:after="0"/>
              <w:ind w:right="153"/>
              <w:rPr>
                <w:rFonts w:ascii="Arial" w:hAnsi="Arial" w:cs="Arial"/>
              </w:rPr>
            </w:pPr>
            <w:r>
              <w:rPr>
                <w:rFonts w:ascii="Arial" w:hAnsi="Arial" w:cs="Arial"/>
              </w:rPr>
              <w:t xml:space="preserve">       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w:t>
            </w:r>
            <w:r w:rsidR="00BB0425">
              <w:rPr>
                <w:rFonts w:ascii="Arial" w:hAnsi="Arial" w:cs="Arial"/>
              </w:rPr>
              <w:t>я</w:t>
            </w:r>
            <w:r w:rsidR="00330277" w:rsidRPr="00501D15">
              <w:rPr>
                <w:rFonts w:ascii="Arial" w:hAnsi="Arial" w:cs="Arial"/>
              </w:rPr>
              <w:t xml:space="preserve"> других участников также учитываются без НДС.</w:t>
            </w:r>
          </w:p>
          <w:p w:rsidR="00330277" w:rsidRPr="00501D15" w:rsidRDefault="00330277" w:rsidP="00B33EA9">
            <w:pPr>
              <w:suppressAutoHyphens/>
              <w:autoSpaceDE w:val="0"/>
              <w:autoSpaceDN w:val="0"/>
              <w:adjustRightInd w:val="0"/>
              <w:spacing w:after="0"/>
              <w:ind w:right="153" w:firstLine="495"/>
              <w:rPr>
                <w:rFonts w:ascii="Arial" w:hAnsi="Arial" w:cs="Arial"/>
              </w:rPr>
            </w:pPr>
            <w:r w:rsidRPr="00501D15">
              <w:rPr>
                <w:rFonts w:ascii="Arial" w:hAnsi="Arial" w:cs="Arial"/>
              </w:rPr>
              <w:t xml:space="preserve">В случае допуска по результатам отборочной стадии заявок на участие в закупке, содержащих </w:t>
            </w:r>
            <w:r w:rsidR="006426FD">
              <w:rPr>
                <w:rFonts w:ascii="Arial" w:hAnsi="Arial" w:cs="Arial"/>
              </w:rPr>
              <w:t>Предложени</w:t>
            </w:r>
            <w:r w:rsidR="00BB0425">
              <w:rPr>
                <w:rFonts w:ascii="Arial" w:hAnsi="Arial" w:cs="Arial"/>
              </w:rPr>
              <w:t>я</w:t>
            </w:r>
            <w:r w:rsidRPr="00501D15">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Pr>
                <w:rFonts w:ascii="Arial" w:hAnsi="Arial" w:cs="Arial"/>
              </w:rPr>
              <w:t>пунктом</w:t>
            </w:r>
            <w:r w:rsidRPr="00501D15">
              <w:rPr>
                <w:rFonts w:ascii="Arial" w:hAnsi="Arial" w:cs="Arial"/>
              </w:rPr>
              <w:t xml:space="preserve"> 4.14</w:t>
            </w:r>
          </w:p>
          <w:p w:rsidR="00330277" w:rsidRDefault="00330277" w:rsidP="00422825">
            <w:pPr>
              <w:suppressAutoHyphens/>
              <w:autoSpaceDE w:val="0"/>
              <w:autoSpaceDN w:val="0"/>
              <w:adjustRightInd w:val="0"/>
              <w:spacing w:after="0"/>
              <w:ind w:right="153"/>
              <w:rPr>
                <w:rFonts w:ascii="Arial" w:hAnsi="Arial" w:cs="Arial"/>
              </w:rPr>
            </w:pPr>
          </w:p>
          <w:p w:rsidR="00962F64" w:rsidRDefault="00962F64" w:rsidP="00422825">
            <w:pPr>
              <w:suppressAutoHyphens/>
              <w:autoSpaceDE w:val="0"/>
              <w:autoSpaceDN w:val="0"/>
              <w:adjustRightInd w:val="0"/>
              <w:spacing w:after="0"/>
              <w:ind w:right="153"/>
              <w:rPr>
                <w:rFonts w:ascii="Arial" w:hAnsi="Arial" w:cs="Arial"/>
              </w:rPr>
            </w:pPr>
          </w:p>
          <w:p w:rsidR="00962F64" w:rsidRPr="00501D15" w:rsidRDefault="00962F64"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422825">
            <w:pPr>
              <w:shd w:val="clear" w:color="auto" w:fill="FFFFFF"/>
              <w:suppressAutoHyphens/>
              <w:spacing w:after="0"/>
              <w:ind w:right="153"/>
              <w:jc w:val="center"/>
              <w:rPr>
                <w:rFonts w:ascii="Arial" w:hAnsi="Arial" w:cs="Arial"/>
                <w:b/>
              </w:rPr>
            </w:pPr>
            <w:r w:rsidRPr="00ED1758">
              <w:rPr>
                <w:rFonts w:ascii="Arial" w:hAnsi="Arial" w:cs="Arial"/>
                <w:b/>
              </w:rPr>
              <w:t>2.ОЦЕНКА ПО КРИТЕРИЮ «НАЛИЧИЕ КВАЛИФИЦИРОВАННОГО ПЕРСОНАЛА»:</w:t>
            </w:r>
          </w:p>
          <w:p w:rsidR="00330277" w:rsidRDefault="00330277" w:rsidP="00422825">
            <w:pPr>
              <w:shd w:val="clear" w:color="auto" w:fill="FFFFFF"/>
              <w:suppressAutoHyphens/>
              <w:spacing w:after="0"/>
              <w:ind w:right="153"/>
              <w:rPr>
                <w:rFonts w:ascii="Arial" w:hAnsi="Arial" w:cs="Arial"/>
                <w:bCs/>
              </w:rPr>
            </w:pPr>
            <w:r w:rsidRPr="00ED1758">
              <w:rPr>
                <w:rFonts w:ascii="Arial" w:hAnsi="Arial" w:cs="Arial"/>
                <w:bCs/>
              </w:rPr>
              <w:t xml:space="preserve"> </w:t>
            </w:r>
          </w:p>
          <w:tbl>
            <w:tblPr>
              <w:tblW w:w="5915" w:type="dxa"/>
              <w:tblInd w:w="176" w:type="dxa"/>
              <w:tblLayout w:type="fixed"/>
              <w:tblLook w:val="0000" w:firstRow="0" w:lastRow="0" w:firstColumn="0" w:lastColumn="0" w:noHBand="0" w:noVBand="0"/>
            </w:tblPr>
            <w:tblGrid>
              <w:gridCol w:w="576"/>
              <w:gridCol w:w="3676"/>
              <w:gridCol w:w="1663"/>
            </w:tblGrid>
            <w:tr w:rsidR="00C22FE5" w:rsidRPr="00AF5602" w:rsidTr="00CA5B80">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C22FE5" w:rsidRPr="00AF5602" w:rsidRDefault="00C22FE5" w:rsidP="00C22FE5">
                  <w:pPr>
                    <w:suppressAutoHyphens/>
                    <w:spacing w:before="60"/>
                    <w:jc w:val="left"/>
                    <w:rPr>
                      <w:rFonts w:ascii="Arial" w:hAnsi="Arial" w:cs="Arial"/>
                    </w:rPr>
                  </w:pPr>
                  <w:r w:rsidRPr="00AF5602">
                    <w:rPr>
                      <w:rFonts w:ascii="Arial" w:hAnsi="Arial" w:cs="Arial"/>
                    </w:rPr>
                    <w:t>№ п/п</w:t>
                  </w:r>
                </w:p>
              </w:tc>
              <w:tc>
                <w:tcPr>
                  <w:tcW w:w="3676" w:type="dxa"/>
                  <w:tcBorders>
                    <w:top w:val="single" w:sz="4" w:space="0" w:color="auto"/>
                    <w:left w:val="single" w:sz="4" w:space="0" w:color="auto"/>
                    <w:bottom w:val="single" w:sz="4" w:space="0" w:color="auto"/>
                    <w:right w:val="single" w:sz="4" w:space="0" w:color="auto"/>
                  </w:tcBorders>
                  <w:vAlign w:val="center"/>
                </w:tcPr>
                <w:p w:rsidR="00C22FE5" w:rsidRPr="00AF5602" w:rsidRDefault="00C22FE5" w:rsidP="00C22FE5">
                  <w:pPr>
                    <w:suppressAutoHyphens/>
                    <w:spacing w:before="60"/>
                    <w:jc w:val="center"/>
                    <w:rPr>
                      <w:rFonts w:ascii="Arial" w:hAnsi="Arial" w:cs="Arial"/>
                    </w:rPr>
                  </w:pPr>
                  <w:r w:rsidRPr="00AF5602">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C22FE5" w:rsidRPr="00AF5602" w:rsidRDefault="00C22FE5" w:rsidP="00C22FE5">
                  <w:pPr>
                    <w:suppressAutoHyphens/>
                    <w:spacing w:before="60"/>
                    <w:jc w:val="center"/>
                    <w:rPr>
                      <w:rFonts w:ascii="Arial" w:hAnsi="Arial" w:cs="Arial"/>
                    </w:rPr>
                  </w:pPr>
                  <w:r w:rsidRPr="00AF5602">
                    <w:rPr>
                      <w:rFonts w:ascii="Arial" w:hAnsi="Arial" w:cs="Arial"/>
                    </w:rPr>
                    <w:t>баллы</w:t>
                  </w:r>
                </w:p>
              </w:tc>
            </w:tr>
            <w:tr w:rsidR="00C22FE5" w:rsidRPr="008F2CB3" w:rsidTr="00CA5B80">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C22FE5" w:rsidRPr="00AF5602" w:rsidRDefault="00C22FE5" w:rsidP="00C22FE5">
                  <w:pPr>
                    <w:suppressAutoHyphens/>
                    <w:spacing w:before="60"/>
                    <w:jc w:val="left"/>
                    <w:rPr>
                      <w:rFonts w:ascii="Arial" w:hAnsi="Arial" w:cs="Arial"/>
                    </w:rPr>
                  </w:pPr>
                  <w:r w:rsidRPr="00AF5602">
                    <w:rPr>
                      <w:rFonts w:ascii="Arial" w:hAnsi="Arial" w:cs="Arial"/>
                    </w:rPr>
                    <w:t>1.</w:t>
                  </w:r>
                </w:p>
              </w:tc>
              <w:tc>
                <w:tcPr>
                  <w:tcW w:w="3676" w:type="dxa"/>
                  <w:tcBorders>
                    <w:top w:val="single" w:sz="4" w:space="0" w:color="auto"/>
                    <w:left w:val="single" w:sz="4" w:space="0" w:color="auto"/>
                    <w:bottom w:val="single" w:sz="4" w:space="0" w:color="auto"/>
                    <w:right w:val="single" w:sz="4" w:space="0" w:color="auto"/>
                  </w:tcBorders>
                  <w:vAlign w:val="center"/>
                </w:tcPr>
                <w:p w:rsidR="00C22FE5" w:rsidRPr="008F2CB3" w:rsidRDefault="00C22FE5" w:rsidP="00C22FE5">
                  <w:pPr>
                    <w:suppressAutoHyphens/>
                    <w:spacing w:before="60"/>
                    <w:jc w:val="left"/>
                    <w:rPr>
                      <w:rFonts w:ascii="Arial" w:hAnsi="Arial" w:cs="Arial"/>
                    </w:rPr>
                  </w:pPr>
                  <w:r w:rsidRPr="008F2CB3">
                    <w:rPr>
                      <w:rFonts w:ascii="Arial" w:hAnsi="Arial" w:cs="Arial"/>
                    </w:rPr>
                    <w:t xml:space="preserve">  6 человек ≤ Бп</w:t>
                  </w:r>
                  <w:r w:rsidRPr="008F2CB3">
                    <w:rPr>
                      <w:rFonts w:ascii="Arial" w:hAnsi="Arial" w:cs="Arial"/>
                      <w:lang w:val="en-US"/>
                    </w:rPr>
                    <w:t>i</w:t>
                  </w:r>
                  <w:r w:rsidRPr="008F2CB3">
                    <w:rPr>
                      <w:rFonts w:ascii="Arial" w:hAnsi="Arial" w:cs="Arial"/>
                    </w:rPr>
                    <w:t xml:space="preserve"> &lt; 10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C22FE5" w:rsidRPr="008F2CB3" w:rsidRDefault="00C22FE5" w:rsidP="00C22FE5">
                  <w:pPr>
                    <w:suppressAutoHyphens/>
                    <w:spacing w:before="60"/>
                    <w:jc w:val="center"/>
                    <w:rPr>
                      <w:rFonts w:ascii="Arial" w:hAnsi="Arial" w:cs="Arial"/>
                    </w:rPr>
                  </w:pPr>
                  <w:r w:rsidRPr="008F2CB3">
                    <w:rPr>
                      <w:rFonts w:ascii="Arial" w:hAnsi="Arial" w:cs="Arial"/>
                    </w:rPr>
                    <w:t>10</w:t>
                  </w:r>
                </w:p>
              </w:tc>
            </w:tr>
            <w:tr w:rsidR="00C22FE5" w:rsidRPr="00AF5602" w:rsidTr="00CA5B80">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C22FE5" w:rsidRPr="00AF5602" w:rsidRDefault="00C22FE5" w:rsidP="00C22FE5">
                  <w:pPr>
                    <w:suppressAutoHyphens/>
                    <w:spacing w:before="60"/>
                    <w:jc w:val="left"/>
                    <w:rPr>
                      <w:rFonts w:ascii="Arial" w:hAnsi="Arial" w:cs="Arial"/>
                    </w:rPr>
                  </w:pPr>
                  <w:r w:rsidRPr="00AF5602">
                    <w:rPr>
                      <w:rFonts w:ascii="Arial" w:hAnsi="Arial" w:cs="Arial"/>
                    </w:rPr>
                    <w:t>2.</w:t>
                  </w:r>
                </w:p>
              </w:tc>
              <w:tc>
                <w:tcPr>
                  <w:tcW w:w="3676" w:type="dxa"/>
                  <w:tcBorders>
                    <w:top w:val="single" w:sz="4" w:space="0" w:color="auto"/>
                    <w:left w:val="single" w:sz="4" w:space="0" w:color="auto"/>
                    <w:bottom w:val="single" w:sz="4" w:space="0" w:color="auto"/>
                    <w:right w:val="single" w:sz="4" w:space="0" w:color="auto"/>
                  </w:tcBorders>
                  <w:vAlign w:val="center"/>
                </w:tcPr>
                <w:p w:rsidR="00C22FE5" w:rsidRPr="00AF5602" w:rsidRDefault="00C22FE5" w:rsidP="00C22FE5">
                  <w:pPr>
                    <w:suppressAutoHyphens/>
                    <w:spacing w:before="60"/>
                    <w:jc w:val="left"/>
                    <w:rPr>
                      <w:rFonts w:ascii="Arial" w:hAnsi="Arial" w:cs="Arial"/>
                    </w:rPr>
                  </w:pPr>
                  <w:r w:rsidRPr="00AF5602">
                    <w:rPr>
                      <w:rFonts w:ascii="Arial" w:hAnsi="Arial" w:cs="Arial"/>
                    </w:rPr>
                    <w:t>10 человек ≤ Бп</w:t>
                  </w:r>
                  <w:r w:rsidRPr="00AF5602">
                    <w:rPr>
                      <w:rFonts w:ascii="Arial" w:hAnsi="Arial" w:cs="Arial"/>
                      <w:lang w:val="en-US"/>
                    </w:rPr>
                    <w:t>i</w:t>
                  </w:r>
                  <w:r w:rsidRPr="00AF5602">
                    <w:rPr>
                      <w:rFonts w:ascii="Arial" w:hAnsi="Arial" w:cs="Arial"/>
                    </w:rPr>
                    <w:t xml:space="preserve"> &lt; 15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C22FE5" w:rsidRPr="00AF5602" w:rsidRDefault="00C22FE5" w:rsidP="00C22FE5">
                  <w:pPr>
                    <w:suppressAutoHyphens/>
                    <w:spacing w:before="60"/>
                    <w:jc w:val="center"/>
                    <w:rPr>
                      <w:rFonts w:ascii="Arial" w:hAnsi="Arial" w:cs="Arial"/>
                    </w:rPr>
                  </w:pPr>
                  <w:r w:rsidRPr="00AF5602">
                    <w:rPr>
                      <w:rFonts w:ascii="Arial" w:hAnsi="Arial" w:cs="Arial"/>
                    </w:rPr>
                    <w:t>25</w:t>
                  </w:r>
                </w:p>
              </w:tc>
            </w:tr>
            <w:tr w:rsidR="00C22FE5" w:rsidRPr="00AF5602" w:rsidTr="00CA5B80">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C22FE5" w:rsidRPr="00AF5602" w:rsidRDefault="00C22FE5" w:rsidP="00C22FE5">
                  <w:pPr>
                    <w:suppressAutoHyphens/>
                    <w:spacing w:before="60"/>
                    <w:jc w:val="left"/>
                    <w:rPr>
                      <w:rFonts w:ascii="Arial" w:hAnsi="Arial" w:cs="Arial"/>
                    </w:rPr>
                  </w:pPr>
                  <w:r w:rsidRPr="00AF5602">
                    <w:rPr>
                      <w:rFonts w:ascii="Arial" w:hAnsi="Arial" w:cs="Arial"/>
                    </w:rPr>
                    <w:t>3.</w:t>
                  </w:r>
                </w:p>
              </w:tc>
              <w:tc>
                <w:tcPr>
                  <w:tcW w:w="3676" w:type="dxa"/>
                  <w:tcBorders>
                    <w:top w:val="single" w:sz="4" w:space="0" w:color="auto"/>
                    <w:left w:val="single" w:sz="4" w:space="0" w:color="auto"/>
                    <w:bottom w:val="single" w:sz="4" w:space="0" w:color="auto"/>
                    <w:right w:val="single" w:sz="4" w:space="0" w:color="auto"/>
                  </w:tcBorders>
                  <w:vAlign w:val="center"/>
                </w:tcPr>
                <w:p w:rsidR="00C22FE5" w:rsidRPr="00AF5602" w:rsidRDefault="00C22FE5" w:rsidP="00C22FE5">
                  <w:pPr>
                    <w:suppressAutoHyphens/>
                    <w:spacing w:before="60"/>
                    <w:jc w:val="left"/>
                    <w:rPr>
                      <w:rFonts w:ascii="Arial" w:hAnsi="Arial" w:cs="Arial"/>
                    </w:rPr>
                  </w:pPr>
                  <w:r w:rsidRPr="00AF5602">
                    <w:rPr>
                      <w:rFonts w:ascii="Arial" w:hAnsi="Arial" w:cs="Arial"/>
                    </w:rPr>
                    <w:t>15 человек ≤ Бп</w:t>
                  </w:r>
                  <w:r w:rsidRPr="00AF5602">
                    <w:rPr>
                      <w:rFonts w:ascii="Arial" w:hAnsi="Arial" w:cs="Arial"/>
                      <w:lang w:val="en-US"/>
                    </w:rPr>
                    <w:t>i</w:t>
                  </w:r>
                  <w:r w:rsidRPr="00AF5602">
                    <w:rPr>
                      <w:rFonts w:ascii="Arial" w:hAnsi="Arial" w:cs="Arial"/>
                    </w:rPr>
                    <w:t xml:space="preserve"> &lt; 20 человек</w:t>
                  </w:r>
                </w:p>
              </w:tc>
              <w:tc>
                <w:tcPr>
                  <w:tcW w:w="1663" w:type="dxa"/>
                  <w:tcBorders>
                    <w:top w:val="single" w:sz="4" w:space="0" w:color="auto"/>
                    <w:left w:val="single" w:sz="4" w:space="0" w:color="auto"/>
                    <w:bottom w:val="single" w:sz="4" w:space="0" w:color="auto"/>
                    <w:right w:val="single" w:sz="4" w:space="0" w:color="auto"/>
                  </w:tcBorders>
                </w:tcPr>
                <w:p w:rsidR="00C22FE5" w:rsidRPr="00AF5602" w:rsidRDefault="00C22FE5" w:rsidP="00C22FE5">
                  <w:pPr>
                    <w:suppressAutoHyphens/>
                    <w:spacing w:before="120" w:after="100" w:afterAutospacing="1"/>
                    <w:jc w:val="center"/>
                    <w:rPr>
                      <w:rFonts w:ascii="Arial" w:hAnsi="Arial" w:cs="Arial"/>
                    </w:rPr>
                  </w:pPr>
                  <w:r w:rsidRPr="00AF5602">
                    <w:rPr>
                      <w:rFonts w:ascii="Arial" w:hAnsi="Arial" w:cs="Arial"/>
                    </w:rPr>
                    <w:t>50</w:t>
                  </w:r>
                </w:p>
              </w:tc>
            </w:tr>
            <w:tr w:rsidR="00C22FE5" w:rsidRPr="00AF5602" w:rsidTr="00CA5B80">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C22FE5" w:rsidRPr="00AF5602" w:rsidRDefault="00C22FE5" w:rsidP="00C22FE5">
                  <w:pPr>
                    <w:suppressAutoHyphens/>
                    <w:spacing w:before="60"/>
                    <w:jc w:val="left"/>
                    <w:rPr>
                      <w:rFonts w:ascii="Arial" w:hAnsi="Arial" w:cs="Arial"/>
                    </w:rPr>
                  </w:pPr>
                  <w:r>
                    <w:rPr>
                      <w:rFonts w:ascii="Arial" w:hAnsi="Arial" w:cs="Arial"/>
                    </w:rPr>
                    <w:t>4</w:t>
                  </w:r>
                  <w:r w:rsidRPr="00AF5602">
                    <w:rPr>
                      <w:rFonts w:ascii="Arial" w:hAnsi="Arial" w:cs="Arial"/>
                    </w:rPr>
                    <w:t>.</w:t>
                  </w:r>
                </w:p>
              </w:tc>
              <w:tc>
                <w:tcPr>
                  <w:tcW w:w="3676" w:type="dxa"/>
                  <w:tcBorders>
                    <w:top w:val="single" w:sz="4" w:space="0" w:color="auto"/>
                    <w:left w:val="single" w:sz="4" w:space="0" w:color="auto"/>
                    <w:bottom w:val="single" w:sz="4" w:space="0" w:color="auto"/>
                    <w:right w:val="single" w:sz="4" w:space="0" w:color="auto"/>
                  </w:tcBorders>
                  <w:vAlign w:val="center"/>
                </w:tcPr>
                <w:p w:rsidR="00C22FE5" w:rsidRPr="00AF5602" w:rsidRDefault="00C22FE5" w:rsidP="00C22FE5">
                  <w:pPr>
                    <w:suppressAutoHyphens/>
                    <w:spacing w:before="60"/>
                    <w:jc w:val="left"/>
                    <w:rPr>
                      <w:rFonts w:ascii="Arial" w:hAnsi="Arial" w:cs="Arial"/>
                    </w:rPr>
                  </w:pPr>
                  <w:r w:rsidRPr="00AF5602">
                    <w:rPr>
                      <w:rFonts w:ascii="Arial" w:hAnsi="Arial" w:cs="Arial"/>
                    </w:rPr>
                    <w:t>Бп</w:t>
                  </w:r>
                  <w:r w:rsidRPr="00AF5602">
                    <w:rPr>
                      <w:rFonts w:ascii="Arial" w:hAnsi="Arial" w:cs="Arial"/>
                      <w:lang w:val="en-US"/>
                    </w:rPr>
                    <w:t>i</w:t>
                  </w:r>
                  <w:r w:rsidRPr="00AF5602">
                    <w:rPr>
                      <w:rFonts w:ascii="Arial" w:hAnsi="Arial" w:cs="Arial"/>
                    </w:rPr>
                    <w:t xml:space="preserve"> ≥ 20 человек</w:t>
                  </w:r>
                </w:p>
              </w:tc>
              <w:tc>
                <w:tcPr>
                  <w:tcW w:w="1663" w:type="dxa"/>
                  <w:tcBorders>
                    <w:top w:val="single" w:sz="4" w:space="0" w:color="auto"/>
                    <w:left w:val="single" w:sz="4" w:space="0" w:color="auto"/>
                    <w:bottom w:val="single" w:sz="4" w:space="0" w:color="auto"/>
                    <w:right w:val="single" w:sz="4" w:space="0" w:color="auto"/>
                  </w:tcBorders>
                </w:tcPr>
                <w:p w:rsidR="00C22FE5" w:rsidRPr="00AF5602" w:rsidRDefault="00C22FE5" w:rsidP="00C22FE5">
                  <w:pPr>
                    <w:suppressAutoHyphens/>
                    <w:spacing w:before="120" w:after="100" w:afterAutospacing="1"/>
                    <w:jc w:val="center"/>
                    <w:rPr>
                      <w:rFonts w:ascii="Arial" w:hAnsi="Arial" w:cs="Arial"/>
                    </w:rPr>
                  </w:pPr>
                  <w:r w:rsidRPr="00AF5602">
                    <w:rPr>
                      <w:rFonts w:ascii="Arial" w:hAnsi="Arial" w:cs="Arial"/>
                    </w:rPr>
                    <w:t>100</w:t>
                  </w:r>
                </w:p>
              </w:tc>
            </w:tr>
          </w:tbl>
          <w:p w:rsidR="00330277" w:rsidRPr="00501D15" w:rsidRDefault="00330277"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F964D7">
            <w:pPr>
              <w:pStyle w:val="afd"/>
              <w:suppressAutoHyphens/>
              <w:autoSpaceDE w:val="0"/>
              <w:autoSpaceDN w:val="0"/>
              <w:adjustRightInd w:val="0"/>
              <w:spacing w:after="0"/>
              <w:ind w:left="390" w:right="113"/>
              <w:jc w:val="center"/>
              <w:rPr>
                <w:rFonts w:ascii="Arial" w:hAnsi="Arial" w:cs="Arial"/>
                <w:b/>
                <w:sz w:val="24"/>
                <w:szCs w:val="24"/>
              </w:rPr>
            </w:pPr>
            <w:r w:rsidRPr="00ED1758">
              <w:rPr>
                <w:rFonts w:ascii="Arial" w:hAnsi="Arial" w:cs="Arial"/>
                <w:b/>
              </w:rPr>
              <w:t xml:space="preserve">3. </w:t>
            </w:r>
            <w:r w:rsidRPr="00ED1758">
              <w:rPr>
                <w:rFonts w:ascii="Arial" w:hAnsi="Arial" w:cs="Arial"/>
                <w:b/>
                <w:sz w:val="24"/>
                <w:szCs w:val="24"/>
              </w:rPr>
              <w:t xml:space="preserve">ОЦЕНКА ПО КРИТЕРИЮ «НАЛИЧИЕ ОПЫТА </w:t>
            </w:r>
          </w:p>
          <w:p w:rsidR="00294A6D" w:rsidRDefault="00330277" w:rsidP="009D3B98">
            <w:pPr>
              <w:suppressAutoHyphens/>
              <w:autoSpaceDE w:val="0"/>
              <w:autoSpaceDN w:val="0"/>
              <w:adjustRightInd w:val="0"/>
              <w:spacing w:after="0"/>
              <w:ind w:right="113"/>
              <w:jc w:val="center"/>
              <w:rPr>
                <w:rFonts w:ascii="Arial" w:hAnsi="Arial" w:cs="Arial"/>
                <w:b/>
              </w:rPr>
            </w:pPr>
            <w:r w:rsidRPr="00ED1758">
              <w:rPr>
                <w:rFonts w:ascii="Arial" w:hAnsi="Arial" w:cs="Arial"/>
                <w:b/>
              </w:rPr>
              <w:t>ВЫПОЛНЕНИЯ</w:t>
            </w:r>
            <w:r w:rsidR="00D859D6">
              <w:rPr>
                <w:rFonts w:ascii="Arial" w:hAnsi="Arial" w:cs="Arial"/>
                <w:b/>
                <w:bCs/>
                <w:snapToGrid w:val="0"/>
              </w:rPr>
              <w:t xml:space="preserve"> РАБОТ ПО</w:t>
            </w:r>
            <w:r w:rsidR="00ED1758" w:rsidRPr="00ED1758">
              <w:rPr>
                <w:rFonts w:ascii="Arial" w:hAnsi="Arial" w:cs="Arial"/>
                <w:b/>
              </w:rPr>
              <w:t xml:space="preserve"> КАПИТАЛЬНОМУ РЕМОНТУ </w:t>
            </w:r>
          </w:p>
          <w:p w:rsidR="00C22FE5" w:rsidRPr="00250A45" w:rsidRDefault="00C22FE5" w:rsidP="00C22FE5">
            <w:pPr>
              <w:pStyle w:val="Default"/>
              <w:suppressAutoHyphens/>
              <w:jc w:val="center"/>
              <w:rPr>
                <w:rFonts w:ascii="Arial" w:hAnsi="Arial" w:cs="Arial"/>
                <w:b/>
              </w:rPr>
            </w:pPr>
            <w:r w:rsidRPr="00250A45">
              <w:rPr>
                <w:rFonts w:ascii="Arial" w:hAnsi="Arial" w:cs="Arial"/>
                <w:b/>
              </w:rPr>
              <w:t>системы диспетчерского управления</w:t>
            </w:r>
          </w:p>
          <w:p w:rsidR="00330277" w:rsidRPr="00ED1758" w:rsidRDefault="00C22FE5" w:rsidP="00C22FE5">
            <w:pPr>
              <w:autoSpaceDE w:val="0"/>
              <w:autoSpaceDN w:val="0"/>
              <w:adjustRightInd w:val="0"/>
              <w:spacing w:after="0"/>
              <w:ind w:right="113"/>
              <w:jc w:val="center"/>
              <w:rPr>
                <w:rFonts w:ascii="Arial" w:hAnsi="Arial" w:cs="Arial"/>
                <w:b/>
              </w:rPr>
            </w:pPr>
            <w:r w:rsidRPr="00250A45">
              <w:rPr>
                <w:rFonts w:ascii="Arial" w:hAnsi="Arial" w:cs="Arial"/>
                <w:b/>
              </w:rPr>
              <w:t>подстанциями</w:t>
            </w:r>
            <w:r w:rsidRPr="00250A45">
              <w:rPr>
                <w:rFonts w:ascii="Arial" w:hAnsi="Arial" w:cs="Arial"/>
              </w:rPr>
              <w:t xml:space="preserve"> </w:t>
            </w:r>
            <w:r w:rsidRPr="00250A45">
              <w:rPr>
                <w:rFonts w:ascii="Arial" w:hAnsi="Arial" w:cs="Arial"/>
                <w:b/>
              </w:rPr>
              <w:t>и системы приема-передачи телеинформации</w:t>
            </w:r>
            <w:r w:rsidR="00ED1758" w:rsidRPr="00ED1758">
              <w:rPr>
                <w:rFonts w:ascii="Arial" w:hAnsi="Arial" w:cs="Arial"/>
                <w:b/>
              </w:rPr>
              <w:t>»:</w:t>
            </w:r>
          </w:p>
          <w:p w:rsidR="00330277" w:rsidRPr="00501D15" w:rsidRDefault="00330277" w:rsidP="009D3B98">
            <w:pPr>
              <w:suppressAutoHyphens/>
              <w:autoSpaceDE w:val="0"/>
              <w:autoSpaceDN w:val="0"/>
              <w:adjustRightInd w:val="0"/>
              <w:spacing w:after="0"/>
              <w:ind w:right="113"/>
              <w:jc w:val="center"/>
              <w:rPr>
                <w:rFonts w:ascii="Arial" w:hAnsi="Arial" w:cs="Arial"/>
                <w:b/>
                <w:highlight w:val="yellow"/>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30277" w:rsidRPr="00501D15" w:rsidTr="009D3B98">
              <w:trPr>
                <w:trHeight w:val="570"/>
              </w:trPr>
              <w:tc>
                <w:tcPr>
                  <w:tcW w:w="3929" w:type="dxa"/>
                  <w:shd w:val="clear" w:color="auto" w:fill="auto"/>
                  <w:vAlign w:val="center"/>
                </w:tcPr>
                <w:p w:rsidR="00330277" w:rsidRPr="00ED1758" w:rsidRDefault="001412E5" w:rsidP="009D3B98">
                  <w:pPr>
                    <w:suppressAutoHyphens/>
                    <w:autoSpaceDE w:val="0"/>
                    <w:autoSpaceDN w:val="0"/>
                    <w:adjustRightInd w:val="0"/>
                    <w:spacing w:after="0"/>
                    <w:ind w:right="113"/>
                    <w:jc w:val="center"/>
                    <w:rPr>
                      <w:rFonts w:ascii="Arial" w:hAnsi="Arial" w:cs="Arial"/>
                    </w:rPr>
                  </w:pPr>
                  <w:r>
                    <w:rPr>
                      <w:rFonts w:ascii="Arial" w:hAnsi="Arial" w:cs="Arial"/>
                    </w:rPr>
                    <w:t>Показатель</w:t>
                  </w:r>
                  <w:r w:rsidR="00330277" w:rsidRPr="00ED1758">
                    <w:rPr>
                      <w:rFonts w:ascii="Arial" w:hAnsi="Arial" w:cs="Arial"/>
                    </w:rPr>
                    <w:t xml:space="preserve"> критерия</w:t>
                  </w:r>
                </w:p>
              </w:tc>
              <w:tc>
                <w:tcPr>
                  <w:tcW w:w="2057" w:type="dxa"/>
                  <w:shd w:val="clear" w:color="auto" w:fill="auto"/>
                  <w:vAlign w:val="center"/>
                </w:tcPr>
                <w:p w:rsidR="00330277" w:rsidRPr="00ED1758" w:rsidRDefault="00330277" w:rsidP="009D3B98">
                  <w:pPr>
                    <w:suppressAutoHyphens/>
                    <w:autoSpaceDE w:val="0"/>
                    <w:autoSpaceDN w:val="0"/>
                    <w:adjustRightInd w:val="0"/>
                    <w:spacing w:after="0"/>
                    <w:ind w:right="113"/>
                    <w:jc w:val="center"/>
                    <w:rPr>
                      <w:rFonts w:ascii="Arial" w:hAnsi="Arial" w:cs="Arial"/>
                    </w:rPr>
                  </w:pPr>
                  <w:r w:rsidRPr="00ED1758">
                    <w:rPr>
                      <w:rFonts w:ascii="Arial" w:hAnsi="Arial" w:cs="Arial"/>
                    </w:rPr>
                    <w:t>баллы</w:t>
                  </w:r>
                </w:p>
              </w:tc>
            </w:tr>
            <w:tr w:rsidR="00C22FE5" w:rsidRPr="00501D15" w:rsidTr="00CE230A">
              <w:trPr>
                <w:trHeight w:val="570"/>
              </w:trPr>
              <w:tc>
                <w:tcPr>
                  <w:tcW w:w="3929" w:type="dxa"/>
                  <w:shd w:val="clear" w:color="auto" w:fill="auto"/>
                  <w:vAlign w:val="center"/>
                </w:tcPr>
                <w:p w:rsidR="00C22FE5" w:rsidRPr="00250A45" w:rsidRDefault="00C22FE5" w:rsidP="00C22FE5">
                  <w:pPr>
                    <w:pStyle w:val="Default"/>
                    <w:suppressAutoHyphens/>
                    <w:jc w:val="both"/>
                    <w:rPr>
                      <w:rFonts w:ascii="Arial" w:hAnsi="Arial" w:cs="Arial"/>
                    </w:rPr>
                  </w:pPr>
                  <w:r w:rsidRPr="00250A45">
                    <w:rPr>
                      <w:rFonts w:ascii="Arial" w:hAnsi="Arial" w:cs="Arial"/>
                    </w:rPr>
                    <w:t>Опыт по капитальному ремонту системы диспетчерского управления</w:t>
                  </w:r>
                </w:p>
                <w:p w:rsidR="00C22FE5" w:rsidRPr="00250A45" w:rsidRDefault="00C22FE5" w:rsidP="00C22FE5">
                  <w:pPr>
                    <w:suppressAutoHyphens/>
                    <w:autoSpaceDE w:val="0"/>
                    <w:autoSpaceDN w:val="0"/>
                    <w:adjustRightInd w:val="0"/>
                    <w:spacing w:after="0"/>
                    <w:ind w:right="113"/>
                    <w:rPr>
                      <w:rFonts w:ascii="Arial" w:hAnsi="Arial" w:cs="Arial"/>
                    </w:rPr>
                  </w:pPr>
                  <w:r w:rsidRPr="00250A45">
                    <w:rPr>
                      <w:rFonts w:ascii="Arial" w:hAnsi="Arial" w:cs="Arial"/>
                      <w:color w:val="000000"/>
                    </w:rPr>
                    <w:t xml:space="preserve">подстанциями и </w:t>
                  </w:r>
                  <w:r w:rsidRPr="00250A45">
                    <w:rPr>
                      <w:rFonts w:ascii="Arial" w:hAnsi="Arial" w:cs="Arial"/>
                    </w:rPr>
                    <w:t>системы приема-передачи телеинформации</w:t>
                  </w:r>
                  <w:r w:rsidRPr="00250A45">
                    <w:rPr>
                      <w:rFonts w:ascii="Arial" w:hAnsi="Arial" w:cs="Arial"/>
                      <w:color w:val="000000"/>
                    </w:rPr>
                    <w:t>,</w:t>
                  </w:r>
                  <w:r w:rsidRPr="00250A45">
                    <w:rPr>
                      <w:rFonts w:ascii="Arial" w:hAnsi="Arial" w:cs="Arial"/>
                      <w:bCs/>
                      <w:snapToGrid w:val="0"/>
                    </w:rPr>
                    <w:t xml:space="preserve"> </w:t>
                  </w:r>
                  <w:r w:rsidRPr="00250A45">
                    <w:rPr>
                      <w:rFonts w:ascii="Arial" w:hAnsi="Arial" w:cs="Arial"/>
                    </w:rPr>
                    <w:t>до 1 года (включительно)</w:t>
                  </w:r>
                </w:p>
              </w:tc>
              <w:tc>
                <w:tcPr>
                  <w:tcW w:w="2057" w:type="dxa"/>
                  <w:shd w:val="clear" w:color="auto" w:fill="auto"/>
                  <w:vAlign w:val="center"/>
                </w:tcPr>
                <w:p w:rsidR="00C22FE5" w:rsidRPr="00ED1758" w:rsidRDefault="00C22FE5" w:rsidP="00C22FE5">
                  <w:pPr>
                    <w:suppressAutoHyphens/>
                    <w:autoSpaceDE w:val="0"/>
                    <w:autoSpaceDN w:val="0"/>
                    <w:adjustRightInd w:val="0"/>
                    <w:spacing w:after="0"/>
                    <w:ind w:right="113"/>
                    <w:jc w:val="center"/>
                    <w:rPr>
                      <w:rFonts w:ascii="Arial" w:hAnsi="Arial" w:cs="Arial"/>
                    </w:rPr>
                  </w:pPr>
                  <w:r w:rsidRPr="00ED1758">
                    <w:rPr>
                      <w:rFonts w:ascii="Arial" w:hAnsi="Arial" w:cs="Arial"/>
                    </w:rPr>
                    <w:t>0</w:t>
                  </w:r>
                </w:p>
              </w:tc>
            </w:tr>
            <w:tr w:rsidR="00C22FE5" w:rsidRPr="00501D15" w:rsidTr="009D3B98">
              <w:trPr>
                <w:trHeight w:val="570"/>
              </w:trPr>
              <w:tc>
                <w:tcPr>
                  <w:tcW w:w="3929" w:type="dxa"/>
                  <w:shd w:val="clear" w:color="auto" w:fill="auto"/>
                </w:tcPr>
                <w:p w:rsidR="00C22FE5" w:rsidRPr="00250A45" w:rsidRDefault="00C22FE5" w:rsidP="00C22FE5">
                  <w:pPr>
                    <w:pStyle w:val="Default"/>
                    <w:suppressAutoHyphens/>
                    <w:jc w:val="both"/>
                    <w:rPr>
                      <w:rFonts w:ascii="Arial" w:hAnsi="Arial" w:cs="Arial"/>
                    </w:rPr>
                  </w:pPr>
                  <w:r w:rsidRPr="00250A45">
                    <w:rPr>
                      <w:rFonts w:ascii="Arial" w:hAnsi="Arial" w:cs="Arial"/>
                    </w:rPr>
                    <w:t>Опыт по капитальному ремонту системы диспетчерского управления</w:t>
                  </w:r>
                </w:p>
                <w:p w:rsidR="00C22FE5" w:rsidRPr="00250A45" w:rsidRDefault="00C22FE5" w:rsidP="00C22FE5">
                  <w:pPr>
                    <w:suppressAutoHyphens/>
                    <w:autoSpaceDE w:val="0"/>
                    <w:autoSpaceDN w:val="0"/>
                    <w:adjustRightInd w:val="0"/>
                    <w:spacing w:after="0"/>
                    <w:rPr>
                      <w:rFonts w:ascii="Arial" w:hAnsi="Arial" w:cs="Arial"/>
                    </w:rPr>
                  </w:pPr>
                  <w:r w:rsidRPr="00250A45">
                    <w:rPr>
                      <w:rFonts w:ascii="Arial" w:hAnsi="Arial" w:cs="Arial"/>
                      <w:color w:val="000000"/>
                    </w:rPr>
                    <w:t xml:space="preserve">подстанциями и </w:t>
                  </w:r>
                  <w:r w:rsidRPr="00250A45">
                    <w:rPr>
                      <w:rFonts w:ascii="Arial" w:hAnsi="Arial" w:cs="Arial"/>
                    </w:rPr>
                    <w:t>системы приема-передачи телеинформации</w:t>
                  </w:r>
                  <w:r w:rsidRPr="00250A45">
                    <w:rPr>
                      <w:rFonts w:ascii="Arial" w:hAnsi="Arial" w:cs="Arial"/>
                      <w:color w:val="000000"/>
                    </w:rPr>
                    <w:t>,</w:t>
                  </w:r>
                  <w:r w:rsidRPr="00250A45">
                    <w:rPr>
                      <w:rFonts w:ascii="Arial" w:hAnsi="Arial" w:cs="Arial"/>
                      <w:bCs/>
                      <w:snapToGrid w:val="0"/>
                    </w:rPr>
                    <w:t xml:space="preserve">  </w:t>
                  </w:r>
                  <w:r w:rsidRPr="00250A45">
                    <w:rPr>
                      <w:rFonts w:ascii="Arial" w:hAnsi="Arial" w:cs="Arial"/>
                    </w:rPr>
                    <w:t xml:space="preserve"> свыше 1 года до 5 лет (включительно)</w:t>
                  </w:r>
                </w:p>
              </w:tc>
              <w:tc>
                <w:tcPr>
                  <w:tcW w:w="2057" w:type="dxa"/>
                  <w:shd w:val="clear" w:color="auto" w:fill="auto"/>
                  <w:vAlign w:val="center"/>
                </w:tcPr>
                <w:p w:rsidR="00C22FE5" w:rsidRPr="00ED1758" w:rsidRDefault="00C22FE5" w:rsidP="00C22FE5">
                  <w:pPr>
                    <w:suppressAutoHyphens/>
                    <w:autoSpaceDE w:val="0"/>
                    <w:autoSpaceDN w:val="0"/>
                    <w:adjustRightInd w:val="0"/>
                    <w:spacing w:after="0"/>
                    <w:ind w:right="113"/>
                    <w:jc w:val="center"/>
                    <w:rPr>
                      <w:rFonts w:ascii="Arial" w:hAnsi="Arial" w:cs="Arial"/>
                    </w:rPr>
                  </w:pPr>
                  <w:r w:rsidRPr="00ED1758">
                    <w:rPr>
                      <w:rFonts w:ascii="Arial" w:hAnsi="Arial" w:cs="Arial"/>
                    </w:rPr>
                    <w:t>5</w:t>
                  </w:r>
                  <w:r>
                    <w:rPr>
                      <w:rFonts w:ascii="Arial" w:hAnsi="Arial" w:cs="Arial"/>
                    </w:rPr>
                    <w:t>0</w:t>
                  </w:r>
                </w:p>
              </w:tc>
            </w:tr>
            <w:tr w:rsidR="00C22FE5" w:rsidRPr="00501D15" w:rsidTr="009D3B98">
              <w:trPr>
                <w:trHeight w:val="570"/>
              </w:trPr>
              <w:tc>
                <w:tcPr>
                  <w:tcW w:w="3929" w:type="dxa"/>
                  <w:shd w:val="clear" w:color="auto" w:fill="auto"/>
                </w:tcPr>
                <w:p w:rsidR="00C22FE5" w:rsidRPr="00250A45" w:rsidRDefault="00C22FE5" w:rsidP="00C22FE5">
                  <w:pPr>
                    <w:pStyle w:val="Default"/>
                    <w:suppressAutoHyphens/>
                    <w:jc w:val="both"/>
                    <w:rPr>
                      <w:rFonts w:ascii="Arial" w:hAnsi="Arial" w:cs="Arial"/>
                    </w:rPr>
                  </w:pPr>
                  <w:r w:rsidRPr="00250A45">
                    <w:rPr>
                      <w:rFonts w:ascii="Arial" w:hAnsi="Arial" w:cs="Arial"/>
                    </w:rPr>
                    <w:t>Опыт по капитальному ремонту системы диспетчерского управления</w:t>
                  </w:r>
                </w:p>
                <w:p w:rsidR="00C22FE5" w:rsidRPr="00250A45" w:rsidRDefault="00C22FE5" w:rsidP="00C22FE5">
                  <w:pPr>
                    <w:suppressAutoHyphens/>
                    <w:autoSpaceDE w:val="0"/>
                    <w:autoSpaceDN w:val="0"/>
                    <w:adjustRightInd w:val="0"/>
                    <w:spacing w:after="0"/>
                    <w:rPr>
                      <w:rFonts w:ascii="Arial" w:hAnsi="Arial" w:cs="Arial"/>
                    </w:rPr>
                  </w:pPr>
                  <w:r w:rsidRPr="00250A45">
                    <w:rPr>
                      <w:rFonts w:ascii="Arial" w:hAnsi="Arial" w:cs="Arial"/>
                      <w:color w:val="000000"/>
                    </w:rPr>
                    <w:t xml:space="preserve">подстанциями и </w:t>
                  </w:r>
                  <w:r w:rsidRPr="00250A45">
                    <w:rPr>
                      <w:rFonts w:ascii="Arial" w:hAnsi="Arial" w:cs="Arial"/>
                    </w:rPr>
                    <w:t>системы приема-передачи телеинформации</w:t>
                  </w:r>
                  <w:r w:rsidRPr="00250A45">
                    <w:rPr>
                      <w:rFonts w:ascii="Arial" w:hAnsi="Arial" w:cs="Arial"/>
                      <w:color w:val="000000"/>
                    </w:rPr>
                    <w:t>,</w:t>
                  </w:r>
                  <w:r w:rsidRPr="00250A45">
                    <w:rPr>
                      <w:rFonts w:ascii="Arial" w:hAnsi="Arial" w:cs="Arial"/>
                    </w:rPr>
                    <w:t xml:space="preserve"> свыше 5 лет</w:t>
                  </w:r>
                </w:p>
              </w:tc>
              <w:tc>
                <w:tcPr>
                  <w:tcW w:w="2057" w:type="dxa"/>
                  <w:shd w:val="clear" w:color="auto" w:fill="auto"/>
                  <w:vAlign w:val="center"/>
                </w:tcPr>
                <w:p w:rsidR="00C22FE5" w:rsidRPr="00ED1758" w:rsidRDefault="00C22FE5" w:rsidP="00C22FE5">
                  <w:pPr>
                    <w:suppressAutoHyphens/>
                    <w:autoSpaceDE w:val="0"/>
                    <w:autoSpaceDN w:val="0"/>
                    <w:adjustRightInd w:val="0"/>
                    <w:spacing w:after="0"/>
                    <w:ind w:right="113"/>
                    <w:jc w:val="center"/>
                    <w:rPr>
                      <w:rFonts w:ascii="Arial" w:hAnsi="Arial" w:cs="Arial"/>
                    </w:rPr>
                  </w:pPr>
                  <w:r w:rsidRPr="00ED1758">
                    <w:rPr>
                      <w:rFonts w:ascii="Arial" w:hAnsi="Arial" w:cs="Arial"/>
                    </w:rPr>
                    <w:t>100</w:t>
                  </w:r>
                </w:p>
              </w:tc>
            </w:tr>
          </w:tbl>
          <w:p w:rsidR="00330277" w:rsidRDefault="00330277" w:rsidP="00422825">
            <w:pPr>
              <w:suppressAutoHyphens/>
              <w:autoSpaceDE w:val="0"/>
              <w:autoSpaceDN w:val="0"/>
              <w:adjustRightInd w:val="0"/>
              <w:spacing w:after="0"/>
              <w:ind w:right="113"/>
              <w:jc w:val="center"/>
              <w:rPr>
                <w:rFonts w:ascii="Arial" w:hAnsi="Arial" w:cs="Arial"/>
              </w:rPr>
            </w:pPr>
          </w:p>
          <w:p w:rsidR="001B00C6" w:rsidRDefault="001B00C6" w:rsidP="00422825">
            <w:pPr>
              <w:suppressAutoHyphens/>
              <w:autoSpaceDE w:val="0"/>
              <w:autoSpaceDN w:val="0"/>
              <w:adjustRightInd w:val="0"/>
              <w:spacing w:after="0"/>
              <w:ind w:right="113"/>
              <w:jc w:val="center"/>
              <w:rPr>
                <w:rFonts w:ascii="Arial" w:hAnsi="Arial" w:cs="Arial"/>
              </w:rPr>
            </w:pPr>
          </w:p>
          <w:p w:rsidR="00962F64" w:rsidRDefault="00962F64" w:rsidP="00422825">
            <w:pPr>
              <w:suppressAutoHyphens/>
              <w:autoSpaceDE w:val="0"/>
              <w:autoSpaceDN w:val="0"/>
              <w:adjustRightInd w:val="0"/>
              <w:spacing w:after="0"/>
              <w:ind w:right="113"/>
              <w:jc w:val="center"/>
              <w:rPr>
                <w:rFonts w:ascii="Arial" w:hAnsi="Arial" w:cs="Arial"/>
              </w:rPr>
            </w:pPr>
          </w:p>
          <w:p w:rsidR="00962F64" w:rsidRDefault="00962F64" w:rsidP="00422825">
            <w:pPr>
              <w:suppressAutoHyphens/>
              <w:autoSpaceDE w:val="0"/>
              <w:autoSpaceDN w:val="0"/>
              <w:adjustRightInd w:val="0"/>
              <w:spacing w:after="0"/>
              <w:ind w:right="113"/>
              <w:jc w:val="center"/>
              <w:rPr>
                <w:rFonts w:ascii="Arial" w:hAnsi="Arial" w:cs="Arial"/>
              </w:rPr>
            </w:pPr>
          </w:p>
          <w:p w:rsidR="00962F64" w:rsidRPr="00501D15" w:rsidRDefault="00962F64" w:rsidP="00422825">
            <w:pPr>
              <w:suppressAutoHyphens/>
              <w:autoSpaceDE w:val="0"/>
              <w:autoSpaceDN w:val="0"/>
              <w:adjustRightInd w:val="0"/>
              <w:spacing w:after="0"/>
              <w:ind w:right="113"/>
              <w:jc w:val="center"/>
              <w:rPr>
                <w:rFonts w:ascii="Arial" w:hAnsi="Arial" w:cs="Arial"/>
              </w:rPr>
            </w:pPr>
          </w:p>
          <w:p w:rsidR="00330277" w:rsidRPr="00501D15" w:rsidRDefault="00330277" w:rsidP="00422825">
            <w:pPr>
              <w:suppressAutoHyphens/>
              <w:autoSpaceDE w:val="0"/>
              <w:autoSpaceDN w:val="0"/>
              <w:adjustRightInd w:val="0"/>
              <w:spacing w:after="0"/>
              <w:ind w:right="113"/>
              <w:jc w:val="center"/>
              <w:rPr>
                <w:rFonts w:ascii="Arial" w:hAnsi="Arial" w:cs="Arial"/>
                <w:b/>
              </w:rPr>
            </w:pPr>
          </w:p>
          <w:p w:rsidR="00330277" w:rsidRPr="00ED1758" w:rsidRDefault="00330277" w:rsidP="00422825">
            <w:pPr>
              <w:suppressAutoHyphens/>
              <w:autoSpaceDE w:val="0"/>
              <w:autoSpaceDN w:val="0"/>
              <w:adjustRightInd w:val="0"/>
              <w:spacing w:after="0"/>
              <w:ind w:right="113"/>
              <w:jc w:val="center"/>
              <w:rPr>
                <w:rFonts w:ascii="Arial" w:hAnsi="Arial" w:cs="Arial"/>
                <w:b/>
              </w:rPr>
            </w:pPr>
            <w:r w:rsidRPr="00ED1758">
              <w:rPr>
                <w:rFonts w:ascii="Arial" w:hAnsi="Arial" w:cs="Arial"/>
                <w:b/>
              </w:rPr>
              <w:t>4. ОЦЕНКА ПО КРИТЕРИЮ «НАЛИЧИЕ ПРОИЗВОДСТВЕННОЙ БАЗЫ» (материально-технические ресурсы):</w:t>
            </w:r>
          </w:p>
          <w:p w:rsidR="00330277" w:rsidRPr="00ED1758" w:rsidRDefault="00330277"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B7401" w:rsidRPr="00501D15" w:rsidTr="00422825">
              <w:trPr>
                <w:trHeight w:val="535"/>
              </w:trPr>
              <w:tc>
                <w:tcPr>
                  <w:tcW w:w="3915"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Показатель критерия</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баллы</w:t>
                  </w:r>
                </w:p>
              </w:tc>
            </w:tr>
            <w:tr w:rsidR="004B7401" w:rsidRPr="00501D15" w:rsidTr="00422825">
              <w:trPr>
                <w:trHeight w:val="267"/>
              </w:trPr>
              <w:tc>
                <w:tcPr>
                  <w:tcW w:w="3915" w:type="dxa"/>
                  <w:shd w:val="clear" w:color="auto" w:fill="auto"/>
                </w:tcPr>
                <w:p w:rsidR="004B7401" w:rsidRPr="00360FB7" w:rsidRDefault="004B7401" w:rsidP="004B7401">
                  <w:pPr>
                    <w:suppressAutoHyphens/>
                    <w:autoSpaceDE w:val="0"/>
                    <w:autoSpaceDN w:val="0"/>
                    <w:adjustRightInd w:val="0"/>
                    <w:spacing w:after="0"/>
                    <w:jc w:val="left"/>
                    <w:rPr>
                      <w:rFonts w:ascii="Arial" w:hAnsi="Arial" w:cs="Arial"/>
                      <w:highlight w:val="yellow"/>
                    </w:rPr>
                  </w:pPr>
                  <w:r w:rsidRPr="00360FB7">
                    <w:rPr>
                      <w:rFonts w:ascii="Arial" w:hAnsi="Arial" w:cs="Arial"/>
                    </w:rPr>
                    <w:t>Наличие производственной базы в г. Новокузнецке</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100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Кемеровской области - Кузбасс (кроме г. Новокузнецка)</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50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или регионе (кроме Кемеровской области - Кузбасс)</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25</w:t>
                  </w:r>
                </w:p>
              </w:tc>
            </w:tr>
          </w:tbl>
          <w:p w:rsidR="00330277" w:rsidRDefault="00330277" w:rsidP="00422825">
            <w:pPr>
              <w:suppressAutoHyphens/>
              <w:autoSpaceDE w:val="0"/>
              <w:autoSpaceDN w:val="0"/>
              <w:adjustRightInd w:val="0"/>
              <w:spacing w:after="0"/>
              <w:ind w:right="113"/>
              <w:rPr>
                <w:rFonts w:ascii="Arial" w:hAnsi="Arial" w:cs="Arial"/>
              </w:rPr>
            </w:pPr>
          </w:p>
          <w:p w:rsidR="00746CB8" w:rsidRDefault="00746CB8" w:rsidP="00422825">
            <w:pPr>
              <w:suppressAutoHyphens/>
              <w:autoSpaceDE w:val="0"/>
              <w:autoSpaceDN w:val="0"/>
              <w:adjustRightInd w:val="0"/>
              <w:spacing w:after="0"/>
              <w:ind w:right="113"/>
              <w:rPr>
                <w:rFonts w:ascii="Arial" w:hAnsi="Arial" w:cs="Arial"/>
              </w:rPr>
            </w:pPr>
          </w:p>
          <w:p w:rsidR="00C22FE5" w:rsidRDefault="00C22FE5" w:rsidP="00422825">
            <w:pPr>
              <w:suppressAutoHyphens/>
              <w:autoSpaceDE w:val="0"/>
              <w:autoSpaceDN w:val="0"/>
              <w:adjustRightInd w:val="0"/>
              <w:spacing w:after="0"/>
              <w:ind w:right="113"/>
              <w:rPr>
                <w:rFonts w:ascii="Arial" w:hAnsi="Arial" w:cs="Arial"/>
              </w:rPr>
            </w:pPr>
          </w:p>
          <w:p w:rsidR="00C22FE5" w:rsidRDefault="00C22FE5" w:rsidP="00422825">
            <w:pPr>
              <w:suppressAutoHyphens/>
              <w:autoSpaceDE w:val="0"/>
              <w:autoSpaceDN w:val="0"/>
              <w:adjustRightInd w:val="0"/>
              <w:spacing w:after="0"/>
              <w:ind w:right="113"/>
              <w:rPr>
                <w:rFonts w:ascii="Arial" w:hAnsi="Arial" w:cs="Arial"/>
              </w:rPr>
            </w:pPr>
          </w:p>
          <w:p w:rsidR="00C22FE5" w:rsidRDefault="00C22FE5" w:rsidP="00422825">
            <w:pPr>
              <w:suppressAutoHyphens/>
              <w:autoSpaceDE w:val="0"/>
              <w:autoSpaceDN w:val="0"/>
              <w:adjustRightInd w:val="0"/>
              <w:spacing w:after="0"/>
              <w:ind w:right="113"/>
              <w:rPr>
                <w:rFonts w:ascii="Arial" w:hAnsi="Arial" w:cs="Arial"/>
              </w:rPr>
            </w:pPr>
          </w:p>
          <w:p w:rsidR="00AE73F9" w:rsidRDefault="00AE73F9" w:rsidP="00422825">
            <w:pPr>
              <w:suppressAutoHyphens/>
              <w:autoSpaceDE w:val="0"/>
              <w:autoSpaceDN w:val="0"/>
              <w:adjustRightInd w:val="0"/>
              <w:spacing w:after="0"/>
              <w:ind w:right="113"/>
              <w:rPr>
                <w:rFonts w:ascii="Arial" w:hAnsi="Arial" w:cs="Arial"/>
              </w:rPr>
            </w:pPr>
          </w:p>
          <w:p w:rsidR="00721A65" w:rsidRPr="00CC2ED7" w:rsidRDefault="00721A65" w:rsidP="00721A65">
            <w:pPr>
              <w:suppressAutoHyphens/>
              <w:autoSpaceDE w:val="0"/>
              <w:autoSpaceDN w:val="0"/>
              <w:adjustRightInd w:val="0"/>
              <w:spacing w:after="0"/>
              <w:ind w:right="113"/>
              <w:jc w:val="center"/>
              <w:rPr>
                <w:rFonts w:ascii="Arial" w:hAnsi="Arial" w:cs="Arial"/>
                <w:b/>
              </w:rPr>
            </w:pPr>
            <w:r w:rsidRPr="00CC2ED7">
              <w:rPr>
                <w:rFonts w:ascii="Arial" w:hAnsi="Arial" w:cs="Arial"/>
                <w:b/>
              </w:rPr>
              <w:t>5. ОЦЕНКА ПО КРИТЕРИЮ «Соответствие квалификационным критериям по ОТ</w:t>
            </w:r>
            <w:r w:rsidR="00AC5DB8" w:rsidRPr="00CC2ED7">
              <w:rPr>
                <w:rFonts w:ascii="Arial" w:hAnsi="Arial" w:cs="Arial"/>
                <w:b/>
              </w:rPr>
              <w:t>, ПБ</w:t>
            </w:r>
            <w:r w:rsidRPr="00CC2ED7">
              <w:rPr>
                <w:rFonts w:ascii="Arial" w:hAnsi="Arial" w:cs="Arial"/>
                <w:b/>
              </w:rPr>
              <w:t>:</w:t>
            </w:r>
          </w:p>
          <w:p w:rsidR="00721A65" w:rsidRPr="00CC2ED7" w:rsidRDefault="00721A65" w:rsidP="00721A6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721A65" w:rsidRPr="00CC2ED7" w:rsidTr="00721A65">
              <w:trPr>
                <w:trHeight w:val="535"/>
              </w:trPr>
              <w:tc>
                <w:tcPr>
                  <w:tcW w:w="3915" w:type="dxa"/>
                  <w:shd w:val="clear" w:color="auto" w:fill="auto"/>
                  <w:vAlign w:val="center"/>
                </w:tcPr>
                <w:p w:rsidR="00721A65" w:rsidRPr="00CC2ED7" w:rsidRDefault="00721A65" w:rsidP="00721A65">
                  <w:pPr>
                    <w:suppressAutoHyphens/>
                    <w:autoSpaceDE w:val="0"/>
                    <w:autoSpaceDN w:val="0"/>
                    <w:adjustRightInd w:val="0"/>
                    <w:spacing w:after="0"/>
                    <w:ind w:right="113"/>
                    <w:jc w:val="center"/>
                    <w:rPr>
                      <w:rFonts w:ascii="Arial" w:hAnsi="Arial" w:cs="Arial"/>
                    </w:rPr>
                  </w:pPr>
                  <w:r w:rsidRPr="00CC2ED7">
                    <w:rPr>
                      <w:rFonts w:ascii="Arial" w:hAnsi="Arial" w:cs="Arial"/>
                    </w:rPr>
                    <w:t>Показатель критерия</w:t>
                  </w:r>
                </w:p>
              </w:tc>
              <w:tc>
                <w:tcPr>
                  <w:tcW w:w="2113" w:type="dxa"/>
                  <w:shd w:val="clear" w:color="auto" w:fill="auto"/>
                  <w:vAlign w:val="center"/>
                </w:tcPr>
                <w:p w:rsidR="00721A65" w:rsidRPr="00CC2ED7" w:rsidRDefault="00721A65" w:rsidP="00721A65">
                  <w:pPr>
                    <w:suppressAutoHyphens/>
                    <w:autoSpaceDE w:val="0"/>
                    <w:autoSpaceDN w:val="0"/>
                    <w:adjustRightInd w:val="0"/>
                    <w:spacing w:after="0"/>
                    <w:ind w:right="113"/>
                    <w:jc w:val="center"/>
                    <w:rPr>
                      <w:rFonts w:ascii="Arial" w:hAnsi="Arial" w:cs="Arial"/>
                    </w:rPr>
                  </w:pPr>
                  <w:r w:rsidRPr="00CC2ED7">
                    <w:rPr>
                      <w:rFonts w:ascii="Arial" w:hAnsi="Arial" w:cs="Arial"/>
                    </w:rPr>
                    <w:t>баллы</w:t>
                  </w:r>
                </w:p>
              </w:tc>
            </w:tr>
            <w:tr w:rsidR="00721A65" w:rsidRPr="00CC2ED7" w:rsidTr="00721A65">
              <w:trPr>
                <w:trHeight w:val="267"/>
              </w:trPr>
              <w:tc>
                <w:tcPr>
                  <w:tcW w:w="3915" w:type="dxa"/>
                  <w:shd w:val="clear" w:color="auto" w:fill="auto"/>
                </w:tcPr>
                <w:p w:rsidR="00721A65" w:rsidRPr="00CC2ED7" w:rsidRDefault="00721A65" w:rsidP="00721A65">
                  <w:pPr>
                    <w:suppressAutoHyphens/>
                    <w:autoSpaceDE w:val="0"/>
                    <w:autoSpaceDN w:val="0"/>
                    <w:adjustRightInd w:val="0"/>
                    <w:spacing w:after="0"/>
                    <w:jc w:val="left"/>
                    <w:rPr>
                      <w:rFonts w:ascii="Arial" w:hAnsi="Arial" w:cs="Arial"/>
                    </w:rPr>
                  </w:pPr>
                  <w:r w:rsidRPr="00CC2ED7">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rsidR="00721A65" w:rsidRPr="00CC2ED7" w:rsidRDefault="00721A65" w:rsidP="00721A65">
                  <w:pPr>
                    <w:suppressAutoHyphens/>
                    <w:autoSpaceDE w:val="0"/>
                    <w:autoSpaceDN w:val="0"/>
                    <w:adjustRightInd w:val="0"/>
                    <w:spacing w:after="0"/>
                    <w:ind w:right="113"/>
                    <w:jc w:val="center"/>
                    <w:rPr>
                      <w:rFonts w:ascii="Arial" w:hAnsi="Arial" w:cs="Arial"/>
                    </w:rPr>
                  </w:pPr>
                  <w:r w:rsidRPr="00CC2ED7">
                    <w:rPr>
                      <w:rFonts w:ascii="Arial" w:hAnsi="Arial" w:cs="Arial"/>
                    </w:rPr>
                    <w:t>0</w:t>
                  </w:r>
                </w:p>
              </w:tc>
            </w:tr>
            <w:tr w:rsidR="00721A65" w:rsidRPr="00CC2ED7" w:rsidTr="00721A65">
              <w:trPr>
                <w:trHeight w:val="282"/>
              </w:trPr>
              <w:tc>
                <w:tcPr>
                  <w:tcW w:w="3915" w:type="dxa"/>
                  <w:shd w:val="clear" w:color="auto" w:fill="auto"/>
                </w:tcPr>
                <w:p w:rsidR="00721A65" w:rsidRPr="00CC2ED7" w:rsidRDefault="00721A65" w:rsidP="00721A65">
                  <w:pPr>
                    <w:suppressAutoHyphens/>
                    <w:autoSpaceDE w:val="0"/>
                    <w:autoSpaceDN w:val="0"/>
                    <w:adjustRightInd w:val="0"/>
                    <w:spacing w:after="0"/>
                    <w:rPr>
                      <w:rFonts w:ascii="Arial" w:hAnsi="Arial" w:cs="Arial"/>
                    </w:rPr>
                  </w:pPr>
                  <w:r w:rsidRPr="00CC2ED7">
                    <w:rPr>
                      <w:rFonts w:ascii="Arial" w:hAnsi="Arial" w:cs="Arial"/>
                    </w:rPr>
                    <w:t>желтый</w:t>
                  </w:r>
                  <w:r w:rsidR="00746CB8" w:rsidRPr="00CC2ED7">
                    <w:rPr>
                      <w:rFonts w:ascii="Arial" w:hAnsi="Arial" w:cs="Arial"/>
                    </w:rPr>
                    <w:t xml:space="preserve"> уровень</w:t>
                  </w:r>
                </w:p>
              </w:tc>
              <w:tc>
                <w:tcPr>
                  <w:tcW w:w="2113" w:type="dxa"/>
                  <w:shd w:val="clear" w:color="auto" w:fill="auto"/>
                  <w:vAlign w:val="center"/>
                </w:tcPr>
                <w:p w:rsidR="00721A65" w:rsidRPr="00CC2ED7" w:rsidRDefault="00721A65" w:rsidP="00721A65">
                  <w:pPr>
                    <w:suppressAutoHyphens/>
                    <w:autoSpaceDE w:val="0"/>
                    <w:autoSpaceDN w:val="0"/>
                    <w:adjustRightInd w:val="0"/>
                    <w:spacing w:after="0"/>
                    <w:ind w:right="113"/>
                    <w:jc w:val="center"/>
                    <w:rPr>
                      <w:rFonts w:ascii="Arial" w:hAnsi="Arial" w:cs="Arial"/>
                    </w:rPr>
                  </w:pPr>
                  <w:r w:rsidRPr="00CC2ED7">
                    <w:rPr>
                      <w:rFonts w:ascii="Arial" w:hAnsi="Arial" w:cs="Arial"/>
                    </w:rPr>
                    <w:t>50</w:t>
                  </w:r>
                </w:p>
              </w:tc>
            </w:tr>
            <w:tr w:rsidR="00721A65" w:rsidRPr="00501D15" w:rsidTr="00721A65">
              <w:trPr>
                <w:trHeight w:val="282"/>
              </w:trPr>
              <w:tc>
                <w:tcPr>
                  <w:tcW w:w="3915" w:type="dxa"/>
                  <w:shd w:val="clear" w:color="auto" w:fill="auto"/>
                </w:tcPr>
                <w:p w:rsidR="00721A65" w:rsidRPr="00CC2ED7" w:rsidRDefault="00746CB8" w:rsidP="00721A65">
                  <w:pPr>
                    <w:suppressAutoHyphens/>
                    <w:autoSpaceDE w:val="0"/>
                    <w:autoSpaceDN w:val="0"/>
                    <w:adjustRightInd w:val="0"/>
                    <w:spacing w:after="0"/>
                    <w:rPr>
                      <w:rFonts w:ascii="Arial" w:hAnsi="Arial" w:cs="Arial"/>
                    </w:rPr>
                  </w:pPr>
                  <w:r w:rsidRPr="00CC2ED7">
                    <w:rPr>
                      <w:rFonts w:ascii="Arial" w:hAnsi="Arial" w:cs="Arial"/>
                    </w:rPr>
                    <w:t>зеленый уровень</w:t>
                  </w:r>
                </w:p>
              </w:tc>
              <w:tc>
                <w:tcPr>
                  <w:tcW w:w="2113" w:type="dxa"/>
                  <w:shd w:val="clear" w:color="auto" w:fill="auto"/>
                  <w:vAlign w:val="center"/>
                </w:tcPr>
                <w:p w:rsidR="00721A65" w:rsidRPr="00ED1758" w:rsidRDefault="00746CB8" w:rsidP="00721A65">
                  <w:pPr>
                    <w:suppressAutoHyphens/>
                    <w:autoSpaceDE w:val="0"/>
                    <w:autoSpaceDN w:val="0"/>
                    <w:adjustRightInd w:val="0"/>
                    <w:spacing w:after="0"/>
                    <w:ind w:right="113"/>
                    <w:jc w:val="center"/>
                    <w:rPr>
                      <w:rFonts w:ascii="Arial" w:hAnsi="Arial" w:cs="Arial"/>
                    </w:rPr>
                  </w:pPr>
                  <w:r w:rsidRPr="00CC2ED7">
                    <w:rPr>
                      <w:rFonts w:ascii="Arial" w:hAnsi="Arial" w:cs="Arial"/>
                    </w:rPr>
                    <w:t>100</w:t>
                  </w:r>
                </w:p>
              </w:tc>
            </w:tr>
          </w:tbl>
          <w:p w:rsidR="00330277" w:rsidRDefault="00330277" w:rsidP="00422825">
            <w:pPr>
              <w:suppressAutoHyphens/>
              <w:autoSpaceDE w:val="0"/>
              <w:autoSpaceDN w:val="0"/>
              <w:adjustRightInd w:val="0"/>
              <w:spacing w:after="0"/>
              <w:ind w:right="113"/>
              <w:rPr>
                <w:rFonts w:ascii="Arial" w:hAnsi="Arial" w:cs="Arial"/>
              </w:rPr>
            </w:pPr>
          </w:p>
          <w:p w:rsidR="00775532" w:rsidRDefault="00E51BE1" w:rsidP="00AC1513">
            <w:pPr>
              <w:suppressAutoHyphens/>
              <w:autoSpaceDE w:val="0"/>
              <w:autoSpaceDN w:val="0"/>
              <w:adjustRightInd w:val="0"/>
              <w:spacing w:after="0"/>
              <w:ind w:right="113"/>
              <w:jc w:val="center"/>
              <w:rPr>
                <w:rFonts w:ascii="Arial" w:hAnsi="Arial" w:cs="Arial"/>
              </w:rPr>
            </w:pPr>
            <w:r>
              <w:rPr>
                <w:rFonts w:ascii="Arial" w:hAnsi="Arial" w:cs="Arial"/>
              </w:rPr>
              <w:t xml:space="preserve">Квалификационная оценка </w:t>
            </w:r>
            <w:r w:rsidR="00AC5DB8">
              <w:rPr>
                <w:rFonts w:ascii="Arial" w:hAnsi="Arial" w:cs="Arial"/>
              </w:rPr>
              <w:t xml:space="preserve">по ОТ, ПБ </w:t>
            </w:r>
          </w:p>
          <w:p w:rsidR="009B236F" w:rsidRDefault="009B236F" w:rsidP="00422825">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D008F5" w:rsidRPr="005F7C2D" w:rsidTr="00874491">
              <w:trPr>
                <w:cantSplit/>
                <w:trHeight w:val="605"/>
              </w:trPr>
              <w:tc>
                <w:tcPr>
                  <w:tcW w:w="5953" w:type="dxa"/>
                  <w:shd w:val="clear" w:color="auto" w:fill="auto"/>
                  <w:vAlign w:val="center"/>
                </w:tcPr>
                <w:p w:rsidR="00D008F5" w:rsidRPr="00775532" w:rsidRDefault="00D008F5" w:rsidP="00D008F5">
                  <w:pPr>
                    <w:pStyle w:val="2c"/>
                    <w:shd w:val="clear" w:color="auto" w:fill="auto"/>
                    <w:spacing w:line="150" w:lineRule="exact"/>
                    <w:ind w:firstLine="0"/>
                    <w:jc w:val="center"/>
                    <w:rPr>
                      <w:rFonts w:ascii="Arial" w:hAnsi="Arial" w:cs="Arial"/>
                      <w:sz w:val="18"/>
                      <w:szCs w:val="18"/>
                    </w:rPr>
                  </w:pPr>
                  <w:r w:rsidRPr="00775532">
                    <w:rPr>
                      <w:rFonts w:ascii="Arial" w:hAnsi="Arial" w:cs="Arial"/>
                      <w:sz w:val="18"/>
                      <w:szCs w:val="18"/>
                    </w:rPr>
                    <w:t>Описание критериев оценки</w:t>
                  </w:r>
                </w:p>
              </w:tc>
              <w:tc>
                <w:tcPr>
                  <w:tcW w:w="851" w:type="dxa"/>
                  <w:shd w:val="clear" w:color="auto" w:fill="auto"/>
                  <w:vAlign w:val="center"/>
                </w:tcPr>
                <w:p w:rsidR="00D008F5" w:rsidRPr="00775532" w:rsidRDefault="00D008F5" w:rsidP="00874491">
                  <w:pPr>
                    <w:pStyle w:val="2c"/>
                    <w:shd w:val="clear" w:color="auto" w:fill="auto"/>
                    <w:spacing w:line="240" w:lineRule="auto"/>
                    <w:ind w:left="34" w:firstLine="0"/>
                    <w:jc w:val="center"/>
                    <w:rPr>
                      <w:rFonts w:ascii="Arial" w:hAnsi="Arial" w:cs="Arial"/>
                      <w:sz w:val="18"/>
                      <w:szCs w:val="18"/>
                    </w:rPr>
                  </w:pPr>
                  <w:r w:rsidRPr="00874491">
                    <w:rPr>
                      <w:rFonts w:ascii="Arial" w:hAnsi="Arial" w:cs="Arial"/>
                      <w:sz w:val="16"/>
                      <w:szCs w:val="18"/>
                    </w:rPr>
                    <w:t>Присвоенные баллы в результате оценки</w:t>
                  </w:r>
                </w:p>
              </w:tc>
            </w:tr>
            <w:tr w:rsidR="00D008F5" w:rsidRPr="005F7C2D" w:rsidTr="00874491">
              <w:trPr>
                <w:cantSplit/>
                <w:trHeight w:val="1371"/>
              </w:trPr>
              <w:tc>
                <w:tcPr>
                  <w:tcW w:w="5953" w:type="dxa"/>
                  <w:shd w:val="clear" w:color="auto" w:fill="FF0000"/>
                  <w:vAlign w:val="center"/>
                </w:tcPr>
                <w:p w:rsidR="00D008F5" w:rsidRPr="00775532" w:rsidRDefault="00D008F5" w:rsidP="00874491">
                  <w:pPr>
                    <w:pStyle w:val="2c"/>
                    <w:shd w:val="clear" w:color="auto" w:fill="auto"/>
                    <w:spacing w:line="240" w:lineRule="auto"/>
                    <w:ind w:firstLine="0"/>
                    <w:jc w:val="both"/>
                    <w:rPr>
                      <w:rStyle w:val="2TrebuchetMS75pt"/>
                      <w:rFonts w:ascii="Arial" w:hAnsi="Arial" w:cs="Arial"/>
                    </w:rPr>
                  </w:pP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rPr>
                    <w:t>Подрядчик не рекомендуется к участию в закупке.</w:t>
                  </w: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color w:val="000000"/>
                      <w:lang w:bidi="ru-RU"/>
                    </w:rPr>
                    <w:t>Красный уровень присваивается Подрядчику в случае:</w:t>
                  </w:r>
                </w:p>
                <w:p w:rsidR="00D008F5" w:rsidRPr="00775532" w:rsidRDefault="00AC1513" w:rsidP="00874491">
                  <w:pPr>
                    <w:pStyle w:val="2c"/>
                    <w:numPr>
                      <w:ilvl w:val="0"/>
                      <w:numId w:val="58"/>
                    </w:numPr>
                    <w:shd w:val="clear" w:color="auto" w:fill="auto"/>
                    <w:spacing w:line="240" w:lineRule="auto"/>
                    <w:ind w:left="360" w:right="36" w:hanging="360"/>
                    <w:jc w:val="both"/>
                    <w:rPr>
                      <w:rFonts w:ascii="Arial" w:hAnsi="Arial" w:cs="Arial"/>
                    </w:rPr>
                  </w:pPr>
                  <w:r>
                    <w:rPr>
                      <w:rFonts w:ascii="Arial" w:hAnsi="Arial" w:cs="Arial"/>
                      <w:color w:val="000000"/>
                      <w:lang w:bidi="ru-RU"/>
                    </w:rPr>
                    <w:t>н</w:t>
                  </w:r>
                  <w:r w:rsidR="00775532">
                    <w:rPr>
                      <w:rFonts w:ascii="Arial" w:hAnsi="Arial" w:cs="Arial"/>
                      <w:color w:val="000000"/>
                      <w:lang w:bidi="ru-RU"/>
                    </w:rPr>
                    <w:t xml:space="preserve">аличия хотя бы 1 </w:t>
                  </w:r>
                  <w:r w:rsidR="00D008F5" w:rsidRPr="00775532">
                    <w:rPr>
                      <w:rFonts w:ascii="Arial" w:hAnsi="Arial" w:cs="Arial"/>
                      <w:color w:val="000000"/>
                      <w:lang w:bidi="ru-RU"/>
                    </w:rPr>
                    <w:t xml:space="preserve">(одного) отрицательного ответа в Разделе 1 или 2 </w:t>
                  </w:r>
                  <w:r w:rsidR="00E51BE1">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numPr>
                      <w:ilvl w:val="0"/>
                      <w:numId w:val="58"/>
                    </w:numPr>
                    <w:shd w:val="clear" w:color="auto" w:fill="auto"/>
                    <w:spacing w:line="240" w:lineRule="auto"/>
                    <w:ind w:left="360" w:right="36" w:hanging="360"/>
                    <w:jc w:val="both"/>
                    <w:rPr>
                      <w:rFonts w:ascii="Arial" w:hAnsi="Arial" w:cs="Arial"/>
                    </w:rPr>
                  </w:pPr>
                  <w:r>
                    <w:rPr>
                      <w:rFonts w:ascii="Arial" w:hAnsi="Arial" w:cs="Arial"/>
                    </w:rPr>
                    <w:t>з</w:t>
                  </w:r>
                  <w:r w:rsidR="00D008F5" w:rsidRPr="00775532">
                    <w:rPr>
                      <w:rFonts w:ascii="Arial" w:hAnsi="Arial" w:cs="Arial"/>
                    </w:rPr>
                    <w:t>а последний календарный год зарегистрирован более 1</w:t>
                  </w:r>
                  <w:r>
                    <w:rPr>
                      <w:rFonts w:ascii="Arial" w:hAnsi="Arial" w:cs="Arial"/>
                    </w:rPr>
                    <w:t xml:space="preserve"> </w:t>
                  </w:r>
                  <w:r w:rsidRPr="00775532">
                    <w:rPr>
                      <w:rFonts w:ascii="Arial" w:hAnsi="Arial" w:cs="Arial"/>
                      <w:color w:val="000000"/>
                      <w:lang w:bidi="ru-RU"/>
                    </w:rPr>
                    <w:t>(одного)</w:t>
                  </w:r>
                  <w:r w:rsidR="00D008F5" w:rsidRPr="00775532">
                    <w:rPr>
                      <w:rFonts w:ascii="Arial" w:hAnsi="Arial" w:cs="Arial"/>
                    </w:rPr>
                    <w:t xml:space="preserve"> смертельн</w:t>
                  </w:r>
                  <w:r>
                    <w:rPr>
                      <w:rFonts w:ascii="Arial" w:hAnsi="Arial" w:cs="Arial"/>
                    </w:rPr>
                    <w:t>ого</w:t>
                  </w:r>
                  <w:r w:rsidR="00D008F5" w:rsidRPr="00775532">
                    <w:rPr>
                      <w:rFonts w:ascii="Arial" w:hAnsi="Arial" w:cs="Arial"/>
                    </w:rPr>
                    <w:t>, тяжел</w:t>
                  </w:r>
                  <w:r>
                    <w:rPr>
                      <w:rFonts w:ascii="Arial" w:hAnsi="Arial" w:cs="Arial"/>
                    </w:rPr>
                    <w:t>ого</w:t>
                  </w:r>
                  <w:r w:rsidR="00D008F5" w:rsidRPr="00775532">
                    <w:rPr>
                      <w:rFonts w:ascii="Arial" w:hAnsi="Arial" w:cs="Arial"/>
                    </w:rPr>
                    <w:t xml:space="preserve"> или группов</w:t>
                  </w:r>
                  <w:r>
                    <w:rPr>
                      <w:rFonts w:ascii="Arial" w:hAnsi="Arial" w:cs="Arial"/>
                    </w:rPr>
                    <w:t>ого</w:t>
                  </w:r>
                  <w:r w:rsidR="00D008F5" w:rsidRPr="00775532">
                    <w:rPr>
                      <w:rFonts w:ascii="Arial" w:hAnsi="Arial" w:cs="Arial"/>
                    </w:rPr>
                    <w:t xml:space="preserve"> несчастн</w:t>
                  </w:r>
                  <w:r>
                    <w:rPr>
                      <w:rFonts w:ascii="Arial" w:hAnsi="Arial" w:cs="Arial"/>
                    </w:rPr>
                    <w:t xml:space="preserve">ого </w:t>
                  </w:r>
                  <w:r w:rsidR="00D008F5" w:rsidRPr="00775532">
                    <w:rPr>
                      <w:rFonts w:ascii="Arial" w:hAnsi="Arial" w:cs="Arial"/>
                    </w:rPr>
                    <w:t>случа</w:t>
                  </w:r>
                  <w:r>
                    <w:rPr>
                      <w:rFonts w:ascii="Arial" w:hAnsi="Arial" w:cs="Arial"/>
                    </w:rPr>
                    <w:t>я</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0</w:t>
                  </w:r>
                </w:p>
              </w:tc>
            </w:tr>
            <w:tr w:rsidR="00D008F5" w:rsidRPr="005F7C2D" w:rsidTr="00874491">
              <w:trPr>
                <w:cantSplit/>
                <w:trHeight w:val="605"/>
              </w:trPr>
              <w:tc>
                <w:tcPr>
                  <w:tcW w:w="5953" w:type="dxa"/>
                  <w:shd w:val="clear" w:color="auto" w:fill="FFFF00"/>
                  <w:vAlign w:val="center"/>
                </w:tcPr>
                <w:p w:rsidR="00D008F5" w:rsidRPr="00775532" w:rsidRDefault="00D008F5" w:rsidP="00874491">
                  <w:pPr>
                    <w:pStyle w:val="2c"/>
                    <w:shd w:val="clear" w:color="auto" w:fill="auto"/>
                    <w:spacing w:line="240" w:lineRule="auto"/>
                    <w:ind w:left="34" w:firstLine="0"/>
                    <w:jc w:val="left"/>
                    <w:rPr>
                      <w:rFonts w:ascii="Arial" w:hAnsi="Arial" w:cs="Arial"/>
                    </w:rPr>
                  </w:pPr>
                  <w:r w:rsidRPr="00775532">
                    <w:rPr>
                      <w:rFonts w:ascii="Arial" w:hAnsi="Arial" w:cs="Arial"/>
                    </w:rPr>
                    <w:t>Подрядчик условно квалифицирован на участие в закупке.</w:t>
                  </w:r>
                </w:p>
                <w:p w:rsidR="00D008F5" w:rsidRPr="00775532" w:rsidRDefault="00D008F5" w:rsidP="00874491">
                  <w:pPr>
                    <w:pStyle w:val="2c"/>
                    <w:shd w:val="clear" w:color="auto" w:fill="auto"/>
                    <w:spacing w:line="240" w:lineRule="auto"/>
                    <w:ind w:left="34" w:firstLine="0"/>
                    <w:jc w:val="both"/>
                    <w:rPr>
                      <w:rFonts w:ascii="Arial" w:hAnsi="Arial" w:cs="Arial"/>
                    </w:rPr>
                  </w:pPr>
                  <w:r w:rsidRPr="00775532">
                    <w:rPr>
                      <w:rFonts w:ascii="Arial" w:hAnsi="Arial" w:cs="Arial"/>
                    </w:rPr>
                    <w:t>Желтый уровень присваивается Подрядчику в случае:</w:t>
                  </w:r>
                </w:p>
                <w:p w:rsidR="00D008F5" w:rsidRPr="00775532" w:rsidRDefault="00AC1513" w:rsidP="00874491">
                  <w:pPr>
                    <w:pStyle w:val="2c"/>
                    <w:shd w:val="clear" w:color="auto" w:fill="auto"/>
                    <w:tabs>
                      <w:tab w:val="left" w:pos="2151"/>
                    </w:tabs>
                    <w:spacing w:line="240" w:lineRule="auto"/>
                    <w:ind w:left="34" w:firstLine="0"/>
                    <w:jc w:val="both"/>
                    <w:rPr>
                      <w:rFonts w:ascii="Arial" w:hAnsi="Arial" w:cs="Arial"/>
                    </w:rPr>
                  </w:pPr>
                  <w:r>
                    <w:rPr>
                      <w:rFonts w:ascii="Arial" w:hAnsi="Arial" w:cs="Arial"/>
                    </w:rPr>
                    <w:t>- полного</w:t>
                  </w:r>
                  <w:r w:rsidR="00D008F5" w:rsidRPr="00775532">
                    <w:rPr>
                      <w:rFonts w:ascii="Arial" w:hAnsi="Arial" w:cs="Arial"/>
                    </w:rPr>
                    <w:t xml:space="preserve"> соответстви</w:t>
                  </w:r>
                  <w:r>
                    <w:rPr>
                      <w:rFonts w:ascii="Arial" w:hAnsi="Arial" w:cs="Arial"/>
                    </w:rPr>
                    <w:t>я</w:t>
                  </w:r>
                  <w:r w:rsidR="00D008F5" w:rsidRPr="00775532">
                    <w:rPr>
                      <w:rFonts w:ascii="Arial" w:hAnsi="Arial" w:cs="Arial"/>
                    </w:rPr>
                    <w:t xml:space="preserve"> Разделу 1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shd w:val="clear" w:color="auto" w:fill="auto"/>
                    <w:tabs>
                      <w:tab w:val="left" w:pos="2151"/>
                      <w:tab w:val="left" w:pos="3130"/>
                    </w:tabs>
                    <w:spacing w:line="240" w:lineRule="auto"/>
                    <w:ind w:left="34" w:right="620" w:firstLine="0"/>
                    <w:jc w:val="both"/>
                    <w:rPr>
                      <w:rStyle w:val="2TrebuchetMS75pt"/>
                      <w:rFonts w:ascii="Arial" w:hAnsi="Arial" w:cs="Arial"/>
                    </w:rPr>
                  </w:pPr>
                  <w:r>
                    <w:rPr>
                      <w:rFonts w:ascii="Arial" w:hAnsi="Arial" w:cs="Arial"/>
                    </w:rPr>
                    <w:t>- з</w:t>
                  </w:r>
                  <w:r w:rsidR="00D008F5" w:rsidRPr="00775532">
                    <w:rPr>
                      <w:rFonts w:ascii="Arial" w:hAnsi="Arial" w:cs="Arial"/>
                    </w:rPr>
                    <w:t>а последний календарный год зарегистрирован 1</w:t>
                  </w:r>
                  <w:r>
                    <w:rPr>
                      <w:rFonts w:ascii="Arial" w:hAnsi="Arial" w:cs="Arial"/>
                    </w:rPr>
                    <w:t xml:space="preserve"> (один)</w:t>
                  </w:r>
                  <w:r w:rsidR="00D008F5" w:rsidRPr="00775532">
                    <w:rPr>
                      <w:rFonts w:ascii="Arial" w:hAnsi="Arial" w:cs="Arial"/>
                    </w:rPr>
                    <w:t xml:space="preserve"> смертельный, тяжелый или групповой несчастный случай</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50</w:t>
                  </w:r>
                </w:p>
              </w:tc>
            </w:tr>
            <w:tr w:rsidR="00D008F5" w:rsidRPr="005F7C2D" w:rsidTr="00874491">
              <w:trPr>
                <w:cantSplit/>
                <w:trHeight w:val="605"/>
              </w:trPr>
              <w:tc>
                <w:tcPr>
                  <w:tcW w:w="5953" w:type="dxa"/>
                  <w:shd w:val="clear" w:color="auto" w:fill="92D050"/>
                  <w:vAlign w:val="center"/>
                </w:tcPr>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Подрядчик безусловно квалифицирован на участие в закупке.</w:t>
                  </w:r>
                </w:p>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Зеленый уровень присваивается Подрядчику в случае:</w:t>
                  </w:r>
                </w:p>
                <w:p w:rsidR="00D008F5" w:rsidRPr="00103BE4" w:rsidRDefault="00AC1513" w:rsidP="00874491">
                  <w:pPr>
                    <w:pStyle w:val="2c"/>
                    <w:shd w:val="clear" w:color="auto" w:fill="auto"/>
                    <w:tabs>
                      <w:tab w:val="left" w:pos="2151"/>
                    </w:tabs>
                    <w:spacing w:line="240" w:lineRule="auto"/>
                    <w:ind w:firstLine="0"/>
                    <w:jc w:val="both"/>
                    <w:rPr>
                      <w:rFonts w:ascii="Arial" w:hAnsi="Arial" w:cs="Arial"/>
                    </w:rPr>
                  </w:pPr>
                  <w:r>
                    <w:rPr>
                      <w:rFonts w:ascii="Arial" w:hAnsi="Arial" w:cs="Arial"/>
                    </w:rPr>
                    <w:t xml:space="preserve">- </w:t>
                  </w:r>
                  <w:r w:rsidR="00D008F5" w:rsidRPr="00103BE4">
                    <w:rPr>
                      <w:rFonts w:ascii="Arial" w:hAnsi="Arial" w:cs="Arial"/>
                    </w:rPr>
                    <w:t xml:space="preserve">полного соответствия разделам 1-3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103BE4" w:rsidRDefault="00AC1513" w:rsidP="00874491">
                  <w:pPr>
                    <w:pStyle w:val="2c"/>
                    <w:shd w:val="clear" w:color="auto" w:fill="auto"/>
                    <w:tabs>
                      <w:tab w:val="left" w:pos="2151"/>
                    </w:tabs>
                    <w:spacing w:line="240" w:lineRule="auto"/>
                    <w:ind w:right="620" w:firstLine="0"/>
                    <w:jc w:val="both"/>
                    <w:rPr>
                      <w:rFonts w:ascii="Arial" w:hAnsi="Arial" w:cs="Arial"/>
                    </w:rPr>
                  </w:pPr>
                  <w:r>
                    <w:rPr>
                      <w:rFonts w:ascii="Arial" w:hAnsi="Arial" w:cs="Arial"/>
                    </w:rPr>
                    <w:t>- о</w:t>
                  </w:r>
                  <w:r w:rsidR="00D008F5" w:rsidRPr="00103BE4">
                    <w:rPr>
                      <w:rFonts w:ascii="Arial" w:hAnsi="Arial" w:cs="Arial"/>
                    </w:rPr>
                    <w:t>тсутствие за последний год смертельных, тяжелых или групповых несчастных</w:t>
                  </w:r>
                </w:p>
              </w:tc>
              <w:tc>
                <w:tcPr>
                  <w:tcW w:w="851" w:type="dxa"/>
                  <w:shd w:val="clear" w:color="auto" w:fill="auto"/>
                  <w:vAlign w:val="center"/>
                </w:tcPr>
                <w:p w:rsidR="00D008F5" w:rsidRPr="005F7C2D" w:rsidRDefault="00D008F5" w:rsidP="00D008F5">
                  <w:pPr>
                    <w:pStyle w:val="2c"/>
                    <w:shd w:val="clear" w:color="auto" w:fill="auto"/>
                    <w:spacing w:line="378" w:lineRule="exact"/>
                    <w:ind w:firstLine="0"/>
                    <w:jc w:val="center"/>
                    <w:rPr>
                      <w:rFonts w:ascii="Arial" w:hAnsi="Arial" w:cs="Arial"/>
                      <w:sz w:val="24"/>
                      <w:szCs w:val="24"/>
                    </w:rPr>
                  </w:pPr>
                  <w:r w:rsidRPr="005F7C2D">
                    <w:rPr>
                      <w:rFonts w:ascii="Arial" w:hAnsi="Arial" w:cs="Arial"/>
                      <w:sz w:val="24"/>
                      <w:szCs w:val="24"/>
                    </w:rPr>
                    <w:t>100</w:t>
                  </w:r>
                </w:p>
              </w:tc>
            </w:tr>
          </w:tbl>
          <w:p w:rsidR="00D008F5" w:rsidRDefault="00D008F5" w:rsidP="00422825">
            <w:pPr>
              <w:suppressAutoHyphens/>
              <w:autoSpaceDE w:val="0"/>
              <w:autoSpaceDN w:val="0"/>
              <w:adjustRightInd w:val="0"/>
              <w:spacing w:after="0"/>
              <w:ind w:right="113"/>
              <w:rPr>
                <w:rFonts w:ascii="Arial" w:hAnsi="Arial" w:cs="Arial"/>
              </w:rPr>
            </w:pPr>
          </w:p>
          <w:p w:rsidR="00D008F5" w:rsidRPr="00501D15" w:rsidRDefault="00D008F5" w:rsidP="00422825">
            <w:pPr>
              <w:suppressAutoHyphens/>
              <w:autoSpaceDE w:val="0"/>
              <w:autoSpaceDN w:val="0"/>
              <w:adjustRightInd w:val="0"/>
              <w:spacing w:after="0"/>
              <w:ind w:right="113"/>
              <w:rPr>
                <w:rFonts w:ascii="Arial" w:hAnsi="Arial" w:cs="Arial"/>
              </w:rPr>
            </w:pPr>
          </w:p>
          <w:p w:rsidR="00330277" w:rsidRPr="001D715B" w:rsidRDefault="00746CB8" w:rsidP="001D715B">
            <w:pPr>
              <w:suppressAutoHyphens/>
              <w:autoSpaceDE w:val="0"/>
              <w:autoSpaceDN w:val="0"/>
              <w:adjustRightInd w:val="0"/>
              <w:spacing w:after="0"/>
              <w:ind w:left="491" w:right="113"/>
              <w:jc w:val="center"/>
              <w:rPr>
                <w:rFonts w:ascii="Arial" w:hAnsi="Arial" w:cs="Arial"/>
                <w:b/>
              </w:rPr>
            </w:pPr>
            <w:r>
              <w:rPr>
                <w:rFonts w:ascii="Arial" w:hAnsi="Arial" w:cs="Arial"/>
                <w:b/>
              </w:rPr>
              <w:t>6</w:t>
            </w:r>
            <w:r w:rsidR="00330277" w:rsidRPr="00501D15">
              <w:rPr>
                <w:rFonts w:ascii="Arial" w:hAnsi="Arial"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330277" w:rsidRPr="00501D15" w:rsidTr="00422825">
              <w:trPr>
                <w:trHeight w:val="231"/>
              </w:trPr>
              <w:tc>
                <w:tcPr>
                  <w:tcW w:w="6775" w:type="dxa"/>
                  <w:gridSpan w:val="4"/>
                  <w:noWrap/>
                  <w:vAlign w:val="bottom"/>
                </w:tcPr>
                <w:p w:rsidR="00330277" w:rsidRPr="00501D15" w:rsidRDefault="00330277" w:rsidP="00422825">
                  <w:pPr>
                    <w:shd w:val="clear" w:color="auto" w:fill="FFFFFF"/>
                    <w:suppressAutoHyphens/>
                    <w:spacing w:after="0" w:line="276" w:lineRule="auto"/>
                    <w:ind w:right="153"/>
                    <w:jc w:val="center"/>
                    <w:rPr>
                      <w:rFonts w:ascii="Arial" w:hAnsi="Arial" w:cs="Arial"/>
                      <w:b/>
                      <w:bCs/>
                      <w:sz w:val="22"/>
                      <w:szCs w:val="22"/>
                    </w:rPr>
                  </w:pPr>
                  <w:r w:rsidRPr="00501D15">
                    <w:rPr>
                      <w:rFonts w:ascii="Arial" w:hAnsi="Arial" w:cs="Arial"/>
                      <w:b/>
                      <w:sz w:val="22"/>
                      <w:szCs w:val="22"/>
                    </w:rPr>
                    <w:t>Показатели, используемые для оценки финансового состояния организации</w:t>
                  </w:r>
                </w:p>
              </w:tc>
            </w:tr>
            <w:tr w:rsidR="00330277" w:rsidRPr="00501D15" w:rsidTr="00422825">
              <w:trPr>
                <w:trHeight w:val="206"/>
              </w:trPr>
              <w:tc>
                <w:tcPr>
                  <w:tcW w:w="2180"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2291"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36"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68"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r>
            <w:tr w:rsidR="00330277" w:rsidRPr="00501D15"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Наименование финансового</w:t>
                  </w:r>
                  <w:r w:rsidRPr="00501D15">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Методика расчета</w:t>
                  </w:r>
                  <w:r w:rsidRPr="00501D15">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Со</w:t>
                  </w:r>
                  <w:r w:rsidR="009C0F16">
                    <w:rPr>
                      <w:rFonts w:ascii="Arial" w:hAnsi="Arial" w:cs="Arial"/>
                      <w:sz w:val="20"/>
                      <w:szCs w:val="20"/>
                    </w:rPr>
                    <w:t>ответствие нормативному значение</w:t>
                  </w:r>
                  <w:r w:rsidR="00800E84">
                    <w:rPr>
                      <w:rFonts w:ascii="Arial" w:hAnsi="Arial" w:cs="Arial"/>
                      <w:sz w:val="20"/>
                      <w:szCs w:val="20"/>
                    </w:rPr>
                    <w:br/>
                    <w:t xml:space="preserve"> (20 - соотв.; 0 -</w:t>
                  </w:r>
                  <w:r w:rsidRPr="00501D15">
                    <w:rPr>
                      <w:rFonts w:ascii="Arial" w:hAnsi="Arial" w:cs="Arial"/>
                      <w:sz w:val="20"/>
                      <w:szCs w:val="20"/>
                    </w:rPr>
                    <w:t>не соотв.)</w:t>
                  </w:r>
                </w:p>
              </w:tc>
            </w:tr>
            <w:tr w:rsidR="00330277" w:rsidRPr="00501D15" w:rsidTr="00422825">
              <w:trPr>
                <w:trHeight w:val="206"/>
              </w:trPr>
              <w:tc>
                <w:tcPr>
                  <w:tcW w:w="4471" w:type="dxa"/>
                  <w:gridSpan w:val="2"/>
                  <w:shd w:val="clear" w:color="auto" w:fill="FFFFFF"/>
                  <w:noWrap/>
                  <w:vAlign w:val="bottom"/>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Платежеспособность</w:t>
                  </w:r>
                </w:p>
              </w:tc>
              <w:tc>
                <w:tcPr>
                  <w:tcW w:w="1136"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c>
                <w:tcPr>
                  <w:tcW w:w="1168"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Коэффициент текущей ликв</w:t>
                  </w:r>
                  <w:r w:rsidRPr="00501D15">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 xml:space="preserve">Финансовая </w:t>
                  </w:r>
                  <w:r w:rsidRPr="00501D15">
                    <w:rPr>
                      <w:rFonts w:ascii="Arial" w:hAnsi="Arial" w:cs="Arial"/>
                      <w:b/>
                      <w:bCs/>
                      <w:sz w:val="20"/>
                      <w:szCs w:val="20"/>
                    </w:rPr>
                    <w:cr/>
                    <w:t>устойчивость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w:t>
                  </w:r>
                  <w:r w:rsidRPr="00501D15">
                    <w:rPr>
                      <w:rFonts w:ascii="Arial" w:hAnsi="Arial" w:cs="Arial"/>
                      <w:sz w:val="20"/>
                      <w:szCs w:val="20"/>
                    </w:rPr>
                    <w:t>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покрытия</w:t>
                  </w:r>
                  <w:r w:rsidRPr="00501D15">
                    <w:rPr>
                      <w:rFonts w:ascii="Arial" w:hAnsi="Arial" w:cs="Arial"/>
                      <w:sz w:val="20"/>
                      <w:szCs w:val="20"/>
                    </w:rPr>
                    <w:cr/>
                    <w:t xml:space="preserve"> оборотных средств собственными</w:t>
                  </w:r>
                  <w:r w:rsidRPr="00501D15">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Деловая активност</w:t>
                  </w:r>
                  <w:r>
                    <w:rPr>
                      <w:rFonts w:ascii="Arial" w:hAnsi="Arial" w:cs="Arial"/>
                      <w:b/>
                      <w:bCs/>
                      <w:sz w:val="20"/>
                      <w:szCs w:val="20"/>
                    </w:rPr>
                    <w:t>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Норма чистой прибыли,</w:t>
                  </w:r>
                  <w:r w:rsidRPr="00501D15">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30277" w:rsidRPr="00501D15" w:rsidRDefault="00330277" w:rsidP="00422825">
                  <w:pPr>
                    <w:suppressAutoHyphens/>
                    <w:spacing w:after="0" w:line="276" w:lineRule="auto"/>
                    <w:jc w:val="left"/>
                    <w:rPr>
                      <w:rFonts w:ascii="Arial" w:hAnsi="Arial" w:cs="Arial"/>
                      <w:b/>
                      <w:bCs/>
                      <w:sz w:val="20"/>
                      <w:szCs w:val="20"/>
                    </w:rPr>
                  </w:pPr>
                  <w:r w:rsidRPr="00501D15">
                    <w:rPr>
                      <w:rFonts w:ascii="Arial" w:hAnsi="Arial" w:cs="Arial"/>
                      <w:b/>
                      <w:bCs/>
                      <w:sz w:val="20"/>
                      <w:szCs w:val="20"/>
                    </w:rPr>
                    <w:t>Итого</w:t>
                  </w:r>
                  <w:r w:rsidRPr="00501D15">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right"/>
                    <w:rPr>
                      <w:rFonts w:ascii="Arial" w:hAnsi="Arial" w:cs="Arial"/>
                      <w:b/>
                      <w:bCs/>
                      <w:sz w:val="20"/>
                      <w:szCs w:val="20"/>
                    </w:rPr>
                  </w:pPr>
                  <w:r w:rsidRPr="00501D15">
                    <w:rPr>
                      <w:rFonts w:ascii="Arial" w:hAnsi="Arial" w:cs="Arial"/>
                      <w:b/>
                      <w:bCs/>
                      <w:sz w:val="20"/>
                      <w:szCs w:val="20"/>
                    </w:rPr>
                    <w:t>0-100</w:t>
                  </w:r>
                </w:p>
              </w:tc>
            </w:tr>
          </w:tbl>
          <w:p w:rsidR="00330277" w:rsidRPr="00501D15" w:rsidRDefault="00330277" w:rsidP="005C7406">
            <w:pPr>
              <w:tabs>
                <w:tab w:val="left" w:pos="495"/>
                <w:tab w:val="left" w:pos="1204"/>
              </w:tabs>
              <w:suppressAutoHyphens/>
              <w:spacing w:after="0"/>
              <w:ind w:left="360" w:right="153"/>
              <w:rPr>
                <w:rFonts w:ascii="Arial" w:hAnsi="Arial" w:cs="Arial"/>
                <w:bCs/>
                <w:snapToGrid w:val="0"/>
              </w:rPr>
            </w:pPr>
          </w:p>
        </w:tc>
      </w:tr>
      <w:tr w:rsidR="00330277" w:rsidRPr="00501D15"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1D715B">
            <w:pPr>
              <w:tabs>
                <w:tab w:val="left" w:pos="1204"/>
                <w:tab w:val="left" w:pos="6646"/>
              </w:tabs>
              <w:suppressAutoHyphens/>
              <w:spacing w:after="0"/>
              <w:ind w:left="70" w:right="153"/>
              <w:rPr>
                <w:rFonts w:ascii="Arial" w:hAnsi="Arial" w:cs="Arial"/>
              </w:rPr>
            </w:pPr>
            <w:r w:rsidRPr="00501D15">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330277" w:rsidRPr="00501D15"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rsidR="00CF3860" w:rsidRDefault="00CF3860">
      <w:pPr>
        <w:spacing w:after="0"/>
        <w:jc w:val="left"/>
        <w:rPr>
          <w:rFonts w:ascii="Arial" w:hAnsi="Arial" w:cs="Arial"/>
        </w:rPr>
      </w:pPr>
      <w:r>
        <w:rPr>
          <w:rFonts w:ascii="Arial" w:hAnsi="Arial" w:cs="Arial"/>
        </w:rPr>
        <w:br w:type="page"/>
      </w:r>
    </w:p>
    <w:p w:rsidR="00E11E8C" w:rsidRPr="00501D15" w:rsidRDefault="00E11E8C" w:rsidP="00E00D4A">
      <w:pPr>
        <w:suppressAutoHyphens/>
        <w:rPr>
          <w:rFonts w:ascii="Arial" w:hAnsi="Arial" w:cs="Arial"/>
        </w:rPr>
      </w:pPr>
    </w:p>
    <w:p w:rsidR="00A925F6" w:rsidRPr="00501D15"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21" w:name="_Toc83236195"/>
      <w:bookmarkEnd w:id="10"/>
      <w:r w:rsidRPr="00501D15">
        <w:rPr>
          <w:rStyle w:val="aff5"/>
          <w:rFonts w:ascii="Arial" w:hAnsi="Arial" w:cs="Arial"/>
        </w:rPr>
        <w:t>ОБРАЗЦЫ ФОРМ ОСНОВНЫХ ДОКУМЕНТОВ, ВКЛЮЧАЕМЫХ В ЗАЯВКУ</w:t>
      </w:r>
      <w:bookmarkEnd w:id="21"/>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rsidR="00A925F6" w:rsidRPr="00501D15" w:rsidRDefault="00A925F6" w:rsidP="00A925F6">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Default="00A925F6" w:rsidP="00A925F6">
      <w:pPr>
        <w:keepNext/>
        <w:suppressAutoHyphens/>
        <w:spacing w:after="0"/>
        <w:jc w:val="center"/>
        <w:outlineLvl w:val="1"/>
        <w:rPr>
          <w:rStyle w:val="aff5"/>
          <w:rFonts w:ascii="Arial" w:hAnsi="Arial" w:cs="Arial"/>
        </w:rPr>
      </w:pPr>
      <w:bookmarkStart w:id="22" w:name="_Toc495925091"/>
      <w:bookmarkStart w:id="23" w:name="_Toc77958678"/>
      <w:bookmarkStart w:id="24" w:name="_Toc83132471"/>
      <w:bookmarkStart w:id="25" w:name="_Toc83236196"/>
      <w:r w:rsidRPr="00501D15">
        <w:rPr>
          <w:rStyle w:val="aff5"/>
          <w:rFonts w:ascii="Arial" w:hAnsi="Arial" w:cs="Arial"/>
        </w:rPr>
        <w:t>ЗАЯВКА О ПОДАЧЕ ОФЕРТЫ (ФОРМА 1)</w:t>
      </w:r>
      <w:bookmarkEnd w:id="22"/>
      <w:bookmarkEnd w:id="23"/>
      <w:bookmarkEnd w:id="24"/>
      <w:bookmarkEnd w:id="25"/>
    </w:p>
    <w:p w:rsidR="00A925F6" w:rsidRPr="00501D15" w:rsidRDefault="00A925F6" w:rsidP="00A925F6">
      <w:pPr>
        <w:keepNext/>
        <w:suppressAutoHyphens/>
        <w:spacing w:after="0"/>
        <w:jc w:val="center"/>
        <w:outlineLvl w:val="1"/>
        <w:rPr>
          <w:rStyle w:val="aff5"/>
          <w:rFonts w:ascii="Arial" w:hAnsi="Arial" w:cs="Arial"/>
        </w:rPr>
      </w:pPr>
      <w:r>
        <w:rPr>
          <w:rFonts w:ascii="Arial" w:hAnsi="Arial" w:cs="Arial"/>
          <w:bCs/>
          <w:snapToGrid w:val="0"/>
          <w:color w:val="FF0000"/>
        </w:rPr>
        <w:t xml:space="preserve"> </w:t>
      </w:r>
    </w:p>
    <w:p w:rsidR="00A925F6" w:rsidRPr="00501D15" w:rsidRDefault="00A925F6" w:rsidP="00A925F6">
      <w:pPr>
        <w:suppressAutoHyphens/>
        <w:spacing w:after="0"/>
        <w:jc w:val="center"/>
        <w:rPr>
          <w:rFonts w:ascii="Arial" w:hAnsi="Arial" w:cs="Arial"/>
        </w:rPr>
      </w:pPr>
      <w:r w:rsidRPr="00501D15">
        <w:rPr>
          <w:rFonts w:ascii="Arial" w:hAnsi="Arial" w:cs="Arial"/>
        </w:rPr>
        <w:t xml:space="preserve">на право заключения договора на </w:t>
      </w:r>
      <w:r>
        <w:rPr>
          <w:rFonts w:ascii="Arial" w:hAnsi="Arial" w:cs="Arial"/>
        </w:rPr>
        <w:t>__________</w:t>
      </w:r>
      <w:r w:rsidRPr="00501D15">
        <w:rPr>
          <w:rFonts w:ascii="Arial" w:hAnsi="Arial" w:cs="Arial"/>
        </w:rPr>
        <w:t xml:space="preserve">_____________________________ </w:t>
      </w:r>
    </w:p>
    <w:p w:rsidR="00A925F6" w:rsidRPr="00501D15" w:rsidRDefault="00A925F6" w:rsidP="00A925F6">
      <w:pPr>
        <w:suppressAutoHyphens/>
        <w:spacing w:after="0"/>
        <w:jc w:val="left"/>
        <w:rPr>
          <w:rFonts w:ascii="Arial" w:hAnsi="Arial" w:cs="Arial"/>
          <w:sz w:val="23"/>
          <w:szCs w:val="23"/>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Pr>
          <w:rFonts w:ascii="Arial" w:hAnsi="Arial" w:cs="Arial"/>
        </w:rPr>
        <w:t>запроса предложений</w:t>
      </w:r>
      <w:r w:rsidRPr="00501D15">
        <w:rPr>
          <w:rFonts w:ascii="Arial" w:hAnsi="Arial" w:cs="Arial"/>
        </w:rPr>
        <w:t xml:space="preserve">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rsidR="00A925F6" w:rsidRPr="00501D15" w:rsidRDefault="00A925F6" w:rsidP="00A925F6">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rsidR="00A925F6" w:rsidRPr="00501D15" w:rsidRDefault="00A925F6" w:rsidP="00A925F6">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Pr>
          <w:rFonts w:ascii="Arial" w:hAnsi="Arial" w:cs="Arial"/>
        </w:rPr>
        <w:t>запроса предложений</w:t>
      </w:r>
      <w:r w:rsidRPr="00501D15">
        <w:rPr>
          <w:rFonts w:ascii="Arial" w:hAnsi="Arial" w:cs="Arial"/>
        </w:rPr>
        <w:t>, и заключить договор на общую сумму</w:t>
      </w:r>
    </w:p>
    <w:p w:rsidR="00A925F6" w:rsidRPr="00501D15" w:rsidRDefault="00A925F6" w:rsidP="00A925F6">
      <w:pPr>
        <w:suppressAutoHyphens/>
        <w:spacing w:after="0"/>
        <w:jc w:val="left"/>
        <w:rPr>
          <w:rFonts w:ascii="Arial" w:hAnsi="Arial" w:cs="Arial"/>
        </w:rPr>
      </w:pPr>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rsidR="00A925F6" w:rsidRPr="00501D15" w:rsidRDefault="00A925F6" w:rsidP="00A925F6">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rsidR="00A925F6" w:rsidRPr="00501D15" w:rsidRDefault="00A925F6" w:rsidP="00A925F6">
      <w:pPr>
        <w:suppressAutoHyphens/>
        <w:spacing w:after="0"/>
        <w:ind w:firstLine="709"/>
        <w:rPr>
          <w:rFonts w:ascii="Arial" w:hAnsi="Arial" w:cs="Arial"/>
        </w:rPr>
      </w:pPr>
      <w:r w:rsidRPr="00501D15">
        <w:rPr>
          <w:rFonts w:ascii="Arial" w:hAnsi="Arial" w:cs="Arial"/>
        </w:rPr>
        <w:t>Настоящее Заявка имеет правовой статус оферты и действует до «___» __________ 20___ года.</w:t>
      </w:r>
    </w:p>
    <w:p w:rsidR="00A925F6" w:rsidRPr="00501D15" w:rsidRDefault="00A925F6" w:rsidP="00A925F6">
      <w:pPr>
        <w:suppressAutoHyphens/>
        <w:spacing w:after="0"/>
        <w:jc w:val="left"/>
        <w:rPr>
          <w:rFonts w:ascii="Arial" w:hAnsi="Arial" w:cs="Arial"/>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Arial" w:hAnsi="Arial" w:cs="Arial"/>
        </w:rPr>
        <w:t>запроса предложений</w:t>
      </w:r>
      <w:r w:rsidRPr="00501D15">
        <w:rPr>
          <w:rFonts w:ascii="Arial" w:hAnsi="Arial" w:cs="Arial"/>
        </w:rPr>
        <w:t xml:space="preserve"> и Техническим заданием и согласно нашим предложениям.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Pr>
          <w:rFonts w:ascii="Arial" w:hAnsi="Arial" w:cs="Arial"/>
        </w:rPr>
        <w:t>запроса предложений</w:t>
      </w:r>
      <w:r w:rsidRPr="00501D15">
        <w:rPr>
          <w:rFonts w:ascii="Arial" w:hAnsi="Arial" w:cs="Arial"/>
        </w:rPr>
        <w:t xml:space="preserve"> (в соответствии с Документацией </w:t>
      </w:r>
      <w:r>
        <w:rPr>
          <w:rFonts w:ascii="Arial" w:hAnsi="Arial" w:cs="Arial"/>
        </w:rPr>
        <w:t>запроса предложений</w:t>
      </w:r>
      <w:r w:rsidRPr="00501D15">
        <w:rPr>
          <w:rFonts w:ascii="Arial" w:hAnsi="Arial" w:cs="Arial"/>
        </w:rPr>
        <w:t>):</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наша Заявка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В том случае, если наша Заявка будет лучшей после Заявки Победителя открытого </w:t>
      </w:r>
      <w:r>
        <w:rPr>
          <w:rFonts w:ascii="Arial" w:hAnsi="Arial" w:cs="Arial"/>
        </w:rPr>
        <w:t>запроса предложений</w:t>
      </w:r>
      <w:r w:rsidRPr="00501D15">
        <w:rPr>
          <w:rFonts w:ascii="Arial" w:hAnsi="Arial" w:cs="Arial"/>
        </w:rPr>
        <w:t xml:space="preserve">, а Победитель открытого </w:t>
      </w:r>
      <w:r>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A925F6" w:rsidRPr="00501D15" w:rsidRDefault="00A925F6" w:rsidP="00A925F6">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Pr>
          <w:rFonts w:ascii="Arial" w:hAnsi="Arial" w:cs="Arial"/>
        </w:rPr>
        <w:t>запроса предложений</w:t>
      </w:r>
      <w:r w:rsidRPr="00501D15">
        <w:rPr>
          <w:rFonts w:ascii="Arial" w:hAnsi="Arial" w:cs="Arial"/>
        </w:rPr>
        <w:t xml:space="preserve"> просим сообщать уполномоченному лицу.</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Корреспонденцию в наш адрес просим направлять по почтовому адресу:_______________________________________________________________.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rsidR="00A925F6" w:rsidRPr="00501D15" w:rsidRDefault="00A925F6" w:rsidP="00A925F6">
      <w:pPr>
        <w:suppressAutoHyphens/>
        <w:spacing w:after="0"/>
        <w:rPr>
          <w:rFonts w:ascii="Arial" w:hAnsi="Arial" w:cs="Arial"/>
        </w:rPr>
      </w:pPr>
    </w:p>
    <w:p w:rsidR="00A925F6" w:rsidRPr="00501D15" w:rsidRDefault="00A925F6" w:rsidP="00A925F6">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Pr>
          <w:rFonts w:ascii="Arial" w:hAnsi="Arial" w:cs="Arial"/>
        </w:rPr>
        <w:t>запроса предложений</w:t>
      </w:r>
      <w:r w:rsidRPr="00501D15">
        <w:rPr>
          <w:rFonts w:ascii="Arial" w:hAnsi="Arial" w:cs="Arial"/>
        </w:rPr>
        <w:t xml:space="preserve">, информация по сути наших предложений в данном </w:t>
      </w:r>
      <w:r>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нашей Заявки:</w:t>
      </w:r>
    </w:p>
    <w:p w:rsidR="00A925F6" w:rsidRPr="00501D15" w:rsidRDefault="00A925F6" w:rsidP="00A925F6">
      <w:pPr>
        <w:suppressAutoHyphens/>
        <w:spacing w:after="120"/>
        <w:ind w:firstLine="709"/>
        <w:rPr>
          <w:rFonts w:ascii="Arial" w:hAnsi="Arial" w:cs="Arial"/>
        </w:rPr>
      </w:pPr>
      <w:r w:rsidRPr="00501D15">
        <w:rPr>
          <w:rFonts w:ascii="Arial" w:hAnsi="Arial" w:cs="Arial"/>
        </w:rPr>
        <w:t xml:space="preserve">Опись документов заявки в соответствии с требованиями «Информационной карте </w:t>
      </w:r>
      <w:r>
        <w:rPr>
          <w:rFonts w:ascii="Arial" w:hAnsi="Arial" w:cs="Arial"/>
        </w:rPr>
        <w:t>запроса предложений</w:t>
      </w:r>
      <w:r w:rsidRPr="00501D15">
        <w:rPr>
          <w:rFonts w:ascii="Arial" w:hAnsi="Arial" w:cs="Arial"/>
        </w:rPr>
        <w:t>» в формате:</w:t>
      </w:r>
    </w:p>
    <w:p w:rsidR="00A925F6" w:rsidRPr="00501D15" w:rsidRDefault="00A925F6" w:rsidP="00A925F6">
      <w:pPr>
        <w:suppressAutoHyphens/>
        <w:spacing w:after="120"/>
        <w:ind w:firstLine="709"/>
        <w:rPr>
          <w:rFonts w:ascii="Arial" w:hAnsi="Arial" w:cs="Arial"/>
        </w:rPr>
      </w:pPr>
    </w:p>
    <w:p w:rsidR="00A925F6" w:rsidRPr="00501D15" w:rsidRDefault="00A925F6" w:rsidP="00A925F6">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925F6" w:rsidRPr="00501D15" w:rsidTr="00C42C41">
        <w:trPr>
          <w:tblHeader/>
        </w:trPr>
        <w:tc>
          <w:tcPr>
            <w:tcW w:w="1571"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2"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8"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rPr>
          <w:trHeight w:val="391"/>
        </w:trPr>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ind w:left="142"/>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89"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rsidR="00A925F6" w:rsidRPr="00501D15" w:rsidRDefault="00A925F6" w:rsidP="00C42C41">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Pr>
          <w:rFonts w:ascii="Arial" w:hAnsi="Arial" w:cs="Arial"/>
          <w:bCs/>
        </w:rPr>
        <w:t>запроса предложений</w:t>
      </w:r>
      <w:r w:rsidRPr="00501D15">
        <w:rPr>
          <w:rFonts w:ascii="Arial" w:hAnsi="Arial" w:cs="Arial"/>
          <w:bCs/>
        </w:rPr>
        <w:t>.</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в </w:t>
      </w:r>
      <w:r>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Pr>
          <w:rFonts w:ascii="Arial" w:hAnsi="Arial" w:cs="Arial"/>
          <w:bCs/>
        </w:rPr>
        <w:t>запроса предложений</w:t>
      </w:r>
      <w:r w:rsidRPr="00501D15">
        <w:rPr>
          <w:rFonts w:ascii="Arial" w:hAnsi="Arial" w:cs="Arial"/>
          <w:bCs/>
        </w:rPr>
        <w:t xml:space="preserve">.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присваивает заявке на участие в </w:t>
      </w:r>
      <w:r>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501D15">
        <w:rPr>
          <w:rFonts w:ascii="Arial" w:hAnsi="Arial" w:cs="Arial"/>
          <w:bCs/>
        </w:rPr>
        <w:t xml:space="preserve">Заявка на участие в </w:t>
      </w:r>
      <w:r>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A925F6" w:rsidRPr="00501D15" w:rsidRDefault="00A925F6" w:rsidP="00A925F6">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rsidR="00A925F6" w:rsidRPr="00501D15" w:rsidRDefault="00A925F6" w:rsidP="00A925F6">
      <w:pPr>
        <w:suppressAutoHyphens/>
        <w:spacing w:after="0"/>
        <w:jc w:val="right"/>
        <w:rPr>
          <w:rFonts w:ascii="Arial" w:hAnsi="Arial" w:cs="Arial"/>
        </w:rPr>
      </w:pPr>
      <w:r w:rsidRPr="00501D15">
        <w:rPr>
          <w:rFonts w:ascii="Arial" w:hAnsi="Arial" w:cs="Arial"/>
        </w:rPr>
        <w:t>Форма 2</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spacing w:after="0"/>
        <w:jc w:val="right"/>
        <w:rPr>
          <w:rFonts w:ascii="Arial" w:hAnsi="Arial" w:cs="Arial"/>
          <w:b/>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b/>
          <w:i/>
          <w:iCs/>
        </w:rPr>
        <w:t xml:space="preserve"> </w:t>
      </w:r>
      <w:r w:rsidRPr="00501D15">
        <w:rPr>
          <w:rFonts w:ascii="Arial" w:hAnsi="Arial" w:cs="Arial"/>
        </w:rPr>
        <w:t>на ________________________________________</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spacing w:after="0"/>
        <w:jc w:val="right"/>
        <w:rPr>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bookmarkStart w:id="26" w:name="_Анкета_Претендента_на"/>
      <w:bookmarkStart w:id="27" w:name="_Анкета_Участника_процедуры"/>
      <w:bookmarkStart w:id="28" w:name="_Toc255987077"/>
      <w:bookmarkStart w:id="29" w:name="_Toc317246957"/>
      <w:bookmarkStart w:id="30" w:name="_Toc77958679"/>
      <w:bookmarkStart w:id="31" w:name="_Toc83132472"/>
      <w:bookmarkStart w:id="32" w:name="_Toc83236197"/>
      <w:bookmarkEnd w:id="26"/>
      <w:bookmarkEnd w:id="27"/>
      <w:r w:rsidRPr="00501D15">
        <w:rPr>
          <w:rStyle w:val="aff5"/>
          <w:rFonts w:ascii="Arial" w:hAnsi="Arial" w:cs="Arial"/>
        </w:rPr>
        <w:t>АНКЕТА УЧАСТНИКА ПРОЦЕДУРЫ ЗАКУПКИ (Форма 2)</w:t>
      </w:r>
      <w:bookmarkEnd w:id="28"/>
      <w:bookmarkEnd w:id="29"/>
      <w:bookmarkEnd w:id="30"/>
      <w:bookmarkEnd w:id="31"/>
      <w:bookmarkEnd w:id="32"/>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rPr>
      </w:pPr>
    </w:p>
    <w:p w:rsidR="00A925F6" w:rsidRPr="00501D15" w:rsidRDefault="00A925F6" w:rsidP="00A925F6">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rsidR="00A925F6" w:rsidRPr="00501D15" w:rsidRDefault="00A925F6" w:rsidP="00A925F6">
      <w:pPr>
        <w:suppressAutoHyphens/>
        <w:spacing w:after="0"/>
        <w:jc w:val="left"/>
        <w:rPr>
          <w:rFonts w:ascii="Arial" w:hAnsi="Arial" w:cs="Arial"/>
          <w:b/>
        </w:rPr>
      </w:pPr>
    </w:p>
    <w:p w:rsidR="00A925F6" w:rsidRPr="00501D15" w:rsidRDefault="00A925F6" w:rsidP="00A925F6">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608"/>
        <w:gridCol w:w="3166"/>
      </w:tblGrid>
      <w:tr w:rsidR="00A925F6" w:rsidRPr="00501D15" w:rsidTr="00C42C41">
        <w:trPr>
          <w:cantSplit/>
          <w:trHeight w:val="240"/>
          <w:tblHeader/>
        </w:trPr>
        <w:tc>
          <w:tcPr>
            <w:tcW w:w="306"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925F6" w:rsidRPr="00501D15" w:rsidTr="00C42C41">
        <w:trPr>
          <w:cantSplit/>
          <w:trHeight w:val="471"/>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9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bookmarkStart w:id="33" w:name="_Toc98251773"/>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w:t>
      </w:r>
      <w:r w:rsidRPr="00501D15">
        <w:rPr>
          <w:rFonts w:ascii="Arial" w:hAnsi="Arial" w:cs="Arial"/>
          <w:bCs/>
          <w:snapToGrid w:val="0"/>
        </w:rPr>
        <w:tab/>
        <w:t xml:space="preserve">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ind w:firstLine="567"/>
        <w:rPr>
          <w:rFonts w:ascii="Arial" w:hAnsi="Arial" w:cs="Arial"/>
          <w:b/>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3"/>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rsidR="00A925F6" w:rsidRPr="00501D15" w:rsidRDefault="00A925F6" w:rsidP="00A925F6">
      <w:pPr>
        <w:tabs>
          <w:tab w:val="left" w:pos="709"/>
          <w:tab w:val="left" w:pos="1134"/>
        </w:tabs>
        <w:suppressAutoHyphens/>
        <w:overflowPunct w:val="0"/>
        <w:autoSpaceDE w:val="0"/>
        <w:autoSpaceDN w:val="0"/>
        <w:adjustRightInd w:val="0"/>
        <w:spacing w:after="0"/>
        <w:rPr>
          <w:rFonts w:ascii="Arial" w:hAnsi="Arial" w:cs="Arial"/>
          <w:bCs/>
        </w:rPr>
      </w:pPr>
    </w:p>
    <w:p w:rsidR="00A925F6" w:rsidRPr="00501D15" w:rsidRDefault="00A925F6" w:rsidP="00A925F6">
      <w:pPr>
        <w:pageBreakBefore/>
        <w:suppressAutoHyphens/>
        <w:spacing w:before="120" w:after="120"/>
        <w:jc w:val="left"/>
        <w:rPr>
          <w:rFonts w:ascii="Arial" w:hAnsi="Arial" w:cs="Arial"/>
          <w:b/>
        </w:rPr>
        <w:sectPr w:rsidR="00A925F6" w:rsidRPr="00501D15" w:rsidSect="009F18A4">
          <w:pgSz w:w="11907" w:h="16840" w:code="9"/>
          <w:pgMar w:top="1134" w:right="850" w:bottom="1134" w:left="1701" w:header="567" w:footer="567" w:gutter="0"/>
          <w:cols w:space="708"/>
          <w:docGrid w:linePitch="360"/>
        </w:sect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3</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w:t>
      </w: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E91EBF" w:rsidRDefault="00A925F6" w:rsidP="00A925F6">
      <w:pPr>
        <w:keepNext/>
        <w:suppressAutoHyphens/>
        <w:spacing w:after="0"/>
        <w:jc w:val="center"/>
        <w:outlineLvl w:val="1"/>
        <w:rPr>
          <w:rStyle w:val="aff5"/>
          <w:rFonts w:ascii="Arial" w:hAnsi="Arial" w:cs="Arial"/>
        </w:rPr>
      </w:pPr>
      <w:bookmarkStart w:id="34" w:name="_Техническое_предложение_(Форма"/>
      <w:bookmarkStart w:id="35" w:name="_Toc235439567"/>
      <w:bookmarkStart w:id="36" w:name="_Toc317246958"/>
      <w:bookmarkStart w:id="37" w:name="_Toc77958680"/>
      <w:bookmarkStart w:id="38" w:name="_Toc83132473"/>
      <w:bookmarkStart w:id="39" w:name="_Toc83236198"/>
      <w:bookmarkEnd w:id="34"/>
      <w:r w:rsidRPr="00501D15">
        <w:rPr>
          <w:rStyle w:val="aff5"/>
          <w:rFonts w:ascii="Arial" w:hAnsi="Arial" w:cs="Arial"/>
        </w:rPr>
        <w:t>ТЕХНИЧЕСКОЕ ПРЕДЛОЖЕНИЕ (Форма 3)</w:t>
      </w:r>
      <w:bookmarkEnd w:id="35"/>
      <w:bookmarkEnd w:id="36"/>
      <w:bookmarkEnd w:id="37"/>
      <w:bookmarkEnd w:id="38"/>
      <w:bookmarkEnd w:id="39"/>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rsidR="00A925F6" w:rsidRPr="00501D15" w:rsidRDefault="00A925F6" w:rsidP="00A925F6">
      <w:pPr>
        <w:suppressAutoHyphens/>
        <w:overflowPunct w:val="0"/>
        <w:autoSpaceDE w:val="0"/>
        <w:autoSpaceDN w:val="0"/>
        <w:adjustRightInd w:val="0"/>
        <w:spacing w:after="0"/>
        <w:ind w:firstLine="567"/>
        <w:rPr>
          <w:rFonts w:ascii="Arial" w:hAnsi="Arial" w:cs="Arial"/>
          <w:bCs/>
          <w:i/>
        </w:rPr>
      </w:pPr>
    </w:p>
    <w:p w:rsidR="00A925F6" w:rsidRPr="00501D15" w:rsidRDefault="00A925F6" w:rsidP="00A925F6">
      <w:pPr>
        <w:suppressAutoHyphens/>
        <w:spacing w:after="0"/>
        <w:jc w:val="center"/>
        <w:rPr>
          <w:rFonts w:ascii="Arial" w:hAnsi="Arial" w:cs="Arial"/>
          <w:b/>
        </w:rPr>
      </w:pPr>
      <w:r w:rsidRPr="00501D15">
        <w:rPr>
          <w:rFonts w:ascii="Arial" w:hAnsi="Arial" w:cs="Arial"/>
          <w:b/>
          <w:i/>
        </w:rPr>
        <w:t>Суть технического предложения</w:t>
      </w: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_____________________________       </w:t>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jc w:val="center"/>
        <w:rPr>
          <w:rFonts w:ascii="Arial" w:hAnsi="Arial" w:cs="Arial"/>
          <w:b/>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т.ч. организационно-правовую форму).</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 предложения.</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должно содержать описание  функциональных, качественных и количественных характеристик  продукции (в том числе технические параметры предлагаемого к поставке основного оборудования в табличной форме),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925F6" w:rsidRPr="00501D15" w:rsidRDefault="00A925F6" w:rsidP="00A925F6">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40" w:name="_Toc288732012"/>
      <w:r w:rsidRPr="00501D15">
        <w:rPr>
          <w:rFonts w:ascii="Arial" w:hAnsi="Arial" w:cs="Arial"/>
        </w:rPr>
        <w:t>Форма 4.</w:t>
      </w:r>
    </w:p>
    <w:p w:rsidR="00A925F6" w:rsidRPr="00501D15" w:rsidRDefault="00A925F6" w:rsidP="00A925F6">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w:t>
      </w:r>
    </w:p>
    <w:p w:rsidR="00A925F6" w:rsidRPr="00501D15" w:rsidRDefault="00A925F6" w:rsidP="00A925F6">
      <w:pPr>
        <w:keepNext/>
        <w:suppressAutoHyphens/>
        <w:spacing w:after="120"/>
        <w:jc w:val="center"/>
        <w:outlineLvl w:val="1"/>
        <w:rPr>
          <w:rStyle w:val="aff5"/>
          <w:rFonts w:ascii="Arial" w:hAnsi="Arial" w:cs="Arial"/>
        </w:rPr>
      </w:pPr>
      <w:bookmarkStart w:id="41" w:name="_Toc317246959"/>
    </w:p>
    <w:p w:rsidR="00A925F6" w:rsidRDefault="00A925F6" w:rsidP="00A925F6">
      <w:pPr>
        <w:keepNext/>
        <w:suppressAutoHyphens/>
        <w:spacing w:after="120"/>
        <w:jc w:val="center"/>
        <w:outlineLvl w:val="1"/>
        <w:rPr>
          <w:rStyle w:val="aff5"/>
          <w:rFonts w:ascii="Arial" w:hAnsi="Arial" w:cs="Arial"/>
        </w:rPr>
      </w:pPr>
      <w:bookmarkStart w:id="42" w:name="_Toc77958681"/>
      <w:bookmarkStart w:id="43" w:name="_Toc83132474"/>
      <w:bookmarkStart w:id="44" w:name="_Toc83236199"/>
      <w:r w:rsidRPr="00501D15">
        <w:rPr>
          <w:rStyle w:val="aff5"/>
          <w:rFonts w:ascii="Arial" w:hAnsi="Arial" w:cs="Arial"/>
        </w:rPr>
        <w:t>ПРЕДЛОЖЕНИЕ О ЦЕНЕ ДОГОВОРА (Форма 4)</w:t>
      </w:r>
      <w:bookmarkEnd w:id="40"/>
      <w:bookmarkEnd w:id="41"/>
      <w:bookmarkEnd w:id="42"/>
      <w:bookmarkEnd w:id="43"/>
      <w:bookmarkEnd w:id="44"/>
    </w:p>
    <w:p w:rsidR="00A925F6" w:rsidRPr="00501D15" w:rsidRDefault="00A925F6" w:rsidP="00A925F6">
      <w:pPr>
        <w:keepNext/>
        <w:suppressAutoHyphens/>
        <w:spacing w:after="120"/>
        <w:jc w:val="center"/>
        <w:outlineLvl w:val="1"/>
        <w:rPr>
          <w:rStyle w:val="aff5"/>
          <w:rFonts w:ascii="Arial" w:hAnsi="Arial" w:cs="Arial"/>
        </w:rPr>
      </w:pPr>
    </w:p>
    <w:p w:rsidR="00A925F6" w:rsidRPr="00501D15" w:rsidRDefault="00A925F6" w:rsidP="00A925F6">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925F6" w:rsidRPr="00501D15" w:rsidTr="00C42C41">
        <w:trPr>
          <w:trHeight w:val="936"/>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xml:space="preserve">Наименование </w:t>
            </w:r>
          </w:p>
          <w:p w:rsidR="00A925F6" w:rsidRPr="00501D15" w:rsidRDefault="00A925F6" w:rsidP="00C42C41">
            <w:pPr>
              <w:suppressAutoHyphens/>
              <w:spacing w:after="0"/>
              <w:jc w:val="center"/>
              <w:rPr>
                <w:rFonts w:ascii="Arial" w:hAnsi="Arial" w:cs="Arial"/>
                <w:b/>
                <w:bCs/>
              </w:rPr>
            </w:pPr>
            <w:r w:rsidRPr="00501D15">
              <w:rPr>
                <w:rFonts w:ascii="Arial" w:hAnsi="Arial" w:cs="Arial"/>
                <w:b/>
                <w:bCs/>
              </w:rPr>
              <w:t>Товаров, работ, услуг</w:t>
            </w:r>
          </w:p>
        </w:tc>
        <w:tc>
          <w:tcPr>
            <w:tcW w:w="1080"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с  НДС, руб.</w:t>
            </w: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rsidR="00A925F6" w:rsidRPr="00501D15" w:rsidRDefault="00A925F6" w:rsidP="00C42C41">
            <w:pPr>
              <w:spacing w:after="0"/>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rsidR="00A925F6" w:rsidRPr="00501D15" w:rsidRDefault="00A925F6" w:rsidP="00C42C41">
            <w:pPr>
              <w:suppressAutoHyphens/>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bl>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rsidR="00A925F6" w:rsidRDefault="00A925F6" w:rsidP="00A925F6">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rsidR="00A925F6" w:rsidRPr="00501D15" w:rsidRDefault="00A925F6" w:rsidP="00A925F6">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t>Форма 5.</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45" w:name="_Справка_о_перечне"/>
      <w:bookmarkStart w:id="46" w:name="_Toc255987078"/>
      <w:bookmarkStart w:id="47" w:name="_Toc291841631"/>
      <w:bookmarkStart w:id="48" w:name="_Toc291842060"/>
      <w:bookmarkStart w:id="49" w:name="_Toc317246960"/>
      <w:bookmarkStart w:id="50" w:name="_Toc77958682"/>
      <w:bookmarkStart w:id="51" w:name="_Toc83132475"/>
      <w:bookmarkStart w:id="52" w:name="_Toc83236200"/>
      <w:bookmarkEnd w:id="45"/>
      <w:r w:rsidRPr="00501D15">
        <w:rPr>
          <w:rStyle w:val="aff5"/>
          <w:rFonts w:ascii="Arial" w:hAnsi="Arial" w:cs="Arial"/>
        </w:rPr>
        <w:t>СПРАВКА ОБ ОПЫТЕ ВЫПОЛНЕНИЯ АНАЛОГИЧНЫХ ДОГОВОРОВ (Форма 5)</w:t>
      </w:r>
      <w:bookmarkEnd w:id="46"/>
      <w:bookmarkEnd w:id="47"/>
      <w:bookmarkEnd w:id="48"/>
      <w:bookmarkEnd w:id="49"/>
      <w:bookmarkEnd w:id="50"/>
      <w:bookmarkEnd w:id="51"/>
      <w:bookmarkEnd w:id="52"/>
    </w:p>
    <w:p w:rsidR="00A925F6"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925F6" w:rsidRPr="00501D15" w:rsidTr="00C42C41">
        <w:trPr>
          <w:cantSplit/>
          <w:tblHeader/>
        </w:trPr>
        <w:tc>
          <w:tcPr>
            <w:tcW w:w="480"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rsidR="00A925F6" w:rsidRPr="00501D15" w:rsidRDefault="00A925F6" w:rsidP="00C42C41">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b/>
                <w:i/>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rsidR="00A925F6" w:rsidRPr="00501D15" w:rsidRDefault="00A925F6" w:rsidP="00C42C41">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______________________________</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Pr="00501D15">
        <w:rPr>
          <w:rFonts w:ascii="Arial" w:hAnsi="Arial" w:cs="Arial"/>
        </w:rPr>
        <w:t>Форма 6.</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3" w:name="_Toc77958683"/>
      <w:bookmarkStart w:id="54" w:name="_Toc83132476"/>
      <w:bookmarkStart w:id="55" w:name="_Toc83236201"/>
      <w:r w:rsidRPr="00501D15">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Start w:id="56" w:name="_Ref11225299"/>
      <w:bookmarkStart w:id="57" w:name="_Toc13035847"/>
      <w:bookmarkStart w:id="58" w:name="_Toc15890879"/>
      <w:bookmarkEnd w:id="53"/>
      <w:bookmarkEnd w:id="54"/>
      <w:bookmarkEnd w:id="55"/>
    </w:p>
    <w:p w:rsidR="00A925F6" w:rsidRDefault="00A925F6" w:rsidP="00A925F6">
      <w:pPr>
        <w:widowControl w:val="0"/>
        <w:suppressAutoHyphens/>
        <w:spacing w:after="0"/>
        <w:jc w:val="right"/>
        <w:rPr>
          <w:rFonts w:ascii="Arial" w:hAnsi="Arial" w:cs="Arial"/>
        </w:rPr>
      </w:pPr>
    </w:p>
    <w:p w:rsidR="002303BA" w:rsidRPr="00501D15" w:rsidRDefault="002303BA" w:rsidP="00A925F6">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A925F6" w:rsidRPr="00501D15" w:rsidTr="00C42C41">
        <w:trPr>
          <w:trHeight w:val="551"/>
        </w:trPr>
        <w:tc>
          <w:tcPr>
            <w:tcW w:w="67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rsidR="00A925F6" w:rsidRPr="00501D15" w:rsidRDefault="00A925F6" w:rsidP="00C42C41">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A925F6" w:rsidRPr="00501D15" w:rsidTr="00C42C41">
        <w:trPr>
          <w:trHeight w:val="117"/>
        </w:trPr>
        <w:tc>
          <w:tcPr>
            <w:tcW w:w="3507"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489"/>
        </w:trPr>
        <w:tc>
          <w:tcPr>
            <w:tcW w:w="3507"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p>
          <w:p w:rsidR="00A925F6" w:rsidRPr="00501D15" w:rsidRDefault="00A925F6" w:rsidP="00C42C41">
            <w:pPr>
              <w:suppressAutoHyphens/>
              <w:autoSpaceDE w:val="0"/>
              <w:autoSpaceDN w:val="0"/>
              <w:spacing w:after="0"/>
              <w:rPr>
                <w:rFonts w:ascii="Arial" w:hAnsi="Arial" w:cs="Arial"/>
                <w:bCs/>
                <w:snapToGrid w:val="0"/>
                <w:sz w:val="23"/>
                <w:szCs w:val="23"/>
              </w:rPr>
            </w:pPr>
          </w:p>
        </w:tc>
      </w:tr>
    </w:tbl>
    <w:p w:rsidR="00A925F6" w:rsidRPr="00501D15" w:rsidRDefault="00A925F6" w:rsidP="00A925F6">
      <w:pPr>
        <w:widowControl w:val="0"/>
        <w:suppressAutoHyphens/>
        <w:spacing w:after="0"/>
        <w:rPr>
          <w:rFonts w:ascii="Arial" w:hAnsi="Arial" w:cs="Arial"/>
          <w:b/>
          <w:bCs/>
        </w:rPr>
      </w:pPr>
      <w:r w:rsidRPr="00501D15">
        <w:rPr>
          <w:rFonts w:ascii="Arial" w:hAnsi="Arial" w:cs="Arial"/>
          <w:b/>
          <w:bCs/>
        </w:rPr>
        <w:t>МП</w:t>
      </w:r>
    </w:p>
    <w:p w:rsidR="00A925F6" w:rsidRPr="00501D15" w:rsidRDefault="00A925F6" w:rsidP="00A925F6">
      <w:pPr>
        <w:widowControl w:val="0"/>
        <w:suppressAutoHyphens/>
        <w:spacing w:after="0"/>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p>
    <w:p w:rsidR="00A925F6" w:rsidRPr="00501D15"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501D15">
        <w:rPr>
          <w:rFonts w:ascii="Arial" w:hAnsi="Arial" w:cs="Arial"/>
          <w:bCs/>
        </w:rPr>
        <w:t>В данной справке перечисляются работники, которые будут непосредственно привлечены</w:t>
      </w:r>
      <w:r w:rsidRPr="00501D15">
        <w:rPr>
          <w:rFonts w:ascii="Arial" w:hAnsi="Arial" w:cs="Arial"/>
        </w:rPr>
        <w:t xml:space="preserve"> Участником в ходе выполнения Договора.</w:t>
      </w:r>
    </w:p>
    <w:p w:rsidR="00A925F6" w:rsidRPr="0069111F" w:rsidRDefault="00A925F6" w:rsidP="00A925F6">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FF1F6A">
        <w:rPr>
          <w:rFonts w:ascii="Arial" w:hAnsi="Arial" w:cs="Arial"/>
          <w:bCs/>
        </w:rPr>
        <w:t xml:space="preserve">Участникам процедуры закупки необходимо </w:t>
      </w:r>
      <w:r w:rsidR="0091574F" w:rsidRPr="00FF1F6A">
        <w:rPr>
          <w:rFonts w:ascii="Arial" w:hAnsi="Arial" w:cs="Arial"/>
          <w:bCs/>
        </w:rPr>
        <w:t>приложить копий документов (протоколов, удостоверений) подтверждающих: группу 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 а так же образование и квалификацию сотрудников руководящего состава.</w:t>
      </w:r>
      <w:r w:rsidRPr="0069111F">
        <w:rPr>
          <w:rFonts w:ascii="Arial" w:hAnsi="Arial" w:cs="Arial"/>
        </w:rPr>
        <w:br w:type="page"/>
        <w:t xml:space="preserve">                                                                                                             </w:t>
      </w:r>
      <w:r w:rsidR="00171744">
        <w:rPr>
          <w:rFonts w:ascii="Arial" w:hAnsi="Arial" w:cs="Arial"/>
        </w:rPr>
        <w:t xml:space="preserve">                             </w:t>
      </w:r>
      <w:r w:rsidRPr="0069111F">
        <w:rPr>
          <w:rFonts w:ascii="Arial" w:hAnsi="Arial" w:cs="Arial"/>
        </w:rPr>
        <w:t xml:space="preserve">Форма </w:t>
      </w:r>
      <w:r w:rsidR="00171744">
        <w:rPr>
          <w:rFonts w:ascii="Arial" w:hAnsi="Arial" w:cs="Arial"/>
        </w:rPr>
        <w:t>7.</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Pr>
          <w:rFonts w:ascii="Arial" w:hAnsi="Arial" w:cs="Arial"/>
          <w:i/>
        </w:rPr>
        <w:t xml:space="preserve"> </w:t>
      </w:r>
      <w:r w:rsidRPr="00501D15">
        <w:rPr>
          <w:rFonts w:ascii="Arial" w:hAnsi="Arial" w:cs="Arial"/>
        </w:rPr>
        <w:t>на 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9" w:name="_Toc77958684"/>
      <w:bookmarkStart w:id="60" w:name="_Toc83132477"/>
      <w:bookmarkStart w:id="61" w:name="_Toc83236202"/>
      <w:r w:rsidRPr="00501D15">
        <w:rPr>
          <w:rStyle w:val="aff5"/>
          <w:rFonts w:ascii="Arial" w:hAnsi="Arial" w:cs="Arial"/>
        </w:rPr>
        <w:t>СПРАВКА О МАТЕРИАЛЬНО-ТЕХНИЧЕСКИХ РЕСУРСАХ (Форма 7)</w:t>
      </w:r>
      <w:bookmarkEnd w:id="59"/>
      <w:bookmarkEnd w:id="60"/>
      <w:bookmarkEnd w:id="61"/>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widowControl w:val="0"/>
        <w:tabs>
          <w:tab w:val="left" w:pos="1134"/>
        </w:tabs>
        <w:suppressAutoHyphens/>
        <w:spacing w:after="0"/>
        <w:rPr>
          <w:rFonts w:ascii="Arial" w:hAnsi="Arial" w:cs="Arial"/>
        </w:rPr>
      </w:pPr>
    </w:p>
    <w:bookmarkEnd w:id="56"/>
    <w:bookmarkEnd w:id="57"/>
    <w:bookmarkEnd w:id="58"/>
    <w:p w:rsidR="00A925F6" w:rsidRPr="00501D15" w:rsidRDefault="00A925F6" w:rsidP="00A925F6">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A925F6" w:rsidRPr="00501D15" w:rsidTr="00C42C41">
        <w:trPr>
          <w:cantSplit/>
          <w:trHeight w:val="530"/>
        </w:trPr>
        <w:tc>
          <w:tcPr>
            <w:tcW w:w="71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3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1002"/>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widowControl w:val="0"/>
        <w:suppressAutoHyphens/>
        <w:spacing w:after="0"/>
        <w:jc w:val="left"/>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A925F6" w:rsidRPr="00501D15" w:rsidRDefault="00A925F6" w:rsidP="00A925F6">
      <w:pPr>
        <w:keepNext/>
        <w:suppressAutoHyphens/>
        <w:spacing w:after="0"/>
        <w:ind w:left="840"/>
        <w:outlineLvl w:val="0"/>
        <w:rPr>
          <w:rFonts w:ascii="Arial" w:hAnsi="Arial" w:cs="Arial"/>
        </w:rPr>
      </w:pPr>
    </w:p>
    <w:p w:rsidR="00A925F6" w:rsidRPr="00501D15" w:rsidRDefault="00A925F6" w:rsidP="004061CB">
      <w:pPr>
        <w:keepNext/>
        <w:suppressAutoHyphens/>
        <w:spacing w:after="0"/>
        <w:ind w:left="840"/>
        <w:outlineLvl w:val="0"/>
        <w:rPr>
          <w:rFonts w:ascii="Arial" w:hAnsi="Arial" w:cs="Arial"/>
        </w:rPr>
      </w:pPr>
      <w:r>
        <w:rPr>
          <w:rFonts w:ascii="Arial" w:hAnsi="Arial" w:cs="Arial"/>
        </w:rPr>
        <w:br w:type="page"/>
      </w:r>
    </w:p>
    <w:p w:rsidR="00A925F6" w:rsidRPr="00501D15" w:rsidRDefault="00A925F6" w:rsidP="00A925F6">
      <w:pPr>
        <w:keepNext/>
        <w:suppressAutoHyphens/>
        <w:spacing w:after="0"/>
        <w:ind w:left="840"/>
        <w:jc w:val="center"/>
        <w:outlineLvl w:val="0"/>
        <w:rPr>
          <w:rFonts w:ascii="Arial" w:hAnsi="Arial" w:cs="Arial"/>
        </w:rPr>
      </w:pPr>
    </w:p>
    <w:p w:rsidR="00A925F6" w:rsidRPr="00501D15" w:rsidRDefault="00663FFB" w:rsidP="00A925F6">
      <w:pPr>
        <w:tabs>
          <w:tab w:val="left" w:pos="709"/>
        </w:tabs>
        <w:suppressAutoHyphens/>
        <w:overflowPunct w:val="0"/>
        <w:autoSpaceDE w:val="0"/>
        <w:autoSpaceDN w:val="0"/>
        <w:adjustRightInd w:val="0"/>
        <w:spacing w:after="0"/>
        <w:ind w:left="426" w:right="-30"/>
        <w:jc w:val="right"/>
        <w:rPr>
          <w:rFonts w:ascii="Arial" w:hAnsi="Arial" w:cs="Arial"/>
        </w:rPr>
      </w:pPr>
      <w:bookmarkStart w:id="62" w:name="_Ref55335818"/>
      <w:bookmarkStart w:id="63" w:name="_Ref55336334"/>
      <w:bookmarkStart w:id="64" w:name="_Toc57314673"/>
      <w:bookmarkStart w:id="65" w:name="_Toc69728987"/>
      <w:bookmarkStart w:id="66" w:name="_Toc440899653"/>
      <w:bookmarkStart w:id="67" w:name="_Toc478559787"/>
      <w:r>
        <w:rPr>
          <w:rFonts w:ascii="Arial" w:hAnsi="Arial" w:cs="Arial"/>
        </w:rPr>
        <w:t xml:space="preserve">Форма </w:t>
      </w:r>
      <w:r w:rsidR="001B00C6">
        <w:rPr>
          <w:rFonts w:ascii="Arial" w:hAnsi="Arial" w:cs="Arial"/>
        </w:rPr>
        <w:t>8</w:t>
      </w:r>
      <w:r>
        <w:rPr>
          <w:rFonts w:ascii="Arial" w:hAnsi="Arial" w:cs="Arial"/>
        </w:rPr>
        <w:t>.</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A925F6" w:rsidRPr="00501D15" w:rsidRDefault="00A925F6" w:rsidP="00A925F6">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____________________________________</w:t>
      </w:r>
    </w:p>
    <w:bookmarkEnd w:id="62"/>
    <w:bookmarkEnd w:id="63"/>
    <w:bookmarkEnd w:id="64"/>
    <w:bookmarkEnd w:id="65"/>
    <w:bookmarkEnd w:id="66"/>
    <w:bookmarkEnd w:id="67"/>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8" w:name="_Toc496536354"/>
      <w:bookmarkStart w:id="69" w:name="_Toc496798126"/>
      <w:bookmarkStart w:id="70" w:name="_Toc77958687"/>
      <w:bookmarkStart w:id="71" w:name="_Toc83132479"/>
      <w:bookmarkStart w:id="72" w:name="_Toc83236204"/>
      <w:r w:rsidRPr="00501D15">
        <w:rPr>
          <w:rStyle w:val="aff5"/>
          <w:rFonts w:ascii="Arial" w:hAnsi="Arial" w:cs="Arial"/>
        </w:rPr>
        <w:t xml:space="preserve">Сводная </w:t>
      </w:r>
      <w:r w:rsidR="001B00C6">
        <w:rPr>
          <w:rStyle w:val="aff5"/>
          <w:rFonts w:ascii="Arial" w:hAnsi="Arial" w:cs="Arial"/>
        </w:rPr>
        <w:t>таблица стоимости работ (Форма 8</w:t>
      </w:r>
      <w:r w:rsidRPr="00501D15">
        <w:rPr>
          <w:rStyle w:val="aff5"/>
          <w:rFonts w:ascii="Arial" w:hAnsi="Arial" w:cs="Arial"/>
        </w:rPr>
        <w:t>)</w:t>
      </w:r>
      <w:bookmarkEnd w:id="68"/>
      <w:bookmarkEnd w:id="69"/>
      <w:bookmarkEnd w:id="70"/>
      <w:bookmarkEnd w:id="71"/>
      <w:bookmarkEnd w:id="72"/>
    </w:p>
    <w:p w:rsidR="00A925F6" w:rsidRDefault="00A925F6" w:rsidP="00A925F6">
      <w:pPr>
        <w:keepNext/>
        <w:suppressAutoHyphens/>
        <w:spacing w:after="0"/>
        <w:jc w:val="center"/>
        <w:outlineLvl w:val="1"/>
        <w:rPr>
          <w:rStyle w:val="aff5"/>
          <w:rFonts w:ascii="Arial" w:hAnsi="Arial" w:cs="Arial"/>
        </w:rPr>
      </w:pPr>
    </w:p>
    <w:p w:rsidR="00686DDE" w:rsidRDefault="00686DDE" w:rsidP="00A925F6">
      <w:pPr>
        <w:keepNext/>
        <w:suppressAutoHyphens/>
        <w:spacing w:after="0"/>
        <w:jc w:val="center"/>
        <w:outlineLvl w:val="1"/>
        <w:rPr>
          <w:rStyle w:val="aff5"/>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rPr>
          <w:rFonts w:ascii="Arial" w:hAnsi="Arial" w:cs="Arial"/>
        </w:rPr>
      </w:pPr>
      <w:r w:rsidRPr="00501D15">
        <w:rPr>
          <w:rFonts w:ascii="Arial" w:hAnsi="Arial" w:cs="Arial"/>
        </w:rPr>
        <w:t xml:space="preserve">Наименование и адрес Участника </w:t>
      </w:r>
      <w:r>
        <w:rPr>
          <w:rFonts w:ascii="Arial" w:hAnsi="Arial" w:cs="Arial"/>
        </w:rPr>
        <w:t>запроса предложений</w:t>
      </w:r>
      <w:r w:rsidRPr="00501D15">
        <w:rPr>
          <w:rFonts w:ascii="Arial" w:hAnsi="Arial" w:cs="Arial"/>
        </w:rPr>
        <w:t>: _______________________</w:t>
      </w:r>
    </w:p>
    <w:p w:rsidR="00A925F6" w:rsidRPr="00501D15" w:rsidRDefault="00A925F6" w:rsidP="00A925F6">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Pr>
          <w:rFonts w:ascii="Arial" w:hAnsi="Arial" w:cs="Arial"/>
          <w:b/>
          <w:i/>
          <w:u w:val="single"/>
        </w:rPr>
        <w:t>ПУНКТ</w:t>
      </w:r>
      <w:r w:rsidRPr="00501D15">
        <w:rPr>
          <w:rFonts w:ascii="Arial" w:hAnsi="Arial" w:cs="Arial"/>
          <w:b/>
          <w:i/>
          <w:u w:val="single"/>
        </w:rPr>
        <w:t xml:space="preserve"> №10 Информационной карты </w:t>
      </w:r>
      <w:r>
        <w:rPr>
          <w:rFonts w:ascii="Arial" w:hAnsi="Arial" w:cs="Arial"/>
          <w:b/>
          <w:i/>
          <w:u w:val="single"/>
        </w:rPr>
        <w:t>запроса предложений</w:t>
      </w:r>
      <w:r w:rsidRPr="00501D15">
        <w:rPr>
          <w:rFonts w:ascii="Arial" w:hAnsi="Arial" w:cs="Arial"/>
          <w:b/>
          <w:i/>
          <w:u w:val="single"/>
        </w:rPr>
        <w:t>)).</w:t>
      </w:r>
    </w:p>
    <w:tbl>
      <w:tblPr>
        <w:tblW w:w="10065"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 п/п</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Наименование позиции товара, работы, услуги</w:t>
            </w:r>
          </w:p>
        </w:tc>
        <w:tc>
          <w:tcPr>
            <w:tcW w:w="1559" w:type="dxa"/>
          </w:tcPr>
          <w:p w:rsidR="00A925F6" w:rsidRPr="00501D15" w:rsidRDefault="00A925F6" w:rsidP="00C42C41">
            <w:pPr>
              <w:rPr>
                <w:rFonts w:ascii="Arial" w:hAnsi="Arial" w:cs="Arial"/>
              </w:rPr>
            </w:pPr>
            <w:r w:rsidRPr="00501D15">
              <w:rPr>
                <w:rFonts w:ascii="Arial" w:hAnsi="Arial" w:cs="Arial"/>
              </w:rPr>
              <w:t xml:space="preserve">Страна происхождения товара </w:t>
            </w:r>
            <w:r w:rsidRPr="00501D15">
              <w:rPr>
                <w:rFonts w:ascii="Arial" w:hAnsi="Arial" w:cs="Arial"/>
                <w:b/>
                <w:i/>
              </w:rPr>
              <w:t>[</w:t>
            </w:r>
            <w:r w:rsidRPr="00501D15">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Ед. изм.</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без НДС </w:t>
            </w:r>
          </w:p>
        </w:tc>
        <w:tc>
          <w:tcPr>
            <w:tcW w:w="850" w:type="dxa"/>
            <w:shd w:val="clear" w:color="auto" w:fill="auto"/>
          </w:tcPr>
          <w:p w:rsidR="00A925F6" w:rsidRPr="00501D15" w:rsidRDefault="00A925F6" w:rsidP="00C42C41">
            <w:pPr>
              <w:rPr>
                <w:rFonts w:ascii="Arial" w:hAnsi="Arial" w:cs="Arial"/>
              </w:rPr>
            </w:pPr>
            <w:r w:rsidRPr="00501D15">
              <w:rPr>
                <w:rFonts w:ascii="Arial" w:hAnsi="Arial" w:cs="Arial"/>
              </w:rPr>
              <w:t xml:space="preserve">НДС, % </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с НДС </w:t>
            </w:r>
          </w:p>
        </w:tc>
        <w:tc>
          <w:tcPr>
            <w:tcW w:w="992" w:type="dxa"/>
          </w:tcPr>
          <w:p w:rsidR="00A925F6" w:rsidRPr="00501D15" w:rsidRDefault="00A925F6" w:rsidP="00C42C41">
            <w:pPr>
              <w:ind w:left="-412" w:firstLine="412"/>
              <w:rPr>
                <w:rFonts w:ascii="Arial" w:hAnsi="Arial" w:cs="Arial"/>
              </w:rPr>
            </w:pPr>
            <w:r w:rsidRPr="00501D15">
              <w:rPr>
                <w:rFonts w:ascii="Arial" w:hAnsi="Arial" w:cs="Arial"/>
              </w:rPr>
              <w:t>Кол-во</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Итоговая стоимость позиции товара, работы, услуги, руб. с НДС</w:t>
            </w: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1.</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2.</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3.</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w:t>
            </w:r>
          </w:p>
        </w:tc>
        <w:tc>
          <w:tcPr>
            <w:tcW w:w="1559" w:type="dxa"/>
          </w:tcPr>
          <w:p w:rsidR="00A925F6" w:rsidRPr="00501D15" w:rsidRDefault="00A925F6" w:rsidP="00C42C41">
            <w:pPr>
              <w:jc w:val="center"/>
              <w:rPr>
                <w:rFonts w:ascii="Arial" w:hAnsi="Arial" w:cs="Arial"/>
              </w:rPr>
            </w:pPr>
            <w:r w:rsidRPr="00501D15">
              <w:rPr>
                <w:rFonts w:ascii="Arial" w:hAnsi="Arial" w:cs="Arial"/>
              </w:rPr>
              <w:t>х</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850"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992" w:type="dxa"/>
          </w:tcPr>
          <w:p w:rsidR="00A925F6" w:rsidRPr="00501D15" w:rsidRDefault="00A925F6" w:rsidP="00C42C41">
            <w:pPr>
              <w:rPr>
                <w:rFonts w:ascii="Arial" w:hAnsi="Arial" w:cs="Arial"/>
              </w:rPr>
            </w:pPr>
            <w:r w:rsidRPr="00501D15">
              <w:rPr>
                <w:rFonts w:ascii="Arial" w:hAnsi="Arial" w:cs="Arial"/>
              </w:rPr>
              <w:t>х</w:t>
            </w:r>
          </w:p>
        </w:tc>
        <w:tc>
          <w:tcPr>
            <w:tcW w:w="1276" w:type="dxa"/>
            <w:shd w:val="clear" w:color="auto" w:fill="auto"/>
          </w:tcPr>
          <w:p w:rsidR="00A925F6" w:rsidRPr="00501D15" w:rsidRDefault="00A925F6" w:rsidP="00C42C41">
            <w:pPr>
              <w:jc w:val="center"/>
              <w:rPr>
                <w:rFonts w:ascii="Arial" w:hAnsi="Arial" w:cs="Arial"/>
              </w:rPr>
            </w:pPr>
          </w:p>
        </w:tc>
      </w:tr>
    </w:tbl>
    <w:p w:rsidR="00A925F6" w:rsidRPr="00501D15" w:rsidRDefault="00A925F6" w:rsidP="00A925F6">
      <w:pPr>
        <w:rPr>
          <w:rFonts w:ascii="Arial" w:hAnsi="Arial" w:cs="Arial"/>
          <w:b/>
          <w:i/>
          <w:shd w:val="clear" w:color="auto" w:fill="FFFF99"/>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741"/>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ind w:right="3684"/>
        <w:jc w:val="center"/>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A925F6" w:rsidRPr="00501D15" w:rsidRDefault="00A925F6" w:rsidP="00A925F6">
      <w:pPr>
        <w:ind w:right="3684"/>
        <w:jc w:val="center"/>
        <w:rPr>
          <w:rFonts w:ascii="Arial" w:hAnsi="Arial" w:cs="Arial"/>
        </w:rPr>
      </w:pPr>
      <w:r w:rsidRPr="00501D15">
        <w:rPr>
          <w:rFonts w:ascii="Arial" w:hAnsi="Arial" w:cs="Arial"/>
        </w:rPr>
        <w:br w:type="page"/>
      </w:r>
    </w:p>
    <w:p w:rsidR="00721A65" w:rsidRDefault="00721A65" w:rsidP="00721A65">
      <w:pPr>
        <w:ind w:left="709" w:hanging="709"/>
        <w:jc w:val="center"/>
        <w:rPr>
          <w:rFonts w:ascii="Arial" w:hAnsi="Arial" w:cs="Arial"/>
        </w:rPr>
      </w:pP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t>Форма 9.</w:t>
      </w: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721A65" w:rsidRDefault="00721A65" w:rsidP="00721A65">
      <w:pPr>
        <w:ind w:left="709" w:hanging="709"/>
        <w:jc w:val="center"/>
        <w:rPr>
          <w:rFonts w:ascii="Arial" w:hAnsi="Arial" w:cs="Arial"/>
        </w:rPr>
      </w:pPr>
    </w:p>
    <w:p w:rsidR="00721A65" w:rsidRPr="00310947" w:rsidRDefault="00721A65" w:rsidP="00721A65">
      <w:pPr>
        <w:ind w:left="709" w:hanging="709"/>
        <w:jc w:val="center"/>
        <w:rPr>
          <w:rFonts w:ascii="Arial" w:hAnsi="Arial" w:cs="Arial"/>
        </w:rPr>
      </w:pPr>
      <w:r w:rsidRPr="00310947">
        <w:rPr>
          <w:rFonts w:ascii="Arial" w:hAnsi="Arial" w:cs="Arial"/>
        </w:rPr>
        <w:t>КВАЛИФИКАЦИОННЫЕ КРИТЕР</w:t>
      </w:r>
      <w:r w:rsidR="00DC3709">
        <w:rPr>
          <w:rFonts w:ascii="Arial" w:hAnsi="Arial" w:cs="Arial"/>
        </w:rPr>
        <w:t xml:space="preserve">ИИ ДЛЯ ПОДРЯДЧИКОВ ПО ОТ, ПБ </w:t>
      </w:r>
      <w:r w:rsidR="0021044C">
        <w:rPr>
          <w:rFonts w:ascii="Arial" w:hAnsi="Arial" w:cs="Arial"/>
        </w:rPr>
        <w:t>и Э</w:t>
      </w:r>
    </w:p>
    <w:tbl>
      <w:tblPr>
        <w:tblW w:w="10490" w:type="dxa"/>
        <w:tblInd w:w="-601" w:type="dxa"/>
        <w:tblLook w:val="0000" w:firstRow="0" w:lastRow="0" w:firstColumn="0" w:lastColumn="0" w:noHBand="0" w:noVBand="0"/>
      </w:tblPr>
      <w:tblGrid>
        <w:gridCol w:w="142"/>
        <w:gridCol w:w="567"/>
        <w:gridCol w:w="2356"/>
        <w:gridCol w:w="3954"/>
        <w:gridCol w:w="700"/>
        <w:gridCol w:w="282"/>
        <w:gridCol w:w="425"/>
        <w:gridCol w:w="796"/>
        <w:gridCol w:w="562"/>
        <w:gridCol w:w="706"/>
      </w:tblGrid>
      <w:tr w:rsidR="00721A65" w:rsidRPr="00310947" w:rsidTr="00721A65">
        <w:tc>
          <w:tcPr>
            <w:tcW w:w="3065" w:type="dxa"/>
            <w:gridSpan w:val="3"/>
            <w:vMerge w:val="restart"/>
          </w:tcPr>
          <w:p w:rsidR="00721A65" w:rsidRPr="00310947" w:rsidRDefault="00721A65" w:rsidP="00721A65">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val="restart"/>
          </w:tcPr>
          <w:p w:rsidR="00721A65" w:rsidRPr="00310947" w:rsidRDefault="00721A65" w:rsidP="00721A65">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42" w:type="dxa"/>
          <w:trHeight w:val="65"/>
        </w:trPr>
        <w:tc>
          <w:tcPr>
            <w:tcW w:w="10348" w:type="dxa"/>
            <w:gridSpan w:val="9"/>
            <w:shd w:val="clear" w:color="auto" w:fill="FFC000"/>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277"/>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Раздел 1</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НЕТ</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12" w:space="0" w:color="auto"/>
              <w:bottom w:val="single" w:sz="4" w:space="0" w:color="auto"/>
              <w:right w:val="single" w:sz="2" w:space="0" w:color="auto"/>
            </w:tcBorders>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rsidR="00721A65" w:rsidRPr="00310947" w:rsidRDefault="00721A65" w:rsidP="00721A65">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Представляются:</w:t>
            </w:r>
          </w:p>
          <w:p w:rsidR="00721A65" w:rsidRPr="00310947" w:rsidRDefault="00721A65" w:rsidP="00721A65">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либо</w:t>
            </w:r>
          </w:p>
          <w:p w:rsidR="00721A65" w:rsidRPr="00310947" w:rsidRDefault="00721A65" w:rsidP="00721A65">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4" w:space="0" w:color="auto"/>
            </w:tcBorders>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Borders>
              <w:top w:val="single" w:sz="4" w:space="0" w:color="auto"/>
            </w:tcBorders>
            <w:vAlign w:val="center"/>
          </w:tcPr>
          <w:p w:rsidR="00721A65" w:rsidRPr="00310947" w:rsidRDefault="00721A65" w:rsidP="00721A65">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rsidR="00721A65" w:rsidRPr="00310947" w:rsidRDefault="00721A65" w:rsidP="00721A65">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rsidR="00721A65" w:rsidRPr="00310947" w:rsidRDefault="00721A65" w:rsidP="00721A65">
            <w:pPr>
              <w:pStyle w:val="affa"/>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rsidR="00721A65" w:rsidRPr="00310947" w:rsidRDefault="00721A65" w:rsidP="00711692">
            <w:pPr>
              <w:numPr>
                <w:ilvl w:val="0"/>
                <w:numId w:val="55"/>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rsidR="00721A65" w:rsidRPr="00310947" w:rsidRDefault="00721A65" w:rsidP="00711692">
            <w:pPr>
              <w:numPr>
                <w:ilvl w:val="0"/>
                <w:numId w:val="55"/>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работники, допускаемые к непосредственному выполнению работ на высоте, должны иметь удостоверения, подтверждающие прохождение обучения на 1,2 группы по безопасности работ на высоте.</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t>- При выполнении стропальных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rsidR="00721A65" w:rsidRPr="00310947" w:rsidRDefault="00721A65" w:rsidP="00721A65">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rsidR="00721A65" w:rsidRPr="00310947" w:rsidRDefault="00721A65" w:rsidP="00721A65">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vAlign w:val="center"/>
          </w:tcPr>
          <w:p w:rsidR="00721A65" w:rsidRPr="00310947" w:rsidRDefault="00721A65" w:rsidP="00721A65">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sidR="003425BF">
              <w:rPr>
                <w:rFonts w:ascii="Arial" w:hAnsi="Arial" w:cs="Arial"/>
                <w:bCs/>
                <w:sz w:val="20"/>
              </w:rPr>
              <w:t xml:space="preserve"> требований по ОТ, ПБ</w:t>
            </w:r>
            <w:r w:rsidRPr="00310947">
              <w:rPr>
                <w:rFonts w:ascii="Arial" w:hAnsi="Arial" w:cs="Arial"/>
                <w:bCs/>
                <w:sz w:val="20"/>
              </w:rPr>
              <w:t>.</w:t>
            </w:r>
          </w:p>
          <w:p w:rsidR="00721A65" w:rsidRPr="00310947" w:rsidRDefault="00721A65" w:rsidP="00721A65">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rsidR="00721A65" w:rsidRPr="00310947" w:rsidRDefault="00721A65" w:rsidP="00721A65">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Штатное расписание подтверждающее наличие СОТ (приказ об исполнении функций СОТа  иным работником компании – если) численность работников организации не превышает 50 человек</w:t>
            </w:r>
          </w:p>
          <w:p w:rsidR="00721A65" w:rsidRPr="00310947" w:rsidRDefault="00721A65" w:rsidP="00721A65">
            <w:pPr>
              <w:ind w:left="34"/>
              <w:rPr>
                <w:rFonts w:ascii="Arial" w:hAnsi="Arial" w:cs="Arial"/>
                <w:bCs/>
                <w:snapToGrid w:val="0"/>
                <w:sz w:val="20"/>
                <w:szCs w:val="20"/>
              </w:rPr>
            </w:pPr>
            <w:r w:rsidRPr="00310947">
              <w:rPr>
                <w:rFonts w:ascii="Arial" w:hAnsi="Arial" w:cs="Arial"/>
                <w:bCs/>
                <w:snapToGrid w:val="0"/>
                <w:sz w:val="20"/>
                <w:szCs w:val="20"/>
              </w:rPr>
              <w:t>- Копии дипломов СОТ или лиц, исполняющих их обязанности о прохождении обучения по охране труда по направлению «Техносферная безопасность» или иное в части профпереподготовки по охране труда</w:t>
            </w:r>
          </w:p>
          <w:p w:rsidR="00721A65" w:rsidRPr="00310947" w:rsidRDefault="00721A65" w:rsidP="00721A65">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Работники полностью обеспечены спецодеждой, спецобувью и другими средствами индивидуальной защиты.</w:t>
            </w:r>
          </w:p>
          <w:p w:rsidR="00721A65" w:rsidRPr="00310947" w:rsidRDefault="00721A65" w:rsidP="00721A65">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представляются  в форме справки заверенной подписью и печатью руководителя предприятия Подрядчика.</w:t>
            </w:r>
          </w:p>
          <w:p w:rsidR="00721A65" w:rsidRPr="00310947" w:rsidRDefault="00B54A64" w:rsidP="00721A65">
            <w:pPr>
              <w:pStyle w:val="af4"/>
              <w:ind w:left="0"/>
              <w:jc w:val="left"/>
              <w:rPr>
                <w:rFonts w:ascii="Arial" w:hAnsi="Arial" w:cs="Arial"/>
                <w:iCs/>
                <w:sz w:val="20"/>
              </w:rPr>
            </w:pPr>
            <w:r>
              <w:rPr>
                <w:rFonts w:ascii="Arial" w:hAnsi="Arial" w:cs="Arial"/>
                <w:iCs/>
                <w:sz w:val="20"/>
              </w:rPr>
              <w:t>** В минимальный комплект</w:t>
            </w:r>
            <w:r w:rsidR="00721A65" w:rsidRPr="00310947">
              <w:rPr>
                <w:rFonts w:ascii="Arial" w:hAnsi="Arial" w:cs="Arial"/>
                <w:iCs/>
                <w:sz w:val="20"/>
              </w:rPr>
              <w:t xml:space="preserve"> специальной одежды и обуви для персонала задействованного в выполнении работ в производственных подразделениях включены: </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Костюм для защиты от общих производственных загрязнений и механических воздействий (летний/зимний)</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Ботинки/сапо</w:t>
            </w:r>
            <w:r w:rsidR="00E51BE1">
              <w:rPr>
                <w:rFonts w:ascii="Arial" w:hAnsi="Arial" w:cs="Arial"/>
                <w:iCs/>
                <w:sz w:val="20"/>
                <w:szCs w:val="20"/>
              </w:rPr>
              <w:t xml:space="preserve">ги кожаные с защитным подноском </w:t>
            </w:r>
            <w:r w:rsidRPr="00310947">
              <w:rPr>
                <w:rFonts w:ascii="Arial" w:hAnsi="Arial" w:cs="Arial"/>
                <w:iCs/>
                <w:sz w:val="20"/>
                <w:szCs w:val="20"/>
              </w:rPr>
              <w:t>(летние/зимние)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Средство индивидуальной защиты органов дыхания (СИЗОД) противоаэрозольное</w:t>
            </w:r>
          </w:p>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(Для сварщиков и газорезчиков: </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Ботинки/ сапоги с защитным подноском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rsidR="00721A65" w:rsidRPr="00310947" w:rsidRDefault="00721A65" w:rsidP="00711692">
            <w:pPr>
              <w:numPr>
                <w:ilvl w:val="0"/>
                <w:numId w:val="57"/>
              </w:numPr>
              <w:spacing w:after="0"/>
              <w:jc w:val="left"/>
              <w:rPr>
                <w:rFonts w:ascii="Arial" w:hAnsi="Arial" w:cs="Arial"/>
                <w:iCs/>
              </w:rPr>
            </w:pPr>
            <w:r w:rsidRPr="00B54A64">
              <w:rPr>
                <w:rFonts w:ascii="Arial" w:hAnsi="Arial" w:cs="Arial"/>
                <w:iCs/>
                <w:sz w:val="20"/>
              </w:rPr>
              <w:t>Средство индивидуальной защиты органов дыхания (СИЗОД) противоаэрозольное)</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r w:rsidRPr="00310947">
              <w:rPr>
                <w:rFonts w:ascii="Arial" w:hAnsi="Arial" w:cs="Arial"/>
              </w:rPr>
              <w:t>Раздел 2</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5C4A2F">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005C4A2F"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Наличие системы проведения обязательных предрейсовых и послерейсовых медицинских осмотров водителей, управляющих транспортными средствами.</w:t>
            </w:r>
          </w:p>
          <w:p w:rsidR="00721A65" w:rsidRPr="00310947" w:rsidRDefault="00721A65" w:rsidP="00721A65">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t>сти при осуществлении предрейсовых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копия сертификата мед.работника на проведение предрейсовых медосмотров.</w:t>
            </w:r>
            <w:r w:rsidRPr="00310947">
              <w:rPr>
                <w:rFonts w:ascii="Arial" w:hAnsi="Arial" w:cs="Arial"/>
                <w:iCs/>
                <w:sz w:val="20"/>
                <w:szCs w:val="20"/>
              </w:rPr>
              <w:br/>
              <w:t>При отсутствии в штате организации медицинского(их) работника(ов):</w:t>
            </w:r>
            <w:r w:rsidRPr="00310947">
              <w:rPr>
                <w:rFonts w:ascii="Arial" w:hAnsi="Arial" w:cs="Arial"/>
                <w:iCs/>
                <w:sz w:val="20"/>
                <w:szCs w:val="20"/>
              </w:rPr>
              <w:br/>
              <w:t>Предоставляется:</w:t>
            </w:r>
            <w:r w:rsidRPr="00310947">
              <w:rPr>
                <w:rFonts w:ascii="Arial" w:hAnsi="Arial" w:cs="Arial"/>
                <w:iCs/>
                <w:sz w:val="20"/>
                <w:szCs w:val="20"/>
              </w:rPr>
              <w:br/>
              <w:t>- копия договора об оказании медицинских услуг по проведению предрейсовых медицинских осмотров водителей, заключенного с медицинским учреждением, имеющим соответствующую лицензию на право проведения предрейсовых медосмотров 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rsidR="00721A65" w:rsidRPr="00310947" w:rsidRDefault="00721A65" w:rsidP="00721A65">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t>мед.учреждением на проведение предрейсовых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12"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567" w:firstLine="567"/>
        <w:rPr>
          <w:rFonts w:ascii="Arial" w:hAnsi="Arial" w:cs="Arial"/>
          <w:sz w:val="20"/>
          <w:szCs w:val="20"/>
        </w:rPr>
      </w:pPr>
    </w:p>
    <w:p w:rsidR="00721A65" w:rsidRPr="00310947" w:rsidRDefault="00721A65" w:rsidP="00721A65">
      <w:pPr>
        <w:ind w:left="-567" w:firstLine="567"/>
        <w:rPr>
          <w:rFonts w:ascii="Arial" w:hAnsi="Arial" w:cs="Arial"/>
          <w:sz w:val="20"/>
          <w:szCs w:val="20"/>
        </w:rPr>
      </w:pPr>
      <w:r w:rsidRPr="00310947">
        <w:rPr>
          <w:rFonts w:ascii="Arial" w:hAnsi="Arial" w:cs="Arial"/>
          <w:sz w:val="20"/>
          <w:szCs w:val="20"/>
        </w:rPr>
        <w:t>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шеф-монтаж</w:t>
      </w:r>
    </w:p>
    <w:p w:rsidR="00721A65" w:rsidRPr="00310947" w:rsidRDefault="00721A65" w:rsidP="00721A65">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721A65" w:rsidRPr="00310947" w:rsidTr="00721A65">
        <w:trPr>
          <w:cantSplit/>
          <w:trHeight w:val="70"/>
          <w:tblHeader/>
        </w:trPr>
        <w:tc>
          <w:tcPr>
            <w:tcW w:w="10348" w:type="dxa"/>
            <w:gridSpan w:val="5"/>
            <w:tcBorders>
              <w:top w:val="single" w:sz="12" w:space="0" w:color="auto"/>
              <w:bottom w:val="single" w:sz="12" w:space="0" w:color="auto"/>
            </w:tcBorders>
            <w:shd w:val="clear" w:color="auto" w:fill="FFC000"/>
          </w:tcPr>
          <w:p w:rsidR="00721A65" w:rsidRPr="00310947" w:rsidRDefault="00721A65" w:rsidP="00721A65">
            <w:pPr>
              <w:jc w:val="center"/>
              <w:rPr>
                <w:rFonts w:ascii="Arial" w:hAnsi="Arial" w:cs="Arial"/>
                <w:sz w:val="20"/>
              </w:rPr>
            </w:pPr>
            <w:r w:rsidRPr="00310947">
              <w:rPr>
                <w:rFonts w:ascii="Arial" w:hAnsi="Arial" w:cs="Arial"/>
                <w:sz w:val="22"/>
              </w:rPr>
              <w:t>Раздел 3</w:t>
            </w:r>
          </w:p>
        </w:tc>
      </w:tr>
      <w:tr w:rsidR="00721A65" w:rsidRPr="00310947" w:rsidTr="00721A65">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rPr>
          <w:cantSplit/>
          <w:trHeight w:val="515"/>
        </w:trPr>
        <w:tc>
          <w:tcPr>
            <w:tcW w:w="567" w:type="dxa"/>
            <w:tcBorders>
              <w:top w:val="single" w:sz="12"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411"/>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rsidR="00721A65" w:rsidRPr="00310947" w:rsidRDefault="00721A65" w:rsidP="00721A65">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12"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rsidR="00721A65" w:rsidRPr="00310947" w:rsidRDefault="00721A65" w:rsidP="00721A65">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721A65" w:rsidRPr="00310947" w:rsidTr="00721A65">
        <w:trPr>
          <w:cantSplit/>
          <w:trHeight w:val="70"/>
        </w:trPr>
        <w:tc>
          <w:tcPr>
            <w:tcW w:w="10348" w:type="dxa"/>
            <w:gridSpan w:val="2"/>
            <w:tcBorders>
              <w:top w:val="single" w:sz="12" w:space="0" w:color="auto"/>
              <w:bottom w:val="single" w:sz="4" w:space="0" w:color="auto"/>
            </w:tcBorders>
            <w:shd w:val="clear" w:color="auto" w:fill="FFC000"/>
          </w:tcPr>
          <w:p w:rsidR="00721A65" w:rsidRPr="00310947" w:rsidRDefault="00721A65" w:rsidP="00721A65">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721A65" w:rsidRPr="00310947" w:rsidTr="00721A65">
        <w:trPr>
          <w:cantSplit/>
          <w:trHeight w:val="239"/>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т.ч.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i/>
                <w:iCs/>
                <w:snapToGrid w:val="0"/>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Пожары</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Аварии</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12"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Инциденты</w:t>
            </w:r>
          </w:p>
        </w:tc>
        <w:tc>
          <w:tcPr>
            <w:tcW w:w="3402" w:type="dxa"/>
            <w:tcBorders>
              <w:top w:val="single" w:sz="4" w:space="0" w:color="auto"/>
              <w:bottom w:val="single" w:sz="12"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bl>
    <w:p w:rsidR="00721A65" w:rsidRPr="00310947" w:rsidRDefault="00721A65" w:rsidP="00721A65">
      <w:pPr>
        <w:ind w:left="709" w:hanging="709"/>
        <w:rPr>
          <w:rFonts w:ascii="Arial" w:hAnsi="Arial" w:cs="Arial"/>
          <w:i/>
          <w:iCs/>
          <w:sz w:val="16"/>
          <w:szCs w:val="16"/>
        </w:rPr>
      </w:pPr>
    </w:p>
    <w:tbl>
      <w:tblPr>
        <w:tblW w:w="8070" w:type="dxa"/>
        <w:tblLook w:val="0000" w:firstRow="0" w:lastRow="0" w:firstColumn="0" w:lastColumn="0" w:noHBand="0" w:noVBand="0"/>
      </w:tblPr>
      <w:tblGrid>
        <w:gridCol w:w="2072"/>
        <w:gridCol w:w="2671"/>
        <w:gridCol w:w="2611"/>
        <w:gridCol w:w="716"/>
      </w:tblGrid>
      <w:tr w:rsidR="00721A65" w:rsidRPr="00310947" w:rsidTr="00721A65">
        <w:trPr>
          <w:cantSplit/>
          <w:trHeight w:val="441"/>
        </w:trPr>
        <w:tc>
          <w:tcPr>
            <w:tcW w:w="1951" w:type="dxa"/>
            <w:vMerge w:val="restart"/>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Дата заполнения:</w:t>
            </w:r>
          </w:p>
          <w:p w:rsidR="00721A65" w:rsidRPr="00310947" w:rsidRDefault="00721A65" w:rsidP="00721A65">
            <w:pPr>
              <w:pStyle w:val="aff1"/>
              <w:ind w:left="709" w:hanging="709"/>
              <w:rPr>
                <w:rFonts w:ascii="Arial" w:hAnsi="Arial" w:cs="Arial"/>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p>
        </w:tc>
        <w:tc>
          <w:tcPr>
            <w:tcW w:w="733" w:type="dxa"/>
          </w:tcPr>
          <w:p w:rsidR="00721A65" w:rsidRPr="00310947" w:rsidRDefault="00721A65" w:rsidP="00721A65">
            <w:pPr>
              <w:ind w:left="709" w:hanging="709"/>
              <w:rPr>
                <w:rFonts w:ascii="Arial" w:hAnsi="Arial" w:cs="Arial"/>
                <w:bCs/>
                <w:sz w:val="20"/>
                <w:szCs w:val="20"/>
              </w:rPr>
            </w:pPr>
          </w:p>
        </w:tc>
      </w:tr>
      <w:tr w:rsidR="00721A65" w:rsidRPr="00310947" w:rsidTr="00721A65">
        <w:trPr>
          <w:cantSplit/>
          <w:trHeight w:val="237"/>
        </w:trPr>
        <w:tc>
          <w:tcPr>
            <w:tcW w:w="0" w:type="auto"/>
            <w:vMerge/>
            <w:vAlign w:val="center"/>
          </w:tcPr>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rsidR="00721A65" w:rsidRPr="00310947" w:rsidRDefault="00721A65" w:rsidP="00721A65">
            <w:pPr>
              <w:ind w:left="709" w:hanging="709"/>
              <w:rPr>
                <w:rFonts w:ascii="Arial" w:hAnsi="Arial" w:cs="Arial"/>
                <w:sz w:val="20"/>
                <w:szCs w:val="20"/>
              </w:rPr>
            </w:pPr>
          </w:p>
        </w:tc>
        <w:tc>
          <w:tcPr>
            <w:tcW w:w="733" w:type="dxa"/>
          </w:tcPr>
          <w:p w:rsidR="00721A65" w:rsidRPr="00310947" w:rsidRDefault="00721A65" w:rsidP="00721A65">
            <w:pPr>
              <w:ind w:left="709" w:hanging="709"/>
              <w:rPr>
                <w:rFonts w:ascii="Arial" w:hAnsi="Arial" w:cs="Arial"/>
                <w:sz w:val="20"/>
                <w:szCs w:val="20"/>
              </w:rPr>
            </w:pPr>
          </w:p>
        </w:tc>
      </w:tr>
    </w:tbl>
    <w:p w:rsidR="00A925F6" w:rsidRDefault="00A925F6"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AC1513" w:rsidRDefault="00AC1513">
      <w:pPr>
        <w:spacing w:after="0"/>
        <w:jc w:val="left"/>
        <w:rPr>
          <w:rFonts w:ascii="Arial" w:hAnsi="Arial" w:cs="Arial"/>
        </w:rPr>
      </w:pPr>
      <w:r>
        <w:rPr>
          <w:rFonts w:ascii="Arial" w:hAnsi="Arial" w:cs="Arial"/>
        </w:rPr>
        <w:br w:type="page"/>
      </w:r>
    </w:p>
    <w:p w:rsidR="00721A65" w:rsidRPr="00501D15" w:rsidRDefault="00721A65" w:rsidP="00A925F6">
      <w:pPr>
        <w:keepNext/>
        <w:suppressAutoHyphens/>
        <w:spacing w:after="0"/>
        <w:ind w:left="840"/>
        <w:jc w:val="center"/>
        <w:outlineLvl w:val="0"/>
        <w:rPr>
          <w:rFonts w:ascii="Arial" w:hAnsi="Arial" w:cs="Arial"/>
        </w:rPr>
      </w:pPr>
    </w:p>
    <w:p w:rsidR="00A925F6" w:rsidRPr="00CF5A62"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73" w:name="_Toc83236205"/>
      <w:r w:rsidRPr="00CF5A62">
        <w:rPr>
          <w:rStyle w:val="aff5"/>
          <w:rFonts w:ascii="Arial" w:hAnsi="Arial" w:cs="Arial"/>
        </w:rPr>
        <w:t>ТЕХНИЧЕСКАЯ ЧАСТЬ</w:t>
      </w:r>
      <w:bookmarkEnd w:id="73"/>
    </w:p>
    <w:p w:rsidR="00A925F6" w:rsidRDefault="00A925F6" w:rsidP="00A925F6">
      <w:pPr>
        <w:keepNext/>
        <w:suppressAutoHyphens/>
        <w:spacing w:after="0"/>
        <w:ind w:firstLine="851"/>
        <w:jc w:val="left"/>
        <w:outlineLvl w:val="0"/>
        <w:rPr>
          <w:rStyle w:val="aff5"/>
          <w:rFonts w:ascii="Arial" w:hAnsi="Arial" w:cs="Arial"/>
          <w:b w:val="0"/>
        </w:rPr>
      </w:pPr>
    </w:p>
    <w:p w:rsidR="0041645E" w:rsidRPr="0041645E" w:rsidRDefault="0041645E" w:rsidP="0041645E">
      <w:pPr>
        <w:jc w:val="center"/>
        <w:rPr>
          <w:rStyle w:val="aff5"/>
          <w:rFonts w:ascii="Arial" w:hAnsi="Arial" w:cs="Arial"/>
          <w:b w:val="0"/>
        </w:rPr>
      </w:pPr>
      <w:r w:rsidRPr="0041645E">
        <w:rPr>
          <w:rStyle w:val="aff5"/>
          <w:rFonts w:ascii="Arial" w:hAnsi="Arial" w:cs="Arial"/>
          <w:b w:val="0"/>
        </w:rPr>
        <w:t>В соответствии с приложением № 1 к настоящей закупочной документации.</w:t>
      </w:r>
    </w:p>
    <w:p w:rsidR="00686DDE" w:rsidRDefault="00686DDE" w:rsidP="00042888">
      <w:pPr>
        <w:keepNext/>
        <w:suppressAutoHyphens/>
        <w:spacing w:after="0"/>
        <w:jc w:val="left"/>
        <w:outlineLvl w:val="0"/>
        <w:rPr>
          <w:rStyle w:val="aff5"/>
          <w:rFonts w:ascii="Arial" w:hAnsi="Arial" w:cs="Arial"/>
          <w:b w:val="0"/>
        </w:rPr>
      </w:pPr>
    </w:p>
    <w:p w:rsidR="004E0F7B" w:rsidRPr="005E3A5F" w:rsidRDefault="004E0F7B" w:rsidP="004E0F7B">
      <w:pPr>
        <w:ind w:firstLine="708"/>
        <w:rPr>
          <w:rFonts w:ascii="Arial" w:hAnsi="Arial" w:cs="Arial"/>
        </w:rPr>
      </w:pPr>
      <w:r w:rsidRPr="005E3A5F">
        <w:rPr>
          <w:rFonts w:ascii="Arial" w:hAnsi="Arial" w:cs="Arial"/>
        </w:rPr>
        <w:t>Система приёма-передачи телеинформации на подстанции ПС 110/10кВ «Опорная - 4» предназначена для отображения в реальном времени телесигналов со всех коммутационных аппаратов, дистанционного телеуправления и телеизмерений по сторонам 10 и 110 кВ вводов и фидеров электроснабжения промышленных объектов АО «ЕвразЗСМК» в диспетчерские пункты ООО «ЕвразЭнергоТранс» и автоматизированные места пользователей.</w:t>
      </w:r>
    </w:p>
    <w:p w:rsidR="004E0F7B" w:rsidRPr="005E3A5F" w:rsidRDefault="004E0F7B" w:rsidP="004E0F7B">
      <w:pPr>
        <w:spacing w:after="0"/>
        <w:ind w:firstLine="709"/>
        <w:rPr>
          <w:rFonts w:ascii="Arial" w:hAnsi="Arial" w:cs="Arial"/>
        </w:rPr>
      </w:pPr>
      <w:r w:rsidRPr="005E3A5F">
        <w:rPr>
          <w:rFonts w:ascii="Arial" w:hAnsi="Arial" w:cs="Arial"/>
        </w:rPr>
        <w:t>Система состоит из основных конструктивных элементов:</w:t>
      </w:r>
    </w:p>
    <w:p w:rsidR="004E0F7B" w:rsidRPr="005E3A5F" w:rsidRDefault="004E0F7B" w:rsidP="004E0F7B">
      <w:pPr>
        <w:spacing w:after="0"/>
        <w:rPr>
          <w:rFonts w:ascii="Arial" w:hAnsi="Arial" w:cs="Arial"/>
        </w:rPr>
      </w:pPr>
      <w:r w:rsidRPr="005E3A5F">
        <w:rPr>
          <w:rFonts w:ascii="Arial" w:hAnsi="Arial" w:cs="Arial"/>
        </w:rPr>
        <w:t>- источника телесигналов телесигнализации, телеуправления и телеизмерений (КСА коммутационных аппаратов, панелей защит и управления, контроллеров ЭКРА, многофункциональные счётчики электроэнергии и каналов передачи на уровень контроллера телемеханики;</w:t>
      </w:r>
    </w:p>
    <w:p w:rsidR="004E0F7B" w:rsidRPr="005E3A5F" w:rsidRDefault="004E0F7B" w:rsidP="004E0F7B">
      <w:pPr>
        <w:spacing w:after="0"/>
        <w:rPr>
          <w:rFonts w:ascii="Arial" w:hAnsi="Arial" w:cs="Arial"/>
        </w:rPr>
      </w:pPr>
      <w:r w:rsidRPr="005E3A5F">
        <w:rPr>
          <w:rFonts w:ascii="Arial" w:hAnsi="Arial" w:cs="Arial"/>
        </w:rPr>
        <w:t>- контроллера телемеханики с ПО протоколов обмена и базой данных (адресация ТС, ТУ и ТИ);</w:t>
      </w:r>
    </w:p>
    <w:p w:rsidR="004E0F7B" w:rsidRPr="005E3A5F" w:rsidRDefault="004E0F7B" w:rsidP="004E0F7B">
      <w:pPr>
        <w:spacing w:after="0"/>
        <w:rPr>
          <w:rFonts w:ascii="Arial" w:hAnsi="Arial" w:cs="Arial"/>
        </w:rPr>
      </w:pPr>
      <w:r w:rsidRPr="005E3A5F">
        <w:rPr>
          <w:rFonts w:ascii="Arial" w:hAnsi="Arial" w:cs="Arial"/>
        </w:rPr>
        <w:t>- системы организации приёма-передачи данных с объекта на сервера телемеханики (основной и резервный);</w:t>
      </w:r>
    </w:p>
    <w:p w:rsidR="004E0F7B" w:rsidRPr="005E3A5F" w:rsidRDefault="004E0F7B" w:rsidP="004E0F7B">
      <w:pPr>
        <w:spacing w:after="0"/>
        <w:rPr>
          <w:rFonts w:ascii="Arial" w:hAnsi="Arial" w:cs="Arial"/>
        </w:rPr>
      </w:pPr>
      <w:r w:rsidRPr="005E3A5F">
        <w:rPr>
          <w:rFonts w:ascii="Arial" w:hAnsi="Arial" w:cs="Arial"/>
        </w:rPr>
        <w:t>- база данных на серверах телемеханики и ПО ОИК «Диспетчер».</w:t>
      </w:r>
    </w:p>
    <w:p w:rsidR="004E0F7B" w:rsidRPr="005E3A5F" w:rsidRDefault="004E0F7B" w:rsidP="004E0F7B">
      <w:pPr>
        <w:spacing w:after="0"/>
        <w:ind w:firstLine="709"/>
        <w:rPr>
          <w:rFonts w:ascii="Arial" w:hAnsi="Arial" w:cs="Arial"/>
        </w:rPr>
      </w:pPr>
      <w:r w:rsidRPr="005E3A5F">
        <w:rPr>
          <w:rFonts w:ascii="Arial" w:hAnsi="Arial" w:cs="Arial"/>
        </w:rPr>
        <w:t>Необходим капитальный ремонт:</w:t>
      </w:r>
    </w:p>
    <w:p w:rsidR="004E0F7B" w:rsidRPr="005E3A5F" w:rsidRDefault="004E0F7B" w:rsidP="004E0F7B">
      <w:pPr>
        <w:spacing w:after="0"/>
        <w:rPr>
          <w:rFonts w:ascii="Arial" w:hAnsi="Arial" w:cs="Arial"/>
        </w:rPr>
      </w:pPr>
      <w:r w:rsidRPr="005E3A5F">
        <w:rPr>
          <w:rFonts w:ascii="Arial" w:hAnsi="Arial" w:cs="Arial"/>
        </w:rPr>
        <w:t>- Системы организации приёма-передачи данных ПС 110/10 кВ «Опорная - 4» - сервера сбора ОИК "Диспетчер", организация КПД по корпоративной сети;</w:t>
      </w:r>
    </w:p>
    <w:p w:rsidR="004E0F7B" w:rsidRDefault="004E0F7B" w:rsidP="004E0F7B">
      <w:pPr>
        <w:spacing w:after="0"/>
        <w:rPr>
          <w:rFonts w:ascii="Arial" w:hAnsi="Arial" w:cs="Arial"/>
        </w:rPr>
      </w:pPr>
      <w:r w:rsidRPr="005E3A5F">
        <w:rPr>
          <w:rFonts w:ascii="Arial" w:hAnsi="Arial" w:cs="Arial"/>
        </w:rPr>
        <w:t xml:space="preserve">- Системы сбора - передачи телесигналов ПС 110/10 кВ «Опорная - 4» со всех коммутационных аппаратов (с функционалом дистанционного управления из диспетчерских пунктов ООО «ЕвразЭнергоТранс») и телеизмерений по сторонам 10 и 110 кВ вводов и фидеров. </w:t>
      </w:r>
    </w:p>
    <w:p w:rsidR="00962F64" w:rsidRDefault="00962F64" w:rsidP="004E0F7B">
      <w:pPr>
        <w:spacing w:after="0"/>
        <w:rPr>
          <w:rFonts w:ascii="Arial" w:hAnsi="Arial" w:cs="Arial"/>
        </w:rPr>
      </w:pPr>
    </w:p>
    <w:p w:rsidR="00962F64" w:rsidRDefault="00962F64" w:rsidP="00962F64">
      <w:pPr>
        <w:spacing w:after="0"/>
        <w:ind w:firstLine="851"/>
        <w:rPr>
          <w:rFonts w:ascii="Arial" w:hAnsi="Arial" w:cs="Arial"/>
        </w:rPr>
      </w:pPr>
      <w:r w:rsidRPr="00062989">
        <w:rPr>
          <w:rFonts w:ascii="Arial" w:hAnsi="Arial" w:cs="Arial"/>
        </w:rPr>
        <w:t>У</w:t>
      </w:r>
      <w:r w:rsidRPr="00962F64">
        <w:rPr>
          <w:rFonts w:ascii="Arial" w:hAnsi="Arial" w:cs="Arial"/>
        </w:rPr>
        <w:t>становка компенсации реактивной мощности УКРМ-2 </w:t>
      </w:r>
      <w:r>
        <w:rPr>
          <w:rFonts w:ascii="Arial" w:hAnsi="Arial" w:cs="Arial"/>
        </w:rPr>
        <w:t>находится</w:t>
      </w:r>
      <w:r w:rsidRPr="00962F64">
        <w:rPr>
          <w:rFonts w:ascii="Arial" w:hAnsi="Arial" w:cs="Arial"/>
        </w:rPr>
        <w:t xml:space="preserve"> в отдельно стоящем модульном здании на территории ПС Капитальная-35, территория Шахты Осинниковская, по адресу Шахтовая 3</w:t>
      </w:r>
      <w:r>
        <w:rPr>
          <w:rFonts w:ascii="Arial" w:hAnsi="Arial" w:cs="Arial"/>
        </w:rPr>
        <w:t>.</w:t>
      </w:r>
    </w:p>
    <w:p w:rsidR="00962F64" w:rsidRDefault="00962F64" w:rsidP="00704279">
      <w:pPr>
        <w:spacing w:after="0"/>
        <w:ind w:firstLine="851"/>
        <w:rPr>
          <w:rFonts w:ascii="Arial" w:hAnsi="Arial" w:cs="Arial"/>
        </w:rPr>
      </w:pPr>
      <w:r w:rsidRPr="00962F64">
        <w:rPr>
          <w:rFonts w:ascii="Arial" w:hAnsi="Arial" w:cs="Arial"/>
        </w:rPr>
        <w:t>УКРМ предназначенная для компенсации индуктивной составляющей реактивной мощности, создаваемая конденсаторами в составе УКРМ</w:t>
      </w:r>
      <w:r>
        <w:rPr>
          <w:rFonts w:ascii="Arial" w:hAnsi="Arial" w:cs="Arial"/>
        </w:rPr>
        <w:t>.</w:t>
      </w:r>
    </w:p>
    <w:p w:rsidR="00962F64" w:rsidRPr="005E3A5F" w:rsidRDefault="00962F64" w:rsidP="004E0F7B">
      <w:pPr>
        <w:spacing w:after="0"/>
        <w:rPr>
          <w:rFonts w:ascii="Arial" w:hAnsi="Arial" w:cs="Arial"/>
        </w:rPr>
      </w:pPr>
      <w:r>
        <w:rPr>
          <w:rFonts w:ascii="Arial" w:hAnsi="Arial" w:cs="Arial"/>
        </w:rPr>
        <w:t xml:space="preserve">При выполнении работ планируется замена </w:t>
      </w:r>
      <w:r w:rsidRPr="00962F64">
        <w:rPr>
          <w:rFonts w:ascii="Arial" w:hAnsi="Arial" w:cs="Arial"/>
        </w:rPr>
        <w:t>поврежденных элементов в составе установки УКРМ</w:t>
      </w:r>
      <w:r>
        <w:rPr>
          <w:rFonts w:ascii="Arial" w:hAnsi="Arial" w:cs="Arial"/>
        </w:rPr>
        <w:t xml:space="preserve"> (</w:t>
      </w:r>
      <w:r w:rsidRPr="00962F64">
        <w:rPr>
          <w:rFonts w:ascii="Arial" w:hAnsi="Arial" w:cs="Arial"/>
        </w:rPr>
        <w:t xml:space="preserve">изоляторов, разъединителя, блоков питания и управления, реле, контактора, </w:t>
      </w:r>
      <w:r>
        <w:rPr>
          <w:rFonts w:ascii="Arial" w:hAnsi="Arial" w:cs="Arial"/>
        </w:rPr>
        <w:t xml:space="preserve">участка </w:t>
      </w:r>
      <w:r w:rsidRPr="00962F64">
        <w:rPr>
          <w:rFonts w:ascii="Arial" w:hAnsi="Arial" w:cs="Arial"/>
        </w:rPr>
        <w:t>силового кабеля</w:t>
      </w:r>
      <w:r>
        <w:rPr>
          <w:rFonts w:ascii="Arial" w:hAnsi="Arial" w:cs="Arial"/>
        </w:rPr>
        <w:t>), и</w:t>
      </w:r>
      <w:r w:rsidRPr="00962F64">
        <w:rPr>
          <w:rFonts w:ascii="Arial" w:hAnsi="Arial" w:cs="Arial"/>
        </w:rPr>
        <w:t>спытание и наладка УКРМ</w:t>
      </w:r>
      <w:r>
        <w:rPr>
          <w:rFonts w:ascii="Arial" w:hAnsi="Arial" w:cs="Arial"/>
        </w:rPr>
        <w:t>.</w:t>
      </w:r>
    </w:p>
    <w:p w:rsidR="002B1239" w:rsidRPr="00893395" w:rsidRDefault="002B1239" w:rsidP="002B1239">
      <w:pPr>
        <w:spacing w:after="0"/>
        <w:rPr>
          <w:rFonts w:ascii="Arial" w:hAnsi="Arial" w:cs="Arial"/>
        </w:rPr>
      </w:pPr>
    </w:p>
    <w:p w:rsidR="002B1239" w:rsidRPr="00154B1D" w:rsidRDefault="002B1239" w:rsidP="00357235">
      <w:pPr>
        <w:pStyle w:val="af2"/>
        <w:ind w:left="384" w:hanging="384"/>
        <w:jc w:val="both"/>
        <w:rPr>
          <w:rStyle w:val="aff5"/>
          <w:rFonts w:ascii="Arial" w:hAnsi="Arial" w:cs="Arial"/>
          <w:b w:val="0"/>
          <w:sz w:val="24"/>
          <w:szCs w:val="24"/>
        </w:rPr>
      </w:pPr>
      <w:r w:rsidRPr="00154B1D">
        <w:rPr>
          <w:rStyle w:val="aff5"/>
          <w:rFonts w:ascii="Arial" w:hAnsi="Arial" w:cs="Arial"/>
          <w:b w:val="0"/>
          <w:sz w:val="24"/>
          <w:szCs w:val="24"/>
        </w:rPr>
        <w:t>Все работы выполняются:</w:t>
      </w:r>
    </w:p>
    <w:p w:rsidR="002B1239" w:rsidRPr="00154B1D" w:rsidRDefault="002B1239" w:rsidP="00357235">
      <w:pPr>
        <w:pStyle w:val="afd"/>
        <w:spacing w:after="0" w:line="240" w:lineRule="auto"/>
        <w:ind w:left="0"/>
        <w:jc w:val="both"/>
        <w:rPr>
          <w:rStyle w:val="aff5"/>
          <w:rFonts w:ascii="Arial" w:hAnsi="Arial" w:cs="Arial"/>
          <w:b w:val="0"/>
          <w:sz w:val="24"/>
          <w:szCs w:val="24"/>
        </w:rPr>
      </w:pPr>
      <w:r w:rsidRPr="00154B1D">
        <w:rPr>
          <w:rStyle w:val="aff5"/>
          <w:rFonts w:ascii="Arial" w:hAnsi="Arial" w:cs="Arial"/>
          <w:b w:val="0"/>
          <w:sz w:val="24"/>
          <w:szCs w:val="24"/>
        </w:rPr>
        <w:t xml:space="preserve">- в рабочее время с 8-00 – 16-30, за исключением выходных и праздничных дней; </w:t>
      </w:r>
    </w:p>
    <w:p w:rsidR="002B1239" w:rsidRPr="00154B1D" w:rsidRDefault="002B1239" w:rsidP="00357235">
      <w:pPr>
        <w:pStyle w:val="afd"/>
        <w:spacing w:after="0" w:line="240" w:lineRule="auto"/>
        <w:ind w:left="0"/>
        <w:jc w:val="both"/>
        <w:rPr>
          <w:rStyle w:val="aff5"/>
          <w:rFonts w:ascii="Arial" w:hAnsi="Arial" w:cs="Arial"/>
          <w:b w:val="0"/>
          <w:sz w:val="24"/>
          <w:szCs w:val="24"/>
        </w:rPr>
      </w:pPr>
      <w:r w:rsidRPr="00154B1D">
        <w:rPr>
          <w:rStyle w:val="aff5"/>
          <w:rFonts w:ascii="Arial" w:hAnsi="Arial" w:cs="Arial"/>
          <w:b w:val="0"/>
          <w:sz w:val="24"/>
          <w:szCs w:val="24"/>
        </w:rPr>
        <w:t xml:space="preserve">- под непрерывным руководством ответственного руководителя из числа административно-технического персонала со стороны подрядной организации. </w:t>
      </w:r>
    </w:p>
    <w:p w:rsidR="002B1239" w:rsidRPr="00154B1D" w:rsidRDefault="002B1239" w:rsidP="002B1239">
      <w:pPr>
        <w:pStyle w:val="afd"/>
        <w:spacing w:after="0" w:line="240" w:lineRule="auto"/>
        <w:ind w:left="384"/>
        <w:jc w:val="both"/>
        <w:rPr>
          <w:rStyle w:val="aff5"/>
          <w:rFonts w:ascii="Arial" w:hAnsi="Arial" w:cs="Arial"/>
          <w:b w:val="0"/>
          <w:sz w:val="24"/>
          <w:szCs w:val="24"/>
        </w:rPr>
      </w:pPr>
    </w:p>
    <w:p w:rsidR="002B1239" w:rsidRPr="00154B1D" w:rsidRDefault="002B1239" w:rsidP="00357235">
      <w:pPr>
        <w:pStyle w:val="afd"/>
        <w:spacing w:after="0" w:line="240" w:lineRule="auto"/>
        <w:ind w:left="0"/>
        <w:jc w:val="both"/>
        <w:rPr>
          <w:rStyle w:val="aff5"/>
          <w:rFonts w:ascii="Arial" w:hAnsi="Arial" w:cs="Arial"/>
          <w:b w:val="0"/>
          <w:sz w:val="24"/>
          <w:szCs w:val="24"/>
        </w:rPr>
      </w:pPr>
      <w:r w:rsidRPr="00154B1D">
        <w:rPr>
          <w:rFonts w:ascii="Arial" w:hAnsi="Arial" w:cs="Arial"/>
          <w:sz w:val="24"/>
          <w:szCs w:val="24"/>
          <w:lang w:eastAsia="ru-RU"/>
        </w:rPr>
        <w:t>Работы выполняются в соответствии с требованиями действующих норм РФ, осн</w:t>
      </w:r>
      <w:r>
        <w:rPr>
          <w:rFonts w:ascii="Arial" w:hAnsi="Arial" w:cs="Arial"/>
          <w:sz w:val="24"/>
          <w:szCs w:val="24"/>
          <w:lang w:eastAsia="ru-RU"/>
        </w:rPr>
        <w:t>овные из них</w:t>
      </w:r>
      <w:r w:rsidRPr="00154B1D">
        <w:rPr>
          <w:rFonts w:ascii="Arial" w:hAnsi="Arial" w:cs="Arial"/>
          <w:sz w:val="24"/>
          <w:szCs w:val="24"/>
          <w:lang w:eastAsia="ru-RU"/>
        </w:rPr>
        <w:t>:</w:t>
      </w:r>
    </w:p>
    <w:p w:rsidR="002B1239" w:rsidRPr="00154B1D" w:rsidRDefault="002B1239" w:rsidP="00357235">
      <w:pPr>
        <w:pStyle w:val="afd"/>
        <w:spacing w:after="0" w:line="240" w:lineRule="auto"/>
        <w:ind w:left="384" w:hanging="384"/>
        <w:jc w:val="both"/>
        <w:rPr>
          <w:rFonts w:ascii="Arial" w:hAnsi="Arial" w:cs="Arial"/>
          <w:sz w:val="24"/>
          <w:szCs w:val="24"/>
        </w:rPr>
      </w:pPr>
      <w:r w:rsidRPr="00154B1D">
        <w:rPr>
          <w:rFonts w:ascii="Arial" w:hAnsi="Arial" w:cs="Arial"/>
          <w:sz w:val="24"/>
          <w:szCs w:val="24"/>
        </w:rPr>
        <w:t xml:space="preserve">-Правила устройства электроустановок (ПУЭ); </w:t>
      </w:r>
    </w:p>
    <w:p w:rsidR="002B1239" w:rsidRPr="00154B1D" w:rsidRDefault="002B1239" w:rsidP="00357235">
      <w:pPr>
        <w:pStyle w:val="afd"/>
        <w:spacing w:after="0" w:line="240" w:lineRule="auto"/>
        <w:ind w:left="384" w:hanging="384"/>
        <w:jc w:val="both"/>
        <w:rPr>
          <w:rFonts w:ascii="Arial" w:hAnsi="Arial" w:cs="Arial"/>
          <w:sz w:val="24"/>
          <w:szCs w:val="24"/>
        </w:rPr>
      </w:pPr>
      <w:r w:rsidRPr="00154B1D">
        <w:rPr>
          <w:rFonts w:ascii="Arial" w:hAnsi="Arial" w:cs="Arial"/>
          <w:sz w:val="24"/>
          <w:szCs w:val="24"/>
        </w:rPr>
        <w:t xml:space="preserve">-Правила технической эксплуатации электрических станций и сетей (ПТЭЭСС); </w:t>
      </w:r>
    </w:p>
    <w:p w:rsidR="002B1239" w:rsidRPr="00154B1D" w:rsidRDefault="002B1239" w:rsidP="00357235">
      <w:pPr>
        <w:pStyle w:val="afd"/>
        <w:spacing w:after="0" w:line="240" w:lineRule="auto"/>
        <w:ind w:left="384" w:hanging="384"/>
        <w:jc w:val="both"/>
        <w:rPr>
          <w:rFonts w:ascii="Arial" w:hAnsi="Arial" w:cs="Arial"/>
          <w:sz w:val="24"/>
          <w:szCs w:val="24"/>
          <w:lang w:eastAsia="ru-RU"/>
        </w:rPr>
      </w:pPr>
      <w:r w:rsidRPr="00154B1D">
        <w:rPr>
          <w:rFonts w:ascii="Arial" w:hAnsi="Arial" w:cs="Arial"/>
          <w:sz w:val="24"/>
          <w:szCs w:val="24"/>
        </w:rPr>
        <w:t>-Правила технической эксплуатации электроустановок потребителей (ПТЭЭП);</w:t>
      </w:r>
      <w:r w:rsidRPr="00154B1D">
        <w:rPr>
          <w:rFonts w:ascii="Arial" w:hAnsi="Arial" w:cs="Arial"/>
          <w:sz w:val="24"/>
          <w:szCs w:val="24"/>
          <w:lang w:eastAsia="ru-RU"/>
        </w:rPr>
        <w:t xml:space="preserve"> </w:t>
      </w:r>
    </w:p>
    <w:p w:rsidR="002B1239" w:rsidRPr="00893395" w:rsidRDefault="002B1239" w:rsidP="002B1239">
      <w:pPr>
        <w:pStyle w:val="afd"/>
        <w:spacing w:after="0" w:line="240" w:lineRule="auto"/>
        <w:ind w:left="384"/>
        <w:jc w:val="both"/>
        <w:rPr>
          <w:rStyle w:val="aff5"/>
          <w:rFonts w:ascii="Arial" w:hAnsi="Arial" w:cs="Arial"/>
          <w:b w:val="0"/>
          <w:bCs w:val="0"/>
          <w:sz w:val="24"/>
          <w:szCs w:val="24"/>
          <w:lang w:eastAsia="ru-RU"/>
        </w:rPr>
      </w:pPr>
    </w:p>
    <w:p w:rsidR="002B1239" w:rsidRDefault="002B1239" w:rsidP="002B1239">
      <w:pPr>
        <w:suppressAutoHyphens/>
        <w:spacing w:after="0"/>
        <w:jc w:val="center"/>
        <w:rPr>
          <w:rFonts w:ascii="Arial" w:hAnsi="Arial" w:cs="Arial"/>
          <w:lang w:eastAsia="x-none"/>
        </w:rPr>
      </w:pPr>
    </w:p>
    <w:p w:rsidR="006642A1" w:rsidRDefault="006642A1" w:rsidP="002B1239">
      <w:pPr>
        <w:spacing w:after="0"/>
        <w:rPr>
          <w:rFonts w:ascii="Franklin Gothic Book" w:hAnsi="Franklin Gothic Book" w:cs="Arial CYR"/>
        </w:rPr>
      </w:pPr>
    </w:p>
    <w:p w:rsidR="00A925F6" w:rsidRPr="00501D15" w:rsidRDefault="00A925F6" w:rsidP="00A925F6">
      <w:pPr>
        <w:keepNext/>
        <w:numPr>
          <w:ilvl w:val="0"/>
          <w:numId w:val="33"/>
        </w:numPr>
        <w:suppressAutoHyphens/>
        <w:spacing w:after="0"/>
        <w:jc w:val="center"/>
        <w:outlineLvl w:val="0"/>
        <w:rPr>
          <w:rStyle w:val="aff5"/>
          <w:rFonts w:ascii="Arial" w:hAnsi="Arial" w:cs="Arial"/>
        </w:rPr>
      </w:pPr>
      <w:bookmarkStart w:id="74" w:name="_Toc83236206"/>
      <w:r w:rsidRPr="00501D15">
        <w:rPr>
          <w:rStyle w:val="aff5"/>
          <w:rFonts w:ascii="Arial" w:hAnsi="Arial" w:cs="Arial"/>
        </w:rPr>
        <w:t>ПРОЕКТ ДОГОВОРА</w:t>
      </w:r>
      <w:bookmarkEnd w:id="74"/>
    </w:p>
    <w:p w:rsidR="00B41B2F" w:rsidRDefault="00B41B2F" w:rsidP="00A925F6">
      <w:pPr>
        <w:keepNext/>
        <w:suppressAutoHyphens/>
        <w:spacing w:after="0"/>
        <w:jc w:val="left"/>
        <w:outlineLvl w:val="0"/>
        <w:rPr>
          <w:rFonts w:ascii="Arial" w:hAnsi="Arial" w:cs="Arial"/>
          <w:color w:val="FF0000"/>
        </w:rPr>
      </w:pPr>
    </w:p>
    <w:p w:rsidR="005412AA" w:rsidRPr="00287360" w:rsidRDefault="005412AA" w:rsidP="00B41B2F">
      <w:pPr>
        <w:keepNext/>
        <w:suppressAutoHyphens/>
        <w:spacing w:after="0"/>
        <w:ind w:left="960"/>
        <w:jc w:val="left"/>
        <w:outlineLvl w:val="0"/>
        <w:rPr>
          <w:rFonts w:ascii="Arial" w:hAnsi="Arial" w:cs="Arial"/>
          <w:color w:val="FF0000"/>
        </w:rPr>
      </w:pPr>
    </w:p>
    <w:p w:rsidR="00287360" w:rsidRDefault="00287360" w:rsidP="00287360">
      <w:pPr>
        <w:keepNext/>
        <w:suppressAutoHyphens/>
        <w:spacing w:after="0"/>
        <w:ind w:left="960"/>
        <w:outlineLvl w:val="0"/>
        <w:rPr>
          <w:rStyle w:val="aff5"/>
          <w:rFonts w:ascii="Arial" w:hAnsi="Arial" w:cs="Arial"/>
          <w:b w:val="0"/>
        </w:rPr>
      </w:pPr>
      <w:bookmarkStart w:id="75" w:name="_Toc83132482"/>
      <w:bookmarkStart w:id="76" w:name="_Toc83236207"/>
      <w:r w:rsidRPr="00287360">
        <w:rPr>
          <w:rStyle w:val="aff5"/>
          <w:rFonts w:ascii="Arial" w:hAnsi="Arial" w:cs="Arial"/>
          <w:b w:val="0"/>
        </w:rPr>
        <w:t>В соответствии с приложением № 2 к настоящей закупочной документации</w:t>
      </w:r>
      <w:bookmarkEnd w:id="75"/>
      <w:bookmarkEnd w:id="76"/>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F833C8">
      <w:pPr>
        <w:suppressAutoHyphens/>
        <w:spacing w:line="276" w:lineRule="auto"/>
        <w:ind w:firstLine="709"/>
        <w:jc w:val="right"/>
        <w:rPr>
          <w:rStyle w:val="aff5"/>
          <w:rFonts w:ascii="Franklin Gothic Book" w:hAnsi="Franklin Gothic Book" w:cs="Arial"/>
        </w:rPr>
        <w:sectPr w:rsidR="00F833C8" w:rsidSect="00B41B2F">
          <w:headerReference w:type="default" r:id="rId28"/>
          <w:headerReference w:type="first" r:id="rId29"/>
          <w:pgSz w:w="11906" w:h="16838"/>
          <w:pgMar w:top="1134" w:right="851" w:bottom="1134" w:left="1701" w:header="709" w:footer="709" w:gutter="0"/>
          <w:cols w:space="708"/>
          <w:docGrid w:linePitch="360"/>
        </w:sectPr>
      </w:pPr>
    </w:p>
    <w:p w:rsidR="00F833C8" w:rsidRPr="001A335B" w:rsidRDefault="00F833C8" w:rsidP="00F833C8">
      <w:pPr>
        <w:suppressAutoHyphens/>
        <w:spacing w:line="276" w:lineRule="auto"/>
        <w:ind w:firstLine="709"/>
        <w:jc w:val="right"/>
        <w:rPr>
          <w:rStyle w:val="aff5"/>
          <w:rFonts w:ascii="Arial" w:hAnsi="Arial" w:cs="Arial"/>
        </w:rPr>
      </w:pPr>
      <w:r w:rsidRPr="001A335B">
        <w:rPr>
          <w:rStyle w:val="aff5"/>
          <w:rFonts w:ascii="Arial" w:hAnsi="Arial" w:cs="Arial"/>
        </w:rPr>
        <w:t>ПРИЛОЖЕНИЕ № 1.</w:t>
      </w:r>
    </w:p>
    <w:p w:rsidR="00676894" w:rsidRPr="00EB6715" w:rsidRDefault="00F833C8" w:rsidP="00EB6715">
      <w:pPr>
        <w:suppressAutoHyphens/>
        <w:spacing w:line="276" w:lineRule="auto"/>
        <w:ind w:firstLine="709"/>
        <w:jc w:val="right"/>
        <w:rPr>
          <w:rFonts w:ascii="Arial" w:hAnsi="Arial" w:cs="Arial"/>
          <w:b/>
          <w:bCs/>
        </w:rPr>
      </w:pPr>
      <w:r w:rsidRPr="001A335B">
        <w:rPr>
          <w:rStyle w:val="aff5"/>
          <w:rFonts w:ascii="Arial" w:hAnsi="Arial" w:cs="Arial"/>
        </w:rPr>
        <w:t xml:space="preserve">к документации по запросу </w:t>
      </w:r>
      <w:r w:rsidR="006426FD" w:rsidRPr="001A335B">
        <w:rPr>
          <w:rStyle w:val="aff5"/>
          <w:rFonts w:ascii="Arial" w:hAnsi="Arial" w:cs="Arial"/>
        </w:rPr>
        <w:t>предложений</w:t>
      </w:r>
    </w:p>
    <w:p w:rsidR="00676894" w:rsidRDefault="00676894" w:rsidP="00F833C8">
      <w:pPr>
        <w:widowControl w:val="0"/>
        <w:autoSpaceDE w:val="0"/>
        <w:autoSpaceDN w:val="0"/>
        <w:adjustRightInd w:val="0"/>
        <w:spacing w:after="0"/>
        <w:rPr>
          <w:rFonts w:ascii="Arial" w:hAnsi="Arial" w:cs="Arial"/>
          <w:b/>
          <w:bCs/>
          <w:sz w:val="28"/>
          <w:szCs w:val="28"/>
        </w:rPr>
      </w:pPr>
    </w:p>
    <w:p w:rsidR="00676894" w:rsidRPr="00CB2E5F" w:rsidRDefault="00676894" w:rsidP="00676894">
      <w:pPr>
        <w:widowControl w:val="0"/>
        <w:autoSpaceDE w:val="0"/>
        <w:autoSpaceDN w:val="0"/>
        <w:adjustRightInd w:val="0"/>
        <w:spacing w:after="0"/>
        <w:jc w:val="center"/>
        <w:rPr>
          <w:rFonts w:ascii="Arial" w:hAnsi="Arial" w:cs="Arial"/>
          <w:b/>
          <w:bCs/>
        </w:rPr>
      </w:pPr>
      <w:r w:rsidRPr="00CB2E5F">
        <w:rPr>
          <w:rFonts w:ascii="Arial" w:hAnsi="Arial" w:cs="Arial"/>
          <w:b/>
          <w:bCs/>
        </w:rPr>
        <w:t xml:space="preserve">Ведомость объемов работ </w:t>
      </w:r>
    </w:p>
    <w:p w:rsidR="00370143" w:rsidRPr="00CB2E5F" w:rsidRDefault="001412E5" w:rsidP="00A5545B">
      <w:pPr>
        <w:suppressAutoHyphens/>
        <w:spacing w:after="0"/>
        <w:jc w:val="center"/>
        <w:rPr>
          <w:rFonts w:ascii="Arial" w:hAnsi="Arial" w:cs="Arial"/>
          <w:b/>
        </w:rPr>
      </w:pPr>
      <w:r w:rsidRPr="00CB2E5F">
        <w:rPr>
          <w:rFonts w:ascii="Arial" w:hAnsi="Arial" w:cs="Arial"/>
          <w:b/>
          <w:bCs/>
        </w:rPr>
        <w:t>по капитальному ремонту</w:t>
      </w:r>
      <w:r w:rsidR="00A269B9" w:rsidRPr="00CB2E5F">
        <w:rPr>
          <w:rFonts w:ascii="Arial" w:hAnsi="Arial" w:cs="Arial"/>
          <w:b/>
          <w:bCs/>
        </w:rPr>
        <w:t xml:space="preserve"> </w:t>
      </w:r>
      <w:r w:rsidR="00795EA9" w:rsidRPr="00CB2E5F">
        <w:rPr>
          <w:rFonts w:ascii="Arial" w:hAnsi="Arial" w:cs="Arial"/>
          <w:b/>
          <w:bCs/>
        </w:rPr>
        <w:t xml:space="preserve">системы приёма-передачи телеинформации </w:t>
      </w:r>
      <w:r w:rsidR="002B1239" w:rsidRPr="00CB2E5F">
        <w:rPr>
          <w:rFonts w:ascii="Arial" w:hAnsi="Arial" w:cs="Arial"/>
          <w:b/>
          <w:bCs/>
        </w:rPr>
        <w:t xml:space="preserve"> </w:t>
      </w:r>
      <w:r w:rsidR="00795EA9" w:rsidRPr="00CB2E5F">
        <w:rPr>
          <w:rFonts w:ascii="Arial" w:hAnsi="Arial" w:cs="Arial"/>
          <w:b/>
          <w:bCs/>
        </w:rPr>
        <w:t xml:space="preserve"> в диспетчерские пункты ЕЭТ</w:t>
      </w:r>
      <w:r w:rsidR="002B1239" w:rsidRPr="00CB2E5F">
        <w:rPr>
          <w:rFonts w:ascii="Arial" w:hAnsi="Arial" w:cs="Arial"/>
          <w:b/>
          <w:bCs/>
        </w:rPr>
        <w:t xml:space="preserve"> ПС110</w:t>
      </w:r>
      <w:r w:rsidR="001E427C" w:rsidRPr="00CB2E5F">
        <w:rPr>
          <w:rFonts w:ascii="Arial" w:hAnsi="Arial" w:cs="Arial"/>
          <w:b/>
          <w:bCs/>
        </w:rPr>
        <w:t>к</w:t>
      </w:r>
      <w:r w:rsidR="00F521D8" w:rsidRPr="00CB2E5F">
        <w:rPr>
          <w:rFonts w:ascii="Arial" w:hAnsi="Arial" w:cs="Arial"/>
          <w:b/>
          <w:bCs/>
        </w:rPr>
        <w:t>В ОП4</w:t>
      </w:r>
      <w:r w:rsidR="002B1239" w:rsidRPr="00CB2E5F">
        <w:rPr>
          <w:rFonts w:ascii="Arial" w:hAnsi="Arial" w:cs="Arial"/>
          <w:b/>
          <w:bCs/>
        </w:rPr>
        <w:t xml:space="preserve"> ЗСМК</w:t>
      </w:r>
    </w:p>
    <w:p w:rsidR="00EB6715" w:rsidRDefault="00EB6715" w:rsidP="00EB6715">
      <w:pPr>
        <w:suppressAutoHyphens/>
        <w:spacing w:after="0"/>
        <w:rPr>
          <w:rFonts w:ascii="Arial" w:hAnsi="Arial" w:cs="Arial"/>
          <w:b/>
        </w:rPr>
      </w:pPr>
    </w:p>
    <w:p w:rsidR="00C70323" w:rsidRDefault="00C70323" w:rsidP="00EB6715">
      <w:pPr>
        <w:suppressAutoHyphens/>
        <w:spacing w:after="0"/>
        <w:rPr>
          <w:rFonts w:ascii="Arial" w:hAnsi="Arial" w:cs="Arial"/>
          <w:b/>
        </w:rPr>
      </w:pPr>
    </w:p>
    <w:tbl>
      <w:tblPr>
        <w:tblW w:w="15279" w:type="dxa"/>
        <w:tblLook w:val="04A0" w:firstRow="1" w:lastRow="0" w:firstColumn="1" w:lastColumn="0" w:noHBand="0" w:noVBand="1"/>
      </w:tblPr>
      <w:tblGrid>
        <w:gridCol w:w="700"/>
        <w:gridCol w:w="4819"/>
        <w:gridCol w:w="1216"/>
        <w:gridCol w:w="840"/>
        <w:gridCol w:w="3472"/>
        <w:gridCol w:w="1216"/>
        <w:gridCol w:w="1040"/>
        <w:gridCol w:w="1960"/>
        <w:gridCol w:w="16"/>
      </w:tblGrid>
      <w:tr w:rsidR="00C70323" w:rsidRPr="00C70323" w:rsidTr="00C70323">
        <w:trPr>
          <w:gridAfter w:val="1"/>
          <w:wAfter w:w="16" w:type="dxa"/>
          <w:trHeight w:val="1245"/>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 п/п</w:t>
            </w:r>
          </w:p>
        </w:tc>
        <w:tc>
          <w:tcPr>
            <w:tcW w:w="48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2056" w:type="dxa"/>
            <w:gridSpan w:val="2"/>
            <w:tcBorders>
              <w:top w:val="single" w:sz="8" w:space="0" w:color="auto"/>
              <w:left w:val="nil"/>
              <w:bottom w:val="single" w:sz="8" w:space="0" w:color="auto"/>
              <w:right w:val="single" w:sz="8" w:space="0" w:color="000000"/>
            </w:tcBorders>
            <w:shd w:val="clear" w:color="auto" w:fill="auto"/>
            <w:vAlign w:val="center"/>
            <w:hideMark/>
          </w:tcPr>
          <w:p w:rsidR="00C70323" w:rsidRPr="00C70323" w:rsidRDefault="00C70323" w:rsidP="00C7032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Объем выполняемых работ</w:t>
            </w:r>
          </w:p>
        </w:tc>
        <w:tc>
          <w:tcPr>
            <w:tcW w:w="34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Наименование используемых запасных частей и материалов</w:t>
            </w:r>
          </w:p>
        </w:tc>
        <w:tc>
          <w:tcPr>
            <w:tcW w:w="2256" w:type="dxa"/>
            <w:gridSpan w:val="2"/>
            <w:tcBorders>
              <w:top w:val="single" w:sz="8" w:space="0" w:color="auto"/>
              <w:left w:val="nil"/>
              <w:bottom w:val="single" w:sz="8" w:space="0" w:color="auto"/>
              <w:right w:val="single" w:sz="8" w:space="0" w:color="000000"/>
            </w:tcBorders>
            <w:shd w:val="clear" w:color="auto" w:fill="auto"/>
            <w:vAlign w:val="center"/>
            <w:hideMark/>
          </w:tcPr>
          <w:p w:rsidR="00C70323" w:rsidRPr="00C70323" w:rsidRDefault="00C70323" w:rsidP="00C7032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Объем используемых запасных частей и материалов</w:t>
            </w: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Примечание</w:t>
            </w:r>
          </w:p>
        </w:tc>
      </w:tr>
      <w:tr w:rsidR="00C70323" w:rsidRPr="00C70323" w:rsidTr="00C70323">
        <w:trPr>
          <w:gridAfter w:val="1"/>
          <w:wAfter w:w="16" w:type="dxa"/>
          <w:trHeight w:val="405"/>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C70323" w:rsidRPr="00C70323" w:rsidRDefault="00C70323" w:rsidP="00C70323">
            <w:pPr>
              <w:spacing w:after="0"/>
              <w:jc w:val="left"/>
              <w:rPr>
                <w:rFonts w:ascii="Arial" w:hAnsi="Arial" w:cs="Arial"/>
                <w:color w:val="000000"/>
                <w:sz w:val="20"/>
                <w:szCs w:val="20"/>
                <w:lang w:eastAsia="ru-RU"/>
              </w:rPr>
            </w:pPr>
          </w:p>
        </w:tc>
        <w:tc>
          <w:tcPr>
            <w:tcW w:w="4819" w:type="dxa"/>
            <w:vMerge/>
            <w:tcBorders>
              <w:top w:val="single" w:sz="8" w:space="0" w:color="auto"/>
              <w:left w:val="single" w:sz="8" w:space="0" w:color="auto"/>
              <w:bottom w:val="single" w:sz="8" w:space="0" w:color="000000"/>
              <w:right w:val="single" w:sz="8" w:space="0" w:color="auto"/>
            </w:tcBorders>
            <w:vAlign w:val="center"/>
            <w:hideMark/>
          </w:tcPr>
          <w:p w:rsidR="00C70323" w:rsidRPr="00C70323" w:rsidRDefault="00C70323" w:rsidP="00C70323">
            <w:pPr>
              <w:spacing w:after="0"/>
              <w:jc w:val="left"/>
              <w:rPr>
                <w:rFonts w:ascii="Arial" w:hAnsi="Arial" w:cs="Arial"/>
                <w:color w:val="000000"/>
                <w:sz w:val="20"/>
                <w:szCs w:val="20"/>
                <w:lang w:eastAsia="ru-RU"/>
              </w:rPr>
            </w:pPr>
          </w:p>
        </w:tc>
        <w:tc>
          <w:tcPr>
            <w:tcW w:w="1216" w:type="dxa"/>
            <w:tcBorders>
              <w:top w:val="nil"/>
              <w:left w:val="nil"/>
              <w:bottom w:val="single" w:sz="8" w:space="0" w:color="auto"/>
              <w:right w:val="single" w:sz="8"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Ед. изм</w:t>
            </w:r>
          </w:p>
        </w:tc>
        <w:tc>
          <w:tcPr>
            <w:tcW w:w="840" w:type="dxa"/>
            <w:tcBorders>
              <w:top w:val="nil"/>
              <w:left w:val="nil"/>
              <w:bottom w:val="single" w:sz="8" w:space="0" w:color="auto"/>
              <w:right w:val="single" w:sz="8"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Кол-во</w:t>
            </w:r>
          </w:p>
        </w:tc>
        <w:tc>
          <w:tcPr>
            <w:tcW w:w="3472" w:type="dxa"/>
            <w:vMerge/>
            <w:tcBorders>
              <w:top w:val="single" w:sz="8" w:space="0" w:color="auto"/>
              <w:left w:val="single" w:sz="8" w:space="0" w:color="auto"/>
              <w:bottom w:val="single" w:sz="8" w:space="0" w:color="000000"/>
              <w:right w:val="single" w:sz="8" w:space="0" w:color="auto"/>
            </w:tcBorders>
            <w:vAlign w:val="center"/>
            <w:hideMark/>
          </w:tcPr>
          <w:p w:rsidR="00C70323" w:rsidRPr="00C70323" w:rsidRDefault="00C70323" w:rsidP="00C70323">
            <w:pPr>
              <w:spacing w:after="0"/>
              <w:jc w:val="left"/>
              <w:rPr>
                <w:rFonts w:ascii="Arial" w:hAnsi="Arial" w:cs="Arial"/>
                <w:color w:val="000000"/>
                <w:sz w:val="20"/>
                <w:szCs w:val="20"/>
                <w:lang w:eastAsia="ru-RU"/>
              </w:rPr>
            </w:pPr>
          </w:p>
        </w:tc>
        <w:tc>
          <w:tcPr>
            <w:tcW w:w="1216" w:type="dxa"/>
            <w:tcBorders>
              <w:top w:val="nil"/>
              <w:left w:val="nil"/>
              <w:bottom w:val="single" w:sz="8" w:space="0" w:color="auto"/>
              <w:right w:val="single" w:sz="8"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Ед. изм</w:t>
            </w:r>
          </w:p>
        </w:tc>
        <w:tc>
          <w:tcPr>
            <w:tcW w:w="1040" w:type="dxa"/>
            <w:tcBorders>
              <w:top w:val="nil"/>
              <w:left w:val="nil"/>
              <w:bottom w:val="single" w:sz="8" w:space="0" w:color="auto"/>
              <w:right w:val="single" w:sz="8"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Кол-во</w:t>
            </w: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C70323" w:rsidRPr="00C70323" w:rsidRDefault="00C70323" w:rsidP="00C70323">
            <w:pPr>
              <w:spacing w:after="0"/>
              <w:jc w:val="left"/>
              <w:rPr>
                <w:rFonts w:ascii="Arial" w:hAnsi="Arial" w:cs="Arial"/>
                <w:sz w:val="20"/>
                <w:szCs w:val="20"/>
                <w:lang w:eastAsia="ru-RU"/>
              </w:rPr>
            </w:pPr>
          </w:p>
        </w:tc>
      </w:tr>
      <w:tr w:rsidR="00C70323" w:rsidRPr="00C70323" w:rsidTr="00C70323">
        <w:trPr>
          <w:trHeight w:val="315"/>
        </w:trPr>
        <w:tc>
          <w:tcPr>
            <w:tcW w:w="15279" w:type="dxa"/>
            <w:gridSpan w:val="9"/>
            <w:tcBorders>
              <w:top w:val="nil"/>
              <w:left w:val="single" w:sz="8" w:space="0" w:color="auto"/>
              <w:bottom w:val="single" w:sz="4" w:space="0" w:color="auto"/>
              <w:right w:val="single" w:sz="8" w:space="0" w:color="000000"/>
            </w:tcBorders>
            <w:shd w:val="clear" w:color="000000" w:fill="C0C0C0"/>
            <w:vAlign w:val="center"/>
            <w:hideMark/>
          </w:tcPr>
          <w:p w:rsidR="00C70323" w:rsidRPr="00C70323" w:rsidRDefault="00C70323" w:rsidP="00C70323">
            <w:pPr>
              <w:spacing w:after="0"/>
              <w:jc w:val="left"/>
              <w:rPr>
                <w:rFonts w:ascii="Arial" w:hAnsi="Arial" w:cs="Arial"/>
                <w:b/>
                <w:bCs/>
                <w:i/>
                <w:iCs/>
                <w:color w:val="000000"/>
                <w:sz w:val="20"/>
                <w:szCs w:val="20"/>
                <w:lang w:eastAsia="ru-RU"/>
              </w:rPr>
            </w:pPr>
            <w:r w:rsidRPr="00C70323">
              <w:rPr>
                <w:rFonts w:ascii="Arial" w:hAnsi="Arial" w:cs="Arial"/>
                <w:b/>
                <w:bCs/>
                <w:i/>
                <w:iCs/>
                <w:color w:val="000000"/>
                <w:sz w:val="20"/>
                <w:szCs w:val="20"/>
                <w:lang w:eastAsia="ru-RU"/>
              </w:rPr>
              <w:t>Капитальный ремонт системы приема-передачи информации ПС 110 кВ ОП-4 - сервер сбора ОИК "Диспетчер"</w:t>
            </w:r>
          </w:p>
        </w:tc>
      </w:tr>
      <w:tr w:rsidR="00C70323" w:rsidRPr="00C70323" w:rsidTr="00C70323">
        <w:trPr>
          <w:gridAfter w:val="1"/>
          <w:wAfter w:w="16" w:type="dxa"/>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1.1</w:t>
            </w:r>
          </w:p>
        </w:tc>
        <w:tc>
          <w:tcPr>
            <w:tcW w:w="4819"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Снятие приборов, устанавливаемые на металлоконструкциях, щитах и пультах, масса: до 10 кг (БПКП - 1 шт., БТС - 2, БТТ1 - 1, БТУ - 1, БПД - 1, БМ - 1, БРП - 1, БПР - 4, UPS-500 - 1, ЭП8554 - 5, ЭП8555 - 6, ЭП8530 - 4, Е708 - 4,)</w:t>
            </w:r>
          </w:p>
        </w:tc>
        <w:tc>
          <w:tcPr>
            <w:tcW w:w="1216" w:type="dxa"/>
            <w:tcBorders>
              <w:top w:val="nil"/>
              <w:left w:val="nil"/>
              <w:bottom w:val="single" w:sz="4" w:space="0" w:color="auto"/>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34</w:t>
            </w:r>
          </w:p>
        </w:tc>
        <w:tc>
          <w:tcPr>
            <w:tcW w:w="3472" w:type="dxa"/>
            <w:tcBorders>
              <w:top w:val="nil"/>
              <w:left w:val="nil"/>
              <w:bottom w:val="single" w:sz="4" w:space="0" w:color="auto"/>
              <w:right w:val="single" w:sz="4" w:space="0" w:color="auto"/>
            </w:tcBorders>
            <w:shd w:val="clear" w:color="auto" w:fill="auto"/>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hideMark/>
          </w:tcPr>
          <w:p w:rsidR="00C70323" w:rsidRPr="00C70323" w:rsidRDefault="00C70323" w:rsidP="00C70323">
            <w:pPr>
              <w:spacing w:after="0"/>
              <w:jc w:val="right"/>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C70323" w:rsidRPr="00C70323" w:rsidTr="00C70323">
        <w:trPr>
          <w:gridAfter w:val="1"/>
          <w:wAfter w:w="16"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1.2</w:t>
            </w:r>
          </w:p>
        </w:tc>
        <w:tc>
          <w:tcPr>
            <w:tcW w:w="4819"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 xml:space="preserve">Демонтаж шкафа ТМ-300  масса: до 250 кг  </w:t>
            </w:r>
          </w:p>
        </w:tc>
        <w:tc>
          <w:tcPr>
            <w:tcW w:w="121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3</w:t>
            </w:r>
          </w:p>
        </w:tc>
        <w:tc>
          <w:tcPr>
            <w:tcW w:w="3472"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C70323" w:rsidRPr="00C70323" w:rsidTr="00C70323">
        <w:trPr>
          <w:gridAfter w:val="1"/>
          <w:wAfter w:w="16"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1.3</w:t>
            </w:r>
          </w:p>
        </w:tc>
        <w:tc>
          <w:tcPr>
            <w:tcW w:w="4819"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 xml:space="preserve">Демонтаж панели ТИ  масса: до 250 кг  </w:t>
            </w:r>
          </w:p>
        </w:tc>
        <w:tc>
          <w:tcPr>
            <w:tcW w:w="121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3</w:t>
            </w:r>
          </w:p>
        </w:tc>
        <w:tc>
          <w:tcPr>
            <w:tcW w:w="3472"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C70323" w:rsidRPr="00C70323" w:rsidTr="00C7032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1.4</w:t>
            </w:r>
          </w:p>
        </w:tc>
        <w:tc>
          <w:tcPr>
            <w:tcW w:w="4819"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Отключение кабелей , сечение 1,5 мм2 (ТС, ТИИ, ТУ, питания, связи) 60 кабелей, 200 присоединение (шт.)</w:t>
            </w:r>
          </w:p>
        </w:tc>
        <w:tc>
          <w:tcPr>
            <w:tcW w:w="121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200</w:t>
            </w:r>
          </w:p>
        </w:tc>
        <w:tc>
          <w:tcPr>
            <w:tcW w:w="3472"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C70323" w:rsidRPr="00C70323" w:rsidTr="00C70323">
        <w:trPr>
          <w:gridAfter w:val="1"/>
          <w:wAfter w:w="16" w:type="dxa"/>
          <w:trHeight w:val="7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1.5</w:t>
            </w:r>
          </w:p>
        </w:tc>
        <w:tc>
          <w:tcPr>
            <w:tcW w:w="4819" w:type="dxa"/>
            <w:tcBorders>
              <w:top w:val="nil"/>
              <w:left w:val="nil"/>
              <w:bottom w:val="single" w:sz="4" w:space="0" w:color="auto"/>
              <w:right w:val="single" w:sz="4" w:space="0" w:color="auto"/>
            </w:tcBorders>
            <w:shd w:val="clear" w:color="000000" w:fill="FFFFFF"/>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Снятие участков кабельной линии, проложенных по установленным конструкциям и лоткам с креплением</w:t>
            </w:r>
          </w:p>
        </w:tc>
        <w:tc>
          <w:tcPr>
            <w:tcW w:w="1216" w:type="dxa"/>
            <w:tcBorders>
              <w:top w:val="nil"/>
              <w:left w:val="nil"/>
              <w:bottom w:val="single" w:sz="4" w:space="0" w:color="auto"/>
              <w:right w:val="single" w:sz="4" w:space="0" w:color="auto"/>
            </w:tcBorders>
            <w:shd w:val="clear" w:color="000000" w:fill="FFFFFF"/>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840" w:type="dxa"/>
            <w:tcBorders>
              <w:top w:val="nil"/>
              <w:left w:val="nil"/>
              <w:bottom w:val="single" w:sz="4" w:space="0" w:color="auto"/>
              <w:right w:val="single" w:sz="4" w:space="0" w:color="auto"/>
            </w:tcBorders>
            <w:shd w:val="clear" w:color="000000" w:fill="FFFFFF"/>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19,03</w:t>
            </w:r>
          </w:p>
        </w:tc>
        <w:tc>
          <w:tcPr>
            <w:tcW w:w="3472" w:type="dxa"/>
            <w:tcBorders>
              <w:top w:val="nil"/>
              <w:left w:val="nil"/>
              <w:bottom w:val="single" w:sz="4" w:space="0" w:color="auto"/>
              <w:right w:val="single" w:sz="4" w:space="0" w:color="auto"/>
            </w:tcBorders>
            <w:shd w:val="clear" w:color="000000" w:fill="FFFFFF"/>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4" w:space="0" w:color="auto"/>
            </w:tcBorders>
            <w:shd w:val="clear" w:color="000000" w:fill="FFFFFF"/>
            <w:hideMark/>
          </w:tcPr>
          <w:p w:rsidR="00C70323" w:rsidRPr="00C70323" w:rsidRDefault="00C70323" w:rsidP="00C70323">
            <w:pPr>
              <w:spacing w:after="0"/>
              <w:jc w:val="left"/>
              <w:rPr>
                <w:rFonts w:ascii="Arial" w:hAnsi="Arial" w:cs="Arial"/>
                <w:sz w:val="12"/>
                <w:szCs w:val="12"/>
                <w:lang w:eastAsia="ru-RU"/>
              </w:rPr>
            </w:pPr>
            <w:r w:rsidRPr="00C70323">
              <w:rPr>
                <w:rFonts w:ascii="Arial" w:hAnsi="Arial" w:cs="Arial"/>
                <w:sz w:val="12"/>
                <w:szCs w:val="12"/>
                <w:lang w:eastAsia="ru-RU"/>
              </w:rPr>
              <w:t> </w:t>
            </w:r>
          </w:p>
        </w:tc>
      </w:tr>
      <w:tr w:rsidR="00C70323" w:rsidRPr="00C70323" w:rsidTr="00C70323">
        <w:trPr>
          <w:gridAfter w:val="1"/>
          <w:wAfter w:w="16" w:type="dxa"/>
          <w:trHeight w:val="33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1.6</w:t>
            </w:r>
          </w:p>
        </w:tc>
        <w:tc>
          <w:tcPr>
            <w:tcW w:w="4819" w:type="dxa"/>
            <w:vMerge w:val="restart"/>
            <w:tcBorders>
              <w:top w:val="nil"/>
              <w:left w:val="single" w:sz="4" w:space="0" w:color="auto"/>
              <w:bottom w:val="single" w:sz="4" w:space="0" w:color="000000"/>
              <w:right w:val="single" w:sz="4" w:space="0" w:color="auto"/>
            </w:tcBorders>
            <w:shd w:val="clear" w:color="auto" w:fill="auto"/>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Прокладка участков кабельной линии, по установленным конструкциям и лоткам с креплением</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19,45</w:t>
            </w:r>
          </w:p>
        </w:tc>
        <w:tc>
          <w:tcPr>
            <w:tcW w:w="3472" w:type="dxa"/>
            <w:tcBorders>
              <w:top w:val="nil"/>
              <w:left w:val="nil"/>
              <w:bottom w:val="single" w:sz="4" w:space="0" w:color="auto"/>
              <w:right w:val="single" w:sz="4" w:space="0" w:color="auto"/>
            </w:tcBorders>
            <w:shd w:val="clear" w:color="auto" w:fill="auto"/>
            <w:vAlign w:val="bottom"/>
            <w:hideMark/>
          </w:tcPr>
          <w:p w:rsidR="00C70323" w:rsidRPr="00C70323" w:rsidRDefault="00C70323" w:rsidP="00C7032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 xml:space="preserve">Кабель КВВГ 4*1 </w:t>
            </w:r>
          </w:p>
        </w:tc>
        <w:tc>
          <w:tcPr>
            <w:tcW w:w="1216" w:type="dxa"/>
            <w:tcBorders>
              <w:top w:val="nil"/>
              <w:left w:val="nil"/>
              <w:bottom w:val="single" w:sz="4" w:space="0" w:color="auto"/>
              <w:right w:val="single" w:sz="4" w:space="0" w:color="auto"/>
            </w:tcBorders>
            <w:shd w:val="clear" w:color="000000" w:fill="FFFFFF"/>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10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9,95</w:t>
            </w:r>
          </w:p>
        </w:tc>
        <w:tc>
          <w:tcPr>
            <w:tcW w:w="1960" w:type="dxa"/>
            <w:vMerge w:val="restart"/>
            <w:tcBorders>
              <w:top w:val="nil"/>
              <w:left w:val="single" w:sz="4" w:space="0" w:color="auto"/>
              <w:bottom w:val="single" w:sz="4" w:space="0" w:color="000000"/>
              <w:right w:val="single" w:sz="8" w:space="0" w:color="auto"/>
            </w:tcBorders>
            <w:shd w:val="clear" w:color="auto" w:fill="auto"/>
            <w:hideMark/>
          </w:tcPr>
          <w:p w:rsidR="00C70323" w:rsidRPr="00C70323" w:rsidRDefault="00C70323" w:rsidP="00C70323">
            <w:pPr>
              <w:spacing w:after="0"/>
              <w:jc w:val="left"/>
              <w:rPr>
                <w:rFonts w:ascii="Arial" w:hAnsi="Arial" w:cs="Arial"/>
                <w:sz w:val="12"/>
                <w:szCs w:val="12"/>
                <w:lang w:eastAsia="ru-RU"/>
              </w:rPr>
            </w:pPr>
            <w:r w:rsidRPr="00C70323">
              <w:rPr>
                <w:rFonts w:ascii="Arial" w:hAnsi="Arial" w:cs="Arial"/>
                <w:sz w:val="12"/>
                <w:szCs w:val="12"/>
                <w:lang w:eastAsia="ru-RU"/>
              </w:rPr>
              <w:t> </w:t>
            </w:r>
          </w:p>
        </w:tc>
      </w:tr>
      <w:tr w:rsidR="00C70323" w:rsidRPr="00C70323" w:rsidTr="00C70323">
        <w:trPr>
          <w:gridAfter w:val="1"/>
          <w:wAfter w:w="16" w:type="dxa"/>
          <w:trHeight w:val="375"/>
        </w:trPr>
        <w:tc>
          <w:tcPr>
            <w:tcW w:w="700" w:type="dxa"/>
            <w:vMerge/>
            <w:tcBorders>
              <w:top w:val="nil"/>
              <w:left w:val="single" w:sz="4" w:space="0" w:color="auto"/>
              <w:bottom w:val="single" w:sz="4" w:space="0" w:color="000000"/>
              <w:right w:val="single" w:sz="4" w:space="0" w:color="auto"/>
            </w:tcBorders>
            <w:vAlign w:val="center"/>
            <w:hideMark/>
          </w:tcPr>
          <w:p w:rsidR="00C70323" w:rsidRPr="00C70323" w:rsidRDefault="00C70323" w:rsidP="00C70323">
            <w:pPr>
              <w:spacing w:after="0"/>
              <w:jc w:val="left"/>
              <w:rPr>
                <w:rFonts w:ascii="Arial" w:hAnsi="Arial" w:cs="Arial"/>
                <w:sz w:val="20"/>
                <w:szCs w:val="20"/>
                <w:lang w:eastAsia="ru-RU"/>
              </w:rPr>
            </w:pPr>
          </w:p>
        </w:tc>
        <w:tc>
          <w:tcPr>
            <w:tcW w:w="4819" w:type="dxa"/>
            <w:vMerge/>
            <w:tcBorders>
              <w:top w:val="nil"/>
              <w:left w:val="single" w:sz="4" w:space="0" w:color="auto"/>
              <w:bottom w:val="single" w:sz="4" w:space="0" w:color="000000"/>
              <w:right w:val="single" w:sz="4" w:space="0" w:color="auto"/>
            </w:tcBorders>
            <w:vAlign w:val="center"/>
            <w:hideMark/>
          </w:tcPr>
          <w:p w:rsidR="00C70323" w:rsidRPr="00C70323" w:rsidRDefault="00C70323" w:rsidP="00C70323">
            <w:pPr>
              <w:spacing w:after="0"/>
              <w:jc w:val="left"/>
              <w:rPr>
                <w:rFonts w:ascii="Arial" w:hAnsi="Arial" w:cs="Arial"/>
                <w:sz w:val="20"/>
                <w:szCs w:val="20"/>
                <w:lang w:eastAsia="ru-RU"/>
              </w:rPr>
            </w:pPr>
          </w:p>
        </w:tc>
        <w:tc>
          <w:tcPr>
            <w:tcW w:w="1216" w:type="dxa"/>
            <w:vMerge/>
            <w:tcBorders>
              <w:top w:val="nil"/>
              <w:left w:val="single" w:sz="4" w:space="0" w:color="auto"/>
              <w:bottom w:val="single" w:sz="4" w:space="0" w:color="000000"/>
              <w:right w:val="single" w:sz="4" w:space="0" w:color="auto"/>
            </w:tcBorders>
            <w:vAlign w:val="center"/>
            <w:hideMark/>
          </w:tcPr>
          <w:p w:rsidR="00C70323" w:rsidRPr="00C70323" w:rsidRDefault="00C70323" w:rsidP="00C70323">
            <w:pPr>
              <w:spacing w:after="0"/>
              <w:jc w:val="left"/>
              <w:rPr>
                <w:rFonts w:ascii="Arial" w:hAnsi="Arial" w:cs="Arial"/>
                <w:sz w:val="20"/>
                <w:szCs w:val="20"/>
                <w:lang w:eastAsia="ru-RU"/>
              </w:rPr>
            </w:pPr>
          </w:p>
        </w:tc>
        <w:tc>
          <w:tcPr>
            <w:tcW w:w="840" w:type="dxa"/>
            <w:vMerge/>
            <w:tcBorders>
              <w:top w:val="nil"/>
              <w:left w:val="single" w:sz="4" w:space="0" w:color="auto"/>
              <w:bottom w:val="single" w:sz="4" w:space="0" w:color="000000"/>
              <w:right w:val="single" w:sz="4" w:space="0" w:color="auto"/>
            </w:tcBorders>
            <w:vAlign w:val="center"/>
            <w:hideMark/>
          </w:tcPr>
          <w:p w:rsidR="00C70323" w:rsidRPr="00C70323" w:rsidRDefault="00C70323" w:rsidP="00C70323">
            <w:pPr>
              <w:spacing w:after="0"/>
              <w:jc w:val="left"/>
              <w:rPr>
                <w:rFonts w:ascii="Arial" w:hAnsi="Arial" w:cs="Arial"/>
                <w:sz w:val="20"/>
                <w:szCs w:val="20"/>
                <w:lang w:eastAsia="ru-RU"/>
              </w:rPr>
            </w:pPr>
          </w:p>
        </w:tc>
        <w:tc>
          <w:tcPr>
            <w:tcW w:w="3472"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 xml:space="preserve">Кабель КВВГ 14*1 </w:t>
            </w:r>
          </w:p>
        </w:tc>
        <w:tc>
          <w:tcPr>
            <w:tcW w:w="1216" w:type="dxa"/>
            <w:tcBorders>
              <w:top w:val="nil"/>
              <w:left w:val="nil"/>
              <w:bottom w:val="single" w:sz="4" w:space="0" w:color="auto"/>
              <w:right w:val="single" w:sz="4" w:space="0" w:color="auto"/>
            </w:tcBorders>
            <w:shd w:val="clear" w:color="000000" w:fill="FFFFFF"/>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10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9,5</w:t>
            </w:r>
          </w:p>
        </w:tc>
        <w:tc>
          <w:tcPr>
            <w:tcW w:w="1960" w:type="dxa"/>
            <w:vMerge/>
            <w:tcBorders>
              <w:top w:val="nil"/>
              <w:left w:val="single" w:sz="4" w:space="0" w:color="auto"/>
              <w:bottom w:val="single" w:sz="4" w:space="0" w:color="000000"/>
              <w:right w:val="single" w:sz="8" w:space="0" w:color="auto"/>
            </w:tcBorders>
            <w:vAlign w:val="center"/>
            <w:hideMark/>
          </w:tcPr>
          <w:p w:rsidR="00C70323" w:rsidRPr="00C70323" w:rsidRDefault="00C70323" w:rsidP="00C70323">
            <w:pPr>
              <w:spacing w:after="0"/>
              <w:jc w:val="left"/>
              <w:rPr>
                <w:rFonts w:ascii="Arial" w:hAnsi="Arial" w:cs="Arial"/>
                <w:sz w:val="12"/>
                <w:szCs w:val="12"/>
                <w:lang w:eastAsia="ru-RU"/>
              </w:rPr>
            </w:pPr>
          </w:p>
        </w:tc>
      </w:tr>
      <w:tr w:rsidR="00C70323" w:rsidRPr="00C70323" w:rsidTr="00C70323">
        <w:trPr>
          <w:gridAfter w:val="1"/>
          <w:wAfter w:w="16" w:type="dxa"/>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1.7</w:t>
            </w:r>
          </w:p>
        </w:tc>
        <w:tc>
          <w:tcPr>
            <w:tcW w:w="4819"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Ремонт шкафов   (установка приборов, устанавливаемых на металлоконструкциях, щитах и пультах, масса: до 5 кг)</w:t>
            </w:r>
          </w:p>
        </w:tc>
        <w:tc>
          <w:tcPr>
            <w:tcW w:w="121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210</w:t>
            </w:r>
          </w:p>
        </w:tc>
        <w:tc>
          <w:tcPr>
            <w:tcW w:w="3472"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Клемма проходная Phoenix Contact UT2,5</w:t>
            </w:r>
          </w:p>
        </w:tc>
        <w:tc>
          <w:tcPr>
            <w:tcW w:w="121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210</w:t>
            </w:r>
          </w:p>
        </w:tc>
        <w:tc>
          <w:tcPr>
            <w:tcW w:w="1960" w:type="dxa"/>
            <w:tcBorders>
              <w:top w:val="nil"/>
              <w:left w:val="nil"/>
              <w:bottom w:val="single" w:sz="4" w:space="0" w:color="auto"/>
              <w:right w:val="single" w:sz="8" w:space="0" w:color="auto"/>
            </w:tcBorders>
            <w:shd w:val="clear" w:color="auto" w:fill="auto"/>
            <w:vAlign w:val="center"/>
            <w:hideMark/>
          </w:tcPr>
          <w:p w:rsidR="00C70323" w:rsidRPr="00C70323" w:rsidRDefault="00C70323" w:rsidP="00C70323">
            <w:pPr>
              <w:spacing w:after="0"/>
              <w:jc w:val="left"/>
              <w:rPr>
                <w:rFonts w:ascii="Arial" w:hAnsi="Arial" w:cs="Arial"/>
                <w:sz w:val="16"/>
                <w:szCs w:val="16"/>
                <w:lang w:eastAsia="ru-RU"/>
              </w:rPr>
            </w:pPr>
            <w:r w:rsidRPr="00C70323">
              <w:rPr>
                <w:rFonts w:ascii="Arial" w:hAnsi="Arial" w:cs="Arial"/>
                <w:sz w:val="16"/>
                <w:szCs w:val="16"/>
                <w:lang w:eastAsia="ru-RU"/>
              </w:rPr>
              <w:t xml:space="preserve">БПР-1 и БПР-2 </w:t>
            </w:r>
          </w:p>
        </w:tc>
      </w:tr>
      <w:tr w:rsidR="00927316" w:rsidRPr="00C70323" w:rsidTr="00C70323">
        <w:trPr>
          <w:gridAfter w:val="1"/>
          <w:wAfter w:w="16" w:type="dxa"/>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tcPr>
          <w:p w:rsidR="00927316" w:rsidRPr="00C70323" w:rsidRDefault="00927316" w:rsidP="00C70323">
            <w:pPr>
              <w:spacing w:after="0"/>
              <w:jc w:val="center"/>
              <w:rPr>
                <w:rFonts w:ascii="Arial" w:hAnsi="Arial" w:cs="Arial"/>
                <w:sz w:val="20"/>
                <w:szCs w:val="20"/>
                <w:lang w:eastAsia="ru-RU"/>
              </w:rPr>
            </w:pPr>
          </w:p>
        </w:tc>
        <w:tc>
          <w:tcPr>
            <w:tcW w:w="4819" w:type="dxa"/>
            <w:tcBorders>
              <w:top w:val="nil"/>
              <w:left w:val="nil"/>
              <w:bottom w:val="single" w:sz="4" w:space="0" w:color="auto"/>
              <w:right w:val="single" w:sz="4" w:space="0" w:color="auto"/>
            </w:tcBorders>
            <w:shd w:val="clear" w:color="auto" w:fill="auto"/>
            <w:vAlign w:val="center"/>
          </w:tcPr>
          <w:p w:rsidR="00927316" w:rsidRPr="008D022C" w:rsidRDefault="00927316" w:rsidP="00C70323">
            <w:pPr>
              <w:spacing w:after="0"/>
              <w:jc w:val="left"/>
              <w:rPr>
                <w:rFonts w:ascii="Arial" w:hAnsi="Arial" w:cs="Arial"/>
                <w:sz w:val="20"/>
                <w:szCs w:val="20"/>
                <w:lang w:eastAsia="ru-RU"/>
              </w:rPr>
            </w:pPr>
            <w:r w:rsidRPr="008D022C">
              <w:rPr>
                <w:rFonts w:ascii="Arial" w:hAnsi="Arial" w:cs="Arial"/>
                <w:sz w:val="20"/>
                <w:szCs w:val="20"/>
                <w:lang w:eastAsia="ru-RU"/>
              </w:rPr>
              <w:t>Снятие кабельной линии, по установленным конструкциям и лоткам с креплением</w:t>
            </w:r>
          </w:p>
        </w:tc>
        <w:tc>
          <w:tcPr>
            <w:tcW w:w="1216" w:type="dxa"/>
            <w:tcBorders>
              <w:top w:val="nil"/>
              <w:left w:val="nil"/>
              <w:bottom w:val="single" w:sz="4" w:space="0" w:color="auto"/>
              <w:right w:val="single" w:sz="4" w:space="0" w:color="auto"/>
            </w:tcBorders>
            <w:shd w:val="clear" w:color="auto" w:fill="auto"/>
            <w:vAlign w:val="center"/>
          </w:tcPr>
          <w:p w:rsidR="00927316" w:rsidRPr="008D022C" w:rsidRDefault="00927316" w:rsidP="00C70323">
            <w:pPr>
              <w:spacing w:after="0"/>
              <w:jc w:val="center"/>
              <w:rPr>
                <w:rFonts w:ascii="Arial" w:hAnsi="Arial" w:cs="Arial"/>
                <w:sz w:val="20"/>
                <w:szCs w:val="20"/>
                <w:lang w:eastAsia="ru-RU"/>
              </w:rPr>
            </w:pPr>
            <w:r w:rsidRPr="008D022C">
              <w:rPr>
                <w:rFonts w:ascii="Arial" w:hAnsi="Arial" w:cs="Arial"/>
                <w:sz w:val="20"/>
                <w:szCs w:val="20"/>
                <w:lang w:eastAsia="ru-RU"/>
              </w:rPr>
              <w:t>100м.</w:t>
            </w:r>
          </w:p>
        </w:tc>
        <w:tc>
          <w:tcPr>
            <w:tcW w:w="840" w:type="dxa"/>
            <w:tcBorders>
              <w:top w:val="nil"/>
              <w:left w:val="nil"/>
              <w:bottom w:val="single" w:sz="4" w:space="0" w:color="auto"/>
              <w:right w:val="single" w:sz="4" w:space="0" w:color="auto"/>
            </w:tcBorders>
            <w:shd w:val="clear" w:color="auto" w:fill="auto"/>
            <w:vAlign w:val="center"/>
          </w:tcPr>
          <w:p w:rsidR="00927316" w:rsidRPr="008D022C" w:rsidRDefault="00927316" w:rsidP="00C70323">
            <w:pPr>
              <w:spacing w:after="0"/>
              <w:jc w:val="center"/>
              <w:rPr>
                <w:rFonts w:ascii="Arial" w:hAnsi="Arial" w:cs="Arial"/>
                <w:sz w:val="20"/>
                <w:szCs w:val="20"/>
                <w:lang w:eastAsia="ru-RU"/>
              </w:rPr>
            </w:pPr>
            <w:r w:rsidRPr="008D022C">
              <w:rPr>
                <w:rFonts w:ascii="Arial" w:hAnsi="Arial" w:cs="Arial"/>
                <w:sz w:val="20"/>
                <w:szCs w:val="20"/>
                <w:lang w:eastAsia="ru-RU"/>
              </w:rPr>
              <w:t>16,26</w:t>
            </w:r>
          </w:p>
        </w:tc>
        <w:tc>
          <w:tcPr>
            <w:tcW w:w="3472" w:type="dxa"/>
            <w:tcBorders>
              <w:top w:val="nil"/>
              <w:left w:val="nil"/>
              <w:bottom w:val="single" w:sz="4" w:space="0" w:color="auto"/>
              <w:right w:val="single" w:sz="4" w:space="0" w:color="auto"/>
            </w:tcBorders>
            <w:shd w:val="clear" w:color="auto" w:fill="auto"/>
            <w:vAlign w:val="center"/>
          </w:tcPr>
          <w:p w:rsidR="00927316" w:rsidRPr="00C70323" w:rsidRDefault="00927316" w:rsidP="00C70323">
            <w:pPr>
              <w:spacing w:after="0"/>
              <w:jc w:val="left"/>
              <w:rPr>
                <w:rFonts w:ascii="Arial" w:hAnsi="Arial" w:cs="Arial"/>
                <w:color w:val="000000"/>
                <w:sz w:val="20"/>
                <w:szCs w:val="20"/>
                <w:lang w:eastAsia="ru-RU"/>
              </w:rPr>
            </w:pPr>
          </w:p>
        </w:tc>
        <w:tc>
          <w:tcPr>
            <w:tcW w:w="1216" w:type="dxa"/>
            <w:tcBorders>
              <w:top w:val="nil"/>
              <w:left w:val="nil"/>
              <w:bottom w:val="single" w:sz="4" w:space="0" w:color="auto"/>
              <w:right w:val="single" w:sz="4" w:space="0" w:color="auto"/>
            </w:tcBorders>
            <w:shd w:val="clear" w:color="auto" w:fill="auto"/>
            <w:vAlign w:val="center"/>
          </w:tcPr>
          <w:p w:rsidR="00927316" w:rsidRPr="00C70323" w:rsidRDefault="00927316" w:rsidP="00C70323">
            <w:pPr>
              <w:spacing w:after="0"/>
              <w:jc w:val="center"/>
              <w:rPr>
                <w:rFonts w:ascii="Arial" w:hAnsi="Arial" w:cs="Arial"/>
                <w:sz w:val="20"/>
                <w:szCs w:val="20"/>
                <w:lang w:eastAsia="ru-RU"/>
              </w:rPr>
            </w:pPr>
          </w:p>
        </w:tc>
        <w:tc>
          <w:tcPr>
            <w:tcW w:w="1040" w:type="dxa"/>
            <w:tcBorders>
              <w:top w:val="nil"/>
              <w:left w:val="nil"/>
              <w:bottom w:val="single" w:sz="4" w:space="0" w:color="auto"/>
              <w:right w:val="single" w:sz="4" w:space="0" w:color="auto"/>
            </w:tcBorders>
            <w:shd w:val="clear" w:color="auto" w:fill="auto"/>
            <w:vAlign w:val="center"/>
          </w:tcPr>
          <w:p w:rsidR="00927316" w:rsidRPr="00C70323" w:rsidRDefault="00927316" w:rsidP="00C70323">
            <w:pPr>
              <w:spacing w:after="0"/>
              <w:jc w:val="center"/>
              <w:rPr>
                <w:rFonts w:ascii="Arial" w:hAnsi="Arial" w:cs="Arial"/>
                <w:sz w:val="20"/>
                <w:szCs w:val="20"/>
                <w:lang w:eastAsia="ru-RU"/>
              </w:rPr>
            </w:pPr>
          </w:p>
        </w:tc>
        <w:tc>
          <w:tcPr>
            <w:tcW w:w="1960" w:type="dxa"/>
            <w:tcBorders>
              <w:top w:val="nil"/>
              <w:left w:val="nil"/>
              <w:bottom w:val="single" w:sz="4" w:space="0" w:color="auto"/>
              <w:right w:val="single" w:sz="8" w:space="0" w:color="auto"/>
            </w:tcBorders>
            <w:shd w:val="clear" w:color="auto" w:fill="auto"/>
            <w:vAlign w:val="center"/>
          </w:tcPr>
          <w:p w:rsidR="00927316" w:rsidRPr="00C70323" w:rsidRDefault="00927316" w:rsidP="00C70323">
            <w:pPr>
              <w:spacing w:after="0"/>
              <w:jc w:val="left"/>
              <w:rPr>
                <w:rFonts w:ascii="Arial" w:hAnsi="Arial" w:cs="Arial"/>
                <w:sz w:val="16"/>
                <w:szCs w:val="16"/>
                <w:lang w:eastAsia="ru-RU"/>
              </w:rPr>
            </w:pPr>
          </w:p>
        </w:tc>
      </w:tr>
      <w:tr w:rsidR="00C70323" w:rsidRPr="00C70323" w:rsidTr="00C70323">
        <w:trPr>
          <w:gridAfter w:val="1"/>
          <w:wAfter w:w="16" w:type="dxa"/>
          <w:trHeight w:val="48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1.8</w:t>
            </w:r>
          </w:p>
        </w:tc>
        <w:tc>
          <w:tcPr>
            <w:tcW w:w="4819" w:type="dxa"/>
            <w:vMerge w:val="restart"/>
            <w:tcBorders>
              <w:top w:val="nil"/>
              <w:left w:val="single" w:sz="4" w:space="0" w:color="auto"/>
              <w:bottom w:val="single" w:sz="4" w:space="0" w:color="000000"/>
              <w:right w:val="single" w:sz="4" w:space="0" w:color="auto"/>
            </w:tcBorders>
            <w:shd w:val="clear" w:color="auto" w:fill="auto"/>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Прокладка кабельной линии, по установленным конструкциям и лоткам с креплением</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100м.</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16,26</w:t>
            </w:r>
          </w:p>
        </w:tc>
        <w:tc>
          <w:tcPr>
            <w:tcW w:w="3472"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Кабель КВВГнг(А) 4*1,5</w:t>
            </w:r>
          </w:p>
        </w:tc>
        <w:tc>
          <w:tcPr>
            <w:tcW w:w="1216" w:type="dxa"/>
            <w:tcBorders>
              <w:top w:val="nil"/>
              <w:left w:val="nil"/>
              <w:bottom w:val="single" w:sz="4" w:space="0" w:color="auto"/>
              <w:right w:val="single" w:sz="4" w:space="0" w:color="auto"/>
            </w:tcBorders>
            <w:shd w:val="clear" w:color="000000" w:fill="FFFFFF"/>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10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13,91</w:t>
            </w:r>
          </w:p>
        </w:tc>
        <w:tc>
          <w:tcPr>
            <w:tcW w:w="1960" w:type="dxa"/>
            <w:tcBorders>
              <w:top w:val="nil"/>
              <w:left w:val="nil"/>
              <w:bottom w:val="single" w:sz="4" w:space="0" w:color="auto"/>
              <w:right w:val="single" w:sz="8" w:space="0" w:color="auto"/>
            </w:tcBorders>
            <w:shd w:val="clear" w:color="auto" w:fill="auto"/>
            <w:vAlign w:val="center"/>
            <w:hideMark/>
          </w:tcPr>
          <w:p w:rsidR="00C70323" w:rsidRPr="00C70323" w:rsidRDefault="00C70323" w:rsidP="00C70323">
            <w:pPr>
              <w:spacing w:after="0"/>
              <w:jc w:val="left"/>
              <w:rPr>
                <w:rFonts w:ascii="Arial" w:hAnsi="Arial" w:cs="Arial"/>
                <w:sz w:val="16"/>
                <w:szCs w:val="16"/>
                <w:lang w:eastAsia="ru-RU"/>
              </w:rPr>
            </w:pPr>
            <w:r w:rsidRPr="00C70323">
              <w:rPr>
                <w:rFonts w:ascii="Arial" w:hAnsi="Arial" w:cs="Arial"/>
                <w:sz w:val="16"/>
                <w:szCs w:val="16"/>
                <w:lang w:eastAsia="ru-RU"/>
              </w:rPr>
              <w:t> </w:t>
            </w:r>
          </w:p>
        </w:tc>
      </w:tr>
      <w:tr w:rsidR="00C70323" w:rsidRPr="00C70323" w:rsidTr="00C70323">
        <w:trPr>
          <w:gridAfter w:val="1"/>
          <w:wAfter w:w="16" w:type="dxa"/>
          <w:trHeight w:val="495"/>
        </w:trPr>
        <w:tc>
          <w:tcPr>
            <w:tcW w:w="700" w:type="dxa"/>
            <w:vMerge/>
            <w:tcBorders>
              <w:top w:val="nil"/>
              <w:left w:val="single" w:sz="4" w:space="0" w:color="auto"/>
              <w:bottom w:val="single" w:sz="4" w:space="0" w:color="000000"/>
              <w:right w:val="single" w:sz="4" w:space="0" w:color="auto"/>
            </w:tcBorders>
            <w:vAlign w:val="center"/>
            <w:hideMark/>
          </w:tcPr>
          <w:p w:rsidR="00C70323" w:rsidRPr="00C70323" w:rsidRDefault="00C70323" w:rsidP="00C70323">
            <w:pPr>
              <w:spacing w:after="0"/>
              <w:jc w:val="left"/>
              <w:rPr>
                <w:rFonts w:ascii="Arial" w:hAnsi="Arial" w:cs="Arial"/>
                <w:sz w:val="20"/>
                <w:szCs w:val="20"/>
                <w:lang w:eastAsia="ru-RU"/>
              </w:rPr>
            </w:pPr>
          </w:p>
        </w:tc>
        <w:tc>
          <w:tcPr>
            <w:tcW w:w="4819" w:type="dxa"/>
            <w:vMerge/>
            <w:tcBorders>
              <w:top w:val="nil"/>
              <w:left w:val="single" w:sz="4" w:space="0" w:color="auto"/>
              <w:bottom w:val="single" w:sz="4" w:space="0" w:color="000000"/>
              <w:right w:val="single" w:sz="4" w:space="0" w:color="auto"/>
            </w:tcBorders>
            <w:vAlign w:val="center"/>
            <w:hideMark/>
          </w:tcPr>
          <w:p w:rsidR="00C70323" w:rsidRPr="00C70323" w:rsidRDefault="00C70323" w:rsidP="00C70323">
            <w:pPr>
              <w:spacing w:after="0"/>
              <w:jc w:val="left"/>
              <w:rPr>
                <w:rFonts w:ascii="Arial" w:hAnsi="Arial" w:cs="Arial"/>
                <w:sz w:val="20"/>
                <w:szCs w:val="20"/>
                <w:lang w:eastAsia="ru-RU"/>
              </w:rPr>
            </w:pPr>
          </w:p>
        </w:tc>
        <w:tc>
          <w:tcPr>
            <w:tcW w:w="1216" w:type="dxa"/>
            <w:vMerge/>
            <w:tcBorders>
              <w:top w:val="nil"/>
              <w:left w:val="single" w:sz="4" w:space="0" w:color="auto"/>
              <w:bottom w:val="single" w:sz="4" w:space="0" w:color="000000"/>
              <w:right w:val="single" w:sz="4" w:space="0" w:color="auto"/>
            </w:tcBorders>
            <w:vAlign w:val="center"/>
            <w:hideMark/>
          </w:tcPr>
          <w:p w:rsidR="00C70323" w:rsidRPr="00C70323" w:rsidRDefault="00C70323" w:rsidP="00C70323">
            <w:pPr>
              <w:spacing w:after="0"/>
              <w:jc w:val="left"/>
              <w:rPr>
                <w:rFonts w:ascii="Arial" w:hAnsi="Arial" w:cs="Arial"/>
                <w:sz w:val="20"/>
                <w:szCs w:val="20"/>
                <w:lang w:eastAsia="ru-RU"/>
              </w:rPr>
            </w:pPr>
          </w:p>
        </w:tc>
        <w:tc>
          <w:tcPr>
            <w:tcW w:w="840" w:type="dxa"/>
            <w:vMerge/>
            <w:tcBorders>
              <w:top w:val="nil"/>
              <w:left w:val="single" w:sz="4" w:space="0" w:color="auto"/>
              <w:bottom w:val="single" w:sz="4" w:space="0" w:color="000000"/>
              <w:right w:val="single" w:sz="4" w:space="0" w:color="auto"/>
            </w:tcBorders>
            <w:vAlign w:val="center"/>
            <w:hideMark/>
          </w:tcPr>
          <w:p w:rsidR="00C70323" w:rsidRPr="00C70323" w:rsidRDefault="00C70323" w:rsidP="00C70323">
            <w:pPr>
              <w:spacing w:after="0"/>
              <w:jc w:val="left"/>
              <w:rPr>
                <w:rFonts w:ascii="Arial" w:hAnsi="Arial" w:cs="Arial"/>
                <w:sz w:val="20"/>
                <w:szCs w:val="20"/>
                <w:lang w:eastAsia="ru-RU"/>
              </w:rPr>
            </w:pPr>
          </w:p>
        </w:tc>
        <w:tc>
          <w:tcPr>
            <w:tcW w:w="3472"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 xml:space="preserve">Кабель КВВГ 10*1,5  </w:t>
            </w:r>
          </w:p>
        </w:tc>
        <w:tc>
          <w:tcPr>
            <w:tcW w:w="1216" w:type="dxa"/>
            <w:tcBorders>
              <w:top w:val="nil"/>
              <w:left w:val="nil"/>
              <w:bottom w:val="single" w:sz="4" w:space="0" w:color="auto"/>
              <w:right w:val="single" w:sz="4" w:space="0" w:color="auto"/>
            </w:tcBorders>
            <w:shd w:val="clear" w:color="000000" w:fill="FFFFFF"/>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10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2,35</w:t>
            </w:r>
          </w:p>
        </w:tc>
        <w:tc>
          <w:tcPr>
            <w:tcW w:w="1960" w:type="dxa"/>
            <w:tcBorders>
              <w:top w:val="nil"/>
              <w:left w:val="nil"/>
              <w:bottom w:val="single" w:sz="4" w:space="0" w:color="auto"/>
              <w:right w:val="single" w:sz="8" w:space="0" w:color="auto"/>
            </w:tcBorders>
            <w:shd w:val="clear" w:color="auto" w:fill="auto"/>
            <w:vAlign w:val="center"/>
            <w:hideMark/>
          </w:tcPr>
          <w:p w:rsidR="00C70323" w:rsidRPr="00C70323" w:rsidRDefault="00C70323" w:rsidP="00C70323">
            <w:pPr>
              <w:spacing w:after="0"/>
              <w:jc w:val="left"/>
              <w:rPr>
                <w:rFonts w:ascii="Arial" w:hAnsi="Arial" w:cs="Arial"/>
                <w:sz w:val="16"/>
                <w:szCs w:val="16"/>
                <w:lang w:eastAsia="ru-RU"/>
              </w:rPr>
            </w:pPr>
            <w:r w:rsidRPr="00C70323">
              <w:rPr>
                <w:rFonts w:ascii="Arial" w:hAnsi="Arial" w:cs="Arial"/>
                <w:sz w:val="16"/>
                <w:szCs w:val="16"/>
                <w:lang w:eastAsia="ru-RU"/>
              </w:rPr>
              <w:t> </w:t>
            </w:r>
          </w:p>
        </w:tc>
      </w:tr>
      <w:tr w:rsidR="00C70323" w:rsidRPr="00C70323" w:rsidTr="00C70323">
        <w:trPr>
          <w:gridAfter w:val="1"/>
          <w:wAfter w:w="16" w:type="dxa"/>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1.9</w:t>
            </w:r>
          </w:p>
        </w:tc>
        <w:tc>
          <w:tcPr>
            <w:tcW w:w="4819"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Ремонт шкафов  (установка приборов, устанавливаемых на металлоконструкциях, щитах и пультах, масса: до 5 кг)</w:t>
            </w:r>
          </w:p>
        </w:tc>
        <w:tc>
          <w:tcPr>
            <w:tcW w:w="121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13</w:t>
            </w:r>
          </w:p>
        </w:tc>
        <w:tc>
          <w:tcPr>
            <w:tcW w:w="3472"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Модуль телеуправления ТС4</w:t>
            </w:r>
          </w:p>
        </w:tc>
        <w:tc>
          <w:tcPr>
            <w:tcW w:w="121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13</w:t>
            </w:r>
          </w:p>
        </w:tc>
        <w:tc>
          <w:tcPr>
            <w:tcW w:w="1960" w:type="dxa"/>
            <w:tcBorders>
              <w:top w:val="nil"/>
              <w:left w:val="nil"/>
              <w:bottom w:val="single" w:sz="4" w:space="0" w:color="auto"/>
              <w:right w:val="single" w:sz="8" w:space="0" w:color="auto"/>
            </w:tcBorders>
            <w:shd w:val="clear" w:color="auto" w:fill="auto"/>
            <w:vAlign w:val="center"/>
            <w:hideMark/>
          </w:tcPr>
          <w:p w:rsidR="00C70323" w:rsidRPr="00C70323" w:rsidRDefault="00C70323" w:rsidP="00C70323">
            <w:pPr>
              <w:spacing w:after="0"/>
              <w:jc w:val="left"/>
              <w:rPr>
                <w:rFonts w:ascii="Arial" w:hAnsi="Arial" w:cs="Arial"/>
                <w:sz w:val="16"/>
                <w:szCs w:val="16"/>
                <w:lang w:eastAsia="ru-RU"/>
              </w:rPr>
            </w:pPr>
            <w:r w:rsidRPr="00C70323">
              <w:rPr>
                <w:rFonts w:ascii="Arial" w:hAnsi="Arial" w:cs="Arial"/>
                <w:sz w:val="16"/>
                <w:szCs w:val="16"/>
                <w:lang w:eastAsia="ru-RU"/>
              </w:rPr>
              <w:t xml:space="preserve">БПР-1 и БПР-2 </w:t>
            </w:r>
          </w:p>
        </w:tc>
      </w:tr>
      <w:tr w:rsidR="00C70323" w:rsidRPr="00C70323" w:rsidTr="00C7032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1.10</w:t>
            </w:r>
          </w:p>
        </w:tc>
        <w:tc>
          <w:tcPr>
            <w:tcW w:w="4819" w:type="dxa"/>
            <w:tcBorders>
              <w:top w:val="nil"/>
              <w:left w:val="nil"/>
              <w:bottom w:val="nil"/>
              <w:right w:val="single" w:sz="4" w:space="0" w:color="auto"/>
            </w:tcBorders>
            <w:shd w:val="clear" w:color="auto" w:fill="auto"/>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Ремонт шкафа (установка приборов, устанавливаемых на металлоконструкциях, щитах и пультах, масса: до 5 кг)</w:t>
            </w:r>
          </w:p>
        </w:tc>
        <w:tc>
          <w:tcPr>
            <w:tcW w:w="1216" w:type="dxa"/>
            <w:tcBorders>
              <w:top w:val="nil"/>
              <w:left w:val="nil"/>
              <w:bottom w:val="nil"/>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w:t>
            </w:r>
          </w:p>
        </w:tc>
        <w:tc>
          <w:tcPr>
            <w:tcW w:w="3472"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SHDSL модуль: Sigrand MS-17H4 (4 shdsl порта)</w:t>
            </w:r>
          </w:p>
        </w:tc>
        <w:tc>
          <w:tcPr>
            <w:tcW w:w="121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w:t>
            </w:r>
          </w:p>
        </w:tc>
        <w:tc>
          <w:tcPr>
            <w:tcW w:w="1960" w:type="dxa"/>
            <w:tcBorders>
              <w:top w:val="nil"/>
              <w:left w:val="nil"/>
              <w:bottom w:val="single" w:sz="4" w:space="0" w:color="auto"/>
              <w:right w:val="single" w:sz="8" w:space="0" w:color="auto"/>
            </w:tcBorders>
            <w:shd w:val="clear" w:color="auto" w:fill="auto"/>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C70323" w:rsidRPr="00C70323" w:rsidTr="00C70323">
        <w:trPr>
          <w:gridAfter w:val="1"/>
          <w:wAfter w:w="16" w:type="dxa"/>
          <w:trHeight w:val="6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Установка крепежа для  датчика температуры наружного воздуха (приборы, масса: до 2 кг)</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C70323" w:rsidRPr="004C160D" w:rsidRDefault="004C160D" w:rsidP="00C70323">
            <w:pPr>
              <w:spacing w:after="0"/>
              <w:jc w:val="center"/>
              <w:rPr>
                <w:rFonts w:ascii="Arial" w:hAnsi="Arial" w:cs="Arial"/>
                <w:sz w:val="20"/>
                <w:szCs w:val="20"/>
                <w:lang w:val="en-US" w:eastAsia="ru-RU"/>
              </w:rPr>
            </w:pPr>
            <w:r>
              <w:rPr>
                <w:rFonts w:ascii="Arial" w:hAnsi="Arial" w:cs="Arial"/>
                <w:sz w:val="20"/>
                <w:szCs w:val="20"/>
                <w:lang w:val="en-US" w:eastAsia="ru-RU"/>
              </w:rPr>
              <w:t>1</w:t>
            </w:r>
          </w:p>
        </w:tc>
        <w:tc>
          <w:tcPr>
            <w:tcW w:w="3472"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vAlign w:val="bottom"/>
            <w:hideMark/>
          </w:tcPr>
          <w:p w:rsidR="00C70323" w:rsidRPr="00C70323" w:rsidRDefault="00C70323" w:rsidP="00C70323">
            <w:pPr>
              <w:spacing w:after="0"/>
              <w:jc w:val="left"/>
              <w:rPr>
                <w:rFonts w:ascii="Arial" w:hAnsi="Arial" w:cs="Arial"/>
                <w:sz w:val="16"/>
                <w:szCs w:val="16"/>
                <w:lang w:eastAsia="ru-RU"/>
              </w:rPr>
            </w:pPr>
            <w:r w:rsidRPr="00C70323">
              <w:rPr>
                <w:rFonts w:ascii="Arial" w:hAnsi="Arial" w:cs="Arial"/>
                <w:sz w:val="16"/>
                <w:szCs w:val="16"/>
                <w:lang w:eastAsia="ru-RU"/>
              </w:rPr>
              <w:t xml:space="preserve">тип и место установки </w:t>
            </w:r>
            <w:r w:rsidR="004C160D">
              <w:rPr>
                <w:rFonts w:ascii="Arial" w:hAnsi="Arial" w:cs="Arial"/>
                <w:sz w:val="16"/>
                <w:szCs w:val="16"/>
                <w:lang w:val="en-US" w:eastAsia="ru-RU"/>
              </w:rPr>
              <w:t>rhtgtpf</w:t>
            </w:r>
            <w:r w:rsidRPr="00C70323">
              <w:rPr>
                <w:rFonts w:ascii="Arial" w:hAnsi="Arial" w:cs="Arial"/>
                <w:sz w:val="16"/>
                <w:szCs w:val="16"/>
                <w:lang w:eastAsia="ru-RU"/>
              </w:rPr>
              <w:t>уточняются при корректировке РД</w:t>
            </w:r>
          </w:p>
        </w:tc>
      </w:tr>
      <w:tr w:rsidR="00C70323" w:rsidRPr="00C70323" w:rsidTr="00C7032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1.12</w:t>
            </w:r>
          </w:p>
        </w:tc>
        <w:tc>
          <w:tcPr>
            <w:tcW w:w="4819"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 xml:space="preserve">Установка датчика температуры НВ, устанавливаемый на резьбовых соединениях, масса: до 1,5 кг.  </w:t>
            </w:r>
          </w:p>
        </w:tc>
        <w:tc>
          <w:tcPr>
            <w:tcW w:w="121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2</w:t>
            </w:r>
          </w:p>
        </w:tc>
        <w:tc>
          <w:tcPr>
            <w:tcW w:w="3472" w:type="dxa"/>
            <w:tcBorders>
              <w:top w:val="nil"/>
              <w:left w:val="nil"/>
              <w:bottom w:val="nil"/>
              <w:right w:val="single" w:sz="4" w:space="0" w:color="auto"/>
            </w:tcBorders>
            <w:shd w:val="clear" w:color="auto" w:fill="auto"/>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Датчик температуры воздуха от -50 до +50, выход 4-20 мА, ДТС125Л-100П.0,5.60.И.12</w:t>
            </w:r>
          </w:p>
        </w:tc>
        <w:tc>
          <w:tcPr>
            <w:tcW w:w="1216" w:type="dxa"/>
            <w:tcBorders>
              <w:top w:val="nil"/>
              <w:left w:val="nil"/>
              <w:bottom w:val="nil"/>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nil"/>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2</w:t>
            </w:r>
          </w:p>
        </w:tc>
        <w:tc>
          <w:tcPr>
            <w:tcW w:w="1960" w:type="dxa"/>
            <w:tcBorders>
              <w:top w:val="nil"/>
              <w:left w:val="nil"/>
              <w:bottom w:val="single" w:sz="4" w:space="0" w:color="auto"/>
              <w:right w:val="single" w:sz="8" w:space="0" w:color="auto"/>
            </w:tcBorders>
            <w:shd w:val="clear" w:color="auto" w:fill="auto"/>
            <w:noWrap/>
            <w:vAlign w:val="bottom"/>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C70323" w:rsidRPr="00C70323" w:rsidTr="00C7032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1.13</w:t>
            </w:r>
          </w:p>
        </w:tc>
        <w:tc>
          <w:tcPr>
            <w:tcW w:w="4819"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Монтаж защитного кожуха датчика температуры наружного воздуха ОВЕН ДТС125Л-100П</w:t>
            </w:r>
          </w:p>
        </w:tc>
        <w:tc>
          <w:tcPr>
            <w:tcW w:w="1216" w:type="dxa"/>
            <w:tcBorders>
              <w:top w:val="nil"/>
              <w:left w:val="nil"/>
              <w:bottom w:val="single" w:sz="4" w:space="0" w:color="auto"/>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w:t>
            </w:r>
          </w:p>
        </w:tc>
        <w:tc>
          <w:tcPr>
            <w:tcW w:w="3472" w:type="dxa"/>
            <w:tcBorders>
              <w:top w:val="single" w:sz="4" w:space="0" w:color="auto"/>
              <w:left w:val="nil"/>
              <w:bottom w:val="single" w:sz="4" w:space="0" w:color="auto"/>
              <w:right w:val="single" w:sz="4" w:space="0" w:color="auto"/>
            </w:tcBorders>
            <w:shd w:val="clear" w:color="auto" w:fill="auto"/>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ЭКРАН 01 ОВЕН, экран для защиты ДТС125Л  от солнечных лучей</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sz w:val="20"/>
                <w:szCs w:val="20"/>
                <w:lang w:eastAsia="ru-RU"/>
              </w:rPr>
            </w:pPr>
            <w:r w:rsidRPr="00C70323">
              <w:rPr>
                <w:rFonts w:ascii="Arial" w:hAnsi="Arial" w:cs="Arial"/>
                <w:sz w:val="20"/>
                <w:szCs w:val="20"/>
                <w:lang w:eastAsia="ru-RU"/>
              </w:rPr>
              <w:t>1</w:t>
            </w:r>
          </w:p>
        </w:tc>
        <w:tc>
          <w:tcPr>
            <w:tcW w:w="1960" w:type="dxa"/>
            <w:tcBorders>
              <w:top w:val="nil"/>
              <w:left w:val="nil"/>
              <w:bottom w:val="single" w:sz="4" w:space="0" w:color="auto"/>
              <w:right w:val="single" w:sz="8" w:space="0" w:color="auto"/>
            </w:tcBorders>
            <w:shd w:val="clear" w:color="auto" w:fill="auto"/>
            <w:hideMark/>
          </w:tcPr>
          <w:p w:rsidR="00C70323" w:rsidRPr="00C70323" w:rsidRDefault="00C70323" w:rsidP="00C7032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927316" w:rsidRPr="00C70323" w:rsidTr="00C7032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tcPr>
          <w:p w:rsidR="00927316" w:rsidRPr="00C70323" w:rsidRDefault="00927316" w:rsidP="00927316">
            <w:pPr>
              <w:spacing w:after="0"/>
              <w:jc w:val="center"/>
              <w:rPr>
                <w:rFonts w:ascii="Arial" w:hAnsi="Arial" w:cs="Arial"/>
                <w:sz w:val="20"/>
                <w:szCs w:val="20"/>
                <w:lang w:eastAsia="ru-RU"/>
              </w:rPr>
            </w:pPr>
          </w:p>
        </w:tc>
        <w:tc>
          <w:tcPr>
            <w:tcW w:w="4819" w:type="dxa"/>
            <w:tcBorders>
              <w:top w:val="nil"/>
              <w:left w:val="nil"/>
              <w:bottom w:val="single" w:sz="4" w:space="0" w:color="auto"/>
              <w:right w:val="single" w:sz="4" w:space="0" w:color="auto"/>
            </w:tcBorders>
            <w:shd w:val="clear" w:color="auto" w:fill="auto"/>
            <w:vAlign w:val="center"/>
          </w:tcPr>
          <w:p w:rsidR="00927316" w:rsidRPr="008D022C" w:rsidRDefault="00927316" w:rsidP="00927316">
            <w:pPr>
              <w:spacing w:after="0"/>
              <w:jc w:val="left"/>
              <w:rPr>
                <w:rFonts w:ascii="Arial" w:hAnsi="Arial" w:cs="Arial"/>
                <w:sz w:val="20"/>
                <w:szCs w:val="20"/>
                <w:lang w:eastAsia="ru-RU"/>
              </w:rPr>
            </w:pPr>
            <w:r w:rsidRPr="008D022C">
              <w:rPr>
                <w:rFonts w:ascii="Arial" w:hAnsi="Arial" w:cs="Arial"/>
                <w:sz w:val="20"/>
                <w:szCs w:val="20"/>
                <w:lang w:eastAsia="ru-RU"/>
              </w:rPr>
              <w:t xml:space="preserve">Снятие кабельной линии,   по установленным конструкциям и лоткам с креплением  </w:t>
            </w:r>
          </w:p>
        </w:tc>
        <w:tc>
          <w:tcPr>
            <w:tcW w:w="1216" w:type="dxa"/>
            <w:tcBorders>
              <w:top w:val="nil"/>
              <w:left w:val="nil"/>
              <w:bottom w:val="single" w:sz="4" w:space="0" w:color="auto"/>
              <w:right w:val="single" w:sz="4" w:space="0" w:color="auto"/>
            </w:tcBorders>
            <w:shd w:val="clear" w:color="auto" w:fill="auto"/>
            <w:noWrap/>
            <w:vAlign w:val="center"/>
          </w:tcPr>
          <w:p w:rsidR="00927316" w:rsidRPr="008D022C" w:rsidRDefault="00927316" w:rsidP="00927316">
            <w:pPr>
              <w:spacing w:after="0"/>
              <w:jc w:val="center"/>
              <w:rPr>
                <w:rFonts w:ascii="Arial" w:hAnsi="Arial" w:cs="Arial"/>
                <w:sz w:val="20"/>
                <w:szCs w:val="20"/>
                <w:lang w:eastAsia="ru-RU"/>
              </w:rPr>
            </w:pPr>
            <w:r w:rsidRPr="008D022C">
              <w:rPr>
                <w:rFonts w:ascii="Arial" w:hAnsi="Arial" w:cs="Arial"/>
                <w:sz w:val="20"/>
                <w:szCs w:val="20"/>
                <w:lang w:eastAsia="ru-RU"/>
              </w:rPr>
              <w:t>100м.</w:t>
            </w:r>
          </w:p>
        </w:tc>
        <w:tc>
          <w:tcPr>
            <w:tcW w:w="840" w:type="dxa"/>
            <w:tcBorders>
              <w:top w:val="nil"/>
              <w:left w:val="nil"/>
              <w:bottom w:val="single" w:sz="4" w:space="0" w:color="auto"/>
              <w:right w:val="single" w:sz="4" w:space="0" w:color="auto"/>
            </w:tcBorders>
            <w:shd w:val="clear" w:color="auto" w:fill="auto"/>
            <w:vAlign w:val="center"/>
          </w:tcPr>
          <w:p w:rsidR="00927316" w:rsidRPr="008D022C" w:rsidRDefault="00927316" w:rsidP="00927316">
            <w:pPr>
              <w:spacing w:after="0"/>
              <w:jc w:val="center"/>
              <w:rPr>
                <w:rFonts w:ascii="Arial" w:hAnsi="Arial" w:cs="Arial"/>
                <w:sz w:val="20"/>
                <w:szCs w:val="20"/>
                <w:lang w:eastAsia="ru-RU"/>
              </w:rPr>
            </w:pPr>
            <w:r w:rsidRPr="008D022C">
              <w:rPr>
                <w:rFonts w:ascii="Arial" w:hAnsi="Arial" w:cs="Arial"/>
                <w:sz w:val="20"/>
                <w:szCs w:val="20"/>
                <w:lang w:eastAsia="ru-RU"/>
              </w:rPr>
              <w:t>0,6</w:t>
            </w:r>
          </w:p>
        </w:tc>
        <w:tc>
          <w:tcPr>
            <w:tcW w:w="3472" w:type="dxa"/>
            <w:tcBorders>
              <w:top w:val="single" w:sz="4" w:space="0" w:color="auto"/>
              <w:left w:val="nil"/>
              <w:bottom w:val="single" w:sz="4" w:space="0" w:color="auto"/>
              <w:right w:val="single" w:sz="4" w:space="0" w:color="auto"/>
            </w:tcBorders>
            <w:shd w:val="clear" w:color="auto" w:fill="auto"/>
          </w:tcPr>
          <w:p w:rsidR="00927316" w:rsidRPr="00C70323" w:rsidRDefault="00927316" w:rsidP="00927316">
            <w:pPr>
              <w:spacing w:after="0"/>
              <w:jc w:val="left"/>
              <w:rPr>
                <w:rFonts w:ascii="Arial" w:hAnsi="Arial" w:cs="Arial"/>
                <w:sz w:val="20"/>
                <w:szCs w:val="20"/>
                <w:lang w:eastAsia="ru-RU"/>
              </w:rPr>
            </w:pP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927316" w:rsidRPr="00C70323" w:rsidRDefault="00927316" w:rsidP="00927316">
            <w:pPr>
              <w:spacing w:after="0"/>
              <w:jc w:val="center"/>
              <w:rPr>
                <w:rFonts w:ascii="Arial" w:hAnsi="Arial" w:cs="Arial"/>
                <w:sz w:val="20"/>
                <w:szCs w:val="20"/>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927316" w:rsidRPr="00C70323" w:rsidRDefault="00927316" w:rsidP="00927316">
            <w:pPr>
              <w:spacing w:after="0"/>
              <w:jc w:val="center"/>
              <w:rPr>
                <w:rFonts w:ascii="Arial" w:hAnsi="Arial" w:cs="Arial"/>
                <w:sz w:val="20"/>
                <w:szCs w:val="20"/>
                <w:lang w:eastAsia="ru-RU"/>
              </w:rPr>
            </w:pPr>
          </w:p>
        </w:tc>
        <w:tc>
          <w:tcPr>
            <w:tcW w:w="1960" w:type="dxa"/>
            <w:tcBorders>
              <w:top w:val="nil"/>
              <w:left w:val="nil"/>
              <w:bottom w:val="single" w:sz="4" w:space="0" w:color="auto"/>
              <w:right w:val="single" w:sz="8" w:space="0" w:color="auto"/>
            </w:tcBorders>
            <w:shd w:val="clear" w:color="auto" w:fill="auto"/>
          </w:tcPr>
          <w:p w:rsidR="00927316" w:rsidRPr="00C70323" w:rsidRDefault="00927316" w:rsidP="00927316">
            <w:pPr>
              <w:spacing w:after="0"/>
              <w:jc w:val="left"/>
              <w:rPr>
                <w:rFonts w:ascii="Arial" w:hAnsi="Arial" w:cs="Arial"/>
                <w:sz w:val="20"/>
                <w:szCs w:val="20"/>
                <w:lang w:eastAsia="ru-RU"/>
              </w:rPr>
            </w:pPr>
          </w:p>
        </w:tc>
      </w:tr>
      <w:tr w:rsidR="00927316" w:rsidRPr="00C70323" w:rsidTr="00C7032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1.14</w:t>
            </w:r>
          </w:p>
        </w:tc>
        <w:tc>
          <w:tcPr>
            <w:tcW w:w="4819" w:type="dxa"/>
            <w:tcBorders>
              <w:top w:val="nil"/>
              <w:left w:val="nil"/>
              <w:bottom w:val="single" w:sz="4" w:space="0" w:color="auto"/>
              <w:right w:val="single" w:sz="4" w:space="0" w:color="auto"/>
            </w:tcBorders>
            <w:shd w:val="clear" w:color="000000" w:fill="FFFFFF"/>
            <w:vAlign w:val="center"/>
            <w:hideMark/>
          </w:tcPr>
          <w:p w:rsidR="00927316" w:rsidRPr="008D022C" w:rsidRDefault="00927316" w:rsidP="00927316">
            <w:pPr>
              <w:spacing w:after="0"/>
              <w:jc w:val="left"/>
              <w:rPr>
                <w:rFonts w:ascii="Arial" w:hAnsi="Arial" w:cs="Arial"/>
                <w:sz w:val="20"/>
                <w:szCs w:val="20"/>
                <w:lang w:eastAsia="ru-RU"/>
              </w:rPr>
            </w:pPr>
            <w:r w:rsidRPr="008D022C">
              <w:rPr>
                <w:rFonts w:ascii="Arial" w:hAnsi="Arial" w:cs="Arial"/>
                <w:sz w:val="20"/>
                <w:szCs w:val="20"/>
                <w:lang w:eastAsia="ru-RU"/>
              </w:rPr>
              <w:t xml:space="preserve">Прокладка кабельной линии,   по установленным конструкциям и лоткам с креплением  </w:t>
            </w:r>
          </w:p>
        </w:tc>
        <w:tc>
          <w:tcPr>
            <w:tcW w:w="1216" w:type="dxa"/>
            <w:tcBorders>
              <w:top w:val="nil"/>
              <w:left w:val="nil"/>
              <w:bottom w:val="single" w:sz="4" w:space="0" w:color="auto"/>
              <w:right w:val="single" w:sz="4" w:space="0" w:color="auto"/>
            </w:tcBorders>
            <w:shd w:val="clear" w:color="000000" w:fill="FFFFFF"/>
            <w:noWrap/>
            <w:vAlign w:val="center"/>
            <w:hideMark/>
          </w:tcPr>
          <w:p w:rsidR="00927316" w:rsidRPr="008D022C" w:rsidRDefault="00927316" w:rsidP="00927316">
            <w:pPr>
              <w:spacing w:after="0"/>
              <w:jc w:val="center"/>
              <w:rPr>
                <w:rFonts w:ascii="Arial" w:hAnsi="Arial" w:cs="Arial"/>
                <w:sz w:val="20"/>
                <w:szCs w:val="20"/>
                <w:lang w:eastAsia="ru-RU"/>
              </w:rPr>
            </w:pPr>
            <w:r w:rsidRPr="008D022C">
              <w:rPr>
                <w:rFonts w:ascii="Arial" w:hAnsi="Arial" w:cs="Arial"/>
                <w:sz w:val="20"/>
                <w:szCs w:val="20"/>
                <w:lang w:eastAsia="ru-RU"/>
              </w:rPr>
              <w:t>100 м.</w:t>
            </w:r>
          </w:p>
        </w:tc>
        <w:tc>
          <w:tcPr>
            <w:tcW w:w="840" w:type="dxa"/>
            <w:tcBorders>
              <w:top w:val="nil"/>
              <w:left w:val="nil"/>
              <w:bottom w:val="single" w:sz="4" w:space="0" w:color="auto"/>
              <w:right w:val="single" w:sz="4" w:space="0" w:color="auto"/>
            </w:tcBorders>
            <w:shd w:val="clear" w:color="000000" w:fill="FFFFFF"/>
            <w:vAlign w:val="center"/>
            <w:hideMark/>
          </w:tcPr>
          <w:p w:rsidR="00927316" w:rsidRPr="008D022C" w:rsidRDefault="00927316" w:rsidP="00927316">
            <w:pPr>
              <w:spacing w:after="0"/>
              <w:jc w:val="center"/>
              <w:rPr>
                <w:rFonts w:ascii="Arial" w:hAnsi="Arial" w:cs="Arial"/>
                <w:sz w:val="20"/>
                <w:szCs w:val="20"/>
                <w:lang w:eastAsia="ru-RU"/>
              </w:rPr>
            </w:pPr>
            <w:r w:rsidRPr="008D022C">
              <w:rPr>
                <w:rFonts w:ascii="Arial" w:hAnsi="Arial" w:cs="Arial"/>
                <w:sz w:val="20"/>
                <w:szCs w:val="20"/>
                <w:lang w:eastAsia="ru-RU"/>
              </w:rPr>
              <w:t>0,6</w:t>
            </w:r>
          </w:p>
        </w:tc>
        <w:tc>
          <w:tcPr>
            <w:tcW w:w="3472"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МКЭШВнг(А)-LS 2*0,75</w:t>
            </w:r>
          </w:p>
        </w:tc>
        <w:tc>
          <w:tcPr>
            <w:tcW w:w="1216"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1040"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0,6</w:t>
            </w:r>
          </w:p>
        </w:tc>
        <w:tc>
          <w:tcPr>
            <w:tcW w:w="1960" w:type="dxa"/>
            <w:tcBorders>
              <w:top w:val="nil"/>
              <w:left w:val="nil"/>
              <w:bottom w:val="single" w:sz="4" w:space="0" w:color="auto"/>
              <w:right w:val="single" w:sz="8" w:space="0" w:color="auto"/>
            </w:tcBorders>
            <w:shd w:val="clear" w:color="000000" w:fill="FFFFFF"/>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927316" w:rsidRPr="00C70323" w:rsidTr="00C70323">
        <w:trPr>
          <w:gridAfter w:val="1"/>
          <w:wAfter w:w="16"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1.15</w:t>
            </w:r>
          </w:p>
        </w:tc>
        <w:tc>
          <w:tcPr>
            <w:tcW w:w="4819" w:type="dxa"/>
            <w:tcBorders>
              <w:top w:val="nil"/>
              <w:left w:val="nil"/>
              <w:bottom w:val="single" w:sz="4" w:space="0" w:color="auto"/>
              <w:right w:val="single" w:sz="4" w:space="0" w:color="auto"/>
            </w:tcBorders>
            <w:shd w:val="clear" w:color="000000" w:fill="FFFFFF"/>
            <w:vAlign w:val="center"/>
            <w:hideMark/>
          </w:tcPr>
          <w:p w:rsidR="00927316" w:rsidRPr="008D022C" w:rsidRDefault="00927316" w:rsidP="00927316">
            <w:pPr>
              <w:spacing w:after="0"/>
              <w:jc w:val="left"/>
              <w:rPr>
                <w:rFonts w:ascii="Arial" w:hAnsi="Arial" w:cs="Arial"/>
                <w:sz w:val="20"/>
                <w:szCs w:val="20"/>
                <w:lang w:eastAsia="ru-RU"/>
              </w:rPr>
            </w:pPr>
            <w:r w:rsidRPr="008D022C">
              <w:rPr>
                <w:rFonts w:ascii="Arial" w:hAnsi="Arial" w:cs="Arial"/>
                <w:sz w:val="20"/>
                <w:szCs w:val="20"/>
                <w:lang w:eastAsia="ru-RU"/>
              </w:rPr>
              <w:t>Ремонт и установка шкафа</w:t>
            </w:r>
          </w:p>
        </w:tc>
        <w:tc>
          <w:tcPr>
            <w:tcW w:w="1216" w:type="dxa"/>
            <w:tcBorders>
              <w:top w:val="nil"/>
              <w:left w:val="nil"/>
              <w:bottom w:val="single" w:sz="4" w:space="0" w:color="auto"/>
              <w:right w:val="single" w:sz="4" w:space="0" w:color="auto"/>
            </w:tcBorders>
            <w:shd w:val="clear" w:color="000000" w:fill="FFFFFF"/>
            <w:vAlign w:val="center"/>
            <w:hideMark/>
          </w:tcPr>
          <w:p w:rsidR="00927316" w:rsidRPr="008D022C" w:rsidRDefault="00927316" w:rsidP="00927316">
            <w:pPr>
              <w:spacing w:after="0"/>
              <w:jc w:val="center"/>
              <w:rPr>
                <w:rFonts w:ascii="Arial" w:hAnsi="Arial" w:cs="Arial"/>
                <w:sz w:val="20"/>
                <w:szCs w:val="20"/>
                <w:lang w:eastAsia="ru-RU"/>
              </w:rPr>
            </w:pPr>
            <w:r w:rsidRPr="008D022C">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000000" w:fill="FFFFFF"/>
            <w:vAlign w:val="center"/>
            <w:hideMark/>
          </w:tcPr>
          <w:p w:rsidR="00927316" w:rsidRPr="008D022C" w:rsidRDefault="00927316" w:rsidP="00927316">
            <w:pPr>
              <w:spacing w:after="0"/>
              <w:jc w:val="center"/>
              <w:rPr>
                <w:rFonts w:ascii="Arial" w:hAnsi="Arial" w:cs="Arial"/>
                <w:sz w:val="20"/>
                <w:szCs w:val="20"/>
                <w:lang w:eastAsia="ru-RU"/>
              </w:rPr>
            </w:pPr>
            <w:r w:rsidRPr="008D022C">
              <w:rPr>
                <w:rFonts w:ascii="Arial" w:hAnsi="Arial" w:cs="Arial"/>
                <w:sz w:val="20"/>
                <w:szCs w:val="20"/>
                <w:lang w:eastAsia="ru-RU"/>
              </w:rPr>
              <w:t>1</w:t>
            </w:r>
          </w:p>
        </w:tc>
        <w:tc>
          <w:tcPr>
            <w:tcW w:w="3472"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Спецификация шкафа ССПИ</w:t>
            </w:r>
          </w:p>
        </w:tc>
        <w:tc>
          <w:tcPr>
            <w:tcW w:w="1216"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w:t>
            </w:r>
          </w:p>
        </w:tc>
        <w:tc>
          <w:tcPr>
            <w:tcW w:w="1960" w:type="dxa"/>
            <w:tcBorders>
              <w:top w:val="nil"/>
              <w:left w:val="nil"/>
              <w:bottom w:val="single" w:sz="4" w:space="0" w:color="auto"/>
              <w:right w:val="single" w:sz="8" w:space="0" w:color="auto"/>
            </w:tcBorders>
            <w:shd w:val="clear" w:color="000000" w:fill="FFFFFF"/>
            <w:noWrap/>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Приложение 1</w:t>
            </w:r>
          </w:p>
        </w:tc>
      </w:tr>
      <w:tr w:rsidR="00927316" w:rsidRPr="00C70323" w:rsidTr="00C70323">
        <w:trPr>
          <w:gridAfter w:val="1"/>
          <w:wAfter w:w="16"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927316" w:rsidRPr="00C70323" w:rsidRDefault="00927316" w:rsidP="00927316">
            <w:pPr>
              <w:spacing w:after="0"/>
              <w:jc w:val="center"/>
              <w:rPr>
                <w:rFonts w:ascii="Arial" w:hAnsi="Arial" w:cs="Arial"/>
                <w:sz w:val="20"/>
                <w:szCs w:val="20"/>
                <w:lang w:eastAsia="ru-RU"/>
              </w:rPr>
            </w:pPr>
          </w:p>
        </w:tc>
        <w:tc>
          <w:tcPr>
            <w:tcW w:w="4819" w:type="dxa"/>
            <w:tcBorders>
              <w:top w:val="nil"/>
              <w:left w:val="nil"/>
              <w:bottom w:val="single" w:sz="4" w:space="0" w:color="auto"/>
              <w:right w:val="single" w:sz="4" w:space="0" w:color="auto"/>
            </w:tcBorders>
            <w:shd w:val="clear" w:color="000000" w:fill="FFFFFF"/>
            <w:vAlign w:val="center"/>
          </w:tcPr>
          <w:p w:rsidR="00927316" w:rsidRPr="008D022C" w:rsidRDefault="00927316" w:rsidP="00927316">
            <w:pPr>
              <w:spacing w:after="0"/>
              <w:jc w:val="left"/>
              <w:rPr>
                <w:rFonts w:ascii="Arial" w:hAnsi="Arial" w:cs="Arial"/>
                <w:sz w:val="20"/>
                <w:szCs w:val="20"/>
                <w:lang w:eastAsia="ru-RU"/>
              </w:rPr>
            </w:pPr>
            <w:r w:rsidRPr="008D022C">
              <w:rPr>
                <w:rFonts w:ascii="Arial" w:hAnsi="Arial" w:cs="Arial"/>
                <w:sz w:val="20"/>
                <w:szCs w:val="20"/>
                <w:lang w:eastAsia="ru-RU"/>
              </w:rPr>
              <w:t xml:space="preserve">Снятие участков кабельной линии,  по установленным конструкциям и лоткам с креплением  </w:t>
            </w:r>
          </w:p>
        </w:tc>
        <w:tc>
          <w:tcPr>
            <w:tcW w:w="1216" w:type="dxa"/>
            <w:tcBorders>
              <w:top w:val="nil"/>
              <w:left w:val="nil"/>
              <w:bottom w:val="single" w:sz="4" w:space="0" w:color="auto"/>
              <w:right w:val="single" w:sz="4" w:space="0" w:color="auto"/>
            </w:tcBorders>
            <w:shd w:val="clear" w:color="000000" w:fill="FFFFFF"/>
            <w:vAlign w:val="center"/>
          </w:tcPr>
          <w:p w:rsidR="00927316" w:rsidRPr="008D022C" w:rsidRDefault="00927316" w:rsidP="00927316">
            <w:pPr>
              <w:spacing w:after="0"/>
              <w:jc w:val="center"/>
              <w:rPr>
                <w:rFonts w:ascii="Arial" w:hAnsi="Arial" w:cs="Arial"/>
                <w:sz w:val="20"/>
                <w:szCs w:val="20"/>
                <w:lang w:eastAsia="ru-RU"/>
              </w:rPr>
            </w:pPr>
            <w:r w:rsidRPr="008D022C">
              <w:rPr>
                <w:rFonts w:ascii="Arial" w:hAnsi="Arial" w:cs="Arial"/>
                <w:sz w:val="20"/>
                <w:szCs w:val="20"/>
                <w:lang w:eastAsia="ru-RU"/>
              </w:rPr>
              <w:t>100м.</w:t>
            </w:r>
          </w:p>
        </w:tc>
        <w:tc>
          <w:tcPr>
            <w:tcW w:w="840" w:type="dxa"/>
            <w:tcBorders>
              <w:top w:val="nil"/>
              <w:left w:val="nil"/>
              <w:bottom w:val="single" w:sz="4" w:space="0" w:color="auto"/>
              <w:right w:val="single" w:sz="4" w:space="0" w:color="auto"/>
            </w:tcBorders>
            <w:shd w:val="clear" w:color="000000" w:fill="FFFFFF"/>
            <w:vAlign w:val="center"/>
          </w:tcPr>
          <w:p w:rsidR="00927316" w:rsidRPr="008D022C" w:rsidRDefault="00927316" w:rsidP="00927316">
            <w:pPr>
              <w:spacing w:after="0"/>
              <w:jc w:val="center"/>
              <w:rPr>
                <w:rFonts w:ascii="Arial" w:hAnsi="Arial" w:cs="Arial"/>
                <w:sz w:val="20"/>
                <w:szCs w:val="20"/>
                <w:lang w:eastAsia="ru-RU"/>
              </w:rPr>
            </w:pPr>
            <w:r w:rsidRPr="008D022C">
              <w:rPr>
                <w:rFonts w:ascii="Arial" w:hAnsi="Arial" w:cs="Arial"/>
                <w:sz w:val="20"/>
                <w:szCs w:val="20"/>
                <w:lang w:eastAsia="ru-RU"/>
              </w:rPr>
              <w:t>14,38</w:t>
            </w:r>
          </w:p>
        </w:tc>
        <w:tc>
          <w:tcPr>
            <w:tcW w:w="3472" w:type="dxa"/>
            <w:tcBorders>
              <w:top w:val="nil"/>
              <w:left w:val="nil"/>
              <w:bottom w:val="single" w:sz="4" w:space="0" w:color="auto"/>
              <w:right w:val="single" w:sz="4" w:space="0" w:color="auto"/>
            </w:tcBorders>
            <w:shd w:val="clear" w:color="auto" w:fill="auto"/>
            <w:vAlign w:val="center"/>
          </w:tcPr>
          <w:p w:rsidR="00927316" w:rsidRPr="00C70323" w:rsidRDefault="00927316" w:rsidP="00927316">
            <w:pPr>
              <w:spacing w:after="0"/>
              <w:jc w:val="left"/>
              <w:rPr>
                <w:rFonts w:ascii="Arial" w:hAnsi="Arial" w:cs="Arial"/>
                <w:color w:val="000000"/>
                <w:sz w:val="20"/>
                <w:szCs w:val="20"/>
                <w:lang w:eastAsia="ru-RU"/>
              </w:rPr>
            </w:pPr>
          </w:p>
        </w:tc>
        <w:tc>
          <w:tcPr>
            <w:tcW w:w="1216" w:type="dxa"/>
            <w:tcBorders>
              <w:top w:val="nil"/>
              <w:left w:val="nil"/>
              <w:bottom w:val="single" w:sz="4" w:space="0" w:color="auto"/>
              <w:right w:val="single" w:sz="4" w:space="0" w:color="auto"/>
            </w:tcBorders>
            <w:shd w:val="clear" w:color="000000" w:fill="FFFFFF"/>
            <w:vAlign w:val="center"/>
          </w:tcPr>
          <w:p w:rsidR="00927316" w:rsidRPr="00C70323" w:rsidRDefault="00927316" w:rsidP="00927316">
            <w:pPr>
              <w:spacing w:after="0"/>
              <w:jc w:val="center"/>
              <w:rPr>
                <w:rFonts w:ascii="Arial" w:hAnsi="Arial" w:cs="Arial"/>
                <w:sz w:val="20"/>
                <w:szCs w:val="20"/>
                <w:lang w:eastAsia="ru-RU"/>
              </w:rPr>
            </w:pPr>
          </w:p>
        </w:tc>
        <w:tc>
          <w:tcPr>
            <w:tcW w:w="1040" w:type="dxa"/>
            <w:tcBorders>
              <w:top w:val="nil"/>
              <w:left w:val="nil"/>
              <w:bottom w:val="single" w:sz="4" w:space="0" w:color="auto"/>
              <w:right w:val="single" w:sz="4" w:space="0" w:color="auto"/>
            </w:tcBorders>
            <w:shd w:val="clear" w:color="000000" w:fill="FFFFFF"/>
            <w:vAlign w:val="center"/>
          </w:tcPr>
          <w:p w:rsidR="00927316" w:rsidRPr="00C70323" w:rsidRDefault="00927316" w:rsidP="00927316">
            <w:pPr>
              <w:spacing w:after="0"/>
              <w:jc w:val="center"/>
              <w:rPr>
                <w:rFonts w:ascii="Arial" w:hAnsi="Arial" w:cs="Arial"/>
                <w:sz w:val="20"/>
                <w:szCs w:val="20"/>
                <w:lang w:eastAsia="ru-RU"/>
              </w:rPr>
            </w:pPr>
          </w:p>
        </w:tc>
        <w:tc>
          <w:tcPr>
            <w:tcW w:w="1960" w:type="dxa"/>
            <w:tcBorders>
              <w:top w:val="nil"/>
              <w:left w:val="nil"/>
              <w:bottom w:val="single" w:sz="4" w:space="0" w:color="auto"/>
              <w:right w:val="single" w:sz="8" w:space="0" w:color="auto"/>
            </w:tcBorders>
            <w:shd w:val="clear" w:color="000000" w:fill="FFFFFF"/>
            <w:noWrap/>
          </w:tcPr>
          <w:p w:rsidR="00927316" w:rsidRPr="00C70323" w:rsidRDefault="00927316" w:rsidP="00927316">
            <w:pPr>
              <w:spacing w:after="0"/>
              <w:jc w:val="left"/>
              <w:rPr>
                <w:rFonts w:ascii="Arial" w:hAnsi="Arial" w:cs="Arial"/>
                <w:sz w:val="20"/>
                <w:szCs w:val="20"/>
                <w:lang w:eastAsia="ru-RU"/>
              </w:rPr>
            </w:pPr>
          </w:p>
        </w:tc>
      </w:tr>
      <w:tr w:rsidR="00927316" w:rsidRPr="00C70323" w:rsidTr="00C70323">
        <w:trPr>
          <w:gridAfter w:val="1"/>
          <w:wAfter w:w="16" w:type="dxa"/>
          <w:trHeight w:val="54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1.16</w:t>
            </w:r>
          </w:p>
        </w:tc>
        <w:tc>
          <w:tcPr>
            <w:tcW w:w="4819"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xml:space="preserve">Прокладка участков кабельной линии,  по установленным конструкциям и лоткам с креплением  </w:t>
            </w:r>
          </w:p>
        </w:tc>
        <w:tc>
          <w:tcPr>
            <w:tcW w:w="1216"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840"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14,38</w:t>
            </w:r>
          </w:p>
        </w:tc>
        <w:tc>
          <w:tcPr>
            <w:tcW w:w="3472"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КИПвЭнг(А)-LS 2*2*0,6</w:t>
            </w:r>
          </w:p>
        </w:tc>
        <w:tc>
          <w:tcPr>
            <w:tcW w:w="1216"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1040"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14,38</w:t>
            </w:r>
          </w:p>
        </w:tc>
        <w:tc>
          <w:tcPr>
            <w:tcW w:w="1960" w:type="dxa"/>
            <w:tcBorders>
              <w:top w:val="nil"/>
              <w:left w:val="nil"/>
              <w:bottom w:val="single" w:sz="4" w:space="0" w:color="auto"/>
              <w:right w:val="single" w:sz="8" w:space="0" w:color="auto"/>
            </w:tcBorders>
            <w:shd w:val="clear" w:color="000000" w:fill="FFFFFF"/>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927316" w:rsidRPr="00C70323" w:rsidTr="00C70323">
        <w:trPr>
          <w:gridAfter w:val="1"/>
          <w:wAfter w:w="16" w:type="dxa"/>
          <w:trHeight w:val="54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1.17</w:t>
            </w:r>
          </w:p>
        </w:tc>
        <w:tc>
          <w:tcPr>
            <w:tcW w:w="4819"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Установка: приборов на металлоконструкциях, щитах и пультах, масса: до 5 кг</w:t>
            </w:r>
          </w:p>
        </w:tc>
        <w:tc>
          <w:tcPr>
            <w:tcW w:w="1216"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6</w:t>
            </w:r>
          </w:p>
        </w:tc>
        <w:tc>
          <w:tcPr>
            <w:tcW w:w="3472"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Измерительные преобразователи ЩМ120</w:t>
            </w:r>
          </w:p>
        </w:tc>
        <w:tc>
          <w:tcPr>
            <w:tcW w:w="1216"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6</w:t>
            </w:r>
          </w:p>
        </w:tc>
        <w:tc>
          <w:tcPr>
            <w:tcW w:w="1960" w:type="dxa"/>
            <w:tcBorders>
              <w:top w:val="nil"/>
              <w:left w:val="nil"/>
              <w:bottom w:val="single" w:sz="4" w:space="0" w:color="auto"/>
              <w:right w:val="single" w:sz="8" w:space="0" w:color="auto"/>
            </w:tcBorders>
            <w:shd w:val="clear" w:color="000000" w:fill="FFFFFF"/>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927316" w:rsidRPr="00C70323" w:rsidTr="00C70323">
        <w:trPr>
          <w:gridAfter w:val="1"/>
          <w:wAfter w:w="16" w:type="dxa"/>
          <w:trHeight w:val="6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1.18</w:t>
            </w:r>
          </w:p>
        </w:tc>
        <w:tc>
          <w:tcPr>
            <w:tcW w:w="4819"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Установка преобразователя интерфейсов TTL/RS-485</w:t>
            </w:r>
          </w:p>
        </w:tc>
        <w:tc>
          <w:tcPr>
            <w:tcW w:w="1216"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49</w:t>
            </w:r>
          </w:p>
        </w:tc>
        <w:tc>
          <w:tcPr>
            <w:tcW w:w="3472"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xml:space="preserve">Преобразователь интерфейса TTL/RS485 </w:t>
            </w:r>
          </w:p>
        </w:tc>
        <w:tc>
          <w:tcPr>
            <w:tcW w:w="1216"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49</w:t>
            </w:r>
          </w:p>
        </w:tc>
        <w:tc>
          <w:tcPr>
            <w:tcW w:w="1960" w:type="dxa"/>
            <w:tcBorders>
              <w:top w:val="nil"/>
              <w:left w:val="nil"/>
              <w:bottom w:val="single" w:sz="4" w:space="0" w:color="auto"/>
              <w:right w:val="single" w:sz="8" w:space="0" w:color="auto"/>
            </w:tcBorders>
            <w:shd w:val="clear" w:color="000000" w:fill="FFFFFF"/>
            <w:vAlign w:val="center"/>
            <w:hideMark/>
          </w:tcPr>
          <w:p w:rsidR="00927316" w:rsidRPr="00C70323" w:rsidRDefault="00927316" w:rsidP="00927316">
            <w:pPr>
              <w:spacing w:after="0"/>
              <w:jc w:val="left"/>
              <w:rPr>
                <w:rFonts w:ascii="Arial" w:hAnsi="Arial" w:cs="Arial"/>
                <w:sz w:val="16"/>
                <w:szCs w:val="16"/>
                <w:lang w:eastAsia="ru-RU"/>
              </w:rPr>
            </w:pPr>
            <w:r w:rsidRPr="00C70323">
              <w:rPr>
                <w:rFonts w:ascii="Arial" w:hAnsi="Arial" w:cs="Arial"/>
                <w:sz w:val="16"/>
                <w:szCs w:val="16"/>
                <w:lang w:eastAsia="ru-RU"/>
              </w:rPr>
              <w:t>Тип уточняется при кор</w:t>
            </w:r>
            <w:r>
              <w:rPr>
                <w:rFonts w:ascii="Arial" w:hAnsi="Arial" w:cs="Arial"/>
                <w:sz w:val="16"/>
                <w:szCs w:val="16"/>
                <w:lang w:eastAsia="ru-RU"/>
              </w:rPr>
              <w:t>р</w:t>
            </w:r>
            <w:r w:rsidRPr="00C70323">
              <w:rPr>
                <w:rFonts w:ascii="Arial" w:hAnsi="Arial" w:cs="Arial"/>
                <w:sz w:val="16"/>
                <w:szCs w:val="16"/>
                <w:lang w:eastAsia="ru-RU"/>
              </w:rPr>
              <w:t>ектировке РД</w:t>
            </w:r>
          </w:p>
        </w:tc>
      </w:tr>
      <w:tr w:rsidR="00927316" w:rsidRPr="00C70323" w:rsidTr="00C70323">
        <w:trPr>
          <w:gridAfter w:val="1"/>
          <w:wAfter w:w="16" w:type="dxa"/>
          <w:trHeight w:val="6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1.19</w:t>
            </w:r>
          </w:p>
        </w:tc>
        <w:tc>
          <w:tcPr>
            <w:tcW w:w="4819"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Наладка: Дистанционная защита распределительных сетей 6-20 кВ: терминал SPAC-800</w:t>
            </w:r>
          </w:p>
        </w:tc>
        <w:tc>
          <w:tcPr>
            <w:tcW w:w="1216"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 компл.</w:t>
            </w:r>
          </w:p>
        </w:tc>
        <w:tc>
          <w:tcPr>
            <w:tcW w:w="840"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49</w:t>
            </w:r>
          </w:p>
        </w:tc>
        <w:tc>
          <w:tcPr>
            <w:tcW w:w="3472"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000000" w:fill="FFFFFF"/>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927316" w:rsidRPr="00C70323" w:rsidTr="00C7032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1.20</w:t>
            </w:r>
          </w:p>
        </w:tc>
        <w:tc>
          <w:tcPr>
            <w:tcW w:w="4819" w:type="dxa"/>
            <w:tcBorders>
              <w:top w:val="nil"/>
              <w:left w:val="nil"/>
              <w:bottom w:val="single" w:sz="4" w:space="0" w:color="auto"/>
              <w:right w:val="single" w:sz="4" w:space="0" w:color="auto"/>
            </w:tcBorders>
            <w:shd w:val="clear" w:color="000000" w:fill="FFFFFF"/>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Установка разветвителя интерфейсов RS-485</w:t>
            </w:r>
          </w:p>
        </w:tc>
        <w:tc>
          <w:tcPr>
            <w:tcW w:w="1216"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92</w:t>
            </w:r>
          </w:p>
        </w:tc>
        <w:tc>
          <w:tcPr>
            <w:tcW w:w="3472"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Разветвитель RS-485 интерфейса</w:t>
            </w:r>
            <w:r w:rsidRPr="00C70323">
              <w:rPr>
                <w:rFonts w:ascii="Arial" w:hAnsi="Arial" w:cs="Arial"/>
                <w:color w:val="000000"/>
                <w:sz w:val="20"/>
                <w:szCs w:val="20"/>
                <w:lang w:eastAsia="ru-RU"/>
              </w:rPr>
              <w:br/>
              <w:t>ПР-3/SI4030</w:t>
            </w:r>
          </w:p>
        </w:tc>
        <w:tc>
          <w:tcPr>
            <w:tcW w:w="1216"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92</w:t>
            </w:r>
          </w:p>
        </w:tc>
        <w:tc>
          <w:tcPr>
            <w:tcW w:w="1960" w:type="dxa"/>
            <w:tcBorders>
              <w:top w:val="nil"/>
              <w:left w:val="nil"/>
              <w:bottom w:val="single" w:sz="4" w:space="0" w:color="auto"/>
              <w:right w:val="single" w:sz="8" w:space="0" w:color="auto"/>
            </w:tcBorders>
            <w:shd w:val="clear" w:color="000000" w:fill="FFFFFF"/>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927316" w:rsidRPr="00C70323" w:rsidTr="00C7032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1.21</w:t>
            </w:r>
          </w:p>
        </w:tc>
        <w:tc>
          <w:tcPr>
            <w:tcW w:w="4819"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Присоединение к приборам электрических проводок под винт с оконцеванием наконечником, 100 шт.</w:t>
            </w:r>
          </w:p>
        </w:tc>
        <w:tc>
          <w:tcPr>
            <w:tcW w:w="1216" w:type="dxa"/>
            <w:tcBorders>
              <w:top w:val="nil"/>
              <w:left w:val="nil"/>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100 шт.</w:t>
            </w:r>
          </w:p>
        </w:tc>
        <w:tc>
          <w:tcPr>
            <w:tcW w:w="840" w:type="dxa"/>
            <w:tcBorders>
              <w:top w:val="nil"/>
              <w:left w:val="nil"/>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18,52</w:t>
            </w:r>
          </w:p>
        </w:tc>
        <w:tc>
          <w:tcPr>
            <w:tcW w:w="3472" w:type="dxa"/>
            <w:tcBorders>
              <w:top w:val="nil"/>
              <w:left w:val="nil"/>
              <w:bottom w:val="single" w:sz="4" w:space="0" w:color="auto"/>
              <w:right w:val="single" w:sz="4" w:space="0" w:color="auto"/>
            </w:tcBorders>
            <w:shd w:val="clear" w:color="auto" w:fill="auto"/>
            <w:vAlign w:val="bottom"/>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100 шт.</w:t>
            </w:r>
          </w:p>
        </w:tc>
        <w:tc>
          <w:tcPr>
            <w:tcW w:w="1040"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18,52</w:t>
            </w:r>
          </w:p>
        </w:tc>
        <w:tc>
          <w:tcPr>
            <w:tcW w:w="1960" w:type="dxa"/>
            <w:tcBorders>
              <w:top w:val="nil"/>
              <w:left w:val="nil"/>
              <w:bottom w:val="single" w:sz="4" w:space="0" w:color="auto"/>
              <w:right w:val="single" w:sz="8" w:space="0" w:color="auto"/>
            </w:tcBorders>
            <w:shd w:val="clear" w:color="auto" w:fill="auto"/>
            <w:noWrap/>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927316" w:rsidRPr="00C70323" w:rsidTr="00C70323">
        <w:trPr>
          <w:gridAfter w:val="1"/>
          <w:wAfter w:w="16" w:type="dxa"/>
          <w:trHeight w:val="34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1.22</w:t>
            </w:r>
          </w:p>
        </w:tc>
        <w:tc>
          <w:tcPr>
            <w:tcW w:w="4819"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Наладка, проверка коммутации, ТУ объектов - 51 ТУ</w:t>
            </w:r>
          </w:p>
        </w:tc>
        <w:tc>
          <w:tcPr>
            <w:tcW w:w="1216"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51</w:t>
            </w:r>
          </w:p>
        </w:tc>
        <w:tc>
          <w:tcPr>
            <w:tcW w:w="3472" w:type="dxa"/>
            <w:tcBorders>
              <w:top w:val="nil"/>
              <w:left w:val="nil"/>
              <w:bottom w:val="single" w:sz="4" w:space="0" w:color="auto"/>
              <w:right w:val="single" w:sz="4" w:space="0" w:color="auto"/>
            </w:tcBorders>
            <w:shd w:val="clear" w:color="auto" w:fill="auto"/>
            <w:noWrap/>
            <w:vAlign w:val="bottom"/>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auto" w:fill="auto"/>
            <w:noWrap/>
            <w:vAlign w:val="bottom"/>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51</w:t>
            </w:r>
          </w:p>
        </w:tc>
        <w:tc>
          <w:tcPr>
            <w:tcW w:w="1960" w:type="dxa"/>
            <w:tcBorders>
              <w:top w:val="nil"/>
              <w:left w:val="nil"/>
              <w:bottom w:val="single" w:sz="4" w:space="0" w:color="auto"/>
              <w:right w:val="single" w:sz="8" w:space="0" w:color="auto"/>
            </w:tcBorders>
            <w:shd w:val="clear" w:color="auto" w:fill="auto"/>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927316" w:rsidRPr="00C70323" w:rsidTr="00C70323">
        <w:trPr>
          <w:gridAfter w:val="1"/>
          <w:wAfter w:w="16" w:type="dxa"/>
          <w:trHeight w:val="69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1.23</w:t>
            </w:r>
          </w:p>
        </w:tc>
        <w:tc>
          <w:tcPr>
            <w:tcW w:w="4819"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Наладка испытание цепи вторичной коммутации</w:t>
            </w:r>
          </w:p>
        </w:tc>
        <w:tc>
          <w:tcPr>
            <w:tcW w:w="1216"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 испытание</w:t>
            </w:r>
          </w:p>
        </w:tc>
        <w:tc>
          <w:tcPr>
            <w:tcW w:w="840"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51</w:t>
            </w:r>
          </w:p>
        </w:tc>
        <w:tc>
          <w:tcPr>
            <w:tcW w:w="3472" w:type="dxa"/>
            <w:tcBorders>
              <w:top w:val="nil"/>
              <w:left w:val="nil"/>
              <w:bottom w:val="single" w:sz="4" w:space="0" w:color="auto"/>
              <w:right w:val="single" w:sz="4" w:space="0" w:color="auto"/>
            </w:tcBorders>
            <w:shd w:val="clear" w:color="auto" w:fill="auto"/>
            <w:noWrap/>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 испытание</w:t>
            </w:r>
          </w:p>
        </w:tc>
        <w:tc>
          <w:tcPr>
            <w:tcW w:w="1040" w:type="dxa"/>
            <w:tcBorders>
              <w:top w:val="nil"/>
              <w:left w:val="nil"/>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51</w:t>
            </w:r>
          </w:p>
        </w:tc>
        <w:tc>
          <w:tcPr>
            <w:tcW w:w="1960" w:type="dxa"/>
            <w:tcBorders>
              <w:top w:val="nil"/>
              <w:left w:val="nil"/>
              <w:bottom w:val="single" w:sz="4" w:space="0" w:color="auto"/>
              <w:right w:val="single" w:sz="8" w:space="0" w:color="auto"/>
            </w:tcBorders>
            <w:shd w:val="clear" w:color="auto" w:fill="auto"/>
            <w:noWrap/>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927316" w:rsidRPr="00C70323" w:rsidTr="00C7032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1.24</w:t>
            </w:r>
          </w:p>
        </w:tc>
        <w:tc>
          <w:tcPr>
            <w:tcW w:w="4819"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4C160D">
            <w:pPr>
              <w:spacing w:after="0"/>
              <w:jc w:val="left"/>
              <w:rPr>
                <w:rFonts w:ascii="Arial" w:hAnsi="Arial" w:cs="Arial"/>
                <w:sz w:val="20"/>
                <w:szCs w:val="20"/>
                <w:lang w:eastAsia="ru-RU"/>
              </w:rPr>
            </w:pPr>
            <w:r w:rsidRPr="00C70323">
              <w:rPr>
                <w:rFonts w:ascii="Arial" w:hAnsi="Arial" w:cs="Arial"/>
                <w:sz w:val="20"/>
                <w:szCs w:val="20"/>
                <w:lang w:eastAsia="ru-RU"/>
              </w:rPr>
              <w:t>Наладка: конфигурация и настройка сетевых компонентов (ARIS, MOXA, модем Сигранд - 3 шт.)</w:t>
            </w:r>
            <w:r>
              <w:rPr>
                <w:rFonts w:ascii="Arial" w:hAnsi="Arial" w:cs="Arial"/>
                <w:sz w:val="20"/>
                <w:szCs w:val="20"/>
                <w:lang w:eastAsia="ru-RU"/>
              </w:rPr>
              <w:t xml:space="preserve">. (Расширение комплекта ПО </w:t>
            </w:r>
            <w:r w:rsidRPr="00C70323">
              <w:rPr>
                <w:rFonts w:ascii="Arial" w:hAnsi="Arial" w:cs="Arial"/>
                <w:sz w:val="20"/>
                <w:szCs w:val="20"/>
                <w:lang w:eastAsia="ru-RU"/>
              </w:rPr>
              <w:t>"ОИК Диспетчер НТ"  на 1000 телепараметров (основной и резервный сервера), + 5 рабочих мест</w:t>
            </w:r>
            <w:r>
              <w:rPr>
                <w:rFonts w:ascii="Arial" w:hAnsi="Arial" w:cs="Arial"/>
                <w:sz w:val="20"/>
                <w:szCs w:val="20"/>
                <w:lang w:eastAsia="ru-RU"/>
              </w:rPr>
              <w:t xml:space="preserve"> </w:t>
            </w:r>
            <w:r w:rsidRPr="00C70323">
              <w:rPr>
                <w:rFonts w:ascii="Arial" w:hAnsi="Arial" w:cs="Arial"/>
                <w:sz w:val="20"/>
                <w:szCs w:val="20"/>
                <w:lang w:eastAsia="ru-RU"/>
              </w:rPr>
              <w:t>«НТК Интерфейс» г. Екатеринбург</w:t>
            </w:r>
            <w:r w:rsidR="004C160D" w:rsidRPr="004C160D">
              <w:rPr>
                <w:rFonts w:ascii="Arial" w:hAnsi="Arial" w:cs="Arial"/>
                <w:sz w:val="20"/>
                <w:szCs w:val="20"/>
                <w:lang w:eastAsia="ru-RU"/>
              </w:rPr>
              <w:t xml:space="preserve"> </w:t>
            </w:r>
            <w:r w:rsidR="004C160D">
              <w:rPr>
                <w:rFonts w:ascii="Arial" w:hAnsi="Arial" w:cs="Arial"/>
                <w:sz w:val="20"/>
                <w:szCs w:val="20"/>
                <w:lang w:eastAsia="ru-RU"/>
              </w:rPr>
              <w:t>комплект</w:t>
            </w:r>
            <w:r w:rsidR="004C160D" w:rsidRPr="004C160D">
              <w:rPr>
                <w:rFonts w:ascii="Arial" w:hAnsi="Arial" w:cs="Arial"/>
                <w:sz w:val="20"/>
                <w:szCs w:val="20"/>
                <w:lang w:eastAsia="ru-RU"/>
              </w:rPr>
              <w:t xml:space="preserve"> 1</w:t>
            </w:r>
            <w:r>
              <w:rPr>
                <w:rFonts w:ascii="Arial" w:hAnsi="Arial" w:cs="Arial"/>
                <w:sz w:val="20"/>
                <w:szCs w:val="20"/>
                <w:lang w:eastAsia="ru-RU"/>
              </w:rPr>
              <w:t>)</w:t>
            </w:r>
          </w:p>
        </w:tc>
        <w:tc>
          <w:tcPr>
            <w:tcW w:w="1216" w:type="dxa"/>
            <w:tcBorders>
              <w:top w:val="nil"/>
              <w:left w:val="nil"/>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3</w:t>
            </w:r>
          </w:p>
        </w:tc>
        <w:tc>
          <w:tcPr>
            <w:tcW w:w="3472"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3</w:t>
            </w:r>
          </w:p>
        </w:tc>
        <w:tc>
          <w:tcPr>
            <w:tcW w:w="1960" w:type="dxa"/>
            <w:tcBorders>
              <w:top w:val="nil"/>
              <w:left w:val="nil"/>
              <w:bottom w:val="single" w:sz="4" w:space="0" w:color="auto"/>
              <w:right w:val="single" w:sz="8" w:space="0" w:color="auto"/>
            </w:tcBorders>
            <w:shd w:val="clear" w:color="auto" w:fill="auto"/>
            <w:noWrap/>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927316" w:rsidRPr="00C70323" w:rsidTr="00927316">
        <w:trPr>
          <w:gridAfter w:val="1"/>
          <w:wAfter w:w="16" w:type="dxa"/>
          <w:trHeight w:val="99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1.25</w:t>
            </w:r>
          </w:p>
        </w:tc>
        <w:tc>
          <w:tcPr>
            <w:tcW w:w="4819"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Автоматизированная система управления II категории технической сложности с количеством каналов (Кобщ): 545</w:t>
            </w:r>
          </w:p>
        </w:tc>
        <w:tc>
          <w:tcPr>
            <w:tcW w:w="1216"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 канал</w:t>
            </w:r>
          </w:p>
        </w:tc>
        <w:tc>
          <w:tcPr>
            <w:tcW w:w="840" w:type="dxa"/>
            <w:tcBorders>
              <w:top w:val="nil"/>
              <w:left w:val="nil"/>
              <w:bottom w:val="single" w:sz="4" w:space="0" w:color="auto"/>
              <w:right w:val="single" w:sz="4" w:space="0" w:color="auto"/>
            </w:tcBorders>
            <w:shd w:val="clear" w:color="000000" w:fill="FFFFFF"/>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551</w:t>
            </w:r>
          </w:p>
        </w:tc>
        <w:tc>
          <w:tcPr>
            <w:tcW w:w="3472" w:type="dxa"/>
            <w:tcBorders>
              <w:top w:val="nil"/>
              <w:left w:val="nil"/>
              <w:bottom w:val="single" w:sz="4" w:space="0" w:color="auto"/>
              <w:right w:val="single" w:sz="4" w:space="0" w:color="auto"/>
            </w:tcBorders>
            <w:shd w:val="clear" w:color="auto" w:fill="auto"/>
            <w:vAlign w:val="center"/>
          </w:tcPr>
          <w:p w:rsidR="00927316" w:rsidRPr="00C70323" w:rsidRDefault="00927316" w:rsidP="00927316">
            <w:pPr>
              <w:spacing w:after="0"/>
              <w:jc w:val="left"/>
              <w:rPr>
                <w:rFonts w:ascii="Arial" w:hAnsi="Arial" w:cs="Arial"/>
                <w:sz w:val="20"/>
                <w:szCs w:val="20"/>
                <w:lang w:eastAsia="ru-RU"/>
              </w:rPr>
            </w:pPr>
          </w:p>
        </w:tc>
        <w:tc>
          <w:tcPr>
            <w:tcW w:w="1216" w:type="dxa"/>
            <w:tcBorders>
              <w:top w:val="nil"/>
              <w:left w:val="nil"/>
              <w:bottom w:val="single" w:sz="4" w:space="0" w:color="auto"/>
              <w:right w:val="single" w:sz="4" w:space="0" w:color="auto"/>
            </w:tcBorders>
            <w:shd w:val="clear" w:color="auto" w:fill="auto"/>
            <w:vAlign w:val="center"/>
          </w:tcPr>
          <w:p w:rsidR="00927316" w:rsidRPr="00C70323" w:rsidRDefault="00927316" w:rsidP="00927316">
            <w:pPr>
              <w:spacing w:after="0"/>
              <w:jc w:val="center"/>
              <w:rPr>
                <w:rFonts w:ascii="Arial" w:hAnsi="Arial" w:cs="Arial"/>
                <w:sz w:val="20"/>
                <w:szCs w:val="20"/>
                <w:lang w:eastAsia="ru-RU"/>
              </w:rPr>
            </w:pPr>
          </w:p>
        </w:tc>
        <w:tc>
          <w:tcPr>
            <w:tcW w:w="1040" w:type="dxa"/>
            <w:tcBorders>
              <w:top w:val="nil"/>
              <w:left w:val="nil"/>
              <w:bottom w:val="single" w:sz="4" w:space="0" w:color="auto"/>
              <w:right w:val="single" w:sz="4" w:space="0" w:color="auto"/>
            </w:tcBorders>
            <w:shd w:val="clear" w:color="auto" w:fill="auto"/>
            <w:vAlign w:val="center"/>
          </w:tcPr>
          <w:p w:rsidR="00927316" w:rsidRPr="00C70323" w:rsidRDefault="00927316" w:rsidP="00927316">
            <w:pPr>
              <w:spacing w:after="0"/>
              <w:jc w:val="center"/>
              <w:rPr>
                <w:rFonts w:ascii="Arial" w:hAnsi="Arial" w:cs="Arial"/>
                <w:sz w:val="20"/>
                <w:szCs w:val="20"/>
                <w:lang w:eastAsia="ru-RU"/>
              </w:rPr>
            </w:pPr>
          </w:p>
        </w:tc>
        <w:tc>
          <w:tcPr>
            <w:tcW w:w="1960" w:type="dxa"/>
            <w:tcBorders>
              <w:top w:val="nil"/>
              <w:left w:val="nil"/>
              <w:bottom w:val="single" w:sz="4" w:space="0" w:color="auto"/>
              <w:right w:val="single" w:sz="8" w:space="0" w:color="auto"/>
            </w:tcBorders>
            <w:shd w:val="clear" w:color="auto" w:fill="auto"/>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927316" w:rsidRPr="00C70323" w:rsidTr="00C7032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1.26</w:t>
            </w:r>
          </w:p>
        </w:tc>
        <w:tc>
          <w:tcPr>
            <w:tcW w:w="4819"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Мнемосхема щита диспетчерского управления с количеством принимаемых сигналов: до 200</w:t>
            </w:r>
          </w:p>
        </w:tc>
        <w:tc>
          <w:tcPr>
            <w:tcW w:w="1216"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 схема</w:t>
            </w:r>
          </w:p>
        </w:tc>
        <w:tc>
          <w:tcPr>
            <w:tcW w:w="840" w:type="dxa"/>
            <w:tcBorders>
              <w:top w:val="nil"/>
              <w:left w:val="nil"/>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w:t>
            </w:r>
          </w:p>
        </w:tc>
        <w:tc>
          <w:tcPr>
            <w:tcW w:w="3472"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hideMark/>
          </w:tcPr>
          <w:p w:rsidR="00927316" w:rsidRPr="00C70323" w:rsidRDefault="00927316" w:rsidP="00927316">
            <w:pPr>
              <w:spacing w:after="0"/>
              <w:jc w:val="right"/>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927316" w:rsidRPr="00C70323" w:rsidTr="00C70323">
        <w:trPr>
          <w:gridAfter w:val="1"/>
          <w:wAfter w:w="16"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1.27</w:t>
            </w:r>
          </w:p>
        </w:tc>
        <w:tc>
          <w:tcPr>
            <w:tcW w:w="4819"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Корректировка рабочей документации:  ССПИ ПС 110 кВ ОП-4</w:t>
            </w:r>
          </w:p>
        </w:tc>
        <w:tc>
          <w:tcPr>
            <w:tcW w:w="1216" w:type="dxa"/>
            <w:tcBorders>
              <w:top w:val="nil"/>
              <w:left w:val="nil"/>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w:t>
            </w:r>
          </w:p>
        </w:tc>
        <w:tc>
          <w:tcPr>
            <w:tcW w:w="3472"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hideMark/>
          </w:tcPr>
          <w:p w:rsidR="00927316" w:rsidRPr="00C70323" w:rsidRDefault="00927316" w:rsidP="00927316">
            <w:pPr>
              <w:spacing w:after="0"/>
              <w:jc w:val="right"/>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927316" w:rsidRPr="00C70323" w:rsidTr="00C7032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1.28</w:t>
            </w:r>
          </w:p>
        </w:tc>
        <w:tc>
          <w:tcPr>
            <w:tcW w:w="4819" w:type="dxa"/>
            <w:tcBorders>
              <w:top w:val="nil"/>
              <w:left w:val="nil"/>
              <w:bottom w:val="single" w:sz="4" w:space="0" w:color="auto"/>
              <w:right w:val="single" w:sz="4" w:space="0" w:color="auto"/>
            </w:tcBorders>
            <w:shd w:val="clear" w:color="auto" w:fill="auto"/>
            <w:vAlign w:val="center"/>
            <w:hideMark/>
          </w:tcPr>
          <w:p w:rsidR="00927316" w:rsidRPr="00C70323" w:rsidRDefault="00534F03" w:rsidP="00927316">
            <w:pPr>
              <w:spacing w:after="0"/>
              <w:jc w:val="left"/>
              <w:rPr>
                <w:rFonts w:ascii="Arial" w:hAnsi="Arial" w:cs="Arial"/>
                <w:sz w:val="20"/>
                <w:szCs w:val="20"/>
                <w:lang w:eastAsia="ru-RU"/>
              </w:rPr>
            </w:pPr>
            <w:r>
              <w:rPr>
                <w:rFonts w:ascii="Arial" w:hAnsi="Arial" w:cs="Arial"/>
                <w:sz w:val="20"/>
                <w:szCs w:val="20"/>
                <w:lang w:eastAsia="ru-RU"/>
              </w:rPr>
              <w:t>Передача мет/цв.лома Заказчику, складирование в отведенное место</w:t>
            </w:r>
          </w:p>
        </w:tc>
        <w:tc>
          <w:tcPr>
            <w:tcW w:w="1216"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1 т груза</w:t>
            </w:r>
          </w:p>
        </w:tc>
        <w:tc>
          <w:tcPr>
            <w:tcW w:w="840" w:type="dxa"/>
            <w:tcBorders>
              <w:top w:val="nil"/>
              <w:left w:val="nil"/>
              <w:bottom w:val="single" w:sz="4" w:space="0" w:color="auto"/>
              <w:right w:val="single" w:sz="4" w:space="0" w:color="auto"/>
            </w:tcBorders>
            <w:shd w:val="clear" w:color="auto" w:fill="auto"/>
            <w:noWrap/>
            <w:vAlign w:val="center"/>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3,743</w:t>
            </w:r>
          </w:p>
        </w:tc>
        <w:tc>
          <w:tcPr>
            <w:tcW w:w="3472" w:type="dxa"/>
            <w:tcBorders>
              <w:top w:val="nil"/>
              <w:left w:val="nil"/>
              <w:bottom w:val="single" w:sz="4" w:space="0" w:color="auto"/>
              <w:right w:val="single" w:sz="4" w:space="0" w:color="auto"/>
            </w:tcBorders>
            <w:shd w:val="clear" w:color="auto" w:fill="auto"/>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hideMark/>
          </w:tcPr>
          <w:p w:rsidR="00927316" w:rsidRPr="00C70323" w:rsidRDefault="00927316" w:rsidP="00927316">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hideMark/>
          </w:tcPr>
          <w:p w:rsidR="00927316" w:rsidRPr="00C70323" w:rsidRDefault="00927316" w:rsidP="00927316">
            <w:pPr>
              <w:spacing w:after="0"/>
              <w:jc w:val="right"/>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vAlign w:val="center"/>
            <w:hideMark/>
          </w:tcPr>
          <w:p w:rsidR="00927316" w:rsidRPr="00C70323" w:rsidRDefault="00927316" w:rsidP="00927316">
            <w:pPr>
              <w:spacing w:after="0"/>
              <w:jc w:val="left"/>
              <w:rPr>
                <w:rFonts w:ascii="Arial" w:hAnsi="Arial" w:cs="Arial"/>
                <w:sz w:val="20"/>
                <w:szCs w:val="20"/>
                <w:lang w:eastAsia="ru-RU"/>
              </w:rPr>
            </w:pPr>
            <w:r w:rsidRPr="00C70323">
              <w:rPr>
                <w:rFonts w:ascii="Arial" w:hAnsi="Arial" w:cs="Arial"/>
                <w:sz w:val="20"/>
                <w:szCs w:val="20"/>
                <w:lang w:eastAsia="ru-RU"/>
              </w:rPr>
              <w:t> </w:t>
            </w:r>
          </w:p>
        </w:tc>
      </w:tr>
    </w:tbl>
    <w:p w:rsidR="00C70323" w:rsidRPr="00EF79C2" w:rsidRDefault="00C70323" w:rsidP="00EB6715">
      <w:pPr>
        <w:suppressAutoHyphens/>
        <w:spacing w:after="0"/>
        <w:rPr>
          <w:rFonts w:ascii="Arial" w:hAnsi="Arial" w:cs="Arial"/>
          <w:b/>
          <w:lang w:val="en-US"/>
        </w:rPr>
      </w:pPr>
    </w:p>
    <w:p w:rsidR="00C70323" w:rsidRDefault="00C70323" w:rsidP="00EB6715">
      <w:pPr>
        <w:suppressAutoHyphens/>
        <w:spacing w:after="0"/>
        <w:rPr>
          <w:rFonts w:ascii="Arial" w:hAnsi="Arial" w:cs="Arial"/>
          <w:b/>
        </w:rPr>
      </w:pPr>
    </w:p>
    <w:p w:rsidR="00F833C8" w:rsidRPr="001A335B" w:rsidRDefault="000C754D" w:rsidP="00F833C8">
      <w:pPr>
        <w:suppressAutoHyphens/>
        <w:spacing w:after="0"/>
        <w:rPr>
          <w:rFonts w:ascii="Arial" w:hAnsi="Arial" w:cs="Arial"/>
        </w:rPr>
      </w:pPr>
      <w:r>
        <w:rPr>
          <w:rFonts w:ascii="Arial" w:hAnsi="Arial" w:cs="Arial"/>
        </w:rPr>
        <w:t>1</w:t>
      </w:r>
      <w:r w:rsidR="003C5A5D">
        <w:rPr>
          <w:rFonts w:ascii="Arial" w:hAnsi="Arial" w:cs="Arial"/>
        </w:rPr>
        <w:t xml:space="preserve">. </w:t>
      </w:r>
      <w:r w:rsidR="00F833C8" w:rsidRPr="001A335B">
        <w:rPr>
          <w:rFonts w:ascii="Arial" w:hAnsi="Arial" w:cs="Arial"/>
        </w:rPr>
        <w:t>Работы производятся</w:t>
      </w:r>
      <w:r w:rsidR="0058719F">
        <w:rPr>
          <w:rFonts w:ascii="Arial" w:hAnsi="Arial" w:cs="Arial"/>
        </w:rPr>
        <w:t xml:space="preserve"> </w:t>
      </w:r>
      <w:r w:rsidR="00B630A5">
        <w:rPr>
          <w:rFonts w:ascii="Arial" w:hAnsi="Arial" w:cs="Arial"/>
        </w:rPr>
        <w:t>по наряду-допуску</w:t>
      </w:r>
      <w:r w:rsidR="00F721C2">
        <w:rPr>
          <w:rFonts w:ascii="Arial" w:hAnsi="Arial" w:cs="Arial"/>
        </w:rPr>
        <w:t>.</w:t>
      </w:r>
    </w:p>
    <w:p w:rsidR="00F833C8" w:rsidRPr="001A335B" w:rsidRDefault="000C754D" w:rsidP="00F833C8">
      <w:pPr>
        <w:tabs>
          <w:tab w:val="num" w:pos="0"/>
        </w:tabs>
        <w:spacing w:after="0"/>
        <w:rPr>
          <w:rFonts w:ascii="Arial" w:hAnsi="Arial" w:cs="Arial"/>
          <w:lang w:eastAsia="ru-RU"/>
        </w:rPr>
      </w:pPr>
      <w:r>
        <w:rPr>
          <w:rFonts w:ascii="Arial" w:hAnsi="Arial" w:cs="Arial"/>
          <w:lang w:eastAsia="ru-RU"/>
        </w:rPr>
        <w:t>2</w:t>
      </w:r>
      <w:r w:rsidR="00F833C8" w:rsidRPr="001A335B">
        <w:rPr>
          <w:rFonts w:ascii="Arial" w:hAnsi="Arial" w:cs="Arial"/>
          <w:lang w:eastAsia="ru-RU"/>
        </w:rPr>
        <w:t xml:space="preserve">. </w:t>
      </w:r>
      <w:r w:rsidR="00F833C8" w:rsidRPr="001A335B">
        <w:rPr>
          <w:rFonts w:ascii="Arial" w:hAnsi="Arial" w:cs="Arial"/>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F833C8" w:rsidRPr="001A335B" w:rsidRDefault="000C754D" w:rsidP="00F833C8">
      <w:pPr>
        <w:rPr>
          <w:rFonts w:ascii="Arial" w:hAnsi="Arial" w:cs="Arial"/>
        </w:rPr>
      </w:pPr>
      <w:r>
        <w:rPr>
          <w:rFonts w:ascii="Arial" w:hAnsi="Arial" w:cs="Arial"/>
        </w:rPr>
        <w:t>3</w:t>
      </w:r>
      <w:r w:rsidR="00F833C8" w:rsidRPr="001A335B">
        <w:rPr>
          <w:rFonts w:ascii="Arial" w:hAnsi="Arial" w:cs="Arial"/>
        </w:rPr>
        <w:t>. Страна происхождения Товара: Российская Федерация, если иное не указано в техническом задании.</w:t>
      </w:r>
    </w:p>
    <w:p w:rsidR="00F833C8" w:rsidRDefault="00F833C8" w:rsidP="00287360">
      <w:pPr>
        <w:keepNext/>
        <w:suppressAutoHyphens/>
        <w:spacing w:after="0"/>
        <w:ind w:left="960"/>
        <w:outlineLvl w:val="0"/>
        <w:rPr>
          <w:rFonts w:ascii="Arial" w:hAnsi="Arial" w:cs="Arial"/>
          <w:color w:val="FF0000"/>
        </w:rPr>
        <w:sectPr w:rsidR="00F833C8" w:rsidSect="00F833C8">
          <w:pgSz w:w="16838" w:h="11906" w:orient="landscape"/>
          <w:pgMar w:top="1701" w:right="1134" w:bottom="851" w:left="1134" w:header="709" w:footer="709" w:gutter="0"/>
          <w:cols w:space="708"/>
          <w:docGrid w:linePitch="360"/>
        </w:sectPr>
      </w:pPr>
    </w:p>
    <w:p w:rsidR="001607E9" w:rsidRPr="001607E9" w:rsidRDefault="001607E9" w:rsidP="001607E9">
      <w:pPr>
        <w:keepNext/>
        <w:tabs>
          <w:tab w:val="left" w:pos="1399"/>
        </w:tabs>
        <w:suppressAutoHyphens/>
        <w:spacing w:after="0"/>
        <w:ind w:left="960"/>
        <w:jc w:val="left"/>
        <w:outlineLvl w:val="0"/>
        <w:rPr>
          <w:rFonts w:ascii="Arial" w:hAnsi="Arial" w:cs="Arial"/>
        </w:rPr>
      </w:pPr>
      <w:r w:rsidRPr="001607E9">
        <w:rPr>
          <w:rFonts w:ascii="Arial" w:hAnsi="Arial" w:cs="Arial"/>
        </w:rPr>
        <w:t xml:space="preserve">Приложение 1 </w:t>
      </w:r>
      <w:r w:rsidR="000C2C9D">
        <w:rPr>
          <w:rFonts w:ascii="Arial" w:hAnsi="Arial" w:cs="Arial"/>
        </w:rPr>
        <w:t>к Ведомости объемов работ</w:t>
      </w:r>
    </w:p>
    <w:p w:rsidR="001607E9" w:rsidRDefault="001607E9" w:rsidP="001607E9">
      <w:pPr>
        <w:keepNext/>
        <w:tabs>
          <w:tab w:val="left" w:pos="1399"/>
        </w:tabs>
        <w:suppressAutoHyphens/>
        <w:spacing w:after="0"/>
        <w:ind w:left="960"/>
        <w:jc w:val="left"/>
        <w:outlineLvl w:val="0"/>
        <w:rPr>
          <w:rFonts w:ascii="Arial" w:hAnsi="Arial" w:cs="Arial"/>
        </w:rPr>
      </w:pPr>
      <w:r w:rsidRPr="001607E9">
        <w:rPr>
          <w:rFonts w:ascii="Arial" w:hAnsi="Arial" w:cs="Arial"/>
        </w:rPr>
        <w:t>Спецификация шкафа ССПИ ПС 110кВ ОП-</w:t>
      </w:r>
      <w:r w:rsidR="00C70323">
        <w:rPr>
          <w:rFonts w:ascii="Arial" w:hAnsi="Arial" w:cs="Arial"/>
        </w:rPr>
        <w:t>4</w:t>
      </w:r>
    </w:p>
    <w:p w:rsidR="00C70323" w:rsidRDefault="00C70323" w:rsidP="001607E9">
      <w:pPr>
        <w:keepNext/>
        <w:tabs>
          <w:tab w:val="left" w:pos="1399"/>
        </w:tabs>
        <w:suppressAutoHyphens/>
        <w:spacing w:after="0"/>
        <w:ind w:left="960"/>
        <w:jc w:val="left"/>
        <w:outlineLvl w:val="0"/>
        <w:rPr>
          <w:rFonts w:ascii="Arial" w:hAnsi="Arial" w:cs="Arial"/>
        </w:rPr>
      </w:pPr>
    </w:p>
    <w:p w:rsidR="00C70323" w:rsidRPr="00C70323" w:rsidRDefault="00C70323" w:rsidP="001607E9">
      <w:pPr>
        <w:keepNext/>
        <w:tabs>
          <w:tab w:val="left" w:pos="1399"/>
        </w:tabs>
        <w:suppressAutoHyphens/>
        <w:spacing w:after="0"/>
        <w:ind w:left="960"/>
        <w:jc w:val="left"/>
        <w:outlineLvl w:val="0"/>
        <w:rPr>
          <w:rFonts w:ascii="Arial" w:hAnsi="Arial" w:cs="Arial"/>
          <w:sz w:val="18"/>
          <w:szCs w:val="18"/>
        </w:rPr>
      </w:pPr>
    </w:p>
    <w:tbl>
      <w:tblPr>
        <w:tblW w:w="9876" w:type="dxa"/>
        <w:tblLook w:val="04A0" w:firstRow="1" w:lastRow="0" w:firstColumn="1" w:lastColumn="0" w:noHBand="0" w:noVBand="1"/>
      </w:tblPr>
      <w:tblGrid>
        <w:gridCol w:w="485"/>
        <w:gridCol w:w="2204"/>
        <w:gridCol w:w="2551"/>
        <w:gridCol w:w="3686"/>
        <w:gridCol w:w="950"/>
      </w:tblGrid>
      <w:tr w:rsidR="00C70323" w:rsidRPr="00C70323" w:rsidTr="00C70323">
        <w:trPr>
          <w:trHeight w:val="300"/>
        </w:trPr>
        <w:tc>
          <w:tcPr>
            <w:tcW w:w="485" w:type="dxa"/>
            <w:tcBorders>
              <w:top w:val="single" w:sz="4" w:space="0" w:color="auto"/>
              <w:left w:val="single" w:sz="4" w:space="0" w:color="auto"/>
              <w:bottom w:val="nil"/>
              <w:right w:val="single" w:sz="4" w:space="0" w:color="auto"/>
            </w:tcBorders>
            <w:shd w:val="clear" w:color="auto" w:fill="auto"/>
            <w:vAlign w:val="center"/>
            <w:hideMark/>
          </w:tcPr>
          <w:p w:rsidR="00C70323" w:rsidRPr="00C70323" w:rsidRDefault="00C70323" w:rsidP="00C70323">
            <w:pPr>
              <w:spacing w:after="0"/>
              <w:jc w:val="left"/>
              <w:rPr>
                <w:rFonts w:ascii="Arial" w:hAnsi="Arial" w:cs="Arial"/>
                <w:b/>
                <w:color w:val="000000"/>
                <w:sz w:val="18"/>
                <w:szCs w:val="18"/>
                <w:lang w:eastAsia="ru-RU"/>
              </w:rPr>
            </w:pPr>
            <w:r w:rsidRPr="00C70323">
              <w:rPr>
                <w:rFonts w:ascii="Arial" w:hAnsi="Arial" w:cs="Arial"/>
                <w:b/>
                <w:color w:val="000000"/>
                <w:sz w:val="18"/>
                <w:szCs w:val="18"/>
                <w:lang w:eastAsia="ru-RU"/>
              </w:rPr>
              <w:t>№ п/п</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b/>
                <w:color w:val="000000"/>
                <w:sz w:val="18"/>
                <w:szCs w:val="18"/>
                <w:lang w:eastAsia="ru-RU"/>
              </w:rPr>
            </w:pPr>
            <w:r w:rsidRPr="00C70323">
              <w:rPr>
                <w:rFonts w:ascii="Arial" w:hAnsi="Arial" w:cs="Arial"/>
                <w:b/>
                <w:color w:val="000000"/>
                <w:sz w:val="18"/>
                <w:szCs w:val="18"/>
                <w:lang w:eastAsia="ru-RU"/>
              </w:rPr>
              <w:t>Наименование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b/>
                <w:color w:val="000000"/>
                <w:sz w:val="18"/>
                <w:szCs w:val="18"/>
                <w:lang w:eastAsia="ru-RU"/>
              </w:rPr>
            </w:pPr>
            <w:r w:rsidRPr="00C70323">
              <w:rPr>
                <w:rFonts w:ascii="Arial" w:hAnsi="Arial" w:cs="Arial"/>
                <w:b/>
                <w:color w:val="000000"/>
                <w:sz w:val="18"/>
                <w:szCs w:val="18"/>
                <w:lang w:eastAsia="ru-RU"/>
              </w:rPr>
              <w:t>Тип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b/>
                <w:color w:val="000000"/>
                <w:sz w:val="18"/>
                <w:szCs w:val="18"/>
                <w:lang w:eastAsia="ru-RU"/>
              </w:rPr>
            </w:pPr>
            <w:r w:rsidRPr="00C70323">
              <w:rPr>
                <w:rFonts w:ascii="Arial" w:hAnsi="Arial" w:cs="Arial"/>
                <w:b/>
                <w:color w:val="000000"/>
                <w:sz w:val="18"/>
                <w:szCs w:val="18"/>
                <w:lang w:eastAsia="ru-RU"/>
              </w:rPr>
              <w:t>Техническая характеристика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Кол-во</w:t>
            </w:r>
          </w:p>
        </w:tc>
      </w:tr>
      <w:tr w:rsidR="00C70323" w:rsidRPr="00C70323" w:rsidTr="00C70323">
        <w:trPr>
          <w:trHeight w:val="1500"/>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Шкаф телемеханики</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 </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2000х800х600(ВхШхГ)(Двухстороннего обслуживания, стеклянные двери, замочная система, система вентиляции, монтажная панель, шина заземления, монтажный комплект, подсветка передней и задней сотроны, датчики открывания дверей шкафа)</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C70323" w:rsidRPr="00C70323" w:rsidTr="00C70323">
        <w:trPr>
          <w:trHeight w:val="30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Модем SHDSL</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Sigrand SG-17B-48-M(141)</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24VDC, 1хEthernet</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C70323" w:rsidRPr="00C70323" w:rsidTr="00C70323">
        <w:trPr>
          <w:trHeight w:val="90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3</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Устройство сбора данных</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ARIS 2814</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1xA6(220AC/DC), 1xB5(2хEth, 2xRS-485, ГЛОНАС/GPS) + антенна, 6хD1(120DI 24V), 3xE1(10хRS-485), 1хG1(12AI), 1хD2(16DI 220V)</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C70323" w:rsidRPr="00C70323" w:rsidTr="00C70323">
        <w:trPr>
          <w:trHeight w:val="39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4</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Коммутатор Ethernet</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MOXA EDS-205A</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24VDC, 5хEthernet</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C70323" w:rsidRPr="00C70323" w:rsidTr="00C70323">
        <w:trPr>
          <w:trHeight w:val="46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5</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Блок питания</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Chinfa Electronics DRA100-24A</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220VAC/24VDC, 100Вт</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w:t>
            </w:r>
          </w:p>
        </w:tc>
      </w:tr>
      <w:tr w:rsidR="00C70323" w:rsidRPr="00C70323" w:rsidTr="00C70323">
        <w:trPr>
          <w:trHeight w:val="423"/>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6</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Блок резервирования питания</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Chinfa Electronics DRP20</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24VDC, 20A</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C70323" w:rsidRPr="00C70323" w:rsidTr="00C70323">
        <w:trPr>
          <w:trHeight w:val="557"/>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7</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Устройство защиты интерфейса RS-485</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ESP485-SG</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Uном=6В, Iном=6мА, Iразр=1кА, Р=1500Вт</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30</w:t>
            </w:r>
          </w:p>
        </w:tc>
      </w:tr>
      <w:tr w:rsidR="00C70323" w:rsidRPr="00C70323" w:rsidTr="00C70323">
        <w:trPr>
          <w:trHeight w:val="551"/>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8</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Источник бесперебойного питания</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Eaton 1500</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1500Вт 220AC</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C70323" w:rsidRPr="00C70323" w:rsidTr="00C70323">
        <w:trPr>
          <w:trHeight w:val="786"/>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9</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Выключатель автоматический двухполюсный</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val="en-US" w:eastAsia="ru-RU"/>
              </w:rPr>
            </w:pPr>
            <w:r w:rsidRPr="00C70323">
              <w:rPr>
                <w:rFonts w:ascii="Arial" w:hAnsi="Arial" w:cs="Arial"/>
                <w:color w:val="000000"/>
                <w:sz w:val="18"/>
                <w:szCs w:val="18"/>
                <w:lang w:eastAsia="ru-RU"/>
              </w:rPr>
              <w:t>КЭАЗ</w:t>
            </w:r>
            <w:r w:rsidRPr="00C70323">
              <w:rPr>
                <w:rFonts w:ascii="Arial" w:hAnsi="Arial" w:cs="Arial"/>
                <w:color w:val="000000"/>
                <w:sz w:val="18"/>
                <w:szCs w:val="18"/>
                <w:lang w:val="en-US" w:eastAsia="ru-RU"/>
              </w:rPr>
              <w:t xml:space="preserve"> OptiDin BM63-2C16-</w:t>
            </w:r>
            <w:r w:rsidRPr="00C70323">
              <w:rPr>
                <w:rFonts w:ascii="Arial" w:hAnsi="Arial" w:cs="Arial"/>
                <w:color w:val="000000"/>
                <w:sz w:val="18"/>
                <w:szCs w:val="18"/>
                <w:lang w:eastAsia="ru-RU"/>
              </w:rPr>
              <w:t>УХЛ</w:t>
            </w:r>
            <w:r w:rsidRPr="00C70323">
              <w:rPr>
                <w:rFonts w:ascii="Arial" w:hAnsi="Arial" w:cs="Arial"/>
                <w:color w:val="000000"/>
                <w:sz w:val="18"/>
                <w:szCs w:val="18"/>
                <w:lang w:val="en-US" w:eastAsia="ru-RU"/>
              </w:rPr>
              <w:t>3</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~230В, 16А, 2Р, хар-ка С</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w:t>
            </w:r>
          </w:p>
        </w:tc>
      </w:tr>
      <w:tr w:rsidR="00C70323" w:rsidRPr="00C70323" w:rsidTr="00C70323">
        <w:trPr>
          <w:trHeight w:val="827"/>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10</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Выключатель автоматический двухполюсный</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val="en-US" w:eastAsia="ru-RU"/>
              </w:rPr>
            </w:pPr>
            <w:r w:rsidRPr="00C70323">
              <w:rPr>
                <w:rFonts w:ascii="Arial" w:hAnsi="Arial" w:cs="Arial"/>
                <w:color w:val="000000"/>
                <w:sz w:val="18"/>
                <w:szCs w:val="18"/>
                <w:lang w:eastAsia="ru-RU"/>
              </w:rPr>
              <w:t>КЭАЗ</w:t>
            </w:r>
            <w:r w:rsidRPr="00C70323">
              <w:rPr>
                <w:rFonts w:ascii="Arial" w:hAnsi="Arial" w:cs="Arial"/>
                <w:color w:val="000000"/>
                <w:sz w:val="18"/>
                <w:szCs w:val="18"/>
                <w:lang w:val="en-US" w:eastAsia="ru-RU"/>
              </w:rPr>
              <w:t xml:space="preserve"> OptiDin BM63-2C6-</w:t>
            </w:r>
            <w:r w:rsidRPr="00C70323">
              <w:rPr>
                <w:rFonts w:ascii="Arial" w:hAnsi="Arial" w:cs="Arial"/>
                <w:color w:val="000000"/>
                <w:sz w:val="18"/>
                <w:szCs w:val="18"/>
                <w:lang w:eastAsia="ru-RU"/>
              </w:rPr>
              <w:t>УХЛ</w:t>
            </w:r>
            <w:r w:rsidRPr="00C70323">
              <w:rPr>
                <w:rFonts w:ascii="Arial" w:hAnsi="Arial" w:cs="Arial"/>
                <w:color w:val="000000"/>
                <w:sz w:val="18"/>
                <w:szCs w:val="18"/>
                <w:lang w:val="en-US" w:eastAsia="ru-RU"/>
              </w:rPr>
              <w:t>3</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~230В, 6А, 2Р, хар-ка С</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4</w:t>
            </w:r>
          </w:p>
        </w:tc>
      </w:tr>
      <w:tr w:rsidR="00C70323" w:rsidRPr="00C70323" w:rsidTr="00C70323">
        <w:trPr>
          <w:trHeight w:val="711"/>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11</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Выключатель автоматический двухполюсный</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val="en-US" w:eastAsia="ru-RU"/>
              </w:rPr>
            </w:pPr>
            <w:r w:rsidRPr="00C70323">
              <w:rPr>
                <w:rFonts w:ascii="Arial" w:hAnsi="Arial" w:cs="Arial"/>
                <w:color w:val="000000"/>
                <w:sz w:val="18"/>
                <w:szCs w:val="18"/>
                <w:lang w:eastAsia="ru-RU"/>
              </w:rPr>
              <w:t>КЭАЗ</w:t>
            </w:r>
            <w:r w:rsidRPr="00C70323">
              <w:rPr>
                <w:rFonts w:ascii="Arial" w:hAnsi="Arial" w:cs="Arial"/>
                <w:color w:val="000000"/>
                <w:sz w:val="18"/>
                <w:szCs w:val="18"/>
                <w:lang w:val="en-US" w:eastAsia="ru-RU"/>
              </w:rPr>
              <w:t xml:space="preserve"> OptiDin BM63-2C2-</w:t>
            </w:r>
            <w:r w:rsidRPr="00C70323">
              <w:rPr>
                <w:rFonts w:ascii="Arial" w:hAnsi="Arial" w:cs="Arial"/>
                <w:color w:val="000000"/>
                <w:sz w:val="18"/>
                <w:szCs w:val="18"/>
                <w:lang w:eastAsia="ru-RU"/>
              </w:rPr>
              <w:t>УХЛ</w:t>
            </w:r>
            <w:r w:rsidRPr="00C70323">
              <w:rPr>
                <w:rFonts w:ascii="Arial" w:hAnsi="Arial" w:cs="Arial"/>
                <w:color w:val="000000"/>
                <w:sz w:val="18"/>
                <w:szCs w:val="18"/>
                <w:lang w:val="en-US" w:eastAsia="ru-RU"/>
              </w:rPr>
              <w:t>3</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~230В, 2А, 2Р, хар-ка С</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w:t>
            </w:r>
          </w:p>
        </w:tc>
      </w:tr>
      <w:tr w:rsidR="00C70323" w:rsidRPr="00C70323" w:rsidTr="00C70323">
        <w:trPr>
          <w:trHeight w:val="821"/>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12</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Выключатель автоматический дифференциальный двухполюсный</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OptiDin D63-22C6</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~230В, 6А, 2Р, 30ma</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C70323" w:rsidRPr="00C70323" w:rsidTr="00C70323">
        <w:trPr>
          <w:trHeight w:val="421"/>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13</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Розетка электрическая на DIN рейку</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КЭАЗ OptiDin РА10/16-502Д-УХЛ4</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~220В, 16А</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w:t>
            </w:r>
          </w:p>
        </w:tc>
      </w:tr>
      <w:tr w:rsidR="00C70323" w:rsidRPr="00C70323" w:rsidTr="00C70323">
        <w:trPr>
          <w:trHeight w:val="91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14</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Клемма проходная с держателем предохранителя</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val="en-US" w:eastAsia="ru-RU"/>
              </w:rPr>
            </w:pPr>
            <w:r w:rsidRPr="00C70323">
              <w:rPr>
                <w:rFonts w:ascii="Arial" w:hAnsi="Arial" w:cs="Arial"/>
                <w:color w:val="000000"/>
                <w:sz w:val="18"/>
                <w:szCs w:val="18"/>
                <w:lang w:val="en-US" w:eastAsia="ru-RU"/>
              </w:rPr>
              <w:t>Phoenix Contact UT4-HESI(5X20)</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~220В, 16А</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6</w:t>
            </w:r>
          </w:p>
        </w:tc>
      </w:tr>
      <w:tr w:rsidR="00C70323" w:rsidRPr="00C70323" w:rsidTr="00C70323">
        <w:trPr>
          <w:trHeight w:val="321"/>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15</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Предохранитель</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5х20мм</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~220В, 1А</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4</w:t>
            </w:r>
          </w:p>
        </w:tc>
      </w:tr>
      <w:tr w:rsidR="00C70323" w:rsidRPr="00C70323" w:rsidTr="00C70323">
        <w:trPr>
          <w:trHeight w:val="539"/>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16</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Лампа сигнальная зеленая</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ИЭК BLS10-ADDS-230-K06</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~230В</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C70323" w:rsidRPr="00C70323" w:rsidTr="00C70323">
        <w:trPr>
          <w:trHeight w:val="507"/>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17</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Лампа сигнальная зеленая</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ИЭК BLS10-ADDS-24-K06</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=24В</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C70323" w:rsidRPr="00C70323" w:rsidTr="00C70323">
        <w:trPr>
          <w:trHeight w:val="342"/>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18</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Клемма проходная</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Phoenix Contact UT2,5</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0,14-4кв.мм</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300</w:t>
            </w:r>
          </w:p>
        </w:tc>
      </w:tr>
      <w:tr w:rsidR="00C70323" w:rsidRPr="00C70323" w:rsidTr="00C70323">
        <w:trPr>
          <w:trHeight w:val="54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20</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Клемма с ножевым размыкателем</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Phoenix Contact UT2,5-MT</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0,14-4кв.мм</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24</w:t>
            </w:r>
          </w:p>
        </w:tc>
      </w:tr>
      <w:tr w:rsidR="00C70323" w:rsidRPr="00C70323" w:rsidTr="00C70323">
        <w:trPr>
          <w:trHeight w:val="567"/>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21</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Клемма защитного провода</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Phoenix Contact UT2,5-PE</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0,14-4кв.мм</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8</w:t>
            </w:r>
          </w:p>
        </w:tc>
      </w:tr>
      <w:tr w:rsidR="00C70323" w:rsidRPr="00C70323" w:rsidTr="00C70323">
        <w:trPr>
          <w:trHeight w:val="419"/>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22</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Датчик температуры внутри шкафа</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ДТС125Л-100П.0,5.60.И.12</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4-20ma, -60+85C</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C70323" w:rsidRPr="00C70323" w:rsidTr="00C70323">
        <w:trPr>
          <w:trHeight w:val="69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23</w:t>
            </w:r>
          </w:p>
        </w:tc>
        <w:tc>
          <w:tcPr>
            <w:tcW w:w="2204"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Блок гальванической развязки</w:t>
            </w:r>
          </w:p>
        </w:tc>
        <w:tc>
          <w:tcPr>
            <w:tcW w:w="2551"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БГР4-24/24</w:t>
            </w:r>
          </w:p>
        </w:tc>
        <w:tc>
          <w:tcPr>
            <w:tcW w:w="3686"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четырехканальный блок гальванической развязки для питания датчиков измерения температуры</w:t>
            </w:r>
          </w:p>
        </w:tc>
        <w:tc>
          <w:tcPr>
            <w:tcW w:w="950" w:type="dxa"/>
            <w:tcBorders>
              <w:top w:val="nil"/>
              <w:left w:val="nil"/>
              <w:bottom w:val="single" w:sz="4" w:space="0" w:color="auto"/>
              <w:right w:val="single" w:sz="4" w:space="0" w:color="auto"/>
            </w:tcBorders>
            <w:shd w:val="clear" w:color="auto" w:fill="auto"/>
            <w:vAlign w:val="center"/>
            <w:hideMark/>
          </w:tcPr>
          <w:p w:rsidR="00C70323" w:rsidRPr="00C70323" w:rsidRDefault="00C70323" w:rsidP="00C7032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bl>
    <w:p w:rsidR="00C70323" w:rsidRDefault="00C70323" w:rsidP="001607E9">
      <w:pPr>
        <w:keepNext/>
        <w:tabs>
          <w:tab w:val="left" w:pos="1399"/>
        </w:tabs>
        <w:suppressAutoHyphens/>
        <w:spacing w:after="0"/>
        <w:ind w:left="960"/>
        <w:jc w:val="left"/>
        <w:outlineLvl w:val="0"/>
        <w:rPr>
          <w:rFonts w:ascii="Arial" w:hAnsi="Arial" w:cs="Arial"/>
        </w:rPr>
      </w:pPr>
    </w:p>
    <w:p w:rsidR="00C70323" w:rsidRDefault="00C70323" w:rsidP="001607E9">
      <w:pPr>
        <w:keepNext/>
        <w:tabs>
          <w:tab w:val="left" w:pos="1399"/>
        </w:tabs>
        <w:suppressAutoHyphens/>
        <w:spacing w:after="0"/>
        <w:ind w:left="960"/>
        <w:jc w:val="left"/>
        <w:outlineLvl w:val="0"/>
        <w:rPr>
          <w:rFonts w:ascii="Arial" w:hAnsi="Arial" w:cs="Arial"/>
        </w:rPr>
      </w:pPr>
    </w:p>
    <w:p w:rsidR="00C70323" w:rsidRDefault="00C70323" w:rsidP="001607E9">
      <w:pPr>
        <w:keepNext/>
        <w:tabs>
          <w:tab w:val="left" w:pos="1399"/>
        </w:tabs>
        <w:suppressAutoHyphens/>
        <w:spacing w:after="0"/>
        <w:ind w:left="960"/>
        <w:jc w:val="left"/>
        <w:outlineLvl w:val="0"/>
        <w:rPr>
          <w:rFonts w:ascii="Arial" w:hAnsi="Arial" w:cs="Arial"/>
        </w:rPr>
      </w:pPr>
    </w:p>
    <w:p w:rsidR="00C70323" w:rsidRDefault="00C70323" w:rsidP="001607E9">
      <w:pPr>
        <w:keepNext/>
        <w:tabs>
          <w:tab w:val="left" w:pos="1399"/>
        </w:tabs>
        <w:suppressAutoHyphens/>
        <w:spacing w:after="0"/>
        <w:ind w:left="960"/>
        <w:jc w:val="left"/>
        <w:outlineLvl w:val="0"/>
        <w:rPr>
          <w:rFonts w:ascii="Arial" w:hAnsi="Arial" w:cs="Arial"/>
        </w:rPr>
      </w:pPr>
    </w:p>
    <w:p w:rsidR="00C70323" w:rsidRDefault="00C70323" w:rsidP="001607E9">
      <w:pPr>
        <w:keepNext/>
        <w:tabs>
          <w:tab w:val="left" w:pos="1399"/>
        </w:tabs>
        <w:suppressAutoHyphens/>
        <w:spacing w:after="0"/>
        <w:ind w:left="960"/>
        <w:jc w:val="left"/>
        <w:outlineLvl w:val="0"/>
        <w:rPr>
          <w:rFonts w:ascii="Arial" w:hAnsi="Arial" w:cs="Arial"/>
        </w:rPr>
      </w:pPr>
    </w:p>
    <w:p w:rsidR="00CB2E5F" w:rsidRDefault="00CB2E5F" w:rsidP="001607E9">
      <w:pPr>
        <w:keepNext/>
        <w:tabs>
          <w:tab w:val="left" w:pos="1399"/>
        </w:tabs>
        <w:suppressAutoHyphens/>
        <w:spacing w:after="0"/>
        <w:ind w:left="960"/>
        <w:jc w:val="left"/>
        <w:outlineLvl w:val="0"/>
        <w:rPr>
          <w:rFonts w:ascii="Arial" w:hAnsi="Arial" w:cs="Arial"/>
        </w:rPr>
        <w:sectPr w:rsidR="00CB2E5F" w:rsidSect="001607E9">
          <w:footerReference w:type="default" r:id="rId30"/>
          <w:pgSz w:w="11906" w:h="16838"/>
          <w:pgMar w:top="1134" w:right="851" w:bottom="1702" w:left="1701" w:header="709" w:footer="709" w:gutter="0"/>
          <w:cols w:space="720"/>
        </w:sectPr>
      </w:pPr>
    </w:p>
    <w:p w:rsidR="00CB2E5F" w:rsidRPr="00EB6715" w:rsidRDefault="00CB2E5F" w:rsidP="00CB2E5F">
      <w:pPr>
        <w:suppressAutoHyphens/>
        <w:spacing w:line="276" w:lineRule="auto"/>
        <w:ind w:firstLine="709"/>
        <w:jc w:val="right"/>
        <w:rPr>
          <w:rFonts w:ascii="Arial" w:hAnsi="Arial" w:cs="Arial"/>
          <w:b/>
          <w:bCs/>
        </w:rPr>
      </w:pPr>
    </w:p>
    <w:p w:rsidR="00CB2E5F" w:rsidRDefault="00CB2E5F" w:rsidP="00CB2E5F">
      <w:pPr>
        <w:widowControl w:val="0"/>
        <w:autoSpaceDE w:val="0"/>
        <w:autoSpaceDN w:val="0"/>
        <w:adjustRightInd w:val="0"/>
        <w:spacing w:after="0"/>
        <w:rPr>
          <w:rFonts w:ascii="Arial" w:hAnsi="Arial" w:cs="Arial"/>
          <w:b/>
          <w:bCs/>
          <w:sz w:val="28"/>
          <w:szCs w:val="28"/>
        </w:rPr>
      </w:pPr>
    </w:p>
    <w:p w:rsidR="00CB2E5F" w:rsidRPr="00CB2E5F" w:rsidRDefault="00CB2E5F" w:rsidP="00CB2E5F">
      <w:pPr>
        <w:widowControl w:val="0"/>
        <w:autoSpaceDE w:val="0"/>
        <w:autoSpaceDN w:val="0"/>
        <w:adjustRightInd w:val="0"/>
        <w:spacing w:after="0"/>
        <w:jc w:val="center"/>
        <w:rPr>
          <w:rFonts w:ascii="Arial" w:hAnsi="Arial" w:cs="Arial"/>
          <w:b/>
          <w:bCs/>
        </w:rPr>
      </w:pPr>
      <w:r w:rsidRPr="00CB2E5F">
        <w:rPr>
          <w:rFonts w:ascii="Arial" w:hAnsi="Arial" w:cs="Arial"/>
          <w:b/>
          <w:bCs/>
        </w:rPr>
        <w:t xml:space="preserve">Ведомость объемов работ </w:t>
      </w:r>
    </w:p>
    <w:p w:rsidR="001D6C19" w:rsidRDefault="00CB2E5F" w:rsidP="001D6C19">
      <w:pPr>
        <w:suppressAutoHyphens/>
        <w:spacing w:after="0"/>
        <w:jc w:val="center"/>
        <w:rPr>
          <w:rFonts w:ascii="Arial" w:hAnsi="Arial" w:cs="Arial"/>
          <w:b/>
        </w:rPr>
      </w:pPr>
      <w:r w:rsidRPr="00CB2E5F">
        <w:rPr>
          <w:rFonts w:ascii="Arial" w:hAnsi="Arial" w:cs="Arial"/>
          <w:b/>
          <w:bCs/>
        </w:rPr>
        <w:t xml:space="preserve">по капитальному ремонту </w:t>
      </w:r>
      <w:r w:rsidR="001D6C19" w:rsidRPr="001D6C19">
        <w:rPr>
          <w:rFonts w:ascii="Arial" w:hAnsi="Arial" w:cs="Arial"/>
          <w:b/>
        </w:rPr>
        <w:t>УКРМ-2 ПС 35/6кВ  "Капитальная-35"</w:t>
      </w:r>
    </w:p>
    <w:p w:rsidR="00CB2E5F" w:rsidRDefault="00CB2E5F" w:rsidP="00CB2E5F">
      <w:pPr>
        <w:suppressAutoHyphens/>
        <w:spacing w:after="0"/>
        <w:rPr>
          <w:rFonts w:ascii="Arial" w:hAnsi="Arial" w:cs="Arial"/>
          <w:b/>
        </w:rPr>
      </w:pPr>
    </w:p>
    <w:tbl>
      <w:tblPr>
        <w:tblW w:w="14737" w:type="dxa"/>
        <w:tblLook w:val="04A0" w:firstRow="1" w:lastRow="0" w:firstColumn="1" w:lastColumn="0" w:noHBand="0" w:noVBand="1"/>
      </w:tblPr>
      <w:tblGrid>
        <w:gridCol w:w="640"/>
        <w:gridCol w:w="3750"/>
        <w:gridCol w:w="833"/>
        <w:gridCol w:w="840"/>
        <w:gridCol w:w="4422"/>
        <w:gridCol w:w="838"/>
        <w:gridCol w:w="715"/>
        <w:gridCol w:w="2699"/>
      </w:tblGrid>
      <w:tr w:rsidR="00AA2C92" w:rsidRPr="00AA2C92" w:rsidTr="00AA2C92">
        <w:trPr>
          <w:trHeight w:val="28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П/П</w:t>
            </w:r>
          </w:p>
        </w:tc>
        <w:tc>
          <w:tcPr>
            <w:tcW w:w="3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Объем выполняемых  работ</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Наименование используемых запасных частей и материалов</w:t>
            </w:r>
          </w:p>
        </w:tc>
        <w:tc>
          <w:tcPr>
            <w:tcW w:w="1553" w:type="dxa"/>
            <w:gridSpan w:val="2"/>
            <w:tcBorders>
              <w:top w:val="single" w:sz="4" w:space="0" w:color="auto"/>
              <w:left w:val="nil"/>
              <w:bottom w:val="single" w:sz="4" w:space="0" w:color="auto"/>
              <w:right w:val="single" w:sz="4" w:space="0" w:color="auto"/>
            </w:tcBorders>
            <w:shd w:val="clear" w:color="auto" w:fill="auto"/>
            <w:vAlign w:val="bottom"/>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Объем используемых запасных частей и материалов</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Примечание</w:t>
            </w:r>
          </w:p>
        </w:tc>
      </w:tr>
      <w:tr w:rsidR="00AA2C92" w:rsidRPr="00AA2C92" w:rsidTr="00AA2C92">
        <w:trPr>
          <w:trHeight w:val="276"/>
        </w:trPr>
        <w:tc>
          <w:tcPr>
            <w:tcW w:w="640" w:type="dxa"/>
            <w:vMerge/>
            <w:tcBorders>
              <w:top w:val="single" w:sz="4" w:space="0" w:color="auto"/>
              <w:left w:val="single" w:sz="4" w:space="0" w:color="auto"/>
              <w:bottom w:val="single" w:sz="4" w:space="0" w:color="auto"/>
              <w:right w:val="single" w:sz="4" w:space="0" w:color="auto"/>
            </w:tcBorders>
            <w:vAlign w:val="center"/>
            <w:hideMark/>
          </w:tcPr>
          <w:p w:rsidR="00AA2C92" w:rsidRPr="00AA2C92" w:rsidRDefault="00AA2C92" w:rsidP="00AA2C92">
            <w:pPr>
              <w:spacing w:after="0"/>
              <w:jc w:val="left"/>
              <w:rPr>
                <w:rFonts w:ascii="Arial" w:hAnsi="Arial" w:cs="Arial"/>
                <w:sz w:val="20"/>
                <w:szCs w:val="20"/>
                <w:lang w:eastAsia="ru-RU"/>
              </w:rPr>
            </w:pPr>
          </w:p>
        </w:tc>
        <w:tc>
          <w:tcPr>
            <w:tcW w:w="3750" w:type="dxa"/>
            <w:vMerge/>
            <w:tcBorders>
              <w:top w:val="single" w:sz="4" w:space="0" w:color="auto"/>
              <w:left w:val="single" w:sz="4" w:space="0" w:color="auto"/>
              <w:bottom w:val="single" w:sz="4" w:space="0" w:color="000000"/>
              <w:right w:val="single" w:sz="4" w:space="0" w:color="auto"/>
            </w:tcBorders>
            <w:vAlign w:val="center"/>
            <w:hideMark/>
          </w:tcPr>
          <w:p w:rsidR="00AA2C92" w:rsidRPr="00AA2C92" w:rsidRDefault="00AA2C92" w:rsidP="00AA2C92">
            <w:pPr>
              <w:spacing w:after="0"/>
              <w:jc w:val="left"/>
              <w:rPr>
                <w:rFonts w:ascii="Arial" w:hAnsi="Arial" w:cs="Arial"/>
                <w:sz w:val="20"/>
                <w:szCs w:val="20"/>
                <w:lang w:eastAsia="ru-RU"/>
              </w:rPr>
            </w:pPr>
          </w:p>
        </w:tc>
        <w:tc>
          <w:tcPr>
            <w:tcW w:w="833" w:type="dxa"/>
            <w:vMerge w:val="restart"/>
            <w:tcBorders>
              <w:top w:val="nil"/>
              <w:left w:val="single" w:sz="4" w:space="0" w:color="auto"/>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ед.       изм.</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к-во</w:t>
            </w: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AA2C92" w:rsidRPr="00AA2C92" w:rsidRDefault="00AA2C92" w:rsidP="00AA2C92">
            <w:pPr>
              <w:spacing w:after="0"/>
              <w:jc w:val="left"/>
              <w:rPr>
                <w:rFonts w:ascii="Arial" w:hAnsi="Arial" w:cs="Arial"/>
                <w:sz w:val="20"/>
                <w:szCs w:val="20"/>
                <w:lang w:eastAsia="ru-RU"/>
              </w:rPr>
            </w:pP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ед.       изм.</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к-во</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AA2C92" w:rsidRPr="00AA2C92" w:rsidRDefault="00AA2C92" w:rsidP="00AA2C92">
            <w:pPr>
              <w:spacing w:after="0"/>
              <w:jc w:val="left"/>
              <w:rPr>
                <w:rFonts w:ascii="Arial" w:hAnsi="Arial" w:cs="Arial"/>
                <w:sz w:val="20"/>
                <w:szCs w:val="20"/>
                <w:lang w:eastAsia="ru-RU"/>
              </w:rPr>
            </w:pPr>
          </w:p>
        </w:tc>
      </w:tr>
      <w:tr w:rsidR="00AA2C92" w:rsidRPr="00AA2C92" w:rsidTr="00AA2C92">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AA2C92" w:rsidRPr="00AA2C92" w:rsidRDefault="00AA2C92" w:rsidP="00AA2C92">
            <w:pPr>
              <w:spacing w:after="0"/>
              <w:jc w:val="left"/>
              <w:rPr>
                <w:rFonts w:ascii="Arial" w:hAnsi="Arial" w:cs="Arial"/>
                <w:sz w:val="20"/>
                <w:szCs w:val="20"/>
                <w:lang w:eastAsia="ru-RU"/>
              </w:rPr>
            </w:pPr>
          </w:p>
        </w:tc>
        <w:tc>
          <w:tcPr>
            <w:tcW w:w="3750" w:type="dxa"/>
            <w:vMerge/>
            <w:tcBorders>
              <w:top w:val="single" w:sz="4" w:space="0" w:color="auto"/>
              <w:left w:val="single" w:sz="4" w:space="0" w:color="auto"/>
              <w:bottom w:val="single" w:sz="4" w:space="0" w:color="000000"/>
              <w:right w:val="single" w:sz="4" w:space="0" w:color="auto"/>
            </w:tcBorders>
            <w:vAlign w:val="center"/>
            <w:hideMark/>
          </w:tcPr>
          <w:p w:rsidR="00AA2C92" w:rsidRPr="00AA2C92" w:rsidRDefault="00AA2C92" w:rsidP="00AA2C92">
            <w:pPr>
              <w:spacing w:after="0"/>
              <w:jc w:val="left"/>
              <w:rPr>
                <w:rFonts w:ascii="Arial" w:hAnsi="Arial" w:cs="Arial"/>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AA2C92" w:rsidRPr="00AA2C92" w:rsidRDefault="00AA2C92" w:rsidP="00AA2C92">
            <w:pPr>
              <w:spacing w:after="0"/>
              <w:jc w:val="left"/>
              <w:rPr>
                <w:rFonts w:ascii="Arial" w:hAnsi="Arial" w:cs="Arial"/>
                <w:sz w:val="20"/>
                <w:szCs w:val="20"/>
                <w:lang w:eastAsia="ru-RU"/>
              </w:rPr>
            </w:pPr>
          </w:p>
        </w:tc>
        <w:tc>
          <w:tcPr>
            <w:tcW w:w="840" w:type="dxa"/>
            <w:vMerge/>
            <w:tcBorders>
              <w:top w:val="nil"/>
              <w:left w:val="single" w:sz="4" w:space="0" w:color="auto"/>
              <w:bottom w:val="single" w:sz="4" w:space="0" w:color="auto"/>
              <w:right w:val="single" w:sz="4" w:space="0" w:color="auto"/>
            </w:tcBorders>
            <w:vAlign w:val="center"/>
            <w:hideMark/>
          </w:tcPr>
          <w:p w:rsidR="00AA2C92" w:rsidRPr="00AA2C92" w:rsidRDefault="00AA2C92" w:rsidP="00AA2C92">
            <w:pPr>
              <w:spacing w:after="0"/>
              <w:jc w:val="left"/>
              <w:rPr>
                <w:rFonts w:ascii="Arial" w:hAnsi="Arial" w:cs="Arial"/>
                <w:sz w:val="20"/>
                <w:szCs w:val="20"/>
                <w:lang w:eastAsia="ru-RU"/>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AA2C92" w:rsidRPr="00AA2C92" w:rsidRDefault="00AA2C92" w:rsidP="00AA2C92">
            <w:pPr>
              <w:spacing w:after="0"/>
              <w:jc w:val="left"/>
              <w:rPr>
                <w:rFonts w:ascii="Arial" w:hAnsi="Arial" w:cs="Arial"/>
                <w:sz w:val="20"/>
                <w:szCs w:val="20"/>
                <w:lang w:eastAsia="ru-RU"/>
              </w:rPr>
            </w:pPr>
          </w:p>
        </w:tc>
        <w:tc>
          <w:tcPr>
            <w:tcW w:w="838" w:type="dxa"/>
            <w:vMerge/>
            <w:tcBorders>
              <w:top w:val="nil"/>
              <w:left w:val="single" w:sz="4" w:space="0" w:color="auto"/>
              <w:bottom w:val="single" w:sz="4" w:space="0" w:color="auto"/>
              <w:right w:val="single" w:sz="4" w:space="0" w:color="auto"/>
            </w:tcBorders>
            <w:vAlign w:val="center"/>
            <w:hideMark/>
          </w:tcPr>
          <w:p w:rsidR="00AA2C92" w:rsidRPr="00AA2C92" w:rsidRDefault="00AA2C92" w:rsidP="00AA2C92">
            <w:pPr>
              <w:spacing w:after="0"/>
              <w:jc w:val="left"/>
              <w:rPr>
                <w:rFonts w:ascii="Arial" w:hAnsi="Arial" w:cs="Arial"/>
                <w:sz w:val="20"/>
                <w:szCs w:val="20"/>
                <w:lang w:eastAsia="ru-RU"/>
              </w:rPr>
            </w:pPr>
          </w:p>
        </w:tc>
        <w:tc>
          <w:tcPr>
            <w:tcW w:w="715" w:type="dxa"/>
            <w:vMerge/>
            <w:tcBorders>
              <w:top w:val="nil"/>
              <w:left w:val="single" w:sz="4" w:space="0" w:color="auto"/>
              <w:bottom w:val="single" w:sz="4" w:space="0" w:color="auto"/>
              <w:right w:val="single" w:sz="4" w:space="0" w:color="auto"/>
            </w:tcBorders>
            <w:vAlign w:val="center"/>
            <w:hideMark/>
          </w:tcPr>
          <w:p w:rsidR="00AA2C92" w:rsidRPr="00AA2C92" w:rsidRDefault="00AA2C92" w:rsidP="00AA2C92">
            <w:pPr>
              <w:spacing w:after="0"/>
              <w:jc w:val="left"/>
              <w:rPr>
                <w:rFonts w:ascii="Arial" w:hAnsi="Arial" w:cs="Arial"/>
                <w:sz w:val="20"/>
                <w:szCs w:val="20"/>
                <w:lang w:eastAsia="ru-RU"/>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AA2C92" w:rsidRPr="00AA2C92" w:rsidRDefault="00AA2C92" w:rsidP="00AA2C92">
            <w:pPr>
              <w:spacing w:after="0"/>
              <w:jc w:val="left"/>
              <w:rPr>
                <w:rFonts w:ascii="Arial" w:hAnsi="Arial" w:cs="Arial"/>
                <w:sz w:val="20"/>
                <w:szCs w:val="20"/>
                <w:lang w:eastAsia="ru-RU"/>
              </w:rPr>
            </w:pPr>
          </w:p>
        </w:tc>
      </w:tr>
      <w:tr w:rsidR="00AA2C92" w:rsidRPr="00AA2C92" w:rsidTr="00AA2C92">
        <w:trPr>
          <w:trHeight w:val="285"/>
        </w:trPr>
        <w:tc>
          <w:tcPr>
            <w:tcW w:w="640" w:type="dxa"/>
            <w:tcBorders>
              <w:top w:val="nil"/>
              <w:left w:val="single" w:sz="4" w:space="0" w:color="auto"/>
              <w:bottom w:val="nil"/>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3750" w:type="dxa"/>
            <w:tcBorders>
              <w:top w:val="nil"/>
              <w:left w:val="nil"/>
              <w:bottom w:val="nil"/>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833" w:type="dxa"/>
            <w:tcBorders>
              <w:top w:val="nil"/>
              <w:left w:val="nil"/>
              <w:bottom w:val="nil"/>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840" w:type="dxa"/>
            <w:tcBorders>
              <w:top w:val="nil"/>
              <w:left w:val="nil"/>
              <w:bottom w:val="nil"/>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4</w:t>
            </w:r>
          </w:p>
        </w:tc>
        <w:tc>
          <w:tcPr>
            <w:tcW w:w="4422" w:type="dxa"/>
            <w:tcBorders>
              <w:top w:val="nil"/>
              <w:left w:val="nil"/>
              <w:bottom w:val="nil"/>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5</w:t>
            </w:r>
          </w:p>
        </w:tc>
        <w:tc>
          <w:tcPr>
            <w:tcW w:w="838" w:type="dxa"/>
            <w:tcBorders>
              <w:top w:val="nil"/>
              <w:left w:val="nil"/>
              <w:bottom w:val="nil"/>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6</w:t>
            </w:r>
          </w:p>
        </w:tc>
        <w:tc>
          <w:tcPr>
            <w:tcW w:w="715" w:type="dxa"/>
            <w:tcBorders>
              <w:top w:val="nil"/>
              <w:left w:val="nil"/>
              <w:bottom w:val="nil"/>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7</w:t>
            </w:r>
          </w:p>
        </w:tc>
        <w:tc>
          <w:tcPr>
            <w:tcW w:w="2699" w:type="dxa"/>
            <w:tcBorders>
              <w:top w:val="nil"/>
              <w:left w:val="nil"/>
              <w:bottom w:val="nil"/>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8</w:t>
            </w:r>
          </w:p>
        </w:tc>
      </w:tr>
      <w:tr w:rsidR="00AA2C92" w:rsidRPr="00AA2C92" w:rsidTr="00AA2C92">
        <w:trPr>
          <w:trHeight w:val="375"/>
        </w:trPr>
        <w:tc>
          <w:tcPr>
            <w:tcW w:w="14737" w:type="dxa"/>
            <w:gridSpan w:val="8"/>
            <w:tcBorders>
              <w:top w:val="single" w:sz="4" w:space="0" w:color="auto"/>
              <w:left w:val="single" w:sz="4" w:space="0" w:color="auto"/>
              <w:bottom w:val="single" w:sz="4" w:space="0" w:color="auto"/>
              <w:right w:val="single" w:sz="4" w:space="0" w:color="000000"/>
            </w:tcBorders>
            <w:shd w:val="clear" w:color="000000" w:fill="A6A6A6"/>
            <w:vAlign w:val="center"/>
            <w:hideMark/>
          </w:tcPr>
          <w:p w:rsidR="00AA2C92" w:rsidRPr="00AA2C92" w:rsidRDefault="00AA2C92" w:rsidP="00AA2C92">
            <w:pPr>
              <w:spacing w:after="0"/>
              <w:jc w:val="left"/>
              <w:rPr>
                <w:rFonts w:ascii="Arial" w:hAnsi="Arial" w:cs="Arial"/>
                <w:b/>
                <w:bCs/>
                <w:sz w:val="20"/>
                <w:szCs w:val="20"/>
                <w:lang w:eastAsia="ru-RU"/>
              </w:rPr>
            </w:pPr>
            <w:r w:rsidRPr="00AA2C92">
              <w:rPr>
                <w:rFonts w:ascii="Arial" w:hAnsi="Arial" w:cs="Arial"/>
                <w:b/>
                <w:bCs/>
                <w:sz w:val="20"/>
                <w:szCs w:val="20"/>
                <w:lang w:eastAsia="ru-RU"/>
              </w:rPr>
              <w:t>Ремонт установки компенсации реактивной мощности КРМ(УКЛ56)-6,3 кВ-1800-450</w:t>
            </w:r>
          </w:p>
        </w:tc>
      </w:tr>
      <w:tr w:rsidR="00AA2C92" w:rsidRPr="00AA2C92" w:rsidTr="00AA2C92">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Снятие опорного изолятора 10кВ</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9</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p>
        </w:tc>
      </w:tr>
      <w:tr w:rsidR="00AA2C92" w:rsidRPr="00AA2C92" w:rsidTr="00AA2C92">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Pr>
                <w:rFonts w:ascii="Arial" w:hAnsi="Arial" w:cs="Arial"/>
                <w:sz w:val="20"/>
                <w:szCs w:val="20"/>
                <w:lang w:eastAsia="ru-RU"/>
              </w:rPr>
              <w:t>Снятие разъ</w:t>
            </w:r>
            <w:r w:rsidRPr="00AA2C92">
              <w:rPr>
                <w:rFonts w:ascii="Arial" w:hAnsi="Arial" w:cs="Arial"/>
                <w:sz w:val="20"/>
                <w:szCs w:val="20"/>
                <w:lang w:eastAsia="ru-RU"/>
              </w:rPr>
              <w:t>единителя 10кВ</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номинальный ток 630А</w:t>
            </w:r>
          </w:p>
        </w:tc>
      </w:tr>
      <w:tr w:rsidR="00AA2C92" w:rsidRPr="00AA2C92" w:rsidTr="00AA2C92">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Снятие трансформатора тока 10кВ</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4422" w:type="dxa"/>
            <w:tcBorders>
              <w:top w:val="nil"/>
              <w:left w:val="nil"/>
              <w:bottom w:val="single" w:sz="4" w:space="0" w:color="auto"/>
              <w:right w:val="single" w:sz="4" w:space="0" w:color="auto"/>
            </w:tcBorders>
            <w:shd w:val="clear" w:color="auto" w:fill="auto"/>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4</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Снятие блока питания 24В</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5</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Снятие концевого выключателя 230/115 В</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4</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6</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Снятие клеммника</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кол-во клем</w:t>
            </w:r>
            <w:r>
              <w:rPr>
                <w:rFonts w:ascii="Arial" w:hAnsi="Arial" w:cs="Arial"/>
                <w:sz w:val="20"/>
                <w:szCs w:val="20"/>
                <w:lang w:eastAsia="ru-RU"/>
              </w:rPr>
              <w:t>м</w:t>
            </w:r>
            <w:r w:rsidRPr="00AA2C92">
              <w:rPr>
                <w:rFonts w:ascii="Arial" w:hAnsi="Arial" w:cs="Arial"/>
                <w:sz w:val="20"/>
                <w:szCs w:val="20"/>
                <w:lang w:eastAsia="ru-RU"/>
              </w:rPr>
              <w:t xml:space="preserve"> (перьев) 20шт</w:t>
            </w:r>
          </w:p>
        </w:tc>
      </w:tr>
      <w:tr w:rsidR="00AA2C92" w:rsidRPr="00AA2C92" w:rsidTr="00AA2C92">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7</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Снятие амперметра</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8</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Снятие блока управления 24В</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hideMark/>
          </w:tcPr>
          <w:p w:rsidR="00AA2C92" w:rsidRPr="00AA2C92" w:rsidRDefault="00AA2C92" w:rsidP="00AA2C92">
            <w:pPr>
              <w:spacing w:after="0"/>
              <w:jc w:val="left"/>
              <w:rPr>
                <w:rFonts w:ascii="Arial" w:hAnsi="Arial" w:cs="Arial"/>
                <w:sz w:val="20"/>
                <w:szCs w:val="20"/>
                <w:lang w:eastAsia="ru-RU"/>
              </w:rPr>
            </w:pPr>
            <w:r>
              <w:rPr>
                <w:rFonts w:ascii="Arial" w:hAnsi="Arial" w:cs="Arial"/>
                <w:sz w:val="20"/>
                <w:szCs w:val="20"/>
                <w:lang w:eastAsia="ru-RU"/>
              </w:rPr>
              <w:t>вес мене</w:t>
            </w:r>
            <w:r w:rsidRPr="00AA2C92">
              <w:rPr>
                <w:rFonts w:ascii="Arial" w:hAnsi="Arial" w:cs="Arial"/>
                <w:sz w:val="20"/>
                <w:szCs w:val="20"/>
                <w:lang w:eastAsia="ru-RU"/>
              </w:rPr>
              <w:t>е 5 кг</w:t>
            </w:r>
          </w:p>
        </w:tc>
      </w:tr>
      <w:tr w:rsidR="00AA2C92" w:rsidRPr="00AA2C92" w:rsidTr="00AA2C92">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9</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Снятие предохранителей</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63</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10</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xml:space="preserve">Снятие </w:t>
            </w:r>
            <w:r w:rsidR="00704279">
              <w:rPr>
                <w:rFonts w:ascii="Arial" w:hAnsi="Arial" w:cs="Arial"/>
                <w:sz w:val="20"/>
                <w:szCs w:val="20"/>
                <w:lang w:eastAsia="ru-RU"/>
              </w:rPr>
              <w:t xml:space="preserve">участка </w:t>
            </w:r>
            <w:r w:rsidRPr="00AA2C92">
              <w:rPr>
                <w:rFonts w:ascii="Arial" w:hAnsi="Arial" w:cs="Arial"/>
                <w:sz w:val="20"/>
                <w:szCs w:val="20"/>
                <w:lang w:eastAsia="ru-RU"/>
              </w:rPr>
              <w:t xml:space="preserve">силового кабеля </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м</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40</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11</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Снятие реле</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12</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Снятие контактора</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13</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xml:space="preserve">Очистка изоляторов 10 кВ ветошью и спиртом </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33</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r>
              <w:rPr>
                <w:rFonts w:ascii="Arial" w:hAnsi="Arial" w:cs="Arial"/>
                <w:sz w:val="20"/>
                <w:szCs w:val="20"/>
                <w:lang w:eastAsia="ru-RU"/>
              </w:rPr>
              <w:t xml:space="preserve"> </w:t>
            </w:r>
          </w:p>
        </w:tc>
      </w:tr>
      <w:tr w:rsidR="00AA2C92" w:rsidRPr="00AA2C92" w:rsidTr="00AA2C92">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14</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Очистка внутренних стенок ячеек от гари</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м2</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4,6</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15</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Обезжиривание внутренних стенок ячеек</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м2</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4,6</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16</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Покраска внутренних стенок ячеек установки (Нитроэмаль НЦ-132 или аналог)</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м2</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4,6</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17</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Прокладка силового кабеля  в кабельном коробе</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м</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40</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Кабель СБн 3х50-10</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м</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40</w:t>
            </w:r>
          </w:p>
        </w:tc>
        <w:tc>
          <w:tcPr>
            <w:tcW w:w="2699"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r>
              <w:rPr>
                <w:rFonts w:ascii="Arial" w:hAnsi="Arial" w:cs="Arial"/>
                <w:sz w:val="20"/>
                <w:szCs w:val="20"/>
                <w:lang w:eastAsia="ru-RU"/>
              </w:rPr>
              <w:t xml:space="preserve"> </w:t>
            </w:r>
          </w:p>
        </w:tc>
      </w:tr>
      <w:tr w:rsidR="00AA2C92" w:rsidRPr="00AA2C92" w:rsidTr="00AA2C92">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18</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Установка изоляторов 10кВ</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9</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Полимерные изолятор ИОРП 10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9</w:t>
            </w:r>
          </w:p>
        </w:tc>
        <w:tc>
          <w:tcPr>
            <w:tcW w:w="2699"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точек крепления 3*9</w:t>
            </w:r>
          </w:p>
        </w:tc>
      </w:tr>
      <w:tr w:rsidR="00AA2C92" w:rsidRPr="00AA2C92" w:rsidTr="00AA2C92">
        <w:trPr>
          <w:trHeight w:val="10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19</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Pr>
                <w:rFonts w:ascii="Arial" w:hAnsi="Arial" w:cs="Arial"/>
                <w:sz w:val="20"/>
                <w:szCs w:val="20"/>
                <w:lang w:eastAsia="ru-RU"/>
              </w:rPr>
              <w:t>Установка разъ</w:t>
            </w:r>
            <w:r w:rsidRPr="00AA2C92">
              <w:rPr>
                <w:rFonts w:ascii="Arial" w:hAnsi="Arial" w:cs="Arial"/>
                <w:sz w:val="20"/>
                <w:szCs w:val="20"/>
                <w:lang w:eastAsia="ru-RU"/>
              </w:rPr>
              <w:t>единителя  10кВ</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Разъединитель  трехполюсный РВЗ-10-630 внутренней установки на напряжение 10 кВ и номинальный ток 630 А, с заземляющими ножами или аналог</w:t>
            </w:r>
          </w:p>
        </w:tc>
        <w:tc>
          <w:tcPr>
            <w:tcW w:w="838"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2699"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номинальный ток 630А</w:t>
            </w:r>
          </w:p>
        </w:tc>
      </w:tr>
      <w:tr w:rsidR="00AA2C92" w:rsidRPr="00AA2C92" w:rsidTr="00AA2C92">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20</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Установка трансформаторов тока 10кВ</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Трансформатор тока ТО BS 300/5 или аналог</w:t>
            </w:r>
          </w:p>
        </w:tc>
        <w:tc>
          <w:tcPr>
            <w:tcW w:w="838"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2699"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704279">
        <w:trPr>
          <w:trHeight w:val="89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21</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Установка блока питания 24В</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xml:space="preserve">Блок питания DR-120-24,                                Напряжение постоянного тока 24V,                                       Номинальная мощность 120 Вт  или аналог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2699" w:type="dxa"/>
            <w:tcBorders>
              <w:top w:val="nil"/>
              <w:left w:val="nil"/>
              <w:bottom w:val="single" w:sz="4" w:space="0" w:color="auto"/>
              <w:right w:val="single" w:sz="4" w:space="0" w:color="auto"/>
            </w:tcBorders>
            <w:shd w:val="clear" w:color="auto" w:fill="auto"/>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84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xml:space="preserve">Блок питания DR-60-24 mean weel,                                Напряжение постоянного тока 24V,  Номинальная мощность 60 Вт или аналог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2699" w:type="dxa"/>
            <w:tcBorders>
              <w:top w:val="nil"/>
              <w:left w:val="nil"/>
              <w:bottom w:val="single" w:sz="4" w:space="0" w:color="auto"/>
              <w:right w:val="single" w:sz="4" w:space="0" w:color="auto"/>
            </w:tcBorders>
            <w:shd w:val="clear" w:color="auto" w:fill="auto"/>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22</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Установка концевого выключателя</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4</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Выключатель ME-8111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4</w:t>
            </w:r>
          </w:p>
        </w:tc>
        <w:tc>
          <w:tcPr>
            <w:tcW w:w="2699" w:type="dxa"/>
            <w:tcBorders>
              <w:top w:val="nil"/>
              <w:left w:val="nil"/>
              <w:bottom w:val="single" w:sz="4" w:space="0" w:color="auto"/>
              <w:right w:val="single" w:sz="4" w:space="0" w:color="auto"/>
            </w:tcBorders>
            <w:shd w:val="clear" w:color="auto" w:fill="auto"/>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23</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Установка клеммника</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Клем</w:t>
            </w:r>
            <w:r>
              <w:rPr>
                <w:rFonts w:ascii="Arial" w:hAnsi="Arial" w:cs="Arial"/>
                <w:color w:val="000000"/>
                <w:sz w:val="20"/>
                <w:szCs w:val="20"/>
                <w:lang w:eastAsia="ru-RU"/>
              </w:rPr>
              <w:t>м</w:t>
            </w:r>
            <w:r w:rsidRPr="00AA2C92">
              <w:rPr>
                <w:rFonts w:ascii="Arial" w:hAnsi="Arial" w:cs="Arial"/>
                <w:color w:val="000000"/>
                <w:sz w:val="20"/>
                <w:szCs w:val="20"/>
                <w:lang w:eastAsia="ru-RU"/>
              </w:rPr>
              <w:t>ник DK-25 20 клемм</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2699" w:type="dxa"/>
            <w:tcBorders>
              <w:top w:val="nil"/>
              <w:left w:val="nil"/>
              <w:bottom w:val="single" w:sz="4" w:space="0" w:color="auto"/>
              <w:right w:val="single" w:sz="4" w:space="0" w:color="auto"/>
            </w:tcBorders>
            <w:shd w:val="clear" w:color="auto" w:fill="auto"/>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24</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Установка амперметра</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Амперметр 300/5  ширина 90мм высота 90мм</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2699" w:type="dxa"/>
            <w:tcBorders>
              <w:top w:val="nil"/>
              <w:left w:val="nil"/>
              <w:bottom w:val="single" w:sz="4" w:space="0" w:color="auto"/>
              <w:right w:val="single" w:sz="4" w:space="0" w:color="auto"/>
            </w:tcBorders>
            <w:shd w:val="clear" w:color="auto" w:fill="auto"/>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25</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Установка блока управления</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Регулятор реактивной мощности Lovato DCRJ8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2699" w:type="dxa"/>
            <w:tcBorders>
              <w:top w:val="nil"/>
              <w:left w:val="nil"/>
              <w:bottom w:val="single" w:sz="4" w:space="0" w:color="auto"/>
              <w:right w:val="single" w:sz="4" w:space="0" w:color="auto"/>
            </w:tcBorders>
            <w:shd w:val="clear" w:color="000000" w:fill="FFFFFF"/>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вес менее 5 кг</w:t>
            </w:r>
          </w:p>
        </w:tc>
      </w:tr>
      <w:tr w:rsidR="00AA2C92" w:rsidRPr="00AA2C92" w:rsidTr="00AA2C92">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26</w:t>
            </w:r>
          </w:p>
        </w:tc>
        <w:tc>
          <w:tcPr>
            <w:tcW w:w="3750"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Установка предохранителей</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63</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xml:space="preserve">Предохранитель ПТ 1.2-6-80-20 УХЛЗ3   или аналог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2699" w:type="dxa"/>
            <w:tcBorders>
              <w:top w:val="nil"/>
              <w:left w:val="nil"/>
              <w:bottom w:val="single" w:sz="4" w:space="0" w:color="auto"/>
              <w:right w:val="single" w:sz="4" w:space="0" w:color="auto"/>
            </w:tcBorders>
            <w:shd w:val="clear" w:color="auto" w:fill="auto"/>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34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3750"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Предохранитель F3A250V 6,3А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20</w:t>
            </w:r>
          </w:p>
        </w:tc>
        <w:tc>
          <w:tcPr>
            <w:tcW w:w="2699" w:type="dxa"/>
            <w:tcBorders>
              <w:top w:val="nil"/>
              <w:left w:val="nil"/>
              <w:bottom w:val="single" w:sz="4" w:space="0" w:color="auto"/>
              <w:right w:val="single" w:sz="4" w:space="0" w:color="auto"/>
            </w:tcBorders>
            <w:shd w:val="clear" w:color="auto" w:fill="auto"/>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26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Предохранитель F3A250V 0,5А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20</w:t>
            </w:r>
          </w:p>
        </w:tc>
        <w:tc>
          <w:tcPr>
            <w:tcW w:w="2699" w:type="dxa"/>
            <w:tcBorders>
              <w:top w:val="nil"/>
              <w:left w:val="nil"/>
              <w:bottom w:val="single" w:sz="4" w:space="0" w:color="auto"/>
              <w:right w:val="single" w:sz="4" w:space="0" w:color="auto"/>
            </w:tcBorders>
            <w:shd w:val="clear" w:color="auto" w:fill="auto"/>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27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Предохранитель F3A250V 0,25А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20</w:t>
            </w:r>
          </w:p>
        </w:tc>
        <w:tc>
          <w:tcPr>
            <w:tcW w:w="2699" w:type="dxa"/>
            <w:tcBorders>
              <w:top w:val="nil"/>
              <w:left w:val="nil"/>
              <w:bottom w:val="single" w:sz="4" w:space="0" w:color="auto"/>
              <w:right w:val="single" w:sz="4" w:space="0" w:color="auto"/>
            </w:tcBorders>
            <w:shd w:val="clear" w:color="auto" w:fill="auto"/>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27</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Установка реле</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xml:space="preserve">Промежуточное реле РП-53  или аналог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2699"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43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Реле времени ST3P C B 220в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2699"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4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28</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Установка контактора</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Контактор  CA2 DN22  10A 230V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2699"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AA2C92" w:rsidRPr="00AA2C92" w:rsidTr="00AA2C92">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29</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Испытание кабеля 10кВ повышенным напряжением</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предоставить протокол</w:t>
            </w:r>
          </w:p>
        </w:tc>
      </w:tr>
      <w:tr w:rsidR="00AA2C92" w:rsidRPr="00AA2C92" w:rsidTr="00AA2C92">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30</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Испытание установки компенсации реактивной мощности повышенным напряжением</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предоставить протокол</w:t>
            </w:r>
          </w:p>
        </w:tc>
      </w:tr>
      <w:tr w:rsidR="00AA2C92" w:rsidRPr="00AA2C92" w:rsidTr="00AA2C92">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31</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Проверка наличия цепи между заземлителями и заземленными элементами</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точек</w:t>
            </w:r>
          </w:p>
        </w:tc>
        <w:tc>
          <w:tcPr>
            <w:tcW w:w="840"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000000" w:fill="FFFFFF"/>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предоставить протокол</w:t>
            </w:r>
          </w:p>
        </w:tc>
      </w:tr>
      <w:tr w:rsidR="00AA2C92" w:rsidRPr="00AA2C92" w:rsidTr="00AA2C92">
        <w:trPr>
          <w:trHeight w:val="13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32</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Пуско-наладочные работы Установки компенсации реактивной мощности(УКРМ)</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 шт.</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000000" w:fill="FFFFFF"/>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Наладка, проверка характеристик и параметров, настройка параметров контроллера, проверка срабатывания защит, установка требуемого значения cos ф и др.</w:t>
            </w:r>
          </w:p>
        </w:tc>
      </w:tr>
      <w:tr w:rsidR="00AA2C92" w:rsidRPr="00AA2C92" w:rsidTr="00AA2C92">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33</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Сдача отремонтированного оборудования Заказчику с приложением полного комплекта документов</w:t>
            </w:r>
          </w:p>
        </w:tc>
        <w:tc>
          <w:tcPr>
            <w:tcW w:w="833"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компл.</w:t>
            </w:r>
          </w:p>
        </w:tc>
        <w:tc>
          <w:tcPr>
            <w:tcW w:w="84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auto" w:fill="auto"/>
            <w:noWrap/>
            <w:vAlign w:val="bottom"/>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3шт.</w:t>
            </w:r>
          </w:p>
        </w:tc>
      </w:tr>
      <w:tr w:rsidR="00AA2C92" w:rsidRPr="00AA2C92" w:rsidTr="00AA2C92">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34</w:t>
            </w:r>
          </w:p>
        </w:tc>
        <w:tc>
          <w:tcPr>
            <w:tcW w:w="3750" w:type="dxa"/>
            <w:tcBorders>
              <w:top w:val="nil"/>
              <w:left w:val="nil"/>
              <w:bottom w:val="single" w:sz="4" w:space="0" w:color="auto"/>
              <w:right w:val="single" w:sz="4" w:space="0" w:color="auto"/>
            </w:tcBorders>
            <w:shd w:val="clear" w:color="auto" w:fill="auto"/>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Уборка рабочего места, вывоз мусора по окончании работ  на расстояние 10км</w:t>
            </w:r>
          </w:p>
        </w:tc>
        <w:tc>
          <w:tcPr>
            <w:tcW w:w="833"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кг</w:t>
            </w:r>
          </w:p>
        </w:tc>
        <w:tc>
          <w:tcPr>
            <w:tcW w:w="840"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30</w:t>
            </w:r>
          </w:p>
        </w:tc>
        <w:tc>
          <w:tcPr>
            <w:tcW w:w="4422"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A2C92" w:rsidRPr="00AA2C92" w:rsidRDefault="00AA2C92" w:rsidP="00AA2C92">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auto" w:fill="auto"/>
            <w:noWrap/>
            <w:vAlign w:val="bottom"/>
            <w:hideMark/>
          </w:tcPr>
          <w:p w:rsidR="00AA2C92" w:rsidRPr="00AA2C92" w:rsidRDefault="00AA2C92" w:rsidP="00AA2C92">
            <w:pPr>
              <w:spacing w:after="0"/>
              <w:jc w:val="left"/>
              <w:rPr>
                <w:rFonts w:ascii="Arial" w:hAnsi="Arial" w:cs="Arial"/>
                <w:sz w:val="20"/>
                <w:szCs w:val="20"/>
                <w:lang w:eastAsia="ru-RU"/>
              </w:rPr>
            </w:pPr>
            <w:r w:rsidRPr="00AA2C92">
              <w:rPr>
                <w:rFonts w:ascii="Arial" w:hAnsi="Arial" w:cs="Arial"/>
                <w:sz w:val="20"/>
                <w:szCs w:val="20"/>
                <w:lang w:eastAsia="ru-RU"/>
              </w:rPr>
              <w:t> </w:t>
            </w:r>
          </w:p>
        </w:tc>
      </w:tr>
    </w:tbl>
    <w:p w:rsidR="00CB2E5F" w:rsidRPr="00AA2C92" w:rsidRDefault="00CB2E5F" w:rsidP="00AA2C92">
      <w:pPr>
        <w:keepNext/>
        <w:tabs>
          <w:tab w:val="left" w:pos="1399"/>
        </w:tabs>
        <w:suppressAutoHyphens/>
        <w:spacing w:after="0"/>
        <w:ind w:left="960"/>
        <w:jc w:val="left"/>
        <w:outlineLvl w:val="0"/>
        <w:rPr>
          <w:rFonts w:ascii="Arial" w:hAnsi="Arial" w:cs="Arial"/>
        </w:rPr>
      </w:pPr>
    </w:p>
    <w:p w:rsidR="00AA2C92" w:rsidRPr="001A335B" w:rsidRDefault="00AA2C92" w:rsidP="00AA2C92">
      <w:pPr>
        <w:suppressAutoHyphens/>
        <w:spacing w:after="0"/>
        <w:rPr>
          <w:rFonts w:ascii="Arial" w:hAnsi="Arial" w:cs="Arial"/>
        </w:rPr>
      </w:pPr>
      <w:r>
        <w:rPr>
          <w:rFonts w:ascii="Arial" w:hAnsi="Arial" w:cs="Arial"/>
        </w:rPr>
        <w:t xml:space="preserve">1. </w:t>
      </w:r>
      <w:r w:rsidRPr="001A335B">
        <w:rPr>
          <w:rFonts w:ascii="Arial" w:hAnsi="Arial" w:cs="Arial"/>
        </w:rPr>
        <w:t>Работы производятся</w:t>
      </w:r>
      <w:r w:rsidR="000C2C9D">
        <w:rPr>
          <w:rFonts w:ascii="Arial" w:hAnsi="Arial" w:cs="Arial"/>
        </w:rPr>
        <w:t xml:space="preserve"> по наряду-допуску,</w:t>
      </w:r>
      <w:r w:rsidRPr="00AA2C92">
        <w:rPr>
          <w:rFonts w:ascii="Arial" w:hAnsi="Arial" w:cs="Arial"/>
        </w:rPr>
        <w:t xml:space="preserve"> с производством работ вблизи объектов под высоким напряжением</w:t>
      </w:r>
    </w:p>
    <w:p w:rsidR="00AA2C92" w:rsidRPr="001A335B" w:rsidRDefault="00AA2C92" w:rsidP="00AA2C92">
      <w:pPr>
        <w:tabs>
          <w:tab w:val="num" w:pos="0"/>
        </w:tabs>
        <w:spacing w:after="0"/>
        <w:rPr>
          <w:rFonts w:ascii="Arial" w:hAnsi="Arial" w:cs="Arial"/>
          <w:lang w:eastAsia="ru-RU"/>
        </w:rPr>
      </w:pPr>
      <w:r>
        <w:rPr>
          <w:rFonts w:ascii="Arial" w:hAnsi="Arial" w:cs="Arial"/>
          <w:lang w:eastAsia="ru-RU"/>
        </w:rPr>
        <w:t>2</w:t>
      </w:r>
      <w:r w:rsidRPr="001A335B">
        <w:rPr>
          <w:rFonts w:ascii="Arial" w:hAnsi="Arial" w:cs="Arial"/>
          <w:lang w:eastAsia="ru-RU"/>
        </w:rPr>
        <w:t xml:space="preserve">. </w:t>
      </w:r>
      <w:r w:rsidRPr="001A335B">
        <w:rPr>
          <w:rFonts w:ascii="Arial" w:hAnsi="Arial" w:cs="Arial"/>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AA2C92" w:rsidRPr="001A335B" w:rsidRDefault="00AA2C92" w:rsidP="00AA2C92">
      <w:pPr>
        <w:rPr>
          <w:rFonts w:ascii="Arial" w:hAnsi="Arial" w:cs="Arial"/>
        </w:rPr>
      </w:pPr>
      <w:r>
        <w:rPr>
          <w:rFonts w:ascii="Arial" w:hAnsi="Arial" w:cs="Arial"/>
        </w:rPr>
        <w:t>3</w:t>
      </w:r>
      <w:r w:rsidRPr="001A335B">
        <w:rPr>
          <w:rFonts w:ascii="Arial" w:hAnsi="Arial" w:cs="Arial"/>
        </w:rPr>
        <w:t>. Страна происхождения Товара: Российская Федерация, если иное не указано в техническом задании.</w:t>
      </w:r>
    </w:p>
    <w:p w:rsidR="00AA2C92" w:rsidRPr="00AA2C92" w:rsidRDefault="00AA2C92" w:rsidP="00AA2C92">
      <w:pPr>
        <w:keepNext/>
        <w:tabs>
          <w:tab w:val="left" w:pos="1399"/>
        </w:tabs>
        <w:suppressAutoHyphens/>
        <w:spacing w:after="0"/>
        <w:ind w:left="960"/>
        <w:jc w:val="left"/>
        <w:outlineLvl w:val="0"/>
        <w:rPr>
          <w:rFonts w:ascii="Arial" w:hAnsi="Arial" w:cs="Arial"/>
        </w:rPr>
      </w:pPr>
    </w:p>
    <w:p w:rsidR="00AA2C92" w:rsidRDefault="00AA2C92" w:rsidP="00CD0989">
      <w:pPr>
        <w:keepNext/>
        <w:tabs>
          <w:tab w:val="left" w:pos="1399"/>
        </w:tabs>
        <w:suppressAutoHyphens/>
        <w:spacing w:after="0"/>
        <w:ind w:left="960"/>
        <w:jc w:val="right"/>
        <w:outlineLvl w:val="0"/>
        <w:rPr>
          <w:rFonts w:ascii="Arial" w:hAnsi="Arial" w:cs="Arial"/>
          <w:color w:val="FF0000"/>
        </w:rPr>
        <w:sectPr w:rsidR="00AA2C92" w:rsidSect="00CB2E5F">
          <w:pgSz w:w="16838" w:h="11906" w:orient="landscape"/>
          <w:pgMar w:top="1701" w:right="1134" w:bottom="851" w:left="1134" w:header="709" w:footer="709" w:gutter="0"/>
          <w:cols w:space="720"/>
          <w:docGrid w:linePitch="326"/>
        </w:sectPr>
      </w:pPr>
    </w:p>
    <w:p w:rsidR="008B1171" w:rsidRDefault="008B1171" w:rsidP="00CD0989">
      <w:pPr>
        <w:keepNext/>
        <w:tabs>
          <w:tab w:val="left" w:pos="1399"/>
        </w:tabs>
        <w:suppressAutoHyphens/>
        <w:spacing w:after="0"/>
        <w:ind w:left="960"/>
        <w:jc w:val="right"/>
        <w:outlineLvl w:val="0"/>
        <w:rPr>
          <w:rFonts w:ascii="Arial" w:hAnsi="Arial" w:cs="Arial"/>
          <w:color w:val="FF0000"/>
        </w:rPr>
      </w:pPr>
    </w:p>
    <w:p w:rsidR="00F833C8" w:rsidRPr="001636BC" w:rsidRDefault="003425BF" w:rsidP="00CD0989">
      <w:pPr>
        <w:spacing w:after="0"/>
        <w:jc w:val="right"/>
        <w:rPr>
          <w:rStyle w:val="aff5"/>
          <w:rFonts w:ascii="Arial" w:hAnsi="Arial" w:cs="Arial"/>
        </w:rPr>
      </w:pPr>
      <w:r>
        <w:rPr>
          <w:rStyle w:val="aff5"/>
          <w:rFonts w:ascii="Arial" w:hAnsi="Arial" w:cs="Arial"/>
        </w:rPr>
        <w:t>ПРИЛОЖЕНИЕ № 2</w:t>
      </w:r>
      <w:r w:rsidR="00F833C8" w:rsidRPr="001636BC">
        <w:rPr>
          <w:rStyle w:val="aff5"/>
          <w:rFonts w:ascii="Arial" w:hAnsi="Arial" w:cs="Arial"/>
        </w:rPr>
        <w:t>.</w:t>
      </w:r>
      <w:r w:rsidR="00D40BE0">
        <w:rPr>
          <w:rStyle w:val="aff5"/>
          <w:rFonts w:ascii="Arial" w:hAnsi="Arial" w:cs="Arial"/>
        </w:rPr>
        <w:t>1</w:t>
      </w:r>
    </w:p>
    <w:p w:rsidR="00F833C8" w:rsidRPr="001636BC" w:rsidRDefault="00F833C8" w:rsidP="00F833C8">
      <w:pPr>
        <w:suppressAutoHyphens/>
        <w:spacing w:line="276" w:lineRule="auto"/>
        <w:ind w:firstLine="709"/>
        <w:jc w:val="right"/>
        <w:rPr>
          <w:rFonts w:ascii="Arial" w:hAnsi="Arial" w:cs="Arial"/>
          <w:b/>
          <w:bCs/>
        </w:rPr>
      </w:pPr>
      <w:r w:rsidRPr="001636BC">
        <w:rPr>
          <w:rStyle w:val="aff5"/>
          <w:rFonts w:ascii="Arial" w:hAnsi="Arial" w:cs="Arial"/>
        </w:rPr>
        <w:t xml:space="preserve">к документации по запросу </w:t>
      </w:r>
      <w:r w:rsidR="006426FD" w:rsidRPr="001636BC">
        <w:rPr>
          <w:rStyle w:val="aff5"/>
          <w:rFonts w:ascii="Arial" w:hAnsi="Arial" w:cs="Arial"/>
        </w:rPr>
        <w:t>предложений</w:t>
      </w:r>
    </w:p>
    <w:p w:rsidR="00F833C8" w:rsidRDefault="00F833C8" w:rsidP="00F833C8">
      <w:pPr>
        <w:suppressAutoHyphens/>
        <w:spacing w:line="276" w:lineRule="auto"/>
        <w:ind w:firstLine="709"/>
        <w:jc w:val="right"/>
        <w:rPr>
          <w:rFonts w:ascii="Arial" w:hAnsi="Arial" w:cs="Arial"/>
          <w:b/>
          <w:bCs/>
        </w:rPr>
      </w:pPr>
    </w:p>
    <w:p w:rsidR="00CB2E5F" w:rsidRDefault="00CB2E5F" w:rsidP="00F833C8">
      <w:pPr>
        <w:suppressAutoHyphens/>
        <w:spacing w:line="276" w:lineRule="auto"/>
        <w:ind w:firstLine="709"/>
        <w:jc w:val="right"/>
        <w:rPr>
          <w:rFonts w:ascii="Arial" w:hAnsi="Arial" w:cs="Arial"/>
          <w:b/>
          <w:bCs/>
        </w:rPr>
      </w:pPr>
    </w:p>
    <w:p w:rsidR="00CB2E5F" w:rsidRPr="001636BC" w:rsidRDefault="00CB2E5F" w:rsidP="00CB2E5F">
      <w:pPr>
        <w:suppressAutoHyphens/>
        <w:snapToGrid w:val="0"/>
        <w:spacing w:after="0"/>
        <w:jc w:val="center"/>
        <w:rPr>
          <w:rFonts w:ascii="Arial" w:hAnsi="Arial" w:cs="Arial"/>
          <w:b/>
        </w:rPr>
      </w:pPr>
      <w:r w:rsidRPr="001636BC">
        <w:rPr>
          <w:rFonts w:ascii="Arial" w:hAnsi="Arial" w:cs="Arial"/>
          <w:b/>
        </w:rPr>
        <w:t>ДОГОВОР ПОДРЯДА № __________</w:t>
      </w:r>
    </w:p>
    <w:p w:rsidR="00CB2E5F" w:rsidRPr="001636BC" w:rsidRDefault="00CB2E5F" w:rsidP="00CB2E5F">
      <w:pPr>
        <w:widowControl w:val="0"/>
        <w:suppressAutoHyphens/>
        <w:autoSpaceDE w:val="0"/>
        <w:autoSpaceDN w:val="0"/>
        <w:adjustRightInd w:val="0"/>
        <w:jc w:val="center"/>
        <w:outlineLvl w:val="0"/>
        <w:rPr>
          <w:rFonts w:ascii="Arial" w:hAnsi="Arial" w:cs="Arial"/>
          <w:b/>
          <w:bCs/>
          <w:u w:val="single"/>
        </w:rPr>
      </w:pPr>
      <w:r w:rsidRPr="001636BC">
        <w:rPr>
          <w:rFonts w:ascii="Arial" w:hAnsi="Arial" w:cs="Arial"/>
          <w:b/>
          <w:bCs/>
        </w:rPr>
        <w:t xml:space="preserve">  </w:t>
      </w:r>
    </w:p>
    <w:p w:rsidR="00CB2E5F" w:rsidRPr="001636BC" w:rsidRDefault="00CB2E5F" w:rsidP="00CB2E5F">
      <w:pPr>
        <w:jc w:val="center"/>
        <w:rPr>
          <w:rFonts w:ascii="Arial" w:hAnsi="Arial" w:cs="Arial"/>
        </w:rPr>
      </w:pPr>
      <w:r w:rsidRPr="001636BC">
        <w:rPr>
          <w:rFonts w:ascii="Arial" w:hAnsi="Arial" w:cs="Arial"/>
        </w:rPr>
        <w:t>на выполнение работ по капитальному ремонту оборудования</w:t>
      </w:r>
    </w:p>
    <w:p w:rsidR="00CB2E5F" w:rsidRPr="001636BC" w:rsidRDefault="00CB2E5F" w:rsidP="00CB2E5F">
      <w:pPr>
        <w:widowControl w:val="0"/>
        <w:suppressAutoHyphens/>
        <w:autoSpaceDE w:val="0"/>
        <w:autoSpaceDN w:val="0"/>
        <w:adjustRightInd w:val="0"/>
        <w:spacing w:after="0"/>
        <w:ind w:firstLine="720"/>
        <w:rPr>
          <w:rFonts w:ascii="Arial" w:hAnsi="Arial" w:cs="Arial"/>
        </w:rPr>
      </w:pPr>
    </w:p>
    <w:p w:rsidR="00CB2E5F" w:rsidRPr="001636BC" w:rsidRDefault="00CB2E5F" w:rsidP="00CB2E5F">
      <w:pPr>
        <w:suppressAutoHyphens/>
        <w:spacing w:after="0"/>
        <w:rPr>
          <w:rFonts w:ascii="Arial" w:hAnsi="Arial" w:cs="Arial"/>
        </w:rPr>
      </w:pPr>
      <w:r w:rsidRPr="001636BC">
        <w:rPr>
          <w:rFonts w:ascii="Arial" w:hAnsi="Arial" w:cs="Arial"/>
        </w:rPr>
        <w:t xml:space="preserve">город Новокузнецк                                             </w:t>
      </w:r>
      <w:r>
        <w:rPr>
          <w:rFonts w:ascii="Arial" w:hAnsi="Arial" w:cs="Arial"/>
        </w:rPr>
        <w:t xml:space="preserve">                  </w:t>
      </w:r>
      <w:r w:rsidRPr="001636BC">
        <w:rPr>
          <w:rFonts w:ascii="Arial" w:hAnsi="Arial" w:cs="Arial"/>
        </w:rPr>
        <w:t xml:space="preserve">       " </w:t>
      </w:r>
      <w:r w:rsidRPr="001636BC">
        <w:rPr>
          <w:rFonts w:ascii="Arial" w:hAnsi="Arial" w:cs="Arial"/>
          <w:u w:val="single"/>
        </w:rPr>
        <w:t>___</w:t>
      </w:r>
      <w:r w:rsidRPr="001636BC">
        <w:rPr>
          <w:rFonts w:ascii="Arial" w:hAnsi="Arial" w:cs="Arial"/>
        </w:rPr>
        <w:t xml:space="preserve"> " ______  </w:t>
      </w:r>
      <w:r>
        <w:rPr>
          <w:rFonts w:ascii="Arial" w:hAnsi="Arial" w:cs="Arial"/>
          <w:u w:val="single"/>
        </w:rPr>
        <w:t>202</w:t>
      </w:r>
      <w:r w:rsidR="00E548B9">
        <w:rPr>
          <w:rFonts w:ascii="Arial" w:hAnsi="Arial" w:cs="Arial"/>
          <w:u w:val="single"/>
        </w:rPr>
        <w:t>4</w:t>
      </w:r>
      <w:r w:rsidRPr="001636BC">
        <w:rPr>
          <w:rFonts w:ascii="Arial" w:hAnsi="Arial" w:cs="Arial"/>
        </w:rPr>
        <w:t>г.</w:t>
      </w:r>
    </w:p>
    <w:p w:rsidR="00CB2E5F" w:rsidRPr="001636BC" w:rsidRDefault="00CB2E5F" w:rsidP="00CB2E5F">
      <w:pPr>
        <w:suppressAutoHyphens/>
        <w:spacing w:after="0"/>
        <w:ind w:firstLine="720"/>
        <w:rPr>
          <w:rFonts w:ascii="Arial" w:hAnsi="Arial" w:cs="Arial"/>
          <w:u w:val="single"/>
        </w:rPr>
      </w:pPr>
    </w:p>
    <w:p w:rsidR="00CB2E5F" w:rsidRPr="001636BC" w:rsidRDefault="00CB2E5F" w:rsidP="00CB2E5F">
      <w:pPr>
        <w:suppressAutoHyphens/>
        <w:ind w:firstLine="567"/>
        <w:rPr>
          <w:rFonts w:ascii="Arial" w:hAnsi="Arial" w:cs="Arial"/>
        </w:rPr>
      </w:pPr>
      <w:r w:rsidRPr="001636BC">
        <w:rPr>
          <w:rFonts w:ascii="Arial" w:hAnsi="Arial" w:cs="Arial"/>
          <w:b/>
          <w:bCs/>
        </w:rPr>
        <w:t>Общество с ограниченной ответственностью «ЕвразЭнергоТранс»</w:t>
      </w:r>
      <w:r w:rsidRPr="001636BC">
        <w:rPr>
          <w:rFonts w:ascii="Arial" w:hAnsi="Arial" w:cs="Arial"/>
        </w:rPr>
        <w:t xml:space="preserve">, именуемое в дальнейшем </w:t>
      </w:r>
      <w:r w:rsidRPr="001636BC">
        <w:rPr>
          <w:rFonts w:ascii="Arial" w:hAnsi="Arial" w:cs="Arial"/>
          <w:b/>
        </w:rPr>
        <w:t>«Заказчик»</w:t>
      </w:r>
      <w:r w:rsidRPr="001636BC">
        <w:rPr>
          <w:rFonts w:ascii="Arial" w:hAnsi="Arial" w:cs="Arial"/>
        </w:rPr>
        <w:t xml:space="preserve">, в лице Генерального директора Беспалова Ильи Николаевича, действующего на основании Устава с одной стороны, и   </w:t>
      </w:r>
      <w:r w:rsidRPr="001636BC">
        <w:rPr>
          <w:rFonts w:ascii="Arial" w:hAnsi="Arial" w:cs="Arial"/>
          <w:b/>
        </w:rPr>
        <w:t>___________________________________</w:t>
      </w:r>
      <w:r w:rsidRPr="001636BC">
        <w:rPr>
          <w:rFonts w:ascii="Arial" w:hAnsi="Arial" w:cs="Arial"/>
        </w:rPr>
        <w:t>, именуемое  в дальнейшем "</w:t>
      </w:r>
      <w:r w:rsidRPr="001636BC">
        <w:rPr>
          <w:rFonts w:ascii="Arial" w:hAnsi="Arial" w:cs="Arial"/>
          <w:b/>
        </w:rPr>
        <w:t>Подрядчик</w:t>
      </w:r>
      <w:r w:rsidRPr="001636BC">
        <w:rPr>
          <w:rFonts w:ascii="Arial" w:hAnsi="Arial" w:cs="Arial"/>
        </w:rPr>
        <w:t>", в лице ____________________________________, действующего на основании ____________________________ с другой стороны, именуемые в дальнейшем при совместном упоминании «Стороны»,  заключили настоящий договор о нижеследующем:</w:t>
      </w:r>
    </w:p>
    <w:p w:rsidR="00CB2E5F" w:rsidRPr="00B55D2C" w:rsidRDefault="00CB2E5F" w:rsidP="00CB2E5F">
      <w:pPr>
        <w:pStyle w:val="afd"/>
        <w:numPr>
          <w:ilvl w:val="0"/>
          <w:numId w:val="59"/>
        </w:numPr>
        <w:suppressAutoHyphens/>
        <w:spacing w:after="0"/>
        <w:jc w:val="center"/>
        <w:rPr>
          <w:rFonts w:ascii="Arial" w:hAnsi="Arial" w:cs="Arial"/>
          <w:b/>
          <w:sz w:val="24"/>
          <w:szCs w:val="24"/>
        </w:rPr>
      </w:pPr>
      <w:r w:rsidRPr="00B55D2C">
        <w:rPr>
          <w:rFonts w:ascii="Arial" w:hAnsi="Arial" w:cs="Arial"/>
          <w:b/>
          <w:sz w:val="24"/>
          <w:szCs w:val="24"/>
        </w:rPr>
        <w:t>ТЕРМИНЫ И ОПРЕДЕЛЕНИЯ</w:t>
      </w:r>
    </w:p>
    <w:p w:rsidR="00CB2E5F" w:rsidRPr="00B55D2C" w:rsidRDefault="00CB2E5F" w:rsidP="00CB2E5F">
      <w:pPr>
        <w:suppressAutoHyphens/>
        <w:spacing w:after="0"/>
        <w:rPr>
          <w:rFonts w:ascii="Arial" w:hAnsi="Arial" w:cs="Arial"/>
          <w:b/>
        </w:rPr>
      </w:pPr>
    </w:p>
    <w:p w:rsidR="00CB2E5F" w:rsidRPr="00B55D2C" w:rsidRDefault="00CB2E5F" w:rsidP="00CB2E5F">
      <w:pPr>
        <w:spacing w:after="0"/>
        <w:ind w:firstLine="709"/>
        <w:rPr>
          <w:rFonts w:ascii="Arial" w:hAnsi="Arial" w:cs="Arial"/>
          <w:bCs/>
        </w:rPr>
      </w:pPr>
      <w:r w:rsidRPr="00B55D2C">
        <w:rPr>
          <w:rFonts w:ascii="Arial" w:hAnsi="Arial" w:cs="Arial"/>
          <w:b/>
          <w:bCs/>
        </w:rPr>
        <w:t xml:space="preserve">Капитальный ремонт – </w:t>
      </w:r>
      <w:r w:rsidRPr="00B55D2C">
        <w:rPr>
          <w:rFonts w:ascii="Arial" w:hAnsi="Arial" w:cs="Arial"/>
          <w:bCs/>
        </w:rPr>
        <w:t>комплекс работ</w:t>
      </w:r>
      <w:r w:rsidRPr="00B55D2C">
        <w:rPr>
          <w:rFonts w:ascii="Arial" w:hAnsi="Arial" w:cs="Arial"/>
        </w:rPr>
        <w:t>, выполняемых для восстановления  исправности и полного или близкого к полному  восстановлению ресурса  основных средств с заменой или</w:t>
      </w:r>
      <w:r w:rsidRPr="00B55D2C">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CB2E5F" w:rsidRPr="00B55D2C" w:rsidRDefault="00CB2E5F" w:rsidP="00CB2E5F">
      <w:pPr>
        <w:tabs>
          <w:tab w:val="left" w:pos="709"/>
        </w:tabs>
        <w:suppressAutoHyphens/>
        <w:spacing w:after="0"/>
        <w:ind w:firstLine="720"/>
        <w:rPr>
          <w:rFonts w:ascii="Arial" w:hAnsi="Arial" w:cs="Arial"/>
        </w:rPr>
      </w:pPr>
      <w:r w:rsidRPr="00B55D2C">
        <w:rPr>
          <w:rFonts w:ascii="Arial" w:hAnsi="Arial" w:cs="Arial"/>
          <w:b/>
        </w:rPr>
        <w:t xml:space="preserve">Объект </w:t>
      </w:r>
      <w:r w:rsidRPr="00AE67A1">
        <w:rPr>
          <w:rFonts w:ascii="Arial" w:hAnsi="Arial" w:cs="Arial"/>
          <w:b/>
        </w:rPr>
        <w:t>- основное</w:t>
      </w:r>
      <w:r w:rsidRPr="00B55D2C">
        <w:rPr>
          <w:rFonts w:ascii="Arial" w:hAnsi="Arial" w:cs="Arial"/>
        </w:rPr>
        <w:t xml:space="preserve">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CB2E5F" w:rsidRPr="00B55D2C" w:rsidRDefault="00CB2E5F" w:rsidP="00CB2E5F">
      <w:pPr>
        <w:tabs>
          <w:tab w:val="left" w:pos="4680"/>
          <w:tab w:val="left" w:pos="5040"/>
        </w:tabs>
        <w:suppressAutoHyphens/>
        <w:spacing w:after="0"/>
        <w:ind w:firstLine="720"/>
        <w:rPr>
          <w:rFonts w:ascii="Arial" w:hAnsi="Arial" w:cs="Arial"/>
        </w:rPr>
      </w:pPr>
      <w:r w:rsidRPr="00B55D2C">
        <w:rPr>
          <w:rFonts w:ascii="Arial" w:hAnsi="Arial" w:cs="Arial"/>
          <w:b/>
        </w:rPr>
        <w:t xml:space="preserve">Работы - </w:t>
      </w:r>
      <w:r w:rsidRPr="00AE67A1">
        <w:rPr>
          <w:rFonts w:ascii="Arial" w:hAnsi="Arial" w:cs="Arial"/>
        </w:rPr>
        <w:t>ремонтные работы</w:t>
      </w:r>
      <w:r w:rsidRPr="00B55D2C">
        <w:rPr>
          <w:rFonts w:ascii="Arial" w:hAnsi="Arial" w:cs="Arial"/>
        </w:rPr>
        <w:t xml:space="preserve">,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CB2E5F" w:rsidRPr="00B55D2C" w:rsidRDefault="00CB2E5F" w:rsidP="00CB2E5F">
      <w:pPr>
        <w:tabs>
          <w:tab w:val="left" w:pos="4680"/>
          <w:tab w:val="left" w:pos="5040"/>
        </w:tabs>
        <w:suppressAutoHyphens/>
        <w:spacing w:after="0"/>
        <w:ind w:firstLine="720"/>
        <w:rPr>
          <w:rFonts w:ascii="Arial" w:hAnsi="Arial" w:cs="Arial"/>
        </w:rPr>
      </w:pPr>
      <w:r w:rsidRPr="00B55D2C">
        <w:rPr>
          <w:rFonts w:ascii="Arial" w:hAnsi="Arial" w:cs="Arial"/>
          <w:b/>
        </w:rPr>
        <w:t xml:space="preserve">Проектно-сметная документация - </w:t>
      </w:r>
      <w:r w:rsidRPr="00B55D2C">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CB2E5F" w:rsidRPr="00B55D2C" w:rsidRDefault="00CB2E5F" w:rsidP="00CB2E5F">
      <w:pPr>
        <w:tabs>
          <w:tab w:val="left" w:pos="4680"/>
          <w:tab w:val="left" w:pos="5040"/>
        </w:tabs>
        <w:suppressAutoHyphens/>
        <w:spacing w:after="0"/>
        <w:ind w:firstLine="720"/>
        <w:rPr>
          <w:rFonts w:ascii="Arial" w:hAnsi="Arial" w:cs="Arial"/>
        </w:rPr>
      </w:pPr>
      <w:r w:rsidRPr="00B55D2C">
        <w:rPr>
          <w:rFonts w:ascii="Arial" w:hAnsi="Arial" w:cs="Arial"/>
          <w:b/>
        </w:rPr>
        <w:t xml:space="preserve">Акт о приемке выполненных работ (Акт по форме КС-2) - </w:t>
      </w:r>
      <w:r w:rsidRPr="00B55D2C">
        <w:rPr>
          <w:rFonts w:ascii="Arial" w:hAnsi="Arial"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CB2E5F" w:rsidRPr="00B55D2C" w:rsidRDefault="00CB2E5F" w:rsidP="00CB2E5F">
      <w:pPr>
        <w:tabs>
          <w:tab w:val="left" w:pos="4680"/>
          <w:tab w:val="left" w:pos="5040"/>
        </w:tabs>
        <w:suppressAutoHyphens/>
        <w:spacing w:after="0"/>
        <w:ind w:firstLine="720"/>
        <w:rPr>
          <w:rFonts w:ascii="Arial" w:hAnsi="Arial" w:cs="Arial"/>
        </w:rPr>
      </w:pPr>
      <w:r w:rsidRPr="00B55D2C">
        <w:rPr>
          <w:rFonts w:ascii="Arial" w:hAnsi="Arial" w:cs="Arial"/>
          <w:b/>
        </w:rPr>
        <w:t>Справка о стоимости выполненных работ и затрат (Справка КС-3)-</w:t>
      </w:r>
      <w:r w:rsidRPr="00B55D2C">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CB2E5F" w:rsidRPr="00B55D2C" w:rsidRDefault="00CB2E5F" w:rsidP="00CB2E5F">
      <w:pPr>
        <w:tabs>
          <w:tab w:val="left" w:pos="4680"/>
          <w:tab w:val="left" w:pos="5040"/>
        </w:tabs>
        <w:suppressAutoHyphens/>
        <w:spacing w:after="0"/>
        <w:ind w:firstLine="720"/>
        <w:rPr>
          <w:rFonts w:ascii="Arial" w:hAnsi="Arial" w:cs="Arial"/>
        </w:rPr>
      </w:pPr>
      <w:r w:rsidRPr="00B55D2C">
        <w:rPr>
          <w:rFonts w:ascii="Arial" w:hAnsi="Arial" w:cs="Arial"/>
          <w:b/>
        </w:rPr>
        <w:t xml:space="preserve">ПОДРЯДЧИК - </w:t>
      </w:r>
      <w:r w:rsidRPr="00B55D2C">
        <w:rPr>
          <w:rFonts w:ascii="Arial" w:hAnsi="Arial" w:cs="Arial"/>
        </w:rPr>
        <w:t>юридическое лицо, имеющее соответствующую регистрацию в СРО.</w:t>
      </w:r>
    </w:p>
    <w:p w:rsidR="00CB2E5F" w:rsidRPr="00B55D2C" w:rsidRDefault="00CB2E5F" w:rsidP="00CB2E5F">
      <w:pPr>
        <w:tabs>
          <w:tab w:val="left" w:pos="4680"/>
          <w:tab w:val="left" w:pos="5040"/>
        </w:tabs>
        <w:suppressAutoHyphens/>
        <w:spacing w:after="0"/>
        <w:ind w:firstLine="720"/>
        <w:rPr>
          <w:rFonts w:ascii="Arial" w:hAnsi="Arial" w:cs="Arial"/>
        </w:rPr>
      </w:pPr>
      <w:r w:rsidRPr="00B55D2C">
        <w:rPr>
          <w:rFonts w:ascii="Arial" w:hAnsi="Arial" w:cs="Arial"/>
          <w:b/>
        </w:rPr>
        <w:t xml:space="preserve">СУБПОДРЯДЧИК - </w:t>
      </w:r>
      <w:r w:rsidRPr="00B55D2C">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CB2E5F" w:rsidRPr="00B55D2C" w:rsidRDefault="00CB2E5F" w:rsidP="00CB2E5F">
      <w:pPr>
        <w:widowControl w:val="0"/>
        <w:suppressAutoHyphens/>
        <w:autoSpaceDE w:val="0"/>
        <w:autoSpaceDN w:val="0"/>
        <w:adjustRightInd w:val="0"/>
        <w:spacing w:after="0"/>
        <w:ind w:firstLine="720"/>
        <w:rPr>
          <w:rFonts w:ascii="Arial" w:hAnsi="Arial" w:cs="Arial"/>
        </w:rPr>
      </w:pPr>
      <w:r w:rsidRPr="00B55D2C">
        <w:rPr>
          <w:rFonts w:ascii="Arial" w:hAnsi="Arial" w:cs="Arial"/>
          <w:b/>
        </w:rPr>
        <w:t>ОТ, ПБ и Э</w:t>
      </w:r>
      <w:r w:rsidRPr="00B55D2C">
        <w:rPr>
          <w:rFonts w:ascii="Arial" w:hAnsi="Arial" w:cs="Arial"/>
        </w:rPr>
        <w:t xml:space="preserve"> - охрана труда, промышленная безопасность и экология.</w:t>
      </w:r>
    </w:p>
    <w:p w:rsidR="00CB2E5F" w:rsidRPr="00B55D2C" w:rsidRDefault="00CB2E5F" w:rsidP="00CB2E5F">
      <w:pPr>
        <w:widowControl w:val="0"/>
        <w:suppressAutoHyphens/>
        <w:autoSpaceDE w:val="0"/>
        <w:autoSpaceDN w:val="0"/>
        <w:adjustRightInd w:val="0"/>
        <w:spacing w:after="0"/>
        <w:ind w:firstLine="720"/>
        <w:rPr>
          <w:rFonts w:ascii="Arial" w:hAnsi="Arial" w:cs="Arial"/>
        </w:rPr>
      </w:pPr>
      <w:r w:rsidRPr="00B55D2C">
        <w:rPr>
          <w:rFonts w:ascii="Arial" w:hAnsi="Arial" w:cs="Arial"/>
          <w:b/>
        </w:rPr>
        <w:t>ООТ, ПБ, ГО и ЧС (ООТ)</w:t>
      </w:r>
      <w:r w:rsidRPr="00B55D2C">
        <w:rPr>
          <w:rFonts w:ascii="Arial" w:hAnsi="Arial" w:cs="Arial"/>
        </w:rPr>
        <w:t xml:space="preserve"> </w:t>
      </w:r>
      <w:r w:rsidRPr="00AE67A1">
        <w:rPr>
          <w:rFonts w:ascii="Arial" w:hAnsi="Arial" w:cs="Arial"/>
        </w:rPr>
        <w:t>- отдел</w:t>
      </w:r>
      <w:r w:rsidRPr="00B55D2C">
        <w:rPr>
          <w:rFonts w:ascii="Arial" w:hAnsi="Arial" w:cs="Arial"/>
        </w:rPr>
        <w:t xml:space="preserve"> охраны труда, промышленной безопасности ГО и ЧС ЗАКАЗЧИКА.</w:t>
      </w:r>
    </w:p>
    <w:p w:rsidR="00CB2E5F" w:rsidRPr="00E548B9" w:rsidRDefault="00CB2E5F" w:rsidP="00CB2E5F">
      <w:pPr>
        <w:autoSpaceDE w:val="0"/>
        <w:autoSpaceDN w:val="0"/>
        <w:ind w:firstLine="709"/>
        <w:rPr>
          <w:rFonts w:ascii="Arial" w:hAnsi="Arial" w:cs="Arial"/>
        </w:rPr>
      </w:pPr>
      <w:r w:rsidRPr="00B55D2C">
        <w:rPr>
          <w:rFonts w:ascii="Arial" w:hAnsi="Arial" w:cs="Arial"/>
          <w:b/>
          <w:bCs/>
        </w:rPr>
        <w:t>Базисный (постоянный) уровень стоимости</w:t>
      </w:r>
      <w:r w:rsidRPr="00B55D2C">
        <w:rPr>
          <w:rFonts w:ascii="Arial" w:hAnsi="Arial" w:cs="Arial"/>
        </w:rPr>
        <w:t xml:space="preserve"> </w:t>
      </w:r>
      <w:r w:rsidRPr="00AE67A1">
        <w:rPr>
          <w:rFonts w:ascii="Arial" w:hAnsi="Arial" w:cs="Arial"/>
        </w:rPr>
        <w:t>— это</w:t>
      </w:r>
      <w:r w:rsidRPr="00B55D2C">
        <w:rPr>
          <w:rFonts w:ascii="Arial" w:hAnsi="Arial" w:cs="Arial"/>
          <w:color w:val="FF0000"/>
        </w:rPr>
        <w:t xml:space="preserve"> </w:t>
      </w:r>
      <w:r w:rsidRPr="00E548B9">
        <w:rPr>
          <w:rFonts w:ascii="Arial" w:hAnsi="Arial" w:cs="Arial"/>
        </w:rPr>
        <w:t>стоимость материалов и СМР, определяемая на основе сметных цен, зафиксированных на какую-то принятую дату.</w:t>
      </w:r>
    </w:p>
    <w:p w:rsidR="00CB2E5F" w:rsidRPr="00E548B9" w:rsidRDefault="00CB2E5F" w:rsidP="00CB2E5F">
      <w:pPr>
        <w:autoSpaceDE w:val="0"/>
        <w:autoSpaceDN w:val="0"/>
        <w:rPr>
          <w:rFonts w:ascii="Arial" w:hAnsi="Arial" w:cs="Arial"/>
        </w:rPr>
      </w:pPr>
      <w:r w:rsidRPr="00E548B9">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CB2E5F" w:rsidRPr="00E548B9" w:rsidRDefault="00CB2E5F" w:rsidP="00CB2E5F">
      <w:pPr>
        <w:autoSpaceDE w:val="0"/>
        <w:autoSpaceDN w:val="0"/>
        <w:adjustRightInd w:val="0"/>
        <w:ind w:firstLine="709"/>
        <w:rPr>
          <w:rFonts w:ascii="Arial" w:hAnsi="Arial" w:cs="Arial"/>
        </w:rPr>
      </w:pPr>
      <w:r w:rsidRPr="00E548B9">
        <w:rPr>
          <w:rFonts w:ascii="Arial" w:hAnsi="Arial" w:cs="Arial"/>
          <w:b/>
        </w:rPr>
        <w:t>Рабочая документация -</w:t>
      </w:r>
      <w:r w:rsidRPr="00E548B9">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CB2E5F" w:rsidRPr="00E548B9" w:rsidRDefault="00CB2E5F" w:rsidP="00CB2E5F">
      <w:pPr>
        <w:autoSpaceDE w:val="0"/>
        <w:autoSpaceDN w:val="0"/>
        <w:adjustRightInd w:val="0"/>
        <w:ind w:firstLine="709"/>
        <w:rPr>
          <w:rFonts w:ascii="Arial" w:hAnsi="Arial" w:cs="Arial"/>
        </w:rPr>
      </w:pPr>
      <w:r w:rsidRPr="00E548B9">
        <w:rPr>
          <w:rFonts w:ascii="Arial" w:hAnsi="Arial" w:cs="Arial"/>
          <w:b/>
        </w:rPr>
        <w:t>Исполнительная документация</w:t>
      </w:r>
      <w:r w:rsidRPr="00E548B9">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CB2E5F" w:rsidRPr="00B55D2C" w:rsidRDefault="00CB2E5F" w:rsidP="00CB2E5F">
      <w:pPr>
        <w:ind w:firstLine="709"/>
        <w:rPr>
          <w:rFonts w:ascii="Arial" w:hAnsi="Arial" w:cs="Arial"/>
        </w:rPr>
      </w:pPr>
      <w:r w:rsidRPr="00B55D2C">
        <w:rPr>
          <w:rFonts w:ascii="Arial" w:hAnsi="Arial" w:cs="Arial"/>
          <w:b/>
          <w:bCs/>
          <w:lang w:eastAsia="ru-RU"/>
        </w:rPr>
        <w:t>Проект производства работ (ППР) -</w:t>
      </w:r>
      <w:r w:rsidRPr="00B55D2C">
        <w:rPr>
          <w:rFonts w:ascii="Arial" w:hAnsi="Arial" w:cs="Arial"/>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CB2E5F" w:rsidRPr="00B55D2C" w:rsidRDefault="00CB2E5F" w:rsidP="00CB2E5F">
      <w:pPr>
        <w:widowControl w:val="0"/>
        <w:tabs>
          <w:tab w:val="left" w:pos="142"/>
        </w:tabs>
        <w:autoSpaceDE w:val="0"/>
        <w:autoSpaceDN w:val="0"/>
        <w:adjustRightInd w:val="0"/>
        <w:ind w:firstLine="709"/>
        <w:rPr>
          <w:rFonts w:ascii="Arial" w:hAnsi="Arial" w:cs="Arial"/>
        </w:rPr>
      </w:pPr>
      <w:r w:rsidRPr="00B55D2C">
        <w:rPr>
          <w:rFonts w:ascii="Arial" w:hAnsi="Arial" w:cs="Arial"/>
          <w:b/>
        </w:rPr>
        <w:t>Документы, подтверждающие фактическую стоимость</w:t>
      </w:r>
      <w:r w:rsidRPr="00B55D2C">
        <w:rPr>
          <w:rFonts w:ascii="Arial" w:hAnsi="Arial" w:cs="Arial"/>
        </w:rPr>
        <w:t xml:space="preserve"> – счета на оплату, счета-фактуры, товарные накладные, в которых в качестве грузополучателя, покупателя, заказчика выступает подрядчик по настоящему договору</w:t>
      </w:r>
    </w:p>
    <w:p w:rsidR="00CB2E5F" w:rsidRPr="00E548B9" w:rsidRDefault="00CB2E5F" w:rsidP="00CB2E5F">
      <w:pPr>
        <w:widowControl w:val="0"/>
        <w:tabs>
          <w:tab w:val="left" w:pos="142"/>
        </w:tabs>
        <w:autoSpaceDE w:val="0"/>
        <w:autoSpaceDN w:val="0"/>
        <w:adjustRightInd w:val="0"/>
        <w:ind w:firstLine="709"/>
        <w:rPr>
          <w:rFonts w:ascii="Arial" w:hAnsi="Arial" w:cs="Arial"/>
        </w:rPr>
      </w:pPr>
      <w:r w:rsidRPr="00E548B9">
        <w:rPr>
          <w:rFonts w:ascii="Arial" w:hAnsi="Arial" w:cs="Arial"/>
          <w:b/>
        </w:rPr>
        <w:t xml:space="preserve">Первичные учетные документы, подтверждающие фактическую стоимость </w:t>
      </w:r>
      <w:r w:rsidRPr="00E548B9">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rsidR="00CB2E5F" w:rsidRPr="00B55D2C" w:rsidRDefault="00CB2E5F" w:rsidP="00CB2E5F">
      <w:pPr>
        <w:widowControl w:val="0"/>
        <w:tabs>
          <w:tab w:val="left" w:pos="142"/>
        </w:tabs>
        <w:autoSpaceDE w:val="0"/>
        <w:autoSpaceDN w:val="0"/>
        <w:adjustRightInd w:val="0"/>
        <w:ind w:firstLine="709"/>
        <w:rPr>
          <w:rFonts w:ascii="Arial" w:hAnsi="Arial" w:cs="Arial"/>
          <w:color w:val="000000"/>
        </w:rPr>
      </w:pPr>
      <w:r w:rsidRPr="00B55D2C">
        <w:rPr>
          <w:rFonts w:ascii="Arial" w:hAnsi="Arial" w:cs="Arial"/>
          <w:b/>
          <w:bCs/>
          <w:color w:val="000000"/>
        </w:rPr>
        <w:t xml:space="preserve">Скрытые работы - </w:t>
      </w:r>
      <w:r w:rsidRPr="00B55D2C">
        <w:rPr>
          <w:rFonts w:ascii="Arial" w:hAnsi="Arial" w:cs="Arial"/>
          <w:color w:val="000000"/>
        </w:rPr>
        <w:t xml:space="preserve">работы, скрываемые последующими работами и/или конструкциями, качество и точность которых, </w:t>
      </w:r>
      <w:r w:rsidRPr="00B55D2C">
        <w:rPr>
          <w:rFonts w:ascii="Arial" w:hAnsi="Arial" w:cs="Arial"/>
        </w:rPr>
        <w:t>в соответствии с положениями, в том числе рекомендуемыми, «</w:t>
      </w:r>
      <w:r w:rsidRPr="00B55D2C">
        <w:rPr>
          <w:rFonts w:ascii="Arial" w:hAnsi="Arial" w:cs="Arial"/>
          <w:color w:val="000000"/>
        </w:rPr>
        <w:t>н</w:t>
      </w:r>
      <w:r w:rsidRPr="00B55D2C">
        <w:rPr>
          <w:rFonts w:ascii="Arial" w:hAnsi="Arial" w:cs="Arial"/>
        </w:rPr>
        <w:t xml:space="preserve">ормативных актов в области проектирования и строительства», </w:t>
      </w:r>
      <w:r w:rsidRPr="00B55D2C">
        <w:rPr>
          <w:rFonts w:ascii="Arial" w:hAnsi="Arial" w:cs="Arial"/>
          <w:color w:val="000000"/>
        </w:rPr>
        <w:t xml:space="preserve">невозможно определить после выполнения последующих строительно-монтажных работ </w:t>
      </w:r>
      <w:r w:rsidRPr="00B55D2C">
        <w:rPr>
          <w:rFonts w:ascii="Arial" w:hAnsi="Arial" w:cs="Arial"/>
        </w:rPr>
        <w:t>без их нарушения и предъявляемые к осмотру и приемке до их закрытия в ходе последующих работ</w:t>
      </w:r>
      <w:r w:rsidRPr="00B55D2C">
        <w:rPr>
          <w:rFonts w:ascii="Arial" w:hAnsi="Arial" w:cs="Arial"/>
          <w:color w:val="000000"/>
        </w:rPr>
        <w:t xml:space="preserve"> и монтажа конструкций.</w:t>
      </w:r>
    </w:p>
    <w:p w:rsidR="00CB2E5F" w:rsidRPr="00B55D2C" w:rsidRDefault="00CB2E5F" w:rsidP="00CB2E5F">
      <w:pPr>
        <w:widowControl w:val="0"/>
        <w:suppressAutoHyphens/>
        <w:autoSpaceDE w:val="0"/>
        <w:autoSpaceDN w:val="0"/>
        <w:adjustRightInd w:val="0"/>
        <w:spacing w:after="0"/>
        <w:rPr>
          <w:rFonts w:ascii="Arial" w:hAnsi="Arial" w:cs="Arial"/>
        </w:rPr>
      </w:pPr>
    </w:p>
    <w:p w:rsidR="00CB2E5F" w:rsidRPr="00B55D2C" w:rsidRDefault="00CB2E5F" w:rsidP="00CB2E5F">
      <w:pPr>
        <w:widowControl w:val="0"/>
        <w:tabs>
          <w:tab w:val="left" w:pos="360"/>
        </w:tabs>
        <w:suppressAutoHyphens/>
        <w:autoSpaceDE w:val="0"/>
        <w:autoSpaceDN w:val="0"/>
        <w:adjustRightInd w:val="0"/>
        <w:spacing w:after="0"/>
        <w:jc w:val="center"/>
        <w:rPr>
          <w:rFonts w:ascii="Arial" w:hAnsi="Arial" w:cs="Arial"/>
          <w:b/>
          <w:bCs/>
        </w:rPr>
      </w:pPr>
      <w:r w:rsidRPr="00B55D2C">
        <w:rPr>
          <w:rFonts w:ascii="Arial" w:hAnsi="Arial" w:cs="Arial"/>
          <w:b/>
          <w:bCs/>
        </w:rPr>
        <w:t>2. ПРЕДМЕТ ДОГОВОРА</w:t>
      </w:r>
    </w:p>
    <w:p w:rsidR="00CB2E5F" w:rsidRPr="00B55D2C" w:rsidRDefault="00CB2E5F" w:rsidP="00CB2E5F">
      <w:pPr>
        <w:pStyle w:val="afd"/>
        <w:widowControl w:val="0"/>
        <w:tabs>
          <w:tab w:val="left" w:pos="360"/>
        </w:tabs>
        <w:suppressAutoHyphens/>
        <w:autoSpaceDE w:val="0"/>
        <w:autoSpaceDN w:val="0"/>
        <w:adjustRightInd w:val="0"/>
        <w:spacing w:after="0"/>
        <w:ind w:left="454"/>
        <w:rPr>
          <w:rFonts w:ascii="Arial" w:hAnsi="Arial" w:cs="Arial"/>
          <w:b/>
          <w:bCs/>
          <w:sz w:val="24"/>
          <w:szCs w:val="24"/>
        </w:rPr>
      </w:pPr>
    </w:p>
    <w:p w:rsidR="00CB2E5F" w:rsidRPr="00B55D2C" w:rsidRDefault="00CB2E5F" w:rsidP="00CB2E5F">
      <w:pPr>
        <w:suppressAutoHyphens/>
        <w:spacing w:after="0"/>
        <w:ind w:firstLine="709"/>
        <w:rPr>
          <w:rFonts w:ascii="Arial" w:hAnsi="Arial" w:cs="Arial"/>
        </w:rPr>
      </w:pPr>
      <w:r w:rsidRPr="00B55D2C">
        <w:rPr>
          <w:rFonts w:ascii="Arial" w:hAnsi="Arial" w:cs="Arial"/>
        </w:rPr>
        <w:t xml:space="preserve">2.1. ЗАКАЗЧИК поручает, а ПОДРЯДЧИК принимает на </w:t>
      </w:r>
      <w:r w:rsidRPr="00AE67A1">
        <w:rPr>
          <w:rFonts w:ascii="Arial" w:hAnsi="Arial" w:cs="Arial"/>
        </w:rPr>
        <w:t>себя выполнение</w:t>
      </w:r>
      <w:r w:rsidRPr="00B55D2C">
        <w:rPr>
          <w:rFonts w:ascii="Arial" w:hAnsi="Arial" w:cs="Arial"/>
        </w:rPr>
        <w:t xml:space="preserve"> работ по капитальному ремонту</w:t>
      </w:r>
      <w:r>
        <w:rPr>
          <w:rFonts w:ascii="Arial" w:hAnsi="Arial" w:cs="Arial"/>
        </w:rPr>
        <w:t xml:space="preserve"> системы приёма-передачи телеинформации   в диспетчерские пункты ЕЭТ ПС110кВ ОП4 ЗСМК</w:t>
      </w:r>
      <w:r w:rsidRPr="00B55D2C">
        <w:rPr>
          <w:rFonts w:ascii="Arial" w:hAnsi="Arial" w:cs="Arial"/>
        </w:rPr>
        <w:t>, в составе:</w:t>
      </w:r>
    </w:p>
    <w:p w:rsidR="00CB2E5F" w:rsidRPr="00B55D2C" w:rsidRDefault="00CB2E5F" w:rsidP="00CB2E5F">
      <w:pPr>
        <w:pStyle w:val="ConsNonformat"/>
        <w:widowControl/>
        <w:suppressAutoHyphens/>
        <w:ind w:firstLine="709"/>
        <w:jc w:val="both"/>
        <w:rPr>
          <w:rFonts w:ascii="Arial" w:hAnsi="Arial" w:cs="Arial"/>
          <w:sz w:val="24"/>
          <w:szCs w:val="24"/>
        </w:rPr>
      </w:pPr>
      <w:r w:rsidRPr="00B55D2C">
        <w:rPr>
          <w:rFonts w:ascii="Arial" w:hAnsi="Arial" w:cs="Arial"/>
          <w:sz w:val="24"/>
          <w:szCs w:val="24"/>
        </w:rPr>
        <w:t>- поставка материалов для капитального ремонта и передача их ЗАКАЗЧИКУ,</w:t>
      </w:r>
    </w:p>
    <w:p w:rsidR="00CB2E5F" w:rsidRPr="00B55D2C" w:rsidRDefault="00CB2E5F" w:rsidP="00CB2E5F">
      <w:pPr>
        <w:pStyle w:val="ConsNonformat"/>
        <w:widowControl/>
        <w:suppressAutoHyphens/>
        <w:ind w:firstLine="709"/>
        <w:jc w:val="both"/>
        <w:rPr>
          <w:rFonts w:ascii="Arial" w:hAnsi="Arial" w:cs="Arial"/>
          <w:sz w:val="24"/>
          <w:szCs w:val="24"/>
        </w:rPr>
      </w:pPr>
      <w:r w:rsidRPr="00B55D2C">
        <w:rPr>
          <w:rFonts w:ascii="Arial" w:hAnsi="Arial" w:cs="Arial"/>
          <w:sz w:val="24"/>
          <w:szCs w:val="24"/>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CB2E5F" w:rsidRPr="00B55D2C" w:rsidRDefault="00CB2E5F" w:rsidP="00CB2E5F">
      <w:pPr>
        <w:widowControl w:val="0"/>
        <w:suppressAutoHyphens/>
        <w:autoSpaceDE w:val="0"/>
        <w:autoSpaceDN w:val="0"/>
        <w:adjustRightInd w:val="0"/>
        <w:spacing w:after="0"/>
        <w:ind w:firstLine="720"/>
        <w:rPr>
          <w:rFonts w:ascii="Arial" w:hAnsi="Arial" w:cs="Arial"/>
        </w:rPr>
      </w:pPr>
      <w:r w:rsidRPr="00B55D2C">
        <w:rPr>
          <w:rFonts w:ascii="Arial" w:hAnsi="Arial" w:cs="Arial"/>
        </w:rPr>
        <w:t>2.2. ЗАКАЗЧИК обязуется принять и оплатить выполненную работу в соответствии с условиями настоящего договора.</w:t>
      </w:r>
    </w:p>
    <w:p w:rsidR="00CB2E5F" w:rsidRPr="00B55D2C" w:rsidRDefault="00CB2E5F" w:rsidP="00CB2E5F">
      <w:pPr>
        <w:widowControl w:val="0"/>
        <w:tabs>
          <w:tab w:val="left" w:pos="360"/>
        </w:tabs>
        <w:suppressAutoHyphens/>
        <w:autoSpaceDE w:val="0"/>
        <w:autoSpaceDN w:val="0"/>
        <w:adjustRightInd w:val="0"/>
        <w:spacing w:after="0"/>
        <w:ind w:firstLine="720"/>
        <w:rPr>
          <w:rFonts w:ascii="Arial" w:hAnsi="Arial" w:cs="Arial"/>
        </w:rPr>
      </w:pPr>
    </w:p>
    <w:p w:rsidR="00CB2E5F" w:rsidRPr="00B55D2C" w:rsidRDefault="00CB2E5F" w:rsidP="00CB2E5F">
      <w:pPr>
        <w:widowControl w:val="0"/>
        <w:tabs>
          <w:tab w:val="left" w:pos="360"/>
        </w:tabs>
        <w:suppressAutoHyphens/>
        <w:autoSpaceDE w:val="0"/>
        <w:autoSpaceDN w:val="0"/>
        <w:adjustRightInd w:val="0"/>
        <w:spacing w:after="0"/>
        <w:jc w:val="center"/>
        <w:rPr>
          <w:rFonts w:ascii="Arial" w:hAnsi="Arial" w:cs="Arial"/>
          <w:b/>
          <w:bCs/>
        </w:rPr>
      </w:pPr>
      <w:r w:rsidRPr="00B55D2C">
        <w:rPr>
          <w:rFonts w:ascii="Arial" w:hAnsi="Arial" w:cs="Arial"/>
          <w:b/>
          <w:bCs/>
        </w:rPr>
        <w:t>3.СТОИМОСТЬ РАБОТ И ПОРЯДОК РАСЧЕТОВ</w:t>
      </w:r>
    </w:p>
    <w:p w:rsidR="00CB2E5F" w:rsidRPr="00B55D2C" w:rsidRDefault="00CB2E5F" w:rsidP="00CB2E5F">
      <w:pPr>
        <w:pStyle w:val="afd"/>
        <w:widowControl w:val="0"/>
        <w:tabs>
          <w:tab w:val="left" w:pos="360"/>
        </w:tabs>
        <w:suppressAutoHyphens/>
        <w:autoSpaceDE w:val="0"/>
        <w:autoSpaceDN w:val="0"/>
        <w:adjustRightInd w:val="0"/>
        <w:spacing w:after="0" w:line="240" w:lineRule="auto"/>
        <w:ind w:left="454"/>
        <w:rPr>
          <w:rFonts w:ascii="Arial" w:hAnsi="Arial" w:cs="Arial"/>
          <w:b/>
          <w:bCs/>
          <w:sz w:val="24"/>
          <w:szCs w:val="24"/>
        </w:rPr>
      </w:pPr>
    </w:p>
    <w:p w:rsidR="00CB2E5F" w:rsidRPr="00B55D2C" w:rsidRDefault="00CB2E5F" w:rsidP="00CB2E5F">
      <w:pPr>
        <w:pStyle w:val="af6"/>
        <w:suppressAutoHyphens/>
        <w:spacing w:after="0"/>
        <w:ind w:firstLine="709"/>
        <w:rPr>
          <w:rFonts w:ascii="Arial" w:hAnsi="Arial" w:cs="Arial"/>
        </w:rPr>
      </w:pPr>
      <w:r w:rsidRPr="00B55D2C">
        <w:rPr>
          <w:rFonts w:ascii="Arial" w:hAnsi="Arial"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CB2E5F" w:rsidRPr="00B55D2C" w:rsidRDefault="00CB2E5F" w:rsidP="00CB2E5F">
      <w:pPr>
        <w:suppressAutoHyphens/>
        <w:spacing w:after="0"/>
        <w:ind w:firstLine="709"/>
        <w:rPr>
          <w:rFonts w:ascii="Arial" w:hAnsi="Arial" w:cs="Arial"/>
        </w:rPr>
      </w:pPr>
      <w:r w:rsidRPr="00B55D2C">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CB2E5F" w:rsidRPr="00B55D2C" w:rsidRDefault="00CB2E5F" w:rsidP="00CB2E5F">
      <w:pPr>
        <w:widowControl w:val="0"/>
        <w:tabs>
          <w:tab w:val="left" w:pos="142"/>
        </w:tabs>
        <w:autoSpaceDE w:val="0"/>
        <w:autoSpaceDN w:val="0"/>
        <w:adjustRightInd w:val="0"/>
        <w:ind w:firstLine="709"/>
        <w:rPr>
          <w:rFonts w:ascii="Arial" w:hAnsi="Arial" w:cs="Arial"/>
        </w:rPr>
      </w:pPr>
      <w:r w:rsidRPr="00B55D2C">
        <w:rPr>
          <w:rFonts w:ascii="Arial" w:hAnsi="Arial" w:cs="Arial"/>
        </w:rPr>
        <w:t xml:space="preserve">3.2.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w:t>
      </w:r>
      <w:r w:rsidRPr="003456F4">
        <w:rPr>
          <w:rFonts w:ascii="Arial" w:hAnsi="Arial" w:cs="Arial"/>
        </w:rPr>
        <w:t>и предоставления исполнительной документации, согласованной с ЗАКАЗЧИКОМ.</w:t>
      </w:r>
      <w:r w:rsidRPr="00B55D2C">
        <w:rPr>
          <w:rFonts w:ascii="Arial" w:hAnsi="Arial" w:cs="Arial"/>
        </w:rPr>
        <w:t xml:space="preserve">   ПОДРЯДЧИК предоставляет на поставленные материалы счета – фактуры, товарные накладные (форма ТОРГ-12), </w:t>
      </w:r>
      <w:r w:rsidRPr="00AE67A1">
        <w:rPr>
          <w:rFonts w:ascii="Arial" w:hAnsi="Arial" w:cs="Arial"/>
        </w:rPr>
        <w:t>с приложением документов, подтверждающих фактическую стоимость поставленных материалов,  приобретенных у  производителя, официального дилера, иного поставщика</w:t>
      </w:r>
      <w:r w:rsidRPr="00B55D2C">
        <w:rPr>
          <w:rFonts w:ascii="Arial" w:hAnsi="Arial" w:cs="Arial"/>
        </w:rPr>
        <w:t xml:space="preserve"> . ЗАКАЗЧИК принимает к оплате счет – фактуры, оформленные и предъявленные в соответствии с требованиями действующего законодательства РФ.</w:t>
      </w:r>
    </w:p>
    <w:p w:rsidR="00CB2E5F" w:rsidRPr="00B55D2C" w:rsidRDefault="00CB2E5F" w:rsidP="00CB2E5F">
      <w:pPr>
        <w:widowControl w:val="0"/>
        <w:tabs>
          <w:tab w:val="left" w:pos="142"/>
        </w:tabs>
        <w:autoSpaceDE w:val="0"/>
        <w:autoSpaceDN w:val="0"/>
        <w:adjustRightInd w:val="0"/>
        <w:ind w:firstLine="1134"/>
        <w:rPr>
          <w:rFonts w:ascii="Arial" w:hAnsi="Arial" w:cs="Arial"/>
        </w:rPr>
      </w:pPr>
      <w:r w:rsidRPr="00B55D2C">
        <w:rPr>
          <w:rFonts w:ascii="Arial" w:hAnsi="Arial" w:cs="Arial"/>
        </w:rPr>
        <w:t xml:space="preserve">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w:t>
      </w:r>
      <w:r w:rsidRPr="00AE67A1">
        <w:rPr>
          <w:rFonts w:ascii="Arial" w:hAnsi="Arial" w:cs="Arial"/>
        </w:rPr>
        <w:t>Заказчиком только</w:t>
      </w:r>
      <w:r w:rsidRPr="00B55D2C">
        <w:rPr>
          <w:rFonts w:ascii="Arial" w:hAnsi="Arial" w:cs="Arial"/>
        </w:rPr>
        <w:t xml:space="preserve">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CB2E5F" w:rsidRPr="00B55D2C" w:rsidRDefault="00CB2E5F" w:rsidP="00CB2E5F">
      <w:pPr>
        <w:widowControl w:val="0"/>
        <w:tabs>
          <w:tab w:val="left" w:pos="142"/>
        </w:tabs>
        <w:autoSpaceDE w:val="0"/>
        <w:autoSpaceDN w:val="0"/>
        <w:adjustRightInd w:val="0"/>
        <w:ind w:firstLine="1134"/>
        <w:rPr>
          <w:rFonts w:ascii="Arial" w:hAnsi="Arial" w:cs="Arial"/>
        </w:rPr>
      </w:pPr>
      <w:r w:rsidRPr="00B55D2C">
        <w:rPr>
          <w:rFonts w:ascii="Arial" w:hAnsi="Arial" w:cs="Arial"/>
        </w:rPr>
        <w:t xml:space="preserve">Датой оплаты выполненных работ считается дата списания денежных средств </w:t>
      </w:r>
      <w:r w:rsidRPr="00AE67A1">
        <w:rPr>
          <w:rFonts w:ascii="Arial" w:hAnsi="Arial" w:cs="Arial"/>
        </w:rPr>
        <w:t>с расчетного</w:t>
      </w:r>
      <w:r w:rsidRPr="00B55D2C">
        <w:rPr>
          <w:rFonts w:ascii="Arial" w:hAnsi="Arial" w:cs="Arial"/>
        </w:rPr>
        <w:t xml:space="preserve"> счета ЗАКАЗЧИКА, указанная в платежном поручении. </w:t>
      </w:r>
    </w:p>
    <w:p w:rsidR="00CB2E5F" w:rsidRPr="00B55D2C" w:rsidRDefault="00CB2E5F" w:rsidP="00CB2E5F">
      <w:pPr>
        <w:widowControl w:val="0"/>
        <w:tabs>
          <w:tab w:val="left" w:pos="142"/>
        </w:tabs>
        <w:autoSpaceDE w:val="0"/>
        <w:autoSpaceDN w:val="0"/>
        <w:adjustRightInd w:val="0"/>
        <w:ind w:firstLine="1134"/>
        <w:rPr>
          <w:rFonts w:ascii="Arial" w:hAnsi="Arial" w:cs="Arial"/>
        </w:rPr>
      </w:pPr>
      <w:r w:rsidRPr="00AE67A1">
        <w:rPr>
          <w:rFonts w:ascii="Arial" w:hAnsi="Arial" w:cs="Arial"/>
        </w:rPr>
        <w:t>Кроме того, оплате подлежит налог на добавленную стоимость в</w:t>
      </w:r>
      <w:r w:rsidRPr="00B55D2C">
        <w:rPr>
          <w:rFonts w:ascii="Arial" w:hAnsi="Arial" w:cs="Arial"/>
        </w:rPr>
        <w:t xml:space="preserve"> </w:t>
      </w:r>
      <w:r w:rsidRPr="00AE67A1">
        <w:rPr>
          <w:rFonts w:ascii="Arial" w:hAnsi="Arial" w:cs="Arial"/>
        </w:rPr>
        <w:t>соответствии с</w:t>
      </w:r>
      <w:r w:rsidRPr="00B55D2C">
        <w:rPr>
          <w:rFonts w:ascii="Arial" w:hAnsi="Arial" w:cs="Arial"/>
        </w:rPr>
        <w:t xml:space="preserve"> </w:t>
      </w:r>
      <w:r w:rsidRPr="00AE67A1">
        <w:rPr>
          <w:rFonts w:ascii="Arial" w:hAnsi="Arial" w:cs="Arial"/>
        </w:rPr>
        <w:t>требованиями действующего</w:t>
      </w:r>
      <w:r w:rsidRPr="00B55D2C">
        <w:rPr>
          <w:rFonts w:ascii="Arial" w:hAnsi="Arial" w:cs="Arial"/>
        </w:rPr>
        <w:t xml:space="preserve"> законодательства, если ПОДРЯДЧИК является плательщиком НДС. При изменении </w:t>
      </w:r>
      <w:r w:rsidRPr="00AE67A1">
        <w:rPr>
          <w:rFonts w:ascii="Arial" w:hAnsi="Arial" w:cs="Arial"/>
        </w:rPr>
        <w:t>статуса плательщика НДС, ПОДРЯДЧИК</w:t>
      </w:r>
      <w:r w:rsidRPr="00B55D2C">
        <w:rPr>
          <w:rFonts w:ascii="Arial" w:hAnsi="Arial" w:cs="Arial"/>
        </w:rPr>
        <w:t xml:space="preserve">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CB2E5F" w:rsidRPr="00B55D2C" w:rsidRDefault="00CB2E5F" w:rsidP="00CB2E5F">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 xml:space="preserve">3.3. По соглашению сторон возможны иные формы расчетов не запрещенные действующим законодательством РФ. </w:t>
      </w:r>
    </w:p>
    <w:p w:rsidR="00CB2E5F" w:rsidRPr="00B55D2C" w:rsidRDefault="00CB2E5F" w:rsidP="00CB2E5F">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3.4.   Для исключения обезличивания взаиморасчетов ссылки в платежных документах на договор обязательны.</w:t>
      </w:r>
    </w:p>
    <w:p w:rsidR="00CB2E5F" w:rsidRPr="00B55D2C" w:rsidRDefault="00CB2E5F" w:rsidP="00CB2E5F">
      <w:pPr>
        <w:widowControl w:val="0"/>
        <w:tabs>
          <w:tab w:val="left" w:pos="1440"/>
        </w:tabs>
        <w:suppressAutoHyphens/>
        <w:autoSpaceDE w:val="0"/>
        <w:autoSpaceDN w:val="0"/>
        <w:adjustRightInd w:val="0"/>
        <w:spacing w:after="0"/>
        <w:rPr>
          <w:rFonts w:ascii="Arial" w:hAnsi="Arial" w:cs="Arial"/>
        </w:rPr>
      </w:pPr>
      <w:r w:rsidRPr="00B55D2C">
        <w:rPr>
          <w:rFonts w:ascii="Arial" w:hAnsi="Arial"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CB2E5F" w:rsidRPr="00B55D2C" w:rsidRDefault="00CB2E5F" w:rsidP="00CB2E5F">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CB2E5F" w:rsidRPr="00B55D2C" w:rsidRDefault="00CB2E5F" w:rsidP="00CB2E5F">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 xml:space="preserve">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w:t>
      </w:r>
      <w:r w:rsidRPr="00AE67A1">
        <w:rPr>
          <w:rFonts w:ascii="Arial" w:hAnsi="Arial" w:cs="Arial"/>
        </w:rPr>
        <w:t>использованы ПОДРЯДЧИКОМ</w:t>
      </w:r>
      <w:r w:rsidRPr="00B55D2C">
        <w:rPr>
          <w:rFonts w:ascii="Arial" w:hAnsi="Arial" w:cs="Arial"/>
        </w:rPr>
        <w:t xml:space="preserve">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CB2E5F" w:rsidRPr="00B55D2C" w:rsidRDefault="00CB2E5F" w:rsidP="00CB2E5F">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CB2E5F" w:rsidRPr="003456F4" w:rsidRDefault="00CB2E5F" w:rsidP="00CB2E5F">
      <w:pPr>
        <w:widowControl w:val="0"/>
        <w:tabs>
          <w:tab w:val="left" w:pos="1440"/>
        </w:tabs>
        <w:suppressAutoHyphens/>
        <w:autoSpaceDE w:val="0"/>
        <w:autoSpaceDN w:val="0"/>
        <w:adjustRightInd w:val="0"/>
        <w:spacing w:after="0"/>
        <w:ind w:firstLine="567"/>
        <w:rPr>
          <w:rFonts w:ascii="Arial" w:hAnsi="Arial" w:cs="Arial"/>
        </w:rPr>
      </w:pPr>
      <w:r w:rsidRPr="003456F4">
        <w:rPr>
          <w:rFonts w:ascii="Arial" w:hAnsi="Arial" w:cs="Arial"/>
        </w:rPr>
        <w:t>3.7. Оплате подлежат только фактически выполненные объемы работ, установленные при приемке работ, а также стоимость материалов, соответствующая стоимости, отраженной в документах отраженных в п. п. 3.1, 3.2 договора либо на основании стоимости установленной экспертизой.</w:t>
      </w:r>
    </w:p>
    <w:p w:rsidR="00CB2E5F" w:rsidRPr="003456F4" w:rsidRDefault="00CB2E5F" w:rsidP="00CB2E5F">
      <w:pPr>
        <w:pStyle w:val="afd"/>
        <w:spacing w:after="0" w:line="240" w:lineRule="auto"/>
        <w:jc w:val="both"/>
        <w:rPr>
          <w:rFonts w:ascii="Arial" w:eastAsiaTheme="minorHAnsi" w:hAnsi="Arial" w:cs="Arial"/>
        </w:rPr>
      </w:pPr>
      <w:r w:rsidRPr="003456F4">
        <w:rPr>
          <w:rFonts w:ascii="Arial" w:hAnsi="Arial" w:cs="Arial"/>
        </w:rPr>
        <w:t xml:space="preserve">3.8. </w:t>
      </w:r>
      <w:r w:rsidRPr="003456F4">
        <w:rPr>
          <w:rFonts w:ascii="Arial" w:eastAsiaTheme="minorHAnsi" w:hAnsi="Arial" w:cs="Arial"/>
          <w:sz w:val="24"/>
          <w:szCs w:val="24"/>
        </w:rPr>
        <w:t>Передача исходных данных Подрядчику (результаты диагностики</w:t>
      </w:r>
    </w:p>
    <w:p w:rsidR="00CB2E5F" w:rsidRPr="00B55D2C" w:rsidRDefault="00CB2E5F" w:rsidP="00CB2E5F">
      <w:pPr>
        <w:widowControl w:val="0"/>
        <w:suppressAutoHyphens/>
        <w:autoSpaceDE w:val="0"/>
        <w:autoSpaceDN w:val="0"/>
        <w:adjustRightInd w:val="0"/>
        <w:spacing w:after="0"/>
        <w:rPr>
          <w:rFonts w:ascii="Arial" w:hAnsi="Arial" w:cs="Arial"/>
        </w:rPr>
      </w:pPr>
      <w:r w:rsidRPr="003456F4">
        <w:rPr>
          <w:rFonts w:ascii="Arial" w:eastAsiaTheme="minorHAnsi" w:hAnsi="Arial" w:cs="Arial"/>
        </w:rPr>
        <w:t xml:space="preserve"> зданий/сооружений/ оборудования, паспорта на оборудование, результаты изысканий и т.д.), а также  в случае отсутствия у ЗАКАЗЧИКА исходных данных, необходимых для выполнения Работ, ПОДРЯДЧИК своими силами и за свой счет, по согласованию с заказчиком, производит сбор недостающих исходных данных, сведений и документов от контрольных, надзорных и иных компетентных органов. при этом стоимость, указанная в п. 3.1. настоящего Договора, не изменится.</w:t>
      </w:r>
      <w:r w:rsidRPr="00B55D2C">
        <w:rPr>
          <w:rFonts w:ascii="Arial" w:eastAsiaTheme="minorHAnsi" w:hAnsi="Arial" w:cs="Arial"/>
        </w:rPr>
        <w:t xml:space="preserve"> </w:t>
      </w:r>
    </w:p>
    <w:p w:rsidR="00CB2E5F" w:rsidRDefault="00CB2E5F" w:rsidP="00CB2E5F">
      <w:pPr>
        <w:widowControl w:val="0"/>
        <w:suppressAutoHyphens/>
        <w:autoSpaceDE w:val="0"/>
        <w:autoSpaceDN w:val="0"/>
        <w:adjustRightInd w:val="0"/>
        <w:spacing w:after="0"/>
        <w:jc w:val="center"/>
        <w:rPr>
          <w:rFonts w:ascii="Arial" w:hAnsi="Arial" w:cs="Arial"/>
          <w:b/>
          <w:bCs/>
        </w:rPr>
      </w:pPr>
    </w:p>
    <w:p w:rsidR="00CB2E5F" w:rsidRPr="00B55D2C" w:rsidRDefault="00CB2E5F" w:rsidP="00CB2E5F">
      <w:pPr>
        <w:widowControl w:val="0"/>
        <w:suppressAutoHyphens/>
        <w:autoSpaceDE w:val="0"/>
        <w:autoSpaceDN w:val="0"/>
        <w:adjustRightInd w:val="0"/>
        <w:spacing w:after="0"/>
        <w:jc w:val="center"/>
        <w:rPr>
          <w:rFonts w:ascii="Arial" w:hAnsi="Arial" w:cs="Arial"/>
          <w:b/>
          <w:bCs/>
        </w:rPr>
      </w:pPr>
      <w:r w:rsidRPr="00B55D2C">
        <w:rPr>
          <w:rFonts w:ascii="Arial" w:hAnsi="Arial" w:cs="Arial"/>
          <w:b/>
          <w:bCs/>
        </w:rPr>
        <w:t>4. СРОКИ ВЫПОЛНЕНИЯ РАБОТ, ГАРАНТИЙНЫЕ ОБЯЗАТЕЛЬСТВА</w:t>
      </w:r>
    </w:p>
    <w:p w:rsidR="00CB2E5F" w:rsidRPr="00B55D2C" w:rsidRDefault="00CB2E5F" w:rsidP="00CB2E5F">
      <w:pPr>
        <w:pStyle w:val="afd"/>
        <w:widowControl w:val="0"/>
        <w:suppressAutoHyphens/>
        <w:autoSpaceDE w:val="0"/>
        <w:autoSpaceDN w:val="0"/>
        <w:adjustRightInd w:val="0"/>
        <w:spacing w:after="0" w:line="240" w:lineRule="auto"/>
        <w:ind w:left="454"/>
        <w:rPr>
          <w:rFonts w:ascii="Arial" w:hAnsi="Arial" w:cs="Arial"/>
          <w:sz w:val="24"/>
          <w:szCs w:val="24"/>
        </w:rPr>
      </w:pPr>
    </w:p>
    <w:p w:rsidR="00CB2E5F" w:rsidRPr="00B55D2C" w:rsidRDefault="00CB2E5F" w:rsidP="00CB2E5F">
      <w:pPr>
        <w:suppressAutoHyphens/>
        <w:spacing w:after="0"/>
        <w:ind w:firstLine="720"/>
        <w:rPr>
          <w:rFonts w:ascii="Arial" w:hAnsi="Arial" w:cs="Arial"/>
          <w:color w:val="FF0000"/>
        </w:rPr>
      </w:pPr>
      <w:r w:rsidRPr="00B55D2C">
        <w:rPr>
          <w:rFonts w:ascii="Arial" w:hAnsi="Arial"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r w:rsidRPr="00B55D2C">
        <w:rPr>
          <w:rFonts w:ascii="Arial" w:hAnsi="Arial" w:cs="Arial"/>
          <w:snapToGrid w:val="0"/>
        </w:rPr>
        <w:t>Срок п</w:t>
      </w:r>
      <w:r>
        <w:rPr>
          <w:rFonts w:ascii="Arial" w:hAnsi="Arial" w:cs="Arial"/>
          <w:snapToGrid w:val="0"/>
        </w:rPr>
        <w:t xml:space="preserve">оставки материалов </w:t>
      </w:r>
      <w:r w:rsidR="008B652F" w:rsidRPr="003456F4">
        <w:rPr>
          <w:rFonts w:ascii="Arial" w:hAnsi="Arial" w:cs="Arial"/>
          <w:snapToGrid w:val="0"/>
        </w:rPr>
        <w:t>17.06</w:t>
      </w:r>
      <w:r w:rsidRPr="003456F4">
        <w:rPr>
          <w:rFonts w:ascii="Arial" w:hAnsi="Arial" w:cs="Arial"/>
          <w:snapToGrid w:val="0"/>
        </w:rPr>
        <w:t xml:space="preserve">.2024г. по </w:t>
      </w:r>
      <w:r w:rsidR="008B652F" w:rsidRPr="003456F4">
        <w:rPr>
          <w:rFonts w:ascii="Arial" w:hAnsi="Arial" w:cs="Arial"/>
          <w:snapToGrid w:val="0"/>
        </w:rPr>
        <w:t>15.08</w:t>
      </w:r>
      <w:r w:rsidRPr="003456F4">
        <w:rPr>
          <w:rFonts w:ascii="Arial" w:hAnsi="Arial" w:cs="Arial"/>
          <w:snapToGrid w:val="0"/>
        </w:rPr>
        <w:t xml:space="preserve">.2024г. Срок начала работ – </w:t>
      </w:r>
      <w:r w:rsidR="008B652F" w:rsidRPr="003456F4">
        <w:rPr>
          <w:rFonts w:ascii="Arial" w:hAnsi="Arial" w:cs="Arial"/>
          <w:snapToGrid w:val="0"/>
        </w:rPr>
        <w:t>17.06</w:t>
      </w:r>
      <w:r w:rsidRPr="003456F4">
        <w:rPr>
          <w:rFonts w:ascii="Arial" w:hAnsi="Arial" w:cs="Arial"/>
          <w:snapToGrid w:val="0"/>
        </w:rPr>
        <w:t xml:space="preserve">.2024г., срок окончания работ не позднее </w:t>
      </w:r>
      <w:r w:rsidR="008B652F" w:rsidRPr="003456F4">
        <w:rPr>
          <w:rFonts w:ascii="Arial" w:hAnsi="Arial" w:cs="Arial"/>
          <w:snapToGrid w:val="0"/>
        </w:rPr>
        <w:t>15</w:t>
      </w:r>
      <w:r w:rsidRPr="003456F4">
        <w:rPr>
          <w:rFonts w:ascii="Arial" w:hAnsi="Arial" w:cs="Arial"/>
          <w:snapToGrid w:val="0"/>
        </w:rPr>
        <w:t>.11.2024г.</w:t>
      </w:r>
    </w:p>
    <w:p w:rsidR="00CB2E5F" w:rsidRPr="00B55D2C" w:rsidRDefault="00CB2E5F" w:rsidP="00CB2E5F">
      <w:pPr>
        <w:suppressAutoHyphens/>
        <w:spacing w:after="0"/>
        <w:ind w:firstLine="720"/>
        <w:rPr>
          <w:rFonts w:ascii="Arial" w:hAnsi="Arial" w:cs="Arial"/>
        </w:rPr>
      </w:pPr>
      <w:r w:rsidRPr="00B55D2C">
        <w:rPr>
          <w:rFonts w:ascii="Arial" w:hAnsi="Arial" w:cs="Arial"/>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CB2E5F" w:rsidRPr="00B55D2C" w:rsidRDefault="00CB2E5F" w:rsidP="00CB2E5F">
      <w:pPr>
        <w:suppressAutoHyphens/>
        <w:spacing w:after="0"/>
        <w:ind w:firstLine="720"/>
        <w:rPr>
          <w:rFonts w:ascii="Arial" w:hAnsi="Arial" w:cs="Arial"/>
        </w:rPr>
      </w:pPr>
      <w:r w:rsidRPr="00B55D2C">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CB2E5F" w:rsidRPr="00B55D2C" w:rsidRDefault="00CB2E5F" w:rsidP="00CB2E5F">
      <w:pPr>
        <w:suppressAutoHyphens/>
        <w:spacing w:after="0"/>
        <w:ind w:firstLine="720"/>
        <w:rPr>
          <w:rFonts w:ascii="Arial" w:hAnsi="Arial" w:cs="Arial"/>
        </w:rPr>
      </w:pPr>
      <w:r w:rsidRPr="00B55D2C">
        <w:rPr>
          <w:rFonts w:ascii="Arial" w:hAnsi="Arial" w:cs="Arial"/>
        </w:rPr>
        <w:t xml:space="preserve">4.2. </w:t>
      </w:r>
      <w:r w:rsidRPr="00AE67A1">
        <w:rPr>
          <w:rFonts w:ascii="Arial" w:hAnsi="Arial" w:cs="Arial"/>
        </w:rPr>
        <w:t>ПОДРЯДЧИК гарантирует</w:t>
      </w:r>
      <w:r w:rsidRPr="00B55D2C">
        <w:rPr>
          <w:rFonts w:ascii="Arial" w:hAnsi="Arial" w:cs="Arial"/>
        </w:rPr>
        <w:t>:</w:t>
      </w:r>
    </w:p>
    <w:p w:rsidR="00CB2E5F" w:rsidRPr="00B55D2C" w:rsidRDefault="00CB2E5F" w:rsidP="00CB2E5F">
      <w:pPr>
        <w:numPr>
          <w:ilvl w:val="0"/>
          <w:numId w:val="42"/>
        </w:numPr>
        <w:tabs>
          <w:tab w:val="clear" w:pos="530"/>
          <w:tab w:val="num" w:pos="567"/>
        </w:tabs>
        <w:suppressAutoHyphens/>
        <w:spacing w:after="0"/>
        <w:ind w:left="0" w:firstLine="720"/>
        <w:rPr>
          <w:rFonts w:ascii="Arial" w:hAnsi="Arial" w:cs="Arial"/>
        </w:rPr>
      </w:pPr>
      <w:r w:rsidRPr="00B55D2C">
        <w:rPr>
          <w:rFonts w:ascii="Arial" w:hAnsi="Arial" w:cs="Arial"/>
        </w:rPr>
        <w:t xml:space="preserve">выполнение всех работ в полном объеме и в сроки, определенные </w:t>
      </w:r>
      <w:r w:rsidRPr="00AE67A1">
        <w:rPr>
          <w:rFonts w:ascii="Arial" w:hAnsi="Arial" w:cs="Arial"/>
        </w:rPr>
        <w:t>условиями договора</w:t>
      </w:r>
      <w:r w:rsidRPr="00B55D2C">
        <w:rPr>
          <w:rFonts w:ascii="Arial" w:hAnsi="Arial" w:cs="Arial"/>
        </w:rPr>
        <w:t>;</w:t>
      </w:r>
    </w:p>
    <w:p w:rsidR="00CB2E5F" w:rsidRPr="00B55D2C" w:rsidRDefault="00CB2E5F" w:rsidP="00CB2E5F">
      <w:pPr>
        <w:numPr>
          <w:ilvl w:val="0"/>
          <w:numId w:val="42"/>
        </w:numPr>
        <w:tabs>
          <w:tab w:val="clear" w:pos="530"/>
          <w:tab w:val="num" w:pos="567"/>
        </w:tabs>
        <w:suppressAutoHyphens/>
        <w:spacing w:after="0"/>
        <w:ind w:left="0" w:firstLine="720"/>
        <w:rPr>
          <w:rFonts w:ascii="Arial" w:hAnsi="Arial" w:cs="Arial"/>
        </w:rPr>
      </w:pPr>
      <w:r w:rsidRPr="00B55D2C">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CB2E5F" w:rsidRPr="00B55D2C" w:rsidRDefault="00CB2E5F" w:rsidP="00CB2E5F">
      <w:pPr>
        <w:numPr>
          <w:ilvl w:val="0"/>
          <w:numId w:val="42"/>
        </w:numPr>
        <w:tabs>
          <w:tab w:val="clear" w:pos="530"/>
          <w:tab w:val="num" w:pos="567"/>
        </w:tabs>
        <w:suppressAutoHyphens/>
        <w:spacing w:after="0"/>
        <w:ind w:left="0" w:firstLine="720"/>
        <w:rPr>
          <w:rFonts w:ascii="Arial" w:hAnsi="Arial" w:cs="Arial"/>
        </w:rPr>
      </w:pPr>
      <w:r w:rsidRPr="00B55D2C">
        <w:rPr>
          <w:rFonts w:ascii="Arial" w:hAnsi="Arial" w:cs="Arial"/>
        </w:rPr>
        <w:t xml:space="preserve">соответствие качества материалов и комплектующих изделий, поставленных ПОДРЯДЧИКОМ и </w:t>
      </w:r>
      <w:r w:rsidRPr="00AE67A1">
        <w:rPr>
          <w:rFonts w:ascii="Arial" w:hAnsi="Arial" w:cs="Arial"/>
        </w:rPr>
        <w:t>применяемых им</w:t>
      </w:r>
      <w:r w:rsidRPr="00B55D2C">
        <w:rPr>
          <w:rFonts w:ascii="Arial" w:hAnsi="Arial" w:cs="Arial"/>
        </w:rPr>
        <w:t xml:space="preserve"> при выполнении работ нормам и правилам Российской Федерации. </w:t>
      </w:r>
    </w:p>
    <w:p w:rsidR="00CB2E5F" w:rsidRPr="00B55D2C" w:rsidRDefault="00CB2E5F" w:rsidP="00CB2E5F">
      <w:pPr>
        <w:suppressAutoHyphens/>
        <w:spacing w:after="0"/>
        <w:ind w:firstLine="720"/>
        <w:rPr>
          <w:rFonts w:ascii="Arial" w:hAnsi="Arial" w:cs="Arial"/>
        </w:rPr>
      </w:pPr>
      <w:r w:rsidRPr="00B55D2C">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CB2E5F" w:rsidRPr="003456F4" w:rsidRDefault="00CB2E5F" w:rsidP="00CB2E5F">
      <w:pPr>
        <w:suppressAutoHyphens/>
        <w:spacing w:after="0"/>
        <w:ind w:firstLine="720"/>
        <w:rPr>
          <w:rFonts w:ascii="Arial" w:hAnsi="Arial" w:cs="Arial"/>
        </w:rPr>
      </w:pPr>
      <w:r w:rsidRPr="00B55D2C">
        <w:rPr>
          <w:rFonts w:ascii="Arial" w:hAnsi="Arial" w:cs="Arial"/>
        </w:rPr>
        <w:t>4.4. Если в период гарантийного срока обнаружатся дефекты</w:t>
      </w:r>
      <w:r>
        <w:rPr>
          <w:rFonts w:ascii="Arial" w:hAnsi="Arial" w:cs="Arial"/>
        </w:rPr>
        <w:t xml:space="preserve"> оборудования</w:t>
      </w:r>
      <w:r w:rsidRPr="00B55D2C">
        <w:rPr>
          <w:rFonts w:ascii="Arial" w:hAnsi="Arial" w:cs="Arial"/>
        </w:rPr>
        <w:t xml:space="preserve">, которые не позволят продолжить нормальную эксплуатацию объекта до их устранения, то гарантийный срок продлевается соответственно на период </w:t>
      </w:r>
      <w:r w:rsidRPr="003456F4">
        <w:rPr>
          <w:rFonts w:ascii="Arial" w:hAnsi="Arial" w:cs="Arial"/>
        </w:rPr>
        <w:t xml:space="preserve">устранения дефектов. </w:t>
      </w:r>
    </w:p>
    <w:p w:rsidR="00CB2E5F" w:rsidRPr="003456F4" w:rsidRDefault="00CB2E5F" w:rsidP="00CB2E5F">
      <w:pPr>
        <w:spacing w:after="200" w:line="276" w:lineRule="auto"/>
        <w:contextualSpacing/>
        <w:rPr>
          <w:rFonts w:ascii="Arial" w:eastAsiaTheme="minorHAnsi" w:hAnsi="Arial" w:cs="Arial"/>
        </w:rPr>
      </w:pPr>
      <w:r w:rsidRPr="003456F4">
        <w:rPr>
          <w:rFonts w:ascii="Arial" w:eastAsiaTheme="minorHAnsi" w:hAnsi="Arial" w:cs="Arial"/>
        </w:rPr>
        <w:t xml:space="preserve">Представитель ПОДРЯДЧИКА приглашается для составления акта обнаруженных дефектов, любым способом, позволяющим подтвердить получение приглашения (почтой России заказным с уведомлением, на официальный </w:t>
      </w:r>
      <w:r w:rsidRPr="003456F4">
        <w:rPr>
          <w:rFonts w:ascii="Arial" w:eastAsiaTheme="minorHAnsi" w:hAnsi="Arial" w:cs="Arial"/>
          <w:lang w:val="en-US"/>
        </w:rPr>
        <w:t>e</w:t>
      </w:r>
      <w:r w:rsidRPr="003456F4">
        <w:rPr>
          <w:rFonts w:ascii="Arial" w:eastAsiaTheme="minorHAnsi" w:hAnsi="Arial" w:cs="Arial"/>
        </w:rPr>
        <w:t>-</w:t>
      </w:r>
      <w:r w:rsidRPr="003456F4">
        <w:rPr>
          <w:rFonts w:ascii="Arial" w:eastAsiaTheme="minorHAnsi" w:hAnsi="Arial" w:cs="Arial"/>
          <w:lang w:val="en-US"/>
        </w:rPr>
        <w:t>mail</w:t>
      </w:r>
      <w:r w:rsidRPr="003456F4">
        <w:rPr>
          <w:rFonts w:ascii="Arial" w:eastAsiaTheme="minorHAnsi" w:hAnsi="Arial" w:cs="Arial"/>
        </w:rPr>
        <w:t xml:space="preserve"> подрядной организации и тд). При неявке, акт составляется в одностороннем порядке с отражением в нем выявленных дефектов и сроков для устранения.</w:t>
      </w:r>
    </w:p>
    <w:p w:rsidR="00CB2E5F" w:rsidRPr="00B55D2C" w:rsidRDefault="00CB2E5F" w:rsidP="00CB2E5F">
      <w:pPr>
        <w:suppressAutoHyphens/>
        <w:spacing w:after="0"/>
        <w:ind w:firstLine="720"/>
        <w:rPr>
          <w:rFonts w:ascii="Arial" w:hAnsi="Arial" w:cs="Arial"/>
        </w:rPr>
      </w:pPr>
      <w:r w:rsidRPr="00B55D2C">
        <w:rPr>
          <w:rFonts w:ascii="Arial" w:hAnsi="Arial" w:cs="Arial"/>
        </w:rPr>
        <w:t xml:space="preserve">Устранение дефектов осуществляется </w:t>
      </w:r>
      <w:r w:rsidRPr="00AE67A1">
        <w:rPr>
          <w:rFonts w:ascii="Arial" w:hAnsi="Arial" w:cs="Arial"/>
        </w:rPr>
        <w:t>ПОДРЯДЧИКОМ за</w:t>
      </w:r>
      <w:r w:rsidRPr="00B55D2C">
        <w:rPr>
          <w:rFonts w:ascii="Arial" w:hAnsi="Arial" w:cs="Arial"/>
        </w:rPr>
        <w:t xml:space="preserve"> его счет, если эти дефекты возникли по вине ПОДРЯДЧИКА. </w:t>
      </w:r>
    </w:p>
    <w:p w:rsidR="00CB2E5F" w:rsidRPr="00B55D2C" w:rsidRDefault="00CB2E5F" w:rsidP="00CB2E5F">
      <w:pPr>
        <w:widowControl w:val="0"/>
        <w:tabs>
          <w:tab w:val="left" w:pos="142"/>
        </w:tabs>
        <w:suppressAutoHyphens/>
        <w:autoSpaceDE w:val="0"/>
        <w:autoSpaceDN w:val="0"/>
        <w:adjustRightInd w:val="0"/>
        <w:spacing w:after="0"/>
        <w:ind w:firstLine="720"/>
        <w:jc w:val="center"/>
        <w:rPr>
          <w:rFonts w:ascii="Arial" w:hAnsi="Arial" w:cs="Arial"/>
          <w:b/>
          <w:bCs/>
        </w:rPr>
      </w:pPr>
      <w:r w:rsidRPr="00B55D2C">
        <w:rPr>
          <w:rFonts w:ascii="Arial" w:hAnsi="Arial" w:cs="Arial"/>
          <w:b/>
          <w:bCs/>
        </w:rPr>
        <w:t>5. ОБЯЗАННОСТИ ПОДРЯДЧИКА</w:t>
      </w:r>
    </w:p>
    <w:p w:rsidR="00CB2E5F" w:rsidRPr="00B55D2C" w:rsidRDefault="00CB2E5F" w:rsidP="00CB2E5F">
      <w:pPr>
        <w:widowControl w:val="0"/>
        <w:tabs>
          <w:tab w:val="left" w:pos="142"/>
        </w:tabs>
        <w:suppressAutoHyphens/>
        <w:autoSpaceDE w:val="0"/>
        <w:autoSpaceDN w:val="0"/>
        <w:adjustRightInd w:val="0"/>
        <w:spacing w:after="0"/>
        <w:ind w:firstLine="720"/>
        <w:jc w:val="center"/>
        <w:rPr>
          <w:rFonts w:ascii="Arial" w:hAnsi="Arial" w:cs="Arial"/>
          <w:b/>
          <w:bCs/>
        </w:rPr>
      </w:pPr>
    </w:p>
    <w:p w:rsidR="00CB2E5F" w:rsidRPr="00B55D2C" w:rsidRDefault="00CB2E5F" w:rsidP="00CB2E5F">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5.1. Для выполнения работ по настоящему договору </w:t>
      </w:r>
      <w:r w:rsidRPr="00AE67A1">
        <w:rPr>
          <w:rFonts w:ascii="Arial" w:hAnsi="Arial" w:cs="Arial"/>
        </w:rPr>
        <w:t>ПОДРЯДЧИК обязуется</w:t>
      </w:r>
      <w:r w:rsidRPr="00B55D2C">
        <w:rPr>
          <w:rFonts w:ascii="Arial" w:hAnsi="Arial" w:cs="Arial"/>
        </w:rPr>
        <w:t xml:space="preserve">: </w:t>
      </w:r>
    </w:p>
    <w:p w:rsidR="00CB2E5F" w:rsidRPr="00B55D2C" w:rsidRDefault="00CB2E5F" w:rsidP="00CB2E5F">
      <w:pPr>
        <w:spacing w:after="0"/>
        <w:rPr>
          <w:rFonts w:ascii="Arial" w:hAnsi="Arial" w:cs="Arial"/>
          <w:highlight w:val="lightGray"/>
        </w:rPr>
      </w:pPr>
      <w:r w:rsidRPr="00B55D2C">
        <w:rPr>
          <w:rFonts w:ascii="Arial" w:hAnsi="Arial" w:cs="Arial"/>
        </w:rPr>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1" w:history="1">
        <w:r w:rsidRPr="00B55D2C">
          <w:rPr>
            <w:rStyle w:val="ac"/>
            <w:rFonts w:ascii="Arial" w:hAnsi="Arial" w:cs="Arial"/>
            <w:highlight w:val="lightGray"/>
          </w:rPr>
          <w:t>https://eetrans.evraz.com/info/podryadchikam/</w:t>
        </w:r>
      </w:hyperlink>
      <w:r w:rsidRPr="00B55D2C">
        <w:rPr>
          <w:rFonts w:ascii="Arial" w:hAnsi="Arial" w:cs="Arial"/>
          <w:highlight w:val="lightGray"/>
        </w:rPr>
        <w:t xml:space="preserve"> :</w:t>
      </w:r>
    </w:p>
    <w:p w:rsidR="00CB2E5F" w:rsidRPr="00B55D2C" w:rsidRDefault="00CB2E5F" w:rsidP="00CB2E5F">
      <w:pPr>
        <w:widowControl w:val="0"/>
        <w:tabs>
          <w:tab w:val="left" w:pos="284"/>
          <w:tab w:val="left" w:pos="567"/>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 xml:space="preserve"> завершить работы по договору в сроки, предусмотренные графиком выполнения работ и поставки материалов, </w:t>
      </w:r>
      <w:r w:rsidRPr="003456F4">
        <w:rPr>
          <w:rFonts w:ascii="Arial" w:hAnsi="Arial" w:cs="Arial"/>
        </w:rPr>
        <w:t>в случаях отставания от графика выполнения работ ПОДРЯДЧИК по обращению ЗАКАЗЧИКА организует многосменный график работы;</w:t>
      </w:r>
    </w:p>
    <w:p w:rsidR="00CB2E5F" w:rsidRDefault="00CB2E5F" w:rsidP="00CB2E5F">
      <w:pPr>
        <w:widowControl w:val="0"/>
        <w:tabs>
          <w:tab w:val="left" w:pos="284"/>
          <w:tab w:val="left" w:pos="567"/>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B56FDD">
        <w:rPr>
          <w:rFonts w:ascii="Arial" w:hAnsi="Arial"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электро</w:t>
      </w:r>
      <w:r w:rsidR="000C2C9D">
        <w:rPr>
          <w:rFonts w:ascii="Arial" w:hAnsi="Arial" w:cs="Arial"/>
        </w:rPr>
        <w:t>установок потребителей (ПТЭЭП)</w:t>
      </w:r>
      <w:r>
        <w:rPr>
          <w:rFonts w:ascii="Arial" w:hAnsi="Arial" w:cs="Arial"/>
        </w:rPr>
        <w:t>)</w:t>
      </w:r>
    </w:p>
    <w:p w:rsidR="00CB2E5F" w:rsidRPr="00B55D2C" w:rsidRDefault="00CB2E5F" w:rsidP="00CB2E5F">
      <w:pPr>
        <w:widowControl w:val="0"/>
        <w:tabs>
          <w:tab w:val="left" w:pos="284"/>
          <w:tab w:val="left" w:pos="567"/>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 xml:space="preserve"> обеспечить устранение недостатков и дефектов </w:t>
      </w:r>
      <w:r w:rsidRPr="00AE67A1">
        <w:rPr>
          <w:rFonts w:ascii="Arial" w:hAnsi="Arial" w:cs="Arial"/>
        </w:rPr>
        <w:t>в сроки,</w:t>
      </w:r>
      <w:r w:rsidRPr="00B55D2C">
        <w:rPr>
          <w:rFonts w:ascii="Arial" w:hAnsi="Arial" w:cs="Arial"/>
        </w:rPr>
        <w:t xml:space="preserve"> указанные ЗАКАЗЧИКОМ, выявленных при приемке работ и в период действия гарантий;</w:t>
      </w:r>
    </w:p>
    <w:p w:rsidR="00CB2E5F" w:rsidRPr="00B55D2C" w:rsidRDefault="00CB2E5F" w:rsidP="00CB2E5F">
      <w:pPr>
        <w:pStyle w:val="ConsNormal0"/>
        <w:widowControl/>
        <w:suppressAutoHyphens/>
        <w:ind w:firstLine="709"/>
        <w:jc w:val="both"/>
        <w:rPr>
          <w:rFonts w:cs="Arial"/>
          <w:sz w:val="24"/>
          <w:szCs w:val="24"/>
        </w:rPr>
      </w:pPr>
      <w:r w:rsidRPr="00B55D2C">
        <w:rPr>
          <w:rFonts w:cs="Arial"/>
          <w:b/>
          <w:sz w:val="24"/>
          <w:szCs w:val="24"/>
        </w:rPr>
        <w:t>-</w:t>
      </w:r>
      <w:r w:rsidRPr="00B55D2C">
        <w:rPr>
          <w:rFonts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CB2E5F" w:rsidRPr="00B55D2C" w:rsidRDefault="00CB2E5F" w:rsidP="00CB2E5F">
      <w:pPr>
        <w:pStyle w:val="ConsNormal0"/>
        <w:widowControl/>
        <w:suppressAutoHyphens/>
        <w:ind w:firstLine="709"/>
        <w:jc w:val="both"/>
        <w:rPr>
          <w:rFonts w:cs="Arial"/>
          <w:sz w:val="24"/>
          <w:szCs w:val="24"/>
        </w:rPr>
      </w:pPr>
      <w:r w:rsidRPr="00B55D2C">
        <w:rPr>
          <w:rFonts w:cs="Arial"/>
          <w:b/>
          <w:sz w:val="24"/>
          <w:szCs w:val="24"/>
        </w:rPr>
        <w:t>-</w:t>
      </w:r>
      <w:r w:rsidRPr="00B55D2C">
        <w:rPr>
          <w:rFonts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CB2E5F" w:rsidRPr="00B55D2C" w:rsidRDefault="00CB2E5F" w:rsidP="00CB2E5F">
      <w:pPr>
        <w:pStyle w:val="ConsNormal0"/>
        <w:widowControl/>
        <w:suppressAutoHyphens/>
        <w:ind w:firstLine="709"/>
        <w:jc w:val="both"/>
        <w:rPr>
          <w:rFonts w:cs="Arial"/>
          <w:sz w:val="24"/>
          <w:szCs w:val="24"/>
        </w:rPr>
      </w:pPr>
      <w:r w:rsidRPr="00B55D2C">
        <w:rPr>
          <w:rFonts w:cs="Arial"/>
          <w:sz w:val="24"/>
          <w:szCs w:val="24"/>
        </w:rPr>
        <w:t>-   оформить разрешение Ростехнадзора;</w:t>
      </w:r>
    </w:p>
    <w:p w:rsidR="00CB2E5F" w:rsidRPr="00B55D2C" w:rsidRDefault="00CB2E5F" w:rsidP="00CB2E5F">
      <w:pPr>
        <w:pStyle w:val="ConsNormal0"/>
        <w:widowControl/>
        <w:suppressAutoHyphens/>
        <w:ind w:firstLine="709"/>
        <w:jc w:val="both"/>
        <w:rPr>
          <w:rFonts w:cs="Arial"/>
          <w:sz w:val="24"/>
          <w:szCs w:val="24"/>
        </w:rPr>
      </w:pPr>
      <w:r w:rsidRPr="00B55D2C">
        <w:rPr>
          <w:rFonts w:cs="Arial"/>
          <w:sz w:val="24"/>
          <w:szCs w:val="24"/>
        </w:rPr>
        <w:t>-   передать объект в эксплуатацию после ремонта;</w:t>
      </w:r>
    </w:p>
    <w:p w:rsidR="00CB2E5F" w:rsidRPr="00B55D2C" w:rsidRDefault="00CB2E5F" w:rsidP="00CB2E5F">
      <w:pPr>
        <w:pStyle w:val="ConsNormal0"/>
        <w:widowControl/>
        <w:suppressAutoHyphens/>
        <w:jc w:val="both"/>
        <w:rPr>
          <w:rFonts w:cs="Arial"/>
          <w:sz w:val="24"/>
          <w:szCs w:val="24"/>
        </w:rPr>
      </w:pPr>
      <w:r w:rsidRPr="00B55D2C">
        <w:rPr>
          <w:rFonts w:cs="Arial"/>
          <w:b/>
          <w:sz w:val="24"/>
          <w:szCs w:val="24"/>
        </w:rPr>
        <w:t>-</w:t>
      </w:r>
      <w:r w:rsidRPr="00B55D2C">
        <w:rPr>
          <w:rFonts w:cs="Arial"/>
          <w:sz w:val="24"/>
          <w:szCs w:val="24"/>
        </w:rPr>
        <w:t xml:space="preserve">  вывезти, с объекта ремонта и прилегающего к нему участка, в 10 -тидневный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CB2E5F" w:rsidRPr="00B55D2C" w:rsidRDefault="00CB2E5F" w:rsidP="00CB2E5F">
      <w:pPr>
        <w:pStyle w:val="ConsNormal0"/>
        <w:widowControl/>
        <w:suppressAutoHyphens/>
        <w:jc w:val="both"/>
        <w:rPr>
          <w:rFonts w:cs="Arial"/>
          <w:sz w:val="24"/>
          <w:szCs w:val="24"/>
        </w:rPr>
      </w:pPr>
      <w:r w:rsidRPr="00B55D2C">
        <w:rPr>
          <w:rFonts w:cs="Arial"/>
          <w:b/>
          <w:sz w:val="24"/>
          <w:szCs w:val="24"/>
        </w:rPr>
        <w:t>-</w:t>
      </w:r>
      <w:r w:rsidRPr="00B55D2C">
        <w:rPr>
          <w:rFonts w:cs="Arial"/>
          <w:bCs/>
          <w:spacing w:val="-2"/>
          <w:sz w:val="24"/>
          <w:szCs w:val="24"/>
        </w:rPr>
        <w:t xml:space="preserve">не допускать к работе работников, не имеющих соответствующих допусков и </w:t>
      </w:r>
      <w:r w:rsidRPr="00B55D2C">
        <w:rPr>
          <w:rFonts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CB2E5F" w:rsidRPr="00B55D2C" w:rsidRDefault="00CB2E5F" w:rsidP="00CB2E5F">
      <w:pPr>
        <w:pStyle w:val="ConsNormal0"/>
        <w:widowControl/>
        <w:suppressAutoHyphens/>
        <w:jc w:val="both"/>
        <w:rPr>
          <w:rFonts w:cs="Arial"/>
          <w:sz w:val="24"/>
          <w:szCs w:val="24"/>
        </w:rPr>
      </w:pPr>
      <w:r w:rsidRPr="00B55D2C">
        <w:rPr>
          <w:rFonts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CB2E5F" w:rsidRPr="00B55D2C" w:rsidRDefault="00CB2E5F" w:rsidP="00CB2E5F">
      <w:pPr>
        <w:widowControl w:val="0"/>
        <w:tabs>
          <w:tab w:val="left" w:pos="360"/>
        </w:tabs>
        <w:suppressAutoHyphens/>
        <w:autoSpaceDE w:val="0"/>
        <w:autoSpaceDN w:val="0"/>
        <w:adjustRightInd w:val="0"/>
        <w:spacing w:after="0"/>
        <w:ind w:left="-56" w:firstLine="720"/>
        <w:rPr>
          <w:rFonts w:ascii="Arial" w:hAnsi="Arial" w:cs="Arial"/>
          <w:b/>
          <w:bCs/>
        </w:rPr>
      </w:pPr>
      <w:r w:rsidRPr="00B55D2C">
        <w:rPr>
          <w:rFonts w:ascii="Arial" w:hAnsi="Arial" w:cs="Arial"/>
          <w:b/>
        </w:rPr>
        <w:t>-</w:t>
      </w:r>
      <w:r w:rsidRPr="00B55D2C">
        <w:rPr>
          <w:rFonts w:ascii="Arial" w:hAnsi="Arial" w:cs="Arial"/>
        </w:rPr>
        <w:t>назначить лицо, ответственное за производство работ в соответствии с графиком выполнения работ и поставки материалов;</w:t>
      </w:r>
    </w:p>
    <w:p w:rsidR="00CB2E5F" w:rsidRPr="00B55D2C" w:rsidRDefault="00CB2E5F" w:rsidP="00CB2E5F">
      <w:pPr>
        <w:widowControl w:val="0"/>
        <w:tabs>
          <w:tab w:val="left" w:pos="360"/>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CB2E5F" w:rsidRPr="00B55D2C" w:rsidRDefault="00CB2E5F" w:rsidP="00CB2E5F">
      <w:pPr>
        <w:widowControl w:val="0"/>
        <w:tabs>
          <w:tab w:val="left" w:pos="360"/>
          <w:tab w:val="left" w:pos="993"/>
        </w:tabs>
        <w:suppressAutoHyphens/>
        <w:autoSpaceDE w:val="0"/>
        <w:autoSpaceDN w:val="0"/>
        <w:adjustRightInd w:val="0"/>
        <w:spacing w:after="0"/>
        <w:ind w:left="-56" w:firstLine="720"/>
        <w:rPr>
          <w:rFonts w:ascii="Arial" w:hAnsi="Arial" w:cs="Arial"/>
          <w:b/>
          <w:bCs/>
        </w:rPr>
      </w:pPr>
      <w:r w:rsidRPr="00B55D2C">
        <w:rPr>
          <w:rFonts w:ascii="Arial" w:hAnsi="Arial" w:cs="Arial"/>
          <w:b/>
        </w:rPr>
        <w:t>-</w:t>
      </w:r>
      <w:r w:rsidRPr="00B55D2C">
        <w:rPr>
          <w:rFonts w:ascii="Arial" w:hAnsi="Arial" w:cs="Arial"/>
        </w:rPr>
        <w:t xml:space="preserve">выполнять предписания полномочных лиц ЗАКАЗЧИКА в ходе выполнения работ;  </w:t>
      </w:r>
    </w:p>
    <w:p w:rsidR="00CB2E5F" w:rsidRPr="00B55D2C" w:rsidRDefault="00CB2E5F" w:rsidP="00CB2E5F">
      <w:pPr>
        <w:widowControl w:val="0"/>
        <w:tabs>
          <w:tab w:val="left" w:pos="360"/>
          <w:tab w:val="left" w:pos="709"/>
          <w:tab w:val="left" w:pos="993"/>
        </w:tabs>
        <w:suppressAutoHyphens/>
        <w:autoSpaceDE w:val="0"/>
        <w:autoSpaceDN w:val="0"/>
        <w:adjustRightInd w:val="0"/>
        <w:spacing w:after="0"/>
        <w:ind w:left="-56" w:firstLine="720"/>
        <w:rPr>
          <w:rFonts w:ascii="Arial" w:hAnsi="Arial" w:cs="Arial"/>
          <w:bCs/>
        </w:rPr>
      </w:pPr>
      <w:r w:rsidRPr="00B55D2C">
        <w:rPr>
          <w:rFonts w:ascii="Arial" w:hAnsi="Arial" w:cs="Arial"/>
          <w:b/>
          <w:bCs/>
        </w:rPr>
        <w:t xml:space="preserve">- </w:t>
      </w:r>
      <w:r w:rsidRPr="00B55D2C">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B55D2C">
        <w:rPr>
          <w:rFonts w:ascii="Arial" w:hAnsi="Arial" w:cs="Arial"/>
        </w:rPr>
        <w:t>ПОДРЯДЧИКОМ</w:t>
      </w:r>
      <w:r w:rsidRPr="00B55D2C">
        <w:rPr>
          <w:rFonts w:ascii="Arial" w:hAnsi="Arial" w:cs="Arial"/>
          <w:bCs/>
        </w:rPr>
        <w:t xml:space="preserve"> при выполнении Работ;</w:t>
      </w:r>
    </w:p>
    <w:p w:rsidR="00CB2E5F" w:rsidRPr="00B55D2C" w:rsidRDefault="00CB2E5F" w:rsidP="00CB2E5F">
      <w:pPr>
        <w:widowControl w:val="0"/>
        <w:tabs>
          <w:tab w:val="left" w:pos="360"/>
        </w:tabs>
        <w:suppressAutoHyphens/>
        <w:autoSpaceDE w:val="0"/>
        <w:autoSpaceDN w:val="0"/>
        <w:adjustRightInd w:val="0"/>
        <w:spacing w:after="0"/>
        <w:ind w:left="-56" w:firstLine="720"/>
        <w:rPr>
          <w:rFonts w:ascii="Arial" w:hAnsi="Arial" w:cs="Arial"/>
          <w:b/>
          <w:bCs/>
        </w:rPr>
      </w:pPr>
      <w:r w:rsidRPr="00B55D2C">
        <w:rPr>
          <w:rFonts w:ascii="Arial" w:hAnsi="Arial" w:cs="Arial"/>
          <w:b/>
          <w:bCs/>
        </w:rPr>
        <w:t xml:space="preserve">- </w:t>
      </w:r>
      <w:r w:rsidRPr="00B55D2C">
        <w:rPr>
          <w:rFonts w:ascii="Arial" w:hAnsi="Arial" w:cs="Arial"/>
          <w:bCs/>
        </w:rPr>
        <w:t>составлять совместно с ЗАКАЗЧИКОМ акт об израсходованных материалах</w:t>
      </w:r>
      <w:r>
        <w:rPr>
          <w:rFonts w:ascii="Arial" w:hAnsi="Arial" w:cs="Arial"/>
          <w:bCs/>
        </w:rPr>
        <w:t xml:space="preserve"> </w:t>
      </w:r>
      <w:r w:rsidRPr="00B55D2C">
        <w:rPr>
          <w:rFonts w:ascii="Arial" w:hAnsi="Arial" w:cs="Arial"/>
          <w:bCs/>
        </w:rPr>
        <w:t>(Приложение 8).</w:t>
      </w:r>
    </w:p>
    <w:p w:rsidR="00CB2E5F" w:rsidRPr="00B55D2C" w:rsidRDefault="00CB2E5F" w:rsidP="00CB2E5F">
      <w:pPr>
        <w:suppressAutoHyphens/>
        <w:spacing w:after="0"/>
        <w:rPr>
          <w:rFonts w:ascii="Arial" w:hAnsi="Arial" w:cs="Arial"/>
          <w:color w:val="000000"/>
        </w:rPr>
      </w:pPr>
      <w:r w:rsidRPr="00B55D2C">
        <w:rPr>
          <w:rFonts w:ascii="Arial" w:hAnsi="Arial" w:cs="Arial"/>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CB2E5F" w:rsidRPr="00B55D2C" w:rsidRDefault="00CB2E5F" w:rsidP="00CB2E5F">
      <w:pPr>
        <w:suppressAutoHyphens/>
        <w:spacing w:after="0"/>
        <w:rPr>
          <w:rFonts w:ascii="Arial" w:hAnsi="Arial" w:cs="Arial"/>
          <w:bCs/>
        </w:rPr>
      </w:pPr>
      <w:r w:rsidRPr="00B55D2C">
        <w:rPr>
          <w:rFonts w:ascii="Arial" w:hAnsi="Arial" w:cs="Arial"/>
          <w:bCs/>
        </w:rPr>
        <w:t xml:space="preserve">- передать </w:t>
      </w:r>
      <w:r w:rsidRPr="00B55D2C">
        <w:rPr>
          <w:rFonts w:ascii="Arial" w:hAnsi="Arial" w:cs="Arial"/>
        </w:rPr>
        <w:t>ЗАКАЗЧИКУ</w:t>
      </w:r>
      <w:r w:rsidRPr="00B55D2C">
        <w:rPr>
          <w:rFonts w:ascii="Arial" w:hAnsi="Arial"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CB2E5F" w:rsidRPr="00B55D2C" w:rsidRDefault="00CB2E5F" w:rsidP="00CB2E5F">
      <w:pPr>
        <w:pStyle w:val="af2"/>
        <w:suppressAutoHyphens/>
        <w:ind w:firstLine="567"/>
        <w:jc w:val="both"/>
        <w:rPr>
          <w:rFonts w:ascii="Arial" w:hAnsi="Arial" w:cs="Arial"/>
          <w:snapToGrid w:val="0"/>
          <w:sz w:val="24"/>
          <w:szCs w:val="24"/>
        </w:rPr>
      </w:pPr>
      <w:r w:rsidRPr="00B55D2C">
        <w:rPr>
          <w:rFonts w:ascii="Arial" w:hAnsi="Arial" w:cs="Arial"/>
          <w:b/>
          <w:sz w:val="24"/>
          <w:szCs w:val="24"/>
        </w:rPr>
        <w:t>-</w:t>
      </w:r>
      <w:r w:rsidRPr="00B55D2C">
        <w:rPr>
          <w:rFonts w:ascii="Arial" w:hAnsi="Arial" w:cs="Arial"/>
          <w:sz w:val="24"/>
          <w:szCs w:val="24"/>
        </w:rPr>
        <w:t xml:space="preserve"> 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CB2E5F" w:rsidRPr="00B55D2C" w:rsidRDefault="00CB2E5F" w:rsidP="00CB2E5F">
      <w:pPr>
        <w:tabs>
          <w:tab w:val="left" w:pos="709"/>
        </w:tabs>
        <w:suppressAutoHyphens/>
        <w:spacing w:after="0"/>
        <w:ind w:firstLine="720"/>
        <w:rPr>
          <w:rFonts w:ascii="Arial" w:hAnsi="Arial" w:cs="Arial"/>
        </w:rPr>
      </w:pPr>
      <w:r w:rsidRPr="00B55D2C">
        <w:rPr>
          <w:rFonts w:ascii="Arial" w:hAnsi="Arial" w:cs="Arial"/>
        </w:rPr>
        <w:t>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CB2E5F" w:rsidRPr="00B55D2C" w:rsidRDefault="00CB2E5F" w:rsidP="00CB2E5F">
      <w:pPr>
        <w:tabs>
          <w:tab w:val="left" w:pos="709"/>
        </w:tabs>
        <w:suppressAutoHyphens/>
        <w:spacing w:after="0"/>
        <w:ind w:firstLine="720"/>
        <w:rPr>
          <w:rFonts w:ascii="Arial" w:hAnsi="Arial" w:cs="Arial"/>
        </w:rPr>
      </w:pPr>
      <w:r w:rsidRPr="00B55D2C">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CB2E5F" w:rsidRPr="00B55D2C" w:rsidRDefault="00CB2E5F" w:rsidP="00CB2E5F">
      <w:pPr>
        <w:tabs>
          <w:tab w:val="num" w:pos="0"/>
          <w:tab w:val="left" w:pos="709"/>
        </w:tabs>
        <w:suppressAutoHyphens/>
        <w:spacing w:after="0"/>
        <w:ind w:firstLine="720"/>
        <w:rPr>
          <w:rFonts w:ascii="Arial" w:hAnsi="Arial" w:cs="Arial"/>
        </w:rPr>
      </w:pPr>
      <w:r w:rsidRPr="00B55D2C">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CB2E5F" w:rsidRPr="00B55D2C" w:rsidRDefault="00CB2E5F" w:rsidP="00CB2E5F">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CB2E5F" w:rsidRPr="00B55D2C" w:rsidRDefault="00CB2E5F" w:rsidP="00CB2E5F">
      <w:pPr>
        <w:tabs>
          <w:tab w:val="left" w:pos="709"/>
        </w:tabs>
        <w:suppressAutoHyphens/>
        <w:autoSpaceDE w:val="0"/>
        <w:autoSpaceDN w:val="0"/>
        <w:adjustRightInd w:val="0"/>
        <w:ind w:firstLine="720"/>
        <w:rPr>
          <w:rFonts w:ascii="Arial" w:hAnsi="Arial" w:cs="Arial"/>
        </w:rPr>
      </w:pPr>
      <w:r w:rsidRPr="00B55D2C">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CB2E5F" w:rsidRPr="00B55D2C" w:rsidRDefault="00CB2E5F" w:rsidP="00CB2E5F">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ПОДРЯДЧИК своевременно и за свой счет оформляет пропуск на территорию, где расположены объекты ремонта:</w:t>
      </w:r>
    </w:p>
    <w:p w:rsidR="00CB2E5F" w:rsidRPr="00B55D2C" w:rsidRDefault="00CB2E5F" w:rsidP="00CB2E5F">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 xml:space="preserve">- на территорию АО «ЕВРАЗ ЗСМК» и «ЕвразРуда» - филиал АО «ЕВРАЗ ЗСМК» оформление пропуска производится согласно порядка, указанного в Положении о пропускном и внутриобъектовом режиме АО «ЕВРАЗ ЗСМК», утвержденного Приказом №0570 от 25.07.2019 г. - </w:t>
      </w:r>
      <w:hyperlink r:id="rId32" w:history="1">
        <w:r w:rsidRPr="00B55D2C">
          <w:rPr>
            <w:rStyle w:val="ac"/>
            <w:rFonts w:ascii="Arial" w:hAnsi="Arial" w:cs="Arial"/>
            <w:highlight w:val="lightGray"/>
          </w:rPr>
          <w:t>https://eetrans.evraz.com/info/podryadchikam/</w:t>
        </w:r>
      </w:hyperlink>
      <w:r w:rsidRPr="00B55D2C">
        <w:rPr>
          <w:rFonts w:ascii="Arial" w:hAnsi="Arial" w:cs="Arial"/>
        </w:rPr>
        <w:t>;</w:t>
      </w:r>
    </w:p>
    <w:p w:rsidR="00CB2E5F" w:rsidRPr="003456F4" w:rsidRDefault="00CB2E5F" w:rsidP="00CB2E5F">
      <w:pPr>
        <w:tabs>
          <w:tab w:val="left" w:pos="709"/>
        </w:tabs>
        <w:suppressAutoHyphens/>
        <w:autoSpaceDE w:val="0"/>
        <w:autoSpaceDN w:val="0"/>
        <w:adjustRightInd w:val="0"/>
        <w:spacing w:after="0"/>
        <w:ind w:firstLine="720"/>
        <w:rPr>
          <w:rFonts w:ascii="Arial" w:hAnsi="Arial" w:cs="Arial"/>
        </w:rPr>
      </w:pPr>
      <w:r w:rsidRPr="003456F4">
        <w:rPr>
          <w:rFonts w:ascii="Arial" w:hAnsi="Arial"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внутриобъектовом режимах ООО «Распадская угольная компания», утвержденного Приказом №150 от 30.03.2020 г. - </w:t>
      </w:r>
      <w:hyperlink r:id="rId33" w:history="1">
        <w:r w:rsidRPr="003456F4">
          <w:rPr>
            <w:rStyle w:val="ac"/>
            <w:rFonts w:ascii="Arial" w:hAnsi="Arial" w:cs="Arial"/>
          </w:rPr>
          <w:t>https://eetrans.evraz.com/info/podryadchikam/</w:t>
        </w:r>
      </w:hyperlink>
      <w:r w:rsidRPr="003456F4">
        <w:rPr>
          <w:rFonts w:ascii="Arial" w:hAnsi="Arial" w:cs="Arial"/>
        </w:rPr>
        <w:t>;</w:t>
      </w:r>
    </w:p>
    <w:p w:rsidR="00CB2E5F" w:rsidRPr="003456F4" w:rsidRDefault="00CB2E5F" w:rsidP="00CB2E5F">
      <w:pPr>
        <w:tabs>
          <w:tab w:val="left" w:pos="709"/>
        </w:tabs>
        <w:suppressAutoHyphens/>
        <w:autoSpaceDE w:val="0"/>
        <w:autoSpaceDN w:val="0"/>
        <w:adjustRightInd w:val="0"/>
        <w:spacing w:after="0"/>
        <w:ind w:firstLine="720"/>
        <w:rPr>
          <w:rFonts w:ascii="Arial" w:hAnsi="Arial" w:cs="Arial"/>
        </w:rPr>
      </w:pPr>
      <w:r w:rsidRPr="003456F4">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внутриобъектовому режимам </w:t>
      </w:r>
      <w:r w:rsidRPr="003456F4">
        <w:rPr>
          <w:rFonts w:ascii="Arial" w:hAnsi="Arial" w:cs="Arial"/>
        </w:rPr>
        <w:br/>
        <w:t xml:space="preserve">АО «ЕВРАЗ КГОК», утвержденной Распоряжением №191 от 25.12.2020 г. - </w:t>
      </w:r>
      <w:hyperlink r:id="rId34" w:history="1">
        <w:r w:rsidRPr="003456F4">
          <w:rPr>
            <w:rStyle w:val="ac"/>
            <w:rFonts w:ascii="Arial" w:hAnsi="Arial" w:cs="Arial"/>
          </w:rPr>
          <w:t>https://eetrans.evraz.com/info/podryadchikam/</w:t>
        </w:r>
      </w:hyperlink>
      <w:r w:rsidRPr="003456F4">
        <w:rPr>
          <w:rFonts w:ascii="Arial" w:hAnsi="Arial" w:cs="Arial"/>
        </w:rPr>
        <w:t>;</w:t>
      </w:r>
    </w:p>
    <w:p w:rsidR="00CB2E5F" w:rsidRPr="003456F4" w:rsidRDefault="00CB2E5F" w:rsidP="00CB2E5F">
      <w:pPr>
        <w:tabs>
          <w:tab w:val="left" w:pos="709"/>
        </w:tabs>
        <w:suppressAutoHyphens/>
        <w:autoSpaceDE w:val="0"/>
        <w:autoSpaceDN w:val="0"/>
        <w:adjustRightInd w:val="0"/>
        <w:spacing w:after="0"/>
        <w:ind w:firstLine="720"/>
        <w:rPr>
          <w:rFonts w:ascii="Arial" w:hAnsi="Arial" w:cs="Arial"/>
        </w:rPr>
      </w:pPr>
      <w:r w:rsidRPr="003456F4">
        <w:rPr>
          <w:rFonts w:ascii="Arial" w:hAnsi="Arial" w:cs="Arial"/>
        </w:rPr>
        <w:t xml:space="preserve">-  на территорию АО «ЕВРАЗ НТМК» оформление пропуска производится согласно порядка, указанного в Инструкции по пропускному и внутриобъектовому режимам </w:t>
      </w:r>
      <w:r w:rsidRPr="003456F4">
        <w:rPr>
          <w:rFonts w:ascii="Arial" w:hAnsi="Arial" w:cs="Arial"/>
        </w:rPr>
        <w:br/>
        <w:t xml:space="preserve">АО «ЕВРАЗ НТМК», утвержденной Распоряжением №1110 от 12.12.2019 г. - </w:t>
      </w:r>
      <w:hyperlink r:id="rId35" w:history="1">
        <w:r w:rsidRPr="003456F4">
          <w:rPr>
            <w:rStyle w:val="ac"/>
            <w:rFonts w:ascii="Arial" w:hAnsi="Arial" w:cs="Arial"/>
          </w:rPr>
          <w:t>https://eetrans.evraz.com/info/podryadchikam/</w:t>
        </w:r>
      </w:hyperlink>
      <w:r w:rsidRPr="003456F4">
        <w:rPr>
          <w:rFonts w:ascii="Arial" w:hAnsi="Arial" w:cs="Arial"/>
        </w:rPr>
        <w:t>.</w:t>
      </w:r>
    </w:p>
    <w:p w:rsidR="00CB2E5F" w:rsidRPr="00B55D2C" w:rsidRDefault="00CB2E5F" w:rsidP="00CB2E5F">
      <w:pPr>
        <w:widowControl w:val="0"/>
        <w:tabs>
          <w:tab w:val="left" w:pos="360"/>
        </w:tabs>
        <w:suppressAutoHyphens/>
        <w:autoSpaceDE w:val="0"/>
        <w:autoSpaceDN w:val="0"/>
        <w:adjustRightInd w:val="0"/>
        <w:spacing w:after="0"/>
        <w:ind w:left="-56" w:firstLine="720"/>
        <w:rPr>
          <w:rFonts w:ascii="Arial" w:hAnsi="Arial" w:cs="Arial"/>
        </w:rPr>
      </w:pPr>
      <w:r w:rsidRPr="003456F4">
        <w:rPr>
          <w:rFonts w:ascii="Arial" w:hAnsi="Arial" w:cs="Arial"/>
        </w:rPr>
        <w:t>5.2. ПОДРЯДЧИК обязан немедленно предупредить ЗАКАЗЧИКА при обнаружении не зависящих от</w:t>
      </w:r>
      <w:r w:rsidRPr="00B55D2C">
        <w:rPr>
          <w:rFonts w:ascii="Arial" w:hAnsi="Arial" w:cs="Arial"/>
        </w:rPr>
        <w:t xml:space="preserve"> ПОДРЯДЧИКА обстоятельств, которые грозят годности или прочности результатов выполняемой работы.</w:t>
      </w:r>
    </w:p>
    <w:p w:rsidR="00CB2E5F" w:rsidRPr="00B55D2C" w:rsidRDefault="00CB2E5F" w:rsidP="00CB2E5F">
      <w:pPr>
        <w:pStyle w:val="ConsNormal0"/>
        <w:widowControl/>
        <w:suppressAutoHyphens/>
        <w:jc w:val="both"/>
        <w:rPr>
          <w:rFonts w:cs="Arial"/>
          <w:sz w:val="24"/>
          <w:szCs w:val="24"/>
        </w:rPr>
      </w:pPr>
      <w:r w:rsidRPr="00B55D2C">
        <w:rPr>
          <w:rFonts w:cs="Arial"/>
          <w:sz w:val="24"/>
          <w:szCs w:val="24"/>
        </w:rPr>
        <w:t>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CB2E5F" w:rsidRPr="00B55D2C" w:rsidRDefault="00CB2E5F" w:rsidP="00CB2E5F">
      <w:pPr>
        <w:pStyle w:val="ConsNormal0"/>
        <w:widowControl/>
        <w:suppressAutoHyphens/>
        <w:jc w:val="both"/>
        <w:rPr>
          <w:rFonts w:cs="Arial"/>
          <w:sz w:val="24"/>
          <w:szCs w:val="24"/>
        </w:rPr>
      </w:pPr>
      <w:r w:rsidRPr="00B55D2C">
        <w:rPr>
          <w:rFonts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CB2E5F" w:rsidRPr="00B55D2C" w:rsidRDefault="00CB2E5F" w:rsidP="00CB2E5F">
      <w:pPr>
        <w:widowControl w:val="0"/>
        <w:tabs>
          <w:tab w:val="left" w:pos="360"/>
        </w:tabs>
        <w:suppressAutoHyphens/>
        <w:autoSpaceDE w:val="0"/>
        <w:autoSpaceDN w:val="0"/>
        <w:adjustRightInd w:val="0"/>
        <w:ind w:left="-56" w:firstLine="720"/>
        <w:rPr>
          <w:rFonts w:ascii="Arial" w:hAnsi="Arial" w:cs="Arial"/>
        </w:rPr>
      </w:pPr>
      <w:r w:rsidRPr="00B55D2C">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CB2E5F" w:rsidRPr="00B55D2C" w:rsidRDefault="00CB2E5F" w:rsidP="00CB2E5F">
      <w:pPr>
        <w:spacing w:after="0"/>
        <w:ind w:firstLine="709"/>
        <w:rPr>
          <w:rFonts w:ascii="Arial" w:hAnsi="Arial" w:cs="Arial"/>
        </w:rPr>
      </w:pPr>
      <w:r w:rsidRPr="00B55D2C">
        <w:rPr>
          <w:rFonts w:ascii="Arial" w:hAnsi="Arial"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CB2E5F" w:rsidRPr="00B55D2C" w:rsidRDefault="00CB2E5F" w:rsidP="00CB2E5F">
      <w:pPr>
        <w:spacing w:after="0"/>
        <w:rPr>
          <w:rFonts w:ascii="Arial" w:hAnsi="Arial" w:cs="Arial"/>
        </w:rPr>
      </w:pPr>
      <w:r w:rsidRPr="00B55D2C">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w:t>
      </w:r>
      <w:r w:rsidRPr="00B55D2C">
        <w:rPr>
          <w:rFonts w:ascii="Arial" w:hAnsi="Arial" w:cs="Arial"/>
          <w:highlight w:val="lightGray"/>
        </w:rPr>
        <w:t xml:space="preserve">адресу </w:t>
      </w:r>
      <w:hyperlink r:id="rId36" w:history="1">
        <w:r w:rsidRPr="00B55D2C">
          <w:rPr>
            <w:rStyle w:val="ac"/>
            <w:rFonts w:ascii="Arial" w:hAnsi="Arial" w:cs="Arial"/>
            <w:highlight w:val="lightGray"/>
          </w:rPr>
          <w:t>https://eetrans.evraz.com/info/podryadchikam/</w:t>
        </w:r>
      </w:hyperlink>
      <w:r w:rsidRPr="00B55D2C">
        <w:rPr>
          <w:rFonts w:ascii="Arial" w:hAnsi="Arial" w:cs="Arial"/>
        </w:rPr>
        <w:t>.</w:t>
      </w:r>
    </w:p>
    <w:p w:rsidR="00CB2E5F" w:rsidRPr="00B55D2C" w:rsidRDefault="00CB2E5F" w:rsidP="00CB2E5F">
      <w:pPr>
        <w:spacing w:after="0"/>
        <w:ind w:firstLine="709"/>
        <w:rPr>
          <w:rFonts w:ascii="Arial" w:hAnsi="Arial" w:cs="Arial"/>
        </w:rPr>
      </w:pPr>
      <w:r w:rsidRPr="00B55D2C">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CB2E5F" w:rsidRPr="00B55D2C" w:rsidRDefault="00CB2E5F" w:rsidP="00CB2E5F">
      <w:pPr>
        <w:spacing w:after="0"/>
        <w:ind w:firstLine="709"/>
        <w:rPr>
          <w:rFonts w:ascii="Arial" w:hAnsi="Arial" w:cs="Arial"/>
        </w:rPr>
      </w:pPr>
      <w:r w:rsidRPr="00B55D2C">
        <w:rPr>
          <w:rFonts w:ascii="Arial" w:hAnsi="Arial" w:cs="Arial"/>
        </w:rPr>
        <w:t>5.8.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CB2E5F" w:rsidRPr="00B55D2C" w:rsidRDefault="00CB2E5F" w:rsidP="00CB2E5F">
      <w:pPr>
        <w:autoSpaceDE w:val="0"/>
        <w:autoSpaceDN w:val="0"/>
        <w:adjustRightInd w:val="0"/>
        <w:spacing w:after="0"/>
        <w:ind w:firstLine="709"/>
        <w:rPr>
          <w:rFonts w:ascii="Arial" w:hAnsi="Arial" w:cs="Arial"/>
        </w:rPr>
      </w:pPr>
      <w:r w:rsidRPr="00B55D2C">
        <w:rPr>
          <w:rFonts w:ascii="Arial" w:hAnsi="Arial" w:cs="Arial"/>
        </w:rPr>
        <w:t>5.9.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CB2E5F" w:rsidRPr="00B55D2C" w:rsidRDefault="00CB2E5F" w:rsidP="00CB2E5F">
      <w:pPr>
        <w:tabs>
          <w:tab w:val="left" w:pos="1418"/>
        </w:tabs>
        <w:autoSpaceDE w:val="0"/>
        <w:autoSpaceDN w:val="0"/>
        <w:adjustRightInd w:val="0"/>
        <w:spacing w:after="0"/>
        <w:ind w:firstLine="709"/>
        <w:rPr>
          <w:rFonts w:ascii="Arial" w:hAnsi="Arial" w:cs="Arial"/>
        </w:rPr>
      </w:pPr>
      <w:r w:rsidRPr="00B55D2C">
        <w:rPr>
          <w:rFonts w:ascii="Arial" w:hAnsi="Arial" w:cs="Arial"/>
        </w:rPr>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CB2E5F" w:rsidRPr="00B55D2C" w:rsidRDefault="00CB2E5F" w:rsidP="00CB2E5F">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CB2E5F" w:rsidRPr="00B55D2C" w:rsidRDefault="00CB2E5F" w:rsidP="00CB2E5F">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CB2E5F" w:rsidRPr="00B55D2C" w:rsidRDefault="00CB2E5F" w:rsidP="00CB2E5F">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CB2E5F" w:rsidRPr="003456F4" w:rsidRDefault="00CB2E5F" w:rsidP="00CB2E5F">
      <w:pPr>
        <w:pStyle w:val="ConsNormal0"/>
        <w:widowControl/>
        <w:suppressAutoHyphens/>
        <w:jc w:val="both"/>
        <w:rPr>
          <w:rFonts w:cs="Arial"/>
          <w:sz w:val="24"/>
          <w:szCs w:val="24"/>
        </w:rPr>
      </w:pPr>
      <w:r w:rsidRPr="00B55D2C">
        <w:rPr>
          <w:rFonts w:cs="Arial"/>
          <w:sz w:val="24"/>
          <w:szCs w:val="24"/>
        </w:rPr>
        <w:t xml:space="preserve">5.14. При подключении электрооборудования без приборов учета, ПОДРЯДЧИК обязан предоставить справку, с указанием мощности подключаемого </w:t>
      </w:r>
      <w:r w:rsidRPr="003456F4">
        <w:rPr>
          <w:rFonts w:cs="Arial"/>
          <w:sz w:val="24"/>
          <w:szCs w:val="24"/>
        </w:rPr>
        <w:t>электрооборудования и времени его использования.</w:t>
      </w:r>
    </w:p>
    <w:p w:rsidR="00CB2E5F" w:rsidRPr="003456F4" w:rsidRDefault="00CB2E5F" w:rsidP="00CB2E5F">
      <w:pPr>
        <w:pStyle w:val="ConsNormal0"/>
        <w:widowControl/>
        <w:suppressAutoHyphens/>
        <w:jc w:val="both"/>
        <w:rPr>
          <w:rFonts w:cs="Arial"/>
          <w:sz w:val="24"/>
          <w:szCs w:val="24"/>
        </w:rPr>
      </w:pPr>
      <w:r w:rsidRPr="003456F4">
        <w:rPr>
          <w:rFonts w:cs="Arial"/>
          <w:bCs/>
          <w:sz w:val="24"/>
          <w:szCs w:val="24"/>
        </w:rPr>
        <w:t xml:space="preserve">5.15. </w:t>
      </w:r>
      <w:r w:rsidRPr="003456F4">
        <w:rPr>
          <w:rFonts w:cs="Arial"/>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CB2E5F" w:rsidRPr="00AE67A1" w:rsidRDefault="00CB2E5F" w:rsidP="00CB2E5F">
      <w:pPr>
        <w:suppressAutoHyphens/>
        <w:spacing w:after="0"/>
        <w:ind w:firstLine="567"/>
        <w:rPr>
          <w:rFonts w:ascii="Arial" w:hAnsi="Arial" w:cs="Arial"/>
        </w:rPr>
      </w:pPr>
      <w:r w:rsidRPr="003456F4">
        <w:rPr>
          <w:rFonts w:ascii="Arial" w:hAnsi="Arial" w:cs="Arial"/>
        </w:rPr>
        <w:t xml:space="preserve">  5.16. Подрядчик имеет право привлекать</w:t>
      </w:r>
      <w:r w:rsidRPr="00AE67A1">
        <w:rPr>
          <w:rFonts w:ascii="Arial" w:hAnsi="Arial" w:cs="Arial"/>
        </w:rPr>
        <w:t xml:space="preserve"> субподрядчиков для выполнения работ по договору при условии согласования с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CB2E5F" w:rsidRPr="00AE67A1" w:rsidRDefault="00CB2E5F" w:rsidP="00CB2E5F">
      <w:pPr>
        <w:pStyle w:val="af2"/>
        <w:rPr>
          <w:rFonts w:ascii="Arial" w:hAnsi="Arial" w:cs="Arial"/>
          <w:sz w:val="24"/>
          <w:szCs w:val="24"/>
        </w:rPr>
      </w:pPr>
      <w:r w:rsidRPr="00AE67A1">
        <w:rPr>
          <w:rFonts w:ascii="Arial" w:hAnsi="Arial" w:cs="Arial"/>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CB2E5F" w:rsidRPr="00AE67A1" w:rsidRDefault="00CB2E5F" w:rsidP="00CB2E5F">
      <w:pPr>
        <w:pStyle w:val="af2"/>
        <w:rPr>
          <w:rFonts w:ascii="Arial" w:hAnsi="Arial" w:cs="Arial"/>
          <w:sz w:val="24"/>
          <w:szCs w:val="24"/>
        </w:rPr>
      </w:pPr>
      <w:r w:rsidRPr="00AE67A1">
        <w:rPr>
          <w:rFonts w:ascii="Arial" w:hAnsi="Arial" w:cs="Arial"/>
          <w:sz w:val="24"/>
          <w:szCs w:val="24"/>
        </w:rPr>
        <w:t>ПОДРЯДЧИК обязан сообщать ЗАКАЗЧИКУ следующую информацию:</w:t>
      </w:r>
    </w:p>
    <w:p w:rsidR="00CB2E5F" w:rsidRPr="00AE67A1" w:rsidRDefault="00CB2E5F" w:rsidP="00CB2E5F">
      <w:pPr>
        <w:pStyle w:val="af2"/>
        <w:rPr>
          <w:rFonts w:ascii="Arial" w:hAnsi="Arial" w:cs="Arial"/>
          <w:sz w:val="24"/>
          <w:szCs w:val="24"/>
        </w:rPr>
      </w:pPr>
      <w:r w:rsidRPr="00AE67A1">
        <w:rPr>
          <w:rFonts w:ascii="Arial" w:hAnsi="Arial" w:cs="Arial"/>
          <w:sz w:val="24"/>
          <w:szCs w:val="24"/>
        </w:rPr>
        <w:t>- наименование, реквизиты субподрядной организации;</w:t>
      </w:r>
    </w:p>
    <w:p w:rsidR="00CB2E5F" w:rsidRPr="00AE67A1" w:rsidRDefault="00CB2E5F" w:rsidP="00CB2E5F">
      <w:pPr>
        <w:pStyle w:val="af2"/>
        <w:rPr>
          <w:rFonts w:ascii="Arial" w:hAnsi="Arial" w:cs="Arial"/>
          <w:sz w:val="24"/>
          <w:szCs w:val="24"/>
        </w:rPr>
      </w:pPr>
      <w:r w:rsidRPr="00AE67A1">
        <w:rPr>
          <w:rFonts w:ascii="Arial" w:hAnsi="Arial" w:cs="Arial"/>
          <w:sz w:val="24"/>
          <w:szCs w:val="24"/>
        </w:rPr>
        <w:t>- объект и сроки выполняемых работ;</w:t>
      </w:r>
    </w:p>
    <w:p w:rsidR="00CB2E5F" w:rsidRPr="00AE67A1" w:rsidRDefault="00CB2E5F" w:rsidP="00CB2E5F">
      <w:pPr>
        <w:pStyle w:val="af2"/>
        <w:rPr>
          <w:rFonts w:ascii="Arial" w:hAnsi="Arial" w:cs="Arial"/>
          <w:sz w:val="24"/>
          <w:szCs w:val="24"/>
        </w:rPr>
      </w:pPr>
      <w:r w:rsidRPr="00AE67A1">
        <w:rPr>
          <w:rFonts w:ascii="Arial" w:hAnsi="Arial" w:cs="Arial"/>
          <w:sz w:val="24"/>
          <w:szCs w:val="24"/>
        </w:rPr>
        <w:t>- виды выполняемых работ;</w:t>
      </w:r>
    </w:p>
    <w:p w:rsidR="00CB2E5F" w:rsidRPr="00B55D2C" w:rsidRDefault="00CB2E5F" w:rsidP="00CB2E5F">
      <w:pPr>
        <w:pStyle w:val="ConsNormal0"/>
        <w:widowControl/>
        <w:suppressAutoHyphens/>
        <w:ind w:firstLine="0"/>
        <w:jc w:val="both"/>
        <w:rPr>
          <w:rFonts w:cs="Arial"/>
          <w:sz w:val="24"/>
          <w:szCs w:val="24"/>
        </w:rPr>
      </w:pPr>
      <w:r w:rsidRPr="00AE67A1">
        <w:rPr>
          <w:rFonts w:cs="Arial"/>
          <w:sz w:val="24"/>
          <w:szCs w:val="24"/>
        </w:rPr>
        <w:t>- количество работников субподрядной организации, привлекаемых к работам</w:t>
      </w:r>
    </w:p>
    <w:p w:rsidR="00CB2E5F" w:rsidRPr="003456F4" w:rsidRDefault="00CB2E5F" w:rsidP="00CB2E5F">
      <w:pPr>
        <w:pStyle w:val="ConsNormal0"/>
        <w:widowControl/>
        <w:suppressAutoHyphens/>
        <w:jc w:val="both"/>
        <w:rPr>
          <w:rFonts w:cs="Arial"/>
          <w:sz w:val="24"/>
          <w:szCs w:val="24"/>
          <w:shd w:val="clear" w:color="auto" w:fill="FFFFFF"/>
        </w:rPr>
      </w:pPr>
      <w:r w:rsidRPr="003456F4">
        <w:rPr>
          <w:rFonts w:cs="Arial"/>
          <w:sz w:val="24"/>
          <w:szCs w:val="24"/>
        </w:rPr>
        <w:t xml:space="preserve">5.17. Подрядчик не вправе </w:t>
      </w:r>
      <w:r w:rsidRPr="003456F4">
        <w:rPr>
          <w:rFonts w:cs="Arial"/>
          <w:sz w:val="24"/>
          <w:szCs w:val="24"/>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CB2E5F" w:rsidRPr="003456F4" w:rsidRDefault="00CB2E5F" w:rsidP="00CB2E5F">
      <w:pPr>
        <w:pStyle w:val="ConsNormal0"/>
        <w:widowControl/>
        <w:suppressAutoHyphens/>
        <w:jc w:val="both"/>
        <w:rPr>
          <w:rFonts w:cs="Arial"/>
          <w:sz w:val="24"/>
          <w:szCs w:val="24"/>
          <w:shd w:val="clear" w:color="auto" w:fill="FFFFFF"/>
        </w:rPr>
      </w:pPr>
      <w:r w:rsidRPr="003456F4">
        <w:rPr>
          <w:rFonts w:cs="Arial"/>
          <w:sz w:val="24"/>
          <w:szCs w:val="24"/>
          <w:shd w:val="clear" w:color="auto" w:fill="FFFFFF"/>
        </w:rPr>
        <w:t>5.18. За каждый факт нарушения ПОДРЯДЧИКОМ положений пункта 5.17.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w:t>
      </w:r>
      <w:r w:rsidRPr="003456F4">
        <w:rPr>
          <w:rFonts w:cs="Arial"/>
          <w:sz w:val="24"/>
          <w:szCs w:val="24"/>
        </w:rPr>
        <w:br/>
      </w:r>
      <w:r w:rsidRPr="003456F4">
        <w:rPr>
          <w:rFonts w:cs="Arial"/>
          <w:sz w:val="24"/>
          <w:szCs w:val="24"/>
          <w:shd w:val="clear" w:color="auto" w:fill="FFFFFF"/>
        </w:rPr>
        <w:t>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CB2E5F" w:rsidRPr="003456F4" w:rsidRDefault="00CB2E5F" w:rsidP="00CB2E5F">
      <w:pPr>
        <w:suppressAutoHyphens/>
        <w:spacing w:after="0"/>
        <w:rPr>
          <w:rFonts w:ascii="Arial" w:hAnsi="Arial" w:cs="Arial"/>
        </w:rPr>
      </w:pPr>
      <w:r w:rsidRPr="003456F4">
        <w:rPr>
          <w:rFonts w:ascii="Arial" w:hAnsi="Arial" w:cs="Arial"/>
        </w:rPr>
        <w:t xml:space="preserve">          5.19. Подрядчик обязан проводить консультации, обучения работников Заказчика в части эксплуатации и обслуживания установленного оборудования, до его пуска в эксплуатацию</w:t>
      </w:r>
    </w:p>
    <w:p w:rsidR="00CB2E5F" w:rsidRPr="003456F4" w:rsidRDefault="00CB2E5F" w:rsidP="00CB2E5F">
      <w:pPr>
        <w:spacing w:after="200" w:line="276" w:lineRule="auto"/>
        <w:ind w:left="720"/>
        <w:contextualSpacing/>
        <w:rPr>
          <w:rFonts w:ascii="Arial" w:eastAsiaTheme="minorHAnsi" w:hAnsi="Arial" w:cs="Arial"/>
        </w:rPr>
      </w:pPr>
      <w:r w:rsidRPr="003456F4">
        <w:rPr>
          <w:rFonts w:ascii="Arial" w:eastAsiaTheme="minorHAnsi" w:hAnsi="Arial" w:cs="Arial"/>
        </w:rPr>
        <w:t>5.20. ПОДРЯДЧИК обязан контролировать действия СУБПОДРЯДЧИКОВ и</w:t>
      </w:r>
    </w:p>
    <w:p w:rsidR="00CB2E5F" w:rsidRPr="003456F4" w:rsidRDefault="00CB2E5F" w:rsidP="00CB2E5F">
      <w:pPr>
        <w:spacing w:after="200" w:line="276" w:lineRule="auto"/>
        <w:contextualSpacing/>
        <w:rPr>
          <w:rFonts w:ascii="Arial" w:eastAsiaTheme="minorHAnsi" w:hAnsi="Arial" w:cs="Arial"/>
        </w:rPr>
      </w:pPr>
      <w:r w:rsidRPr="003456F4">
        <w:rPr>
          <w:rFonts w:ascii="Arial" w:eastAsiaTheme="minorHAnsi" w:hAnsi="Arial" w:cs="Arial"/>
        </w:rPr>
        <w:t>несет в полном объеме ответственность за действия привлекаемых СУБПОДРЯДЧИКОВ при производстве работ, за качество и сроки выполнения работ,  а также за применяемые материалы так, как если бы ПОДРЯДЧИК сам выполнял эти работы.</w:t>
      </w:r>
    </w:p>
    <w:p w:rsidR="00CB2E5F" w:rsidRPr="003456F4" w:rsidRDefault="00CB2E5F" w:rsidP="00CB2E5F">
      <w:pPr>
        <w:spacing w:after="200" w:line="276" w:lineRule="auto"/>
        <w:contextualSpacing/>
        <w:rPr>
          <w:rFonts w:ascii="Arial" w:eastAsiaTheme="minorHAnsi" w:hAnsi="Arial" w:cs="Arial"/>
        </w:rPr>
      </w:pPr>
      <w:r w:rsidRPr="003456F4">
        <w:rPr>
          <w:rFonts w:ascii="Arial" w:eastAsiaTheme="minorHAnsi" w:hAnsi="Arial" w:cs="Arial"/>
        </w:rPr>
        <w:t xml:space="preserve">           5.21. Уведомлять ЗАКАЗЧИКА о привлечении, для исполнения настоящего договора, иностранной рабочей силы, за исключением граждан Республики Беларусь и Республики Казахстан, не менее чем за 10 дней до начала работ, с обязательным представлением копии паспорта или иного документа, удостоверяющего личность. </w:t>
      </w:r>
    </w:p>
    <w:p w:rsidR="00CB2E5F" w:rsidRPr="003456F4" w:rsidRDefault="00CB2E5F" w:rsidP="00CB2E5F">
      <w:pPr>
        <w:spacing w:after="200" w:line="276" w:lineRule="auto"/>
        <w:ind w:left="720"/>
        <w:contextualSpacing/>
        <w:rPr>
          <w:rFonts w:ascii="Arial" w:eastAsiaTheme="minorHAnsi" w:hAnsi="Arial" w:cs="Arial"/>
        </w:rPr>
      </w:pPr>
      <w:bookmarkStart w:id="77" w:name="_Hlk138938295"/>
      <w:r w:rsidRPr="003456F4">
        <w:rPr>
          <w:rFonts w:ascii="Arial" w:eastAsiaTheme="minorHAnsi" w:hAnsi="Arial" w:cs="Arial"/>
        </w:rPr>
        <w:t>5.22. ПОДРЯДЧИК обязан составлять путевые листы на используемые на</w:t>
      </w:r>
    </w:p>
    <w:p w:rsidR="00CB2E5F" w:rsidRPr="003456F4" w:rsidRDefault="00CB2E5F" w:rsidP="00CB2E5F">
      <w:pPr>
        <w:spacing w:after="200" w:line="276" w:lineRule="auto"/>
        <w:contextualSpacing/>
        <w:rPr>
          <w:rFonts w:ascii="Arial" w:eastAsiaTheme="minorHAnsi" w:hAnsi="Arial" w:cs="Arial"/>
        </w:rPr>
      </w:pPr>
      <w:r w:rsidRPr="003456F4">
        <w:rPr>
          <w:rFonts w:ascii="Arial" w:eastAsiaTheme="minorHAnsi" w:hAnsi="Arial" w:cs="Arial"/>
        </w:rPr>
        <w:t xml:space="preserve">объекте производства работ транспортные средства (ТС), а также строительную технику. Путевые листы должны храниться в течение всего срока производства работ, а также в течение гарантийного срока, указанного в Договоре. ПОДРЯДЧИК обязан по требованию ЗАКАЗЧИКА предоставить в течение 3 календарных дней копии путевых листов на запрашиваемые ТС и (или) строительную технику. </w:t>
      </w:r>
    </w:p>
    <w:bookmarkEnd w:id="77"/>
    <w:p w:rsidR="00CB2E5F" w:rsidRPr="003456F4" w:rsidRDefault="00CB2E5F" w:rsidP="00CB2E5F">
      <w:pPr>
        <w:spacing w:after="200" w:line="276" w:lineRule="auto"/>
        <w:ind w:left="720"/>
        <w:contextualSpacing/>
        <w:rPr>
          <w:rFonts w:asciiTheme="minorHAnsi" w:eastAsiaTheme="minorHAnsi" w:hAnsiTheme="minorHAnsi" w:cstheme="minorBidi"/>
          <w:sz w:val="16"/>
          <w:szCs w:val="16"/>
        </w:rPr>
      </w:pPr>
      <w:r w:rsidRPr="003456F4">
        <w:rPr>
          <w:rFonts w:ascii="Arial" w:eastAsiaTheme="minorHAnsi" w:hAnsi="Arial" w:cs="Arial"/>
        </w:rPr>
        <w:t>5.23. ПОДРЯДЧИК обязан вести журнал учета работ строительных машин</w:t>
      </w:r>
    </w:p>
    <w:p w:rsidR="00CB2E5F" w:rsidRPr="003456F4" w:rsidRDefault="00CB2E5F" w:rsidP="00CB2E5F">
      <w:pPr>
        <w:spacing w:after="0" w:line="276" w:lineRule="auto"/>
        <w:contextualSpacing/>
        <w:rPr>
          <w:rFonts w:ascii="Arial" w:eastAsiaTheme="minorHAnsi" w:hAnsi="Arial" w:cs="Arial"/>
        </w:rPr>
      </w:pPr>
      <w:r w:rsidRPr="003456F4">
        <w:rPr>
          <w:rFonts w:ascii="Arial" w:eastAsiaTheme="minorHAnsi" w:hAnsi="Arial" w:cs="Arial"/>
        </w:rPr>
        <w:t>механизмов), используемых на объекте производства работ. Журнал учета работ строительных машин (механизмов) должен быть составлен по типовой межотраслевой форме N ЭСМ-6, утвержденной Постановлением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Помимо данных, указанных в форме N ЭСМ-6, журнал учета работ строительных машин (механизмов) должен в обязательном порядке содержать время фактического начала и окончания работ строительных машин (механизмов).</w:t>
      </w:r>
    </w:p>
    <w:p w:rsidR="00CB2E5F" w:rsidRPr="003456F4" w:rsidRDefault="00CB2E5F" w:rsidP="00CB2E5F">
      <w:pPr>
        <w:pStyle w:val="afd"/>
        <w:spacing w:after="0"/>
        <w:jc w:val="both"/>
        <w:rPr>
          <w:rFonts w:ascii="Arial" w:eastAsiaTheme="minorHAnsi" w:hAnsi="Arial" w:cs="Arial"/>
        </w:rPr>
      </w:pPr>
      <w:r w:rsidRPr="003456F4">
        <w:rPr>
          <w:rFonts w:ascii="Arial" w:hAnsi="Arial" w:cs="Arial"/>
          <w:sz w:val="24"/>
          <w:szCs w:val="24"/>
        </w:rPr>
        <w:t xml:space="preserve">5.24. </w:t>
      </w:r>
      <w:r w:rsidRPr="003456F4">
        <w:rPr>
          <w:rFonts w:ascii="Arial" w:eastAsiaTheme="minorHAnsi" w:hAnsi="Arial" w:cs="Arial"/>
        </w:rPr>
        <w:t>ПОДРЯДЧИК по требованию ЗАКАЗЧИКА обязан в течение 3 календарных</w:t>
      </w:r>
    </w:p>
    <w:p w:rsidR="00CB2E5F" w:rsidRPr="003456F4" w:rsidRDefault="00CB2E5F" w:rsidP="00CB2E5F">
      <w:pPr>
        <w:rPr>
          <w:rFonts w:ascii="Arial" w:eastAsiaTheme="minorHAnsi" w:hAnsi="Arial" w:cs="Arial"/>
        </w:rPr>
      </w:pPr>
      <w:r w:rsidRPr="003456F4">
        <w:rPr>
          <w:rFonts w:ascii="Arial" w:eastAsiaTheme="minorHAnsi" w:hAnsi="Arial" w:cs="Arial"/>
        </w:rPr>
        <w:t>дней предоставить копию журнала учета работ строительных машин (механизмов) за указанный в запросе временной период.</w:t>
      </w:r>
    </w:p>
    <w:p w:rsidR="00CB2E5F" w:rsidRPr="003456F4" w:rsidRDefault="00CB2E5F" w:rsidP="00CB2E5F">
      <w:pPr>
        <w:pStyle w:val="afd"/>
        <w:spacing w:after="0"/>
        <w:ind w:left="0" w:firstLine="709"/>
        <w:jc w:val="both"/>
        <w:rPr>
          <w:rFonts w:ascii="Arial" w:hAnsi="Arial" w:cs="Arial"/>
        </w:rPr>
      </w:pPr>
      <w:r w:rsidRPr="003456F4">
        <w:rPr>
          <w:rFonts w:ascii="Arial" w:hAnsi="Arial" w:cs="Arial"/>
          <w:sz w:val="24"/>
          <w:szCs w:val="24"/>
        </w:rPr>
        <w:t>5.25</w:t>
      </w:r>
      <w:r w:rsidRPr="003456F4">
        <w:rPr>
          <w:rFonts w:cs="Arial"/>
          <w:sz w:val="24"/>
          <w:szCs w:val="24"/>
        </w:rPr>
        <w:t xml:space="preserve"> </w:t>
      </w:r>
      <w:r w:rsidRPr="003456F4">
        <w:rPr>
          <w:rFonts w:ascii="Arial" w:eastAsiaTheme="minorHAnsi" w:hAnsi="Arial" w:cs="Arial"/>
          <w:sz w:val="24"/>
          <w:szCs w:val="24"/>
        </w:rPr>
        <w:t xml:space="preserve">ПОДРЯДЧИК обязан осуществлять видео и фотофиксацию всех выполняемых </w:t>
      </w:r>
      <w:r w:rsidRPr="003456F4">
        <w:rPr>
          <w:rFonts w:ascii="Arial" w:hAnsi="Arial" w:cs="Arial"/>
          <w:sz w:val="24"/>
          <w:szCs w:val="24"/>
        </w:rPr>
        <w:t>скрытых работ (до начала работ/во время/по окончанию), а также работ, выполняемых на территории ПОДРЯДЧИКА (собственной базе).</w:t>
      </w:r>
    </w:p>
    <w:p w:rsidR="00CB2E5F" w:rsidRPr="003456F4" w:rsidRDefault="00CB2E5F" w:rsidP="00CB2E5F">
      <w:pPr>
        <w:spacing w:after="200" w:line="276" w:lineRule="auto"/>
        <w:contextualSpacing/>
        <w:rPr>
          <w:rFonts w:ascii="Arial" w:eastAsiaTheme="minorHAnsi" w:hAnsi="Arial" w:cs="Arial"/>
        </w:rPr>
      </w:pPr>
      <w:r w:rsidRPr="003456F4">
        <w:rPr>
          <w:rFonts w:ascii="Arial" w:eastAsiaTheme="minorHAnsi" w:hAnsi="Arial" w:cs="Arial"/>
        </w:rPr>
        <w:t xml:space="preserve">До начала проведения скрытых работ, ПОДРЯДЧИК в обязательном порядке информирует ЗАКАЗЧИКА путем направления электронного письма на электронный адрес ответственного исполнителя ЗАКАЗЧИКА: </w:t>
      </w:r>
      <w:hyperlink r:id="rId37" w:history="1">
        <w:r w:rsidRPr="003456F4">
          <w:rPr>
            <w:rStyle w:val="ac"/>
            <w:rFonts w:ascii="Arial" w:hAnsi="Arial" w:cs="Arial"/>
            <w:b/>
            <w:i/>
            <w:lang w:val="en-US"/>
          </w:rPr>
          <w:t>Aleksey</w:t>
        </w:r>
        <w:r w:rsidRPr="003456F4">
          <w:rPr>
            <w:rStyle w:val="ac"/>
            <w:rFonts w:ascii="Arial" w:hAnsi="Arial" w:cs="Arial"/>
            <w:b/>
            <w:i/>
          </w:rPr>
          <w:t>.</w:t>
        </w:r>
        <w:r w:rsidRPr="003456F4">
          <w:rPr>
            <w:rStyle w:val="ac"/>
            <w:rFonts w:ascii="Arial" w:hAnsi="Arial" w:cs="Arial"/>
            <w:b/>
            <w:i/>
            <w:lang w:val="en-US"/>
          </w:rPr>
          <w:t>Dolgikh</w:t>
        </w:r>
        <w:r w:rsidRPr="003456F4">
          <w:rPr>
            <w:rStyle w:val="ac"/>
            <w:rFonts w:ascii="Arial" w:hAnsi="Arial" w:cs="Arial"/>
            <w:b/>
            <w:i/>
          </w:rPr>
          <w:t>@</w:t>
        </w:r>
        <w:r w:rsidRPr="003456F4">
          <w:rPr>
            <w:rStyle w:val="ac"/>
            <w:rFonts w:ascii="Arial" w:hAnsi="Arial" w:cs="Arial"/>
            <w:b/>
            <w:i/>
            <w:lang w:val="en-US"/>
          </w:rPr>
          <w:t>evraz</w:t>
        </w:r>
        <w:r w:rsidRPr="003456F4">
          <w:rPr>
            <w:rStyle w:val="ac"/>
            <w:rFonts w:ascii="Arial" w:hAnsi="Arial" w:cs="Arial"/>
            <w:b/>
            <w:i/>
          </w:rPr>
          <w:t>.</w:t>
        </w:r>
        <w:r w:rsidRPr="003456F4">
          <w:rPr>
            <w:rStyle w:val="ac"/>
            <w:rFonts w:ascii="Arial" w:hAnsi="Arial" w:cs="Arial"/>
            <w:b/>
            <w:i/>
            <w:lang w:val="en-US"/>
          </w:rPr>
          <w:t>com</w:t>
        </w:r>
      </w:hyperlink>
      <w:r w:rsidRPr="003456F4">
        <w:rPr>
          <w:rFonts w:ascii="Arial" w:eastAsiaTheme="minorHAnsi" w:hAnsi="Arial" w:cs="Arial"/>
        </w:rPr>
        <w:t xml:space="preserve">. </w:t>
      </w:r>
    </w:p>
    <w:p w:rsidR="00CB2E5F" w:rsidRPr="003456F4" w:rsidRDefault="00CB2E5F" w:rsidP="00CB2E5F">
      <w:pPr>
        <w:spacing w:after="200" w:line="276" w:lineRule="auto"/>
        <w:contextualSpacing/>
        <w:rPr>
          <w:rFonts w:ascii="Arial" w:eastAsiaTheme="minorHAnsi" w:hAnsi="Arial" w:cs="Arial"/>
        </w:rPr>
      </w:pPr>
      <w:r w:rsidRPr="003456F4">
        <w:rPr>
          <w:rFonts w:ascii="Arial" w:eastAsiaTheme="minorHAnsi" w:hAnsi="Arial" w:cs="Arial"/>
        </w:rPr>
        <w:t xml:space="preserve">Скрытые работы оформляются ПОДРЯДЧИКОМ и сдаются ЗАКАЗЧИКУ по отдельным Актам освидетельствования скрытых работ по форме, установленной в Приказе Ростехнадзора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p w:rsidR="00CB2E5F" w:rsidRPr="003456F4" w:rsidRDefault="00CB2E5F" w:rsidP="00CB2E5F">
      <w:pPr>
        <w:spacing w:after="200" w:line="276" w:lineRule="auto"/>
        <w:contextualSpacing/>
        <w:rPr>
          <w:rFonts w:ascii="Arial" w:eastAsiaTheme="minorHAnsi" w:hAnsi="Arial" w:cs="Arial"/>
        </w:rPr>
      </w:pPr>
      <w:r w:rsidRPr="003456F4">
        <w:rPr>
          <w:rFonts w:ascii="Arial" w:eastAsiaTheme="minorHAnsi" w:hAnsi="Arial" w:cs="Arial"/>
        </w:rPr>
        <w:t xml:space="preserve">К акту освидетельствования скрытых работ в обязательном порядке должны быть приложены материалы фото/- видео фиксации скрытых работ. Перечень скрытых работ, подлежащих освидетельствованию, определяется проектной и рабочей документацией. Отсутствие материалов фото/видеофиксации и подписанного ЗАКАЗЧИКОМ Акта о приемке скрытых работ  является основанием для отказа в подписании Акта о приемки выполненных работ (формы КС-2), если в состав предъявленных к приемке работ включены скрытые работы. </w:t>
      </w:r>
    </w:p>
    <w:p w:rsidR="00CB2E5F" w:rsidRPr="003456F4" w:rsidRDefault="00CB2E5F" w:rsidP="00CB2E5F">
      <w:pPr>
        <w:spacing w:after="200" w:line="276" w:lineRule="auto"/>
        <w:contextualSpacing/>
        <w:rPr>
          <w:rFonts w:ascii="Arial" w:eastAsiaTheme="minorHAnsi" w:hAnsi="Arial" w:cs="Arial"/>
        </w:rPr>
      </w:pPr>
      <w:r w:rsidRPr="003456F4">
        <w:rPr>
          <w:rFonts w:ascii="Arial" w:eastAsiaTheme="minorHAnsi" w:hAnsi="Arial" w:cs="Arial"/>
        </w:rPr>
        <w:t>Если вскрыть скрытые работы без нанесения конструкции значительного ущерба не представляется возможным ПОДРЯДЧИК за свой счёт нанимает согласованную с ЗАКАЗЧИКОМ независимую экспертную организацию для обследования и оценки соответствия фактического состояния несущих и опорных конструкций строящегося объекта проектным решениям. Результатом обследования является Акт.</w:t>
      </w:r>
    </w:p>
    <w:p w:rsidR="00CB2E5F" w:rsidRPr="003456F4" w:rsidRDefault="00CB2E5F" w:rsidP="00CB2E5F">
      <w:pPr>
        <w:spacing w:after="0"/>
        <w:contextualSpacing/>
        <w:rPr>
          <w:rFonts w:ascii="Arial" w:eastAsiaTheme="minorHAnsi" w:hAnsi="Arial" w:cs="Arial"/>
        </w:rPr>
      </w:pPr>
      <w:r w:rsidRPr="003456F4">
        <w:rPr>
          <w:rFonts w:ascii="Arial" w:eastAsiaTheme="minorHAnsi" w:hAnsi="Arial" w:cs="Arial"/>
        </w:rPr>
        <w:t xml:space="preserve">Обязанность ПОДРЯДЧИКА по осуществлению фото и видеофиксации скрытых работ, не исключает право ЗАКАЗЧИКА на осуществление проверки выполнения работ ПОДРЯДЧИКОМ непосредственно в самом месте осуществления таких работ по настоящему Договору. </w:t>
      </w:r>
    </w:p>
    <w:p w:rsidR="00CB2E5F" w:rsidRPr="00B55D2C" w:rsidRDefault="00CB2E5F" w:rsidP="00CB2E5F">
      <w:pPr>
        <w:pStyle w:val="afd"/>
        <w:spacing w:after="0" w:line="240" w:lineRule="auto"/>
        <w:ind w:left="0" w:firstLine="567"/>
        <w:jc w:val="both"/>
      </w:pPr>
      <w:r w:rsidRPr="003456F4">
        <w:rPr>
          <w:rFonts w:ascii="Arial" w:hAnsi="Arial" w:cs="Arial"/>
          <w:sz w:val="24"/>
          <w:szCs w:val="24"/>
        </w:rPr>
        <w:t xml:space="preserve">5.26. </w:t>
      </w:r>
      <w:r w:rsidRPr="003456F4">
        <w:rPr>
          <w:rFonts w:ascii="Arial" w:eastAsiaTheme="minorHAnsi" w:hAnsi="Arial" w:cs="Arial"/>
        </w:rPr>
        <w:t xml:space="preserve">ПОДРЯДЧИК </w:t>
      </w:r>
      <w:r w:rsidRPr="003456F4">
        <w:rPr>
          <w:rFonts w:ascii="Arial" w:eastAsiaTheme="minorHAnsi" w:hAnsi="Arial" w:cs="Arial"/>
          <w:sz w:val="24"/>
          <w:szCs w:val="24"/>
        </w:rPr>
        <w:t>при исполнении</w:t>
      </w:r>
      <w:r w:rsidRPr="00B55D2C">
        <w:rPr>
          <w:rFonts w:ascii="Arial" w:eastAsiaTheme="minorHAnsi" w:hAnsi="Arial" w:cs="Arial"/>
          <w:sz w:val="24"/>
          <w:szCs w:val="24"/>
        </w:rPr>
        <w:t xml:space="preserve"> настоящего договора до сдачи выполненных</w:t>
      </w:r>
      <w:r>
        <w:rPr>
          <w:rFonts w:ascii="Arial" w:eastAsiaTheme="minorHAnsi" w:hAnsi="Arial" w:cs="Arial"/>
          <w:sz w:val="24"/>
          <w:szCs w:val="24"/>
        </w:rPr>
        <w:t xml:space="preserve"> </w:t>
      </w:r>
      <w:r w:rsidRPr="00A40A36">
        <w:rPr>
          <w:rFonts w:ascii="Arial" w:hAnsi="Arial" w:cs="Arial"/>
          <w:sz w:val="24"/>
          <w:szCs w:val="24"/>
        </w:rPr>
        <w:t>работ ЗАКАЗЧИКУ обязан</w:t>
      </w:r>
      <w:r w:rsidRPr="00B55D2C">
        <w:t xml:space="preserve">: </w:t>
      </w:r>
    </w:p>
    <w:p w:rsidR="00CB2E5F" w:rsidRDefault="00CB2E5F" w:rsidP="00CB2E5F">
      <w:pPr>
        <w:spacing w:after="200" w:line="276" w:lineRule="auto"/>
        <w:ind w:left="720"/>
        <w:contextualSpacing/>
        <w:rPr>
          <w:rFonts w:ascii="Arial" w:eastAsiaTheme="minorHAnsi" w:hAnsi="Arial" w:cs="Arial"/>
        </w:rPr>
      </w:pPr>
      <w:r w:rsidRPr="00C8149D">
        <w:rPr>
          <w:rFonts w:ascii="Arial" w:eastAsiaTheme="minorHAnsi" w:hAnsi="Arial" w:cs="Arial"/>
        </w:rPr>
        <w:t>- обеспечить уборку (сбор, погрузку) отходов Заказчика, образовавшихся при</w:t>
      </w:r>
    </w:p>
    <w:p w:rsidR="00CB2E5F" w:rsidRPr="00C8149D" w:rsidRDefault="00CB2E5F" w:rsidP="00CB2E5F">
      <w:pPr>
        <w:spacing w:after="200" w:line="276" w:lineRule="auto"/>
        <w:contextualSpacing/>
        <w:rPr>
          <w:rFonts w:ascii="Arial" w:eastAsiaTheme="minorHAnsi" w:hAnsi="Arial" w:cs="Arial"/>
        </w:rPr>
      </w:pPr>
      <w:r w:rsidRPr="00C8149D">
        <w:rPr>
          <w:rFonts w:ascii="Arial" w:eastAsiaTheme="minorHAnsi" w:hAnsi="Arial" w:cs="Arial"/>
        </w:rPr>
        <w:t xml:space="preserve"> выполнении работ и оказать услуги по обращению (транспортирование, утилизация, обезвреживание, размещение) с отходами, не подлежащими вторичному использованию, в соответствии с Приложением «Оказание услуг по обращению с опасными отходами» к настоящему Договору. </w:t>
      </w:r>
    </w:p>
    <w:p w:rsidR="00CB2E5F" w:rsidRDefault="00CB2E5F" w:rsidP="00CB2E5F">
      <w:pPr>
        <w:spacing w:after="200" w:line="276" w:lineRule="auto"/>
        <w:ind w:left="720"/>
        <w:contextualSpacing/>
        <w:rPr>
          <w:rFonts w:ascii="Arial" w:eastAsiaTheme="minorHAnsi" w:hAnsi="Arial" w:cs="Arial"/>
        </w:rPr>
      </w:pPr>
      <w:r w:rsidRPr="00C8149D">
        <w:rPr>
          <w:rFonts w:ascii="Arial" w:eastAsiaTheme="minorHAnsi" w:hAnsi="Arial" w:cs="Arial"/>
        </w:rPr>
        <w:t>- в случае повреждения им, восстановить дорожное покрытие на объекте</w:t>
      </w:r>
    </w:p>
    <w:p w:rsidR="00CB2E5F" w:rsidRPr="00C8149D" w:rsidRDefault="00CB2E5F" w:rsidP="00CB2E5F">
      <w:pPr>
        <w:spacing w:after="200" w:line="276" w:lineRule="auto"/>
        <w:contextualSpacing/>
        <w:rPr>
          <w:rFonts w:ascii="Arial" w:eastAsiaTheme="minorHAnsi" w:hAnsi="Arial" w:cs="Arial"/>
        </w:rPr>
      </w:pPr>
      <w:r w:rsidRPr="00C8149D">
        <w:rPr>
          <w:rFonts w:ascii="Arial" w:eastAsiaTheme="minorHAnsi" w:hAnsi="Arial" w:cs="Arial"/>
        </w:rPr>
        <w:t xml:space="preserve"> выполнения работ и прилегающей территории;</w:t>
      </w:r>
    </w:p>
    <w:p w:rsidR="00CB2E5F" w:rsidRDefault="00CB2E5F" w:rsidP="00CB2E5F">
      <w:pPr>
        <w:spacing w:after="200" w:line="276" w:lineRule="auto"/>
        <w:ind w:left="720"/>
        <w:contextualSpacing/>
        <w:rPr>
          <w:rFonts w:ascii="Arial" w:eastAsiaTheme="minorHAnsi" w:hAnsi="Arial" w:cs="Arial"/>
        </w:rPr>
      </w:pPr>
      <w:r w:rsidRPr="00C8149D">
        <w:rPr>
          <w:rFonts w:ascii="Arial" w:eastAsiaTheme="minorHAnsi" w:hAnsi="Arial" w:cs="Arial"/>
        </w:rPr>
        <w:t>- привести объект выполнения работ и прилегающую территорию в</w:t>
      </w:r>
    </w:p>
    <w:p w:rsidR="00CB2E5F" w:rsidRPr="00C8149D" w:rsidRDefault="00CB2E5F" w:rsidP="00CB2E5F">
      <w:pPr>
        <w:spacing w:after="200" w:line="276" w:lineRule="auto"/>
        <w:contextualSpacing/>
        <w:rPr>
          <w:rFonts w:ascii="Arial" w:eastAsiaTheme="minorHAnsi" w:hAnsi="Arial" w:cs="Arial"/>
        </w:rPr>
      </w:pPr>
      <w:r w:rsidRPr="00C8149D">
        <w:rPr>
          <w:rFonts w:ascii="Arial" w:eastAsiaTheme="minorHAnsi" w:hAnsi="Arial" w:cs="Arial"/>
        </w:rPr>
        <w:t xml:space="preserve"> состояние, отвечающее требованиям нормативных актов в области охраны окружающей среды и промышленной безопасности или проектно-сметной документацией;</w:t>
      </w:r>
    </w:p>
    <w:p w:rsidR="00CB2E5F" w:rsidRDefault="00CB2E5F" w:rsidP="00CB2E5F">
      <w:pPr>
        <w:spacing w:after="200" w:line="276" w:lineRule="auto"/>
        <w:ind w:left="720"/>
        <w:contextualSpacing/>
        <w:rPr>
          <w:rFonts w:ascii="Arial" w:eastAsiaTheme="minorHAnsi" w:hAnsi="Arial" w:cs="Arial"/>
        </w:rPr>
      </w:pPr>
      <w:r w:rsidRPr="00C8149D">
        <w:rPr>
          <w:rFonts w:ascii="Arial" w:eastAsiaTheme="minorHAnsi" w:hAnsi="Arial" w:cs="Arial"/>
        </w:rPr>
        <w:t>- передать объект выполнения работ и прилегающую территорию</w:t>
      </w:r>
    </w:p>
    <w:p w:rsidR="00CB2E5F" w:rsidRPr="00C8149D" w:rsidRDefault="00CB2E5F" w:rsidP="00CB2E5F">
      <w:pPr>
        <w:spacing w:after="200" w:line="276" w:lineRule="auto"/>
        <w:contextualSpacing/>
        <w:rPr>
          <w:rFonts w:ascii="Arial" w:eastAsiaTheme="minorHAnsi" w:hAnsi="Arial" w:cs="Arial"/>
        </w:rPr>
      </w:pPr>
      <w:r w:rsidRPr="00C8149D">
        <w:rPr>
          <w:rFonts w:ascii="Arial" w:eastAsiaTheme="minorHAnsi" w:hAnsi="Arial" w:cs="Arial"/>
        </w:rPr>
        <w:t xml:space="preserve"> ЗАКАЗЧИКУ в порядке, предусмотренном локальными актами ЗАКАЗЧИКА по Акту приема-передачи. В акте приема-передачи ПОДРЯДЧИК указывает информацию о выполнении обязательств по п.</w:t>
      </w:r>
      <w:r w:rsidR="000C2C9D">
        <w:rPr>
          <w:rFonts w:ascii="Arial" w:eastAsiaTheme="minorHAnsi" w:hAnsi="Arial" w:cs="Arial"/>
        </w:rPr>
        <w:t>5.26</w:t>
      </w:r>
      <w:r w:rsidRPr="00C8149D">
        <w:rPr>
          <w:rFonts w:ascii="Arial" w:eastAsiaTheme="minorHAnsi" w:hAnsi="Arial" w:cs="Arial"/>
        </w:rPr>
        <w:t>. Договора, а также наименование, объем и класс опасности отходов, образованных при оказании услуг.</w:t>
      </w:r>
    </w:p>
    <w:p w:rsidR="00CB2E5F" w:rsidRDefault="00CB2E5F" w:rsidP="00CB2E5F">
      <w:pPr>
        <w:spacing w:after="0"/>
        <w:ind w:left="360"/>
        <w:rPr>
          <w:rFonts w:ascii="Arial" w:eastAsiaTheme="minorHAnsi" w:hAnsi="Arial" w:cs="Arial"/>
        </w:rPr>
      </w:pPr>
      <w:r w:rsidRPr="00C8149D">
        <w:rPr>
          <w:rFonts w:ascii="Arial" w:eastAsiaTheme="minorHAnsi" w:hAnsi="Arial" w:cs="Arial"/>
        </w:rPr>
        <w:t>- согласовать с ЗАКАЗЧИКОМ перечень и количество отходов, которые</w:t>
      </w:r>
    </w:p>
    <w:p w:rsidR="00CB2E5F" w:rsidRDefault="00CB2E5F" w:rsidP="00CB2E5F">
      <w:pPr>
        <w:spacing w:after="0"/>
        <w:rPr>
          <w:rFonts w:ascii="Arial" w:eastAsiaTheme="minorHAnsi" w:hAnsi="Arial" w:cs="Arial"/>
        </w:rPr>
      </w:pPr>
      <w:r w:rsidRPr="00C8149D">
        <w:rPr>
          <w:rFonts w:ascii="Arial" w:eastAsiaTheme="minorHAnsi" w:hAnsi="Arial" w:cs="Arial"/>
        </w:rPr>
        <w:t xml:space="preserve"> образуются при выполнении работ, в том числе на основании сметы (наименование и класс опасности отходов указывается в строгом соответствии с ФККО).</w:t>
      </w:r>
    </w:p>
    <w:p w:rsidR="00CB2E5F" w:rsidRPr="006B2E42" w:rsidRDefault="00CB2E5F" w:rsidP="00CB2E5F">
      <w:pPr>
        <w:spacing w:after="200" w:line="276" w:lineRule="auto"/>
        <w:ind w:firstLine="567"/>
        <w:rPr>
          <w:rFonts w:ascii="Arial" w:eastAsiaTheme="minorHAnsi" w:hAnsi="Arial" w:cs="Arial"/>
        </w:rPr>
      </w:pPr>
      <w:r w:rsidRPr="003456F4">
        <w:rPr>
          <w:rFonts w:ascii="Arial" w:eastAsiaTheme="minorHAnsi" w:hAnsi="Arial" w:cs="Arial"/>
        </w:rPr>
        <w:t xml:space="preserve">5.27. ПОДРЯДЧИК обязан не позднее 1 числа последующего месяца предоставлять в адрес ЗАКАЗЧИКА табель учета рабочего времени персонала, занятого при производстве работ по Договору. Табель учета рабочего времени предоставляется на электронный адрес ответственного исполнителя ЗАКАЗЧИКА: </w:t>
      </w:r>
      <w:hyperlink r:id="rId38" w:history="1">
        <w:r w:rsidRPr="003456F4">
          <w:rPr>
            <w:rStyle w:val="ac"/>
            <w:rFonts w:ascii="Arial" w:hAnsi="Arial" w:cs="Arial"/>
            <w:b/>
            <w:i/>
            <w:lang w:val="en-US"/>
          </w:rPr>
          <w:t>Aleksey</w:t>
        </w:r>
        <w:r w:rsidRPr="003456F4">
          <w:rPr>
            <w:rStyle w:val="ac"/>
            <w:rFonts w:ascii="Arial" w:hAnsi="Arial" w:cs="Arial"/>
            <w:b/>
            <w:i/>
          </w:rPr>
          <w:t>.</w:t>
        </w:r>
        <w:r w:rsidRPr="003456F4">
          <w:rPr>
            <w:rStyle w:val="ac"/>
            <w:rFonts w:ascii="Arial" w:hAnsi="Arial" w:cs="Arial"/>
            <w:b/>
            <w:i/>
            <w:lang w:val="en-US"/>
          </w:rPr>
          <w:t>Dolgikh</w:t>
        </w:r>
        <w:r w:rsidRPr="003456F4">
          <w:rPr>
            <w:rStyle w:val="ac"/>
            <w:rFonts w:ascii="Arial" w:hAnsi="Arial" w:cs="Arial"/>
            <w:b/>
            <w:i/>
          </w:rPr>
          <w:t>@</w:t>
        </w:r>
        <w:r w:rsidRPr="003456F4">
          <w:rPr>
            <w:rStyle w:val="ac"/>
            <w:rFonts w:ascii="Arial" w:hAnsi="Arial" w:cs="Arial"/>
            <w:b/>
            <w:i/>
            <w:lang w:val="en-US"/>
          </w:rPr>
          <w:t>evraz</w:t>
        </w:r>
        <w:r w:rsidRPr="003456F4">
          <w:rPr>
            <w:rStyle w:val="ac"/>
            <w:rFonts w:ascii="Arial" w:hAnsi="Arial" w:cs="Arial"/>
            <w:b/>
            <w:i/>
          </w:rPr>
          <w:t>.</w:t>
        </w:r>
        <w:r w:rsidRPr="003456F4">
          <w:rPr>
            <w:rStyle w:val="ac"/>
            <w:rFonts w:ascii="Arial" w:hAnsi="Arial" w:cs="Arial"/>
            <w:b/>
            <w:i/>
            <w:lang w:val="en-US"/>
          </w:rPr>
          <w:t>com</w:t>
        </w:r>
      </w:hyperlink>
      <w:r w:rsidRPr="003456F4">
        <w:rPr>
          <w:rFonts w:ascii="Arial" w:eastAsiaTheme="minorHAnsi" w:hAnsi="Arial" w:cs="Arial"/>
        </w:rPr>
        <w:t>.</w:t>
      </w:r>
    </w:p>
    <w:p w:rsidR="00CB2E5F" w:rsidRPr="00B55D2C" w:rsidRDefault="00CB2E5F" w:rsidP="00CB2E5F">
      <w:pPr>
        <w:pStyle w:val="afd"/>
        <w:widowControl w:val="0"/>
        <w:tabs>
          <w:tab w:val="left" w:pos="142"/>
          <w:tab w:val="left" w:pos="567"/>
        </w:tabs>
        <w:suppressAutoHyphens/>
        <w:autoSpaceDE w:val="0"/>
        <w:autoSpaceDN w:val="0"/>
        <w:adjustRightInd w:val="0"/>
        <w:spacing w:after="0"/>
        <w:jc w:val="center"/>
        <w:rPr>
          <w:rFonts w:ascii="Arial" w:hAnsi="Arial" w:cs="Arial"/>
          <w:b/>
          <w:bCs/>
          <w:sz w:val="24"/>
          <w:szCs w:val="24"/>
        </w:rPr>
      </w:pPr>
      <w:r w:rsidRPr="00B55D2C">
        <w:rPr>
          <w:rFonts w:ascii="Arial" w:hAnsi="Arial" w:cs="Arial"/>
          <w:b/>
          <w:bCs/>
          <w:sz w:val="24"/>
          <w:szCs w:val="24"/>
        </w:rPr>
        <w:t>6. ОБЯЗАННОСТИ И ПРАВА ЗАКАЗЧИКА</w:t>
      </w:r>
    </w:p>
    <w:p w:rsidR="00CB2E5F" w:rsidRPr="00B55D2C" w:rsidRDefault="00CB2E5F" w:rsidP="00CB2E5F">
      <w:pPr>
        <w:pStyle w:val="afd"/>
        <w:widowControl w:val="0"/>
        <w:tabs>
          <w:tab w:val="left" w:pos="142"/>
          <w:tab w:val="left" w:pos="567"/>
        </w:tabs>
        <w:suppressAutoHyphens/>
        <w:autoSpaceDE w:val="0"/>
        <w:autoSpaceDN w:val="0"/>
        <w:adjustRightInd w:val="0"/>
        <w:spacing w:after="0"/>
        <w:ind w:left="454"/>
        <w:rPr>
          <w:rFonts w:ascii="Arial" w:hAnsi="Arial" w:cs="Arial"/>
          <w:b/>
          <w:bCs/>
          <w:sz w:val="24"/>
          <w:szCs w:val="24"/>
        </w:rPr>
      </w:pPr>
    </w:p>
    <w:p w:rsidR="00CB2E5F" w:rsidRPr="00B55D2C" w:rsidRDefault="00CB2E5F" w:rsidP="00CB2E5F">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6.1. ЗАКАЗЧИК обязан:</w:t>
      </w:r>
    </w:p>
    <w:p w:rsidR="00CB2E5F" w:rsidRPr="00B55D2C" w:rsidRDefault="00CB2E5F" w:rsidP="00CB2E5F">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b/>
        </w:rPr>
        <w:t xml:space="preserve">-  </w:t>
      </w:r>
      <w:r w:rsidRPr="00B55D2C">
        <w:rPr>
          <w:rFonts w:ascii="Arial" w:hAnsi="Arial" w:cs="Arial"/>
        </w:rPr>
        <w:t>согласовать с ПОДРЯДЧИКОМ содержание (наименование) работ, стоимость, объем, дату начала работ и календарные сроки их выполнения</w:t>
      </w:r>
    </w:p>
    <w:p w:rsidR="00CB2E5F" w:rsidRPr="00B55D2C" w:rsidRDefault="00CB2E5F" w:rsidP="00CB2E5F">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b/>
        </w:rPr>
        <w:t>-</w:t>
      </w:r>
      <w:r>
        <w:rPr>
          <w:rFonts w:ascii="Arial" w:hAnsi="Arial" w:cs="Arial"/>
          <w:b/>
        </w:rPr>
        <w:t xml:space="preserve"> </w:t>
      </w:r>
      <w:r w:rsidRPr="00B55D2C">
        <w:rPr>
          <w:rFonts w:ascii="Arial" w:hAnsi="Arial"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CB2E5F" w:rsidRDefault="00CB2E5F" w:rsidP="00CB2E5F">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b/>
        </w:rPr>
        <w:t>-</w:t>
      </w:r>
      <w:r>
        <w:rPr>
          <w:rFonts w:ascii="Arial" w:hAnsi="Arial" w:cs="Arial"/>
          <w:b/>
        </w:rPr>
        <w:t xml:space="preserve"> </w:t>
      </w:r>
      <w:r w:rsidRPr="00B55D2C">
        <w:rPr>
          <w:rFonts w:ascii="Arial" w:hAnsi="Arial" w:cs="Arial"/>
        </w:rPr>
        <w:t>произвести приемку и оплату работ, выполненных ПОДРЯДЧИКОМ, в порядке, предусмотренном настоящим договором</w:t>
      </w:r>
    </w:p>
    <w:p w:rsidR="00CB2E5F" w:rsidRPr="00B55D2C" w:rsidRDefault="00CB2E5F" w:rsidP="00CB2E5F">
      <w:pPr>
        <w:widowControl w:val="0"/>
        <w:tabs>
          <w:tab w:val="left" w:pos="709"/>
        </w:tabs>
        <w:suppressAutoHyphens/>
        <w:autoSpaceDE w:val="0"/>
        <w:autoSpaceDN w:val="0"/>
        <w:adjustRightInd w:val="0"/>
        <w:ind w:firstLine="720"/>
        <w:rPr>
          <w:rFonts w:ascii="Arial" w:hAnsi="Arial" w:cs="Arial"/>
        </w:rPr>
      </w:pPr>
      <w:r w:rsidRPr="003456F4">
        <w:rPr>
          <w:rFonts w:ascii="Arial" w:hAnsi="Arial" w:cs="Arial"/>
        </w:rPr>
        <w:t>- Заказчик вправе произвести помесячную приемку работ. Вне зависимости от графика приемки работ с возможностью оплаты по завершению этапов работ</w:t>
      </w:r>
    </w:p>
    <w:p w:rsidR="00CB2E5F" w:rsidRPr="00B55D2C" w:rsidRDefault="00CB2E5F" w:rsidP="00CB2E5F">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rPr>
        <w:t>6.2. ЗАКАЗЧИК имеет право в любое время проверять ход и качество работы, выполняемой ПОДРЯДЧИКОМ.</w:t>
      </w:r>
    </w:p>
    <w:p w:rsidR="00CB2E5F" w:rsidRPr="00B55D2C" w:rsidRDefault="00CB2E5F" w:rsidP="00CB2E5F">
      <w:pPr>
        <w:pStyle w:val="ConsNormal0"/>
        <w:widowControl/>
        <w:suppressAutoHyphens/>
        <w:jc w:val="both"/>
        <w:rPr>
          <w:rFonts w:cs="Arial"/>
          <w:sz w:val="24"/>
          <w:szCs w:val="24"/>
        </w:rPr>
      </w:pPr>
      <w:r w:rsidRPr="00B55D2C">
        <w:rPr>
          <w:rFonts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CB2E5F" w:rsidRPr="00B55D2C" w:rsidRDefault="00CB2E5F" w:rsidP="00CB2E5F">
      <w:pPr>
        <w:pStyle w:val="ConsNormal0"/>
        <w:widowControl/>
        <w:suppressAutoHyphens/>
        <w:jc w:val="both"/>
        <w:rPr>
          <w:rFonts w:cs="Arial"/>
          <w:sz w:val="24"/>
          <w:szCs w:val="24"/>
        </w:rPr>
      </w:pPr>
      <w:r w:rsidRPr="00B55D2C">
        <w:rPr>
          <w:rFonts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CB2E5F" w:rsidRPr="00B55D2C" w:rsidRDefault="00CB2E5F" w:rsidP="00CB2E5F">
      <w:pPr>
        <w:pStyle w:val="ConsNormal0"/>
        <w:suppressAutoHyphens/>
        <w:jc w:val="both"/>
        <w:rPr>
          <w:rFonts w:cs="Arial"/>
          <w:b/>
          <w:sz w:val="24"/>
          <w:szCs w:val="24"/>
        </w:rPr>
      </w:pPr>
      <w:r w:rsidRPr="00B55D2C">
        <w:rPr>
          <w:rFonts w:cs="Arial"/>
          <w:sz w:val="24"/>
          <w:szCs w:val="24"/>
        </w:rPr>
        <w:t xml:space="preserve">6.5. ЗАКАЗЧИК </w:t>
      </w:r>
      <w:r w:rsidRPr="00B55D2C">
        <w:rPr>
          <w:rFonts w:cs="Arial"/>
          <w:snapToGrid/>
          <w:sz w:val="24"/>
          <w:szCs w:val="24"/>
        </w:rPr>
        <w:t>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B55D2C">
        <w:rPr>
          <w:rFonts w:cs="Arial"/>
          <w:sz w:val="24"/>
          <w:szCs w:val="24"/>
        </w:rPr>
        <w:t xml:space="preserve">. </w:t>
      </w:r>
    </w:p>
    <w:p w:rsidR="00CB2E5F" w:rsidRPr="00B55D2C" w:rsidRDefault="00CB2E5F" w:rsidP="00CB2E5F">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CB2E5F" w:rsidRPr="00B55D2C" w:rsidRDefault="00CB2E5F" w:rsidP="00CB2E5F">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CB2E5F" w:rsidRPr="00B55D2C" w:rsidRDefault="00CB2E5F" w:rsidP="00CB2E5F">
      <w:pPr>
        <w:widowControl w:val="0"/>
        <w:tabs>
          <w:tab w:val="left" w:pos="709"/>
        </w:tabs>
        <w:suppressAutoHyphens/>
        <w:autoSpaceDE w:val="0"/>
        <w:autoSpaceDN w:val="0"/>
        <w:adjustRightInd w:val="0"/>
        <w:spacing w:after="0"/>
        <w:ind w:firstLine="720"/>
        <w:rPr>
          <w:rFonts w:ascii="Arial" w:hAnsi="Arial" w:cs="Arial"/>
        </w:rPr>
      </w:pPr>
      <w:r w:rsidRPr="00AE67A1">
        <w:rPr>
          <w:rFonts w:ascii="Arial" w:hAnsi="Arial" w:cs="Arial"/>
        </w:rPr>
        <w:t>Заказчик вправе отказать Подрядчику в оплате стоимости поставленного  оборудования/материалов в случае, если подрядчиком не предоставлены документы, подтверждающие фактическую стоимость поставленного оборудования/материалов приобретенного у производителя, официального дилера, иного поставщика.</w:t>
      </w:r>
    </w:p>
    <w:p w:rsidR="00CB2E5F" w:rsidRDefault="00CB2E5F" w:rsidP="00CB2E5F">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CB2E5F" w:rsidRPr="003456F4" w:rsidRDefault="00CB2E5F" w:rsidP="00CB2E5F">
      <w:pPr>
        <w:ind w:left="360" w:firstLine="349"/>
        <w:rPr>
          <w:rFonts w:ascii="Arial" w:eastAsiaTheme="minorHAnsi" w:hAnsi="Arial" w:cs="Arial"/>
        </w:rPr>
      </w:pPr>
      <w:r>
        <w:rPr>
          <w:rFonts w:ascii="Arial" w:hAnsi="Arial" w:cs="Arial"/>
        </w:rPr>
        <w:t xml:space="preserve">6.9. </w:t>
      </w:r>
      <w:r w:rsidRPr="003456F4">
        <w:rPr>
          <w:rFonts w:ascii="Arial" w:eastAsiaTheme="minorHAnsi" w:hAnsi="Arial" w:cs="Arial"/>
        </w:rPr>
        <w:t>ЗАКАЗЧИК имеет право потребовать, а ПОДРЯДЧИК обязан расторгнуть</w:t>
      </w:r>
    </w:p>
    <w:p w:rsidR="00CB2E5F" w:rsidRPr="003456F4" w:rsidRDefault="00CB2E5F" w:rsidP="00CB2E5F">
      <w:pPr>
        <w:rPr>
          <w:rFonts w:ascii="Arial" w:eastAsiaTheme="minorHAnsi" w:hAnsi="Arial" w:cs="Arial"/>
        </w:rPr>
      </w:pPr>
      <w:r w:rsidRPr="003456F4">
        <w:rPr>
          <w:rFonts w:ascii="Arial" w:eastAsiaTheme="minorHAnsi" w:hAnsi="Arial" w:cs="Arial"/>
        </w:rPr>
        <w:t>договор с любым СУБПОДРЯДЧИКОМ, который или сотрудники которого, по письменному обоснованному мнению ЗАКАЗЧИКА, некомпетентны в выполнении своих обязанностей или предпринимают действия, причиняющие ущерб интересам ЗАКАЗЧИК.</w:t>
      </w:r>
    </w:p>
    <w:p w:rsidR="00CB2E5F" w:rsidRPr="00B55D2C" w:rsidRDefault="00CB2E5F" w:rsidP="00CB2E5F">
      <w:pPr>
        <w:ind w:firstLine="426"/>
        <w:rPr>
          <w:rFonts w:ascii="Arial" w:eastAsiaTheme="minorHAnsi" w:hAnsi="Arial" w:cs="Arial"/>
        </w:rPr>
      </w:pPr>
      <w:r w:rsidRPr="003456F4">
        <w:rPr>
          <w:rFonts w:ascii="Arial" w:eastAsiaTheme="minorHAnsi" w:hAnsi="Arial" w:cs="Arial"/>
        </w:rPr>
        <w:t xml:space="preserve">     6.10. </w:t>
      </w:r>
      <w:r w:rsidRPr="003456F4">
        <w:rPr>
          <w:rFonts w:ascii="Arial" w:hAnsi="Arial" w:cs="Arial"/>
        </w:rPr>
        <w:t>ЗАКАЗЧИК возмещает ПОДРЯДЧИКУ командировочные расходы, размер которых согласован условиями настоящего Договора, на основании подтверждающих документов, согласованных с ЗАКАЗЧИКОМ. Документы на командировочные расходы предъявляются ЗАКАЗЧИКУ на рассмотрение не позднее 5 календарных дней/ с момента возникновения затрат.</w:t>
      </w:r>
      <w:r w:rsidRPr="00B55D2C">
        <w:rPr>
          <w:rFonts w:ascii="Arial" w:hAnsi="Arial" w:cs="Arial"/>
        </w:rPr>
        <w:t xml:space="preserve"> </w:t>
      </w:r>
    </w:p>
    <w:p w:rsidR="00CB2E5F" w:rsidRPr="00B55D2C" w:rsidRDefault="00CB2E5F" w:rsidP="00CB2E5F">
      <w:pPr>
        <w:widowControl w:val="0"/>
        <w:tabs>
          <w:tab w:val="left" w:pos="709"/>
        </w:tabs>
        <w:suppressAutoHyphens/>
        <w:autoSpaceDE w:val="0"/>
        <w:autoSpaceDN w:val="0"/>
        <w:adjustRightInd w:val="0"/>
        <w:spacing w:after="0"/>
        <w:rPr>
          <w:rFonts w:ascii="Arial" w:hAnsi="Arial" w:cs="Arial"/>
        </w:rPr>
      </w:pPr>
    </w:p>
    <w:p w:rsidR="00CB2E5F" w:rsidRPr="00B55D2C" w:rsidRDefault="00CB2E5F" w:rsidP="00CB2E5F">
      <w:pPr>
        <w:pStyle w:val="afd"/>
        <w:suppressAutoHyphens/>
        <w:spacing w:after="0" w:line="240" w:lineRule="auto"/>
        <w:ind w:left="0"/>
        <w:jc w:val="center"/>
        <w:rPr>
          <w:rFonts w:ascii="Arial" w:hAnsi="Arial" w:cs="Arial"/>
          <w:b/>
          <w:color w:val="000000"/>
          <w:sz w:val="24"/>
          <w:szCs w:val="24"/>
        </w:rPr>
      </w:pPr>
      <w:r w:rsidRPr="00B55D2C">
        <w:rPr>
          <w:rFonts w:ascii="Arial" w:hAnsi="Arial" w:cs="Arial"/>
          <w:b/>
          <w:color w:val="000000"/>
          <w:sz w:val="24"/>
          <w:szCs w:val="24"/>
        </w:rPr>
        <w:t>7. УСЛОВИЯ ПОСТАВКИ МАТЕРИАЛОВ</w:t>
      </w:r>
    </w:p>
    <w:p w:rsidR="00CB2E5F" w:rsidRPr="00B55D2C" w:rsidRDefault="00CB2E5F" w:rsidP="00CB2E5F">
      <w:pPr>
        <w:suppressAutoHyphens/>
        <w:spacing w:after="0"/>
        <w:rPr>
          <w:rFonts w:ascii="Arial" w:hAnsi="Arial" w:cs="Arial"/>
          <w:b/>
          <w:color w:val="000000"/>
        </w:rPr>
      </w:pPr>
    </w:p>
    <w:p w:rsidR="00CB2E5F" w:rsidRPr="00B55D2C" w:rsidRDefault="00CB2E5F" w:rsidP="00CB2E5F">
      <w:pPr>
        <w:pStyle w:val="afff"/>
        <w:suppressAutoHyphens/>
        <w:ind w:firstLine="567"/>
        <w:jc w:val="both"/>
        <w:rPr>
          <w:rFonts w:ascii="Arial" w:hAnsi="Arial" w:cs="Arial"/>
          <w:b w:val="0"/>
          <w:color w:val="000000"/>
          <w:sz w:val="24"/>
          <w:szCs w:val="24"/>
        </w:rPr>
      </w:pPr>
      <w:r w:rsidRPr="00B55D2C">
        <w:rPr>
          <w:rFonts w:ascii="Arial" w:hAnsi="Arial" w:cs="Arial"/>
          <w:b w:val="0"/>
          <w:color w:val="000000"/>
          <w:sz w:val="24"/>
          <w:szCs w:val="24"/>
        </w:rPr>
        <w:t>7.1.</w:t>
      </w:r>
      <w:r>
        <w:rPr>
          <w:rFonts w:ascii="Arial" w:hAnsi="Arial" w:cs="Arial"/>
          <w:b w:val="0"/>
          <w:color w:val="000000"/>
          <w:sz w:val="24"/>
          <w:szCs w:val="24"/>
        </w:rPr>
        <w:t xml:space="preserve"> </w:t>
      </w:r>
      <w:r w:rsidRPr="00B55D2C">
        <w:rPr>
          <w:rFonts w:ascii="Arial" w:hAnsi="Arial" w:cs="Arial"/>
          <w:b w:val="0"/>
          <w:color w:val="000000"/>
          <w:sz w:val="24"/>
          <w:szCs w:val="24"/>
        </w:rPr>
        <w:t xml:space="preserve">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CB2E5F" w:rsidRPr="00B55D2C" w:rsidRDefault="00CB2E5F" w:rsidP="00CB2E5F">
      <w:pPr>
        <w:suppressAutoHyphens/>
        <w:spacing w:after="0"/>
        <w:ind w:firstLine="567"/>
        <w:rPr>
          <w:rFonts w:ascii="Arial" w:hAnsi="Arial" w:cs="Arial"/>
        </w:rPr>
      </w:pPr>
      <w:r w:rsidRPr="00B55D2C">
        <w:rPr>
          <w:rFonts w:ascii="Arial" w:hAnsi="Arial" w:cs="Arial"/>
          <w:color w:val="000000"/>
        </w:rPr>
        <w:t xml:space="preserve">7.2. ПОДРЯДЧИК обязуется поставить материалы </w:t>
      </w:r>
      <w:r w:rsidRPr="00B55D2C">
        <w:rPr>
          <w:rFonts w:ascii="Arial" w:hAnsi="Arial" w:cs="Arial"/>
        </w:rPr>
        <w:t>для надлежащего выполнения Работ по Договору в сроки, определенные графиком выполнения работ и поставки материалов (Приложение №2</w:t>
      </w:r>
      <w:r w:rsidRPr="00B55D2C">
        <w:rPr>
          <w:rFonts w:ascii="Arial" w:hAnsi="Arial" w:cs="Arial"/>
          <w:color w:val="000000"/>
        </w:rPr>
        <w:t xml:space="preserve"> к договору)</w:t>
      </w:r>
      <w:r w:rsidRPr="00B55D2C">
        <w:rPr>
          <w:rFonts w:ascii="Arial" w:hAnsi="Arial" w:cs="Arial"/>
        </w:rPr>
        <w:t>.</w:t>
      </w:r>
    </w:p>
    <w:p w:rsidR="00CB2E5F" w:rsidRPr="00B55D2C" w:rsidRDefault="00CB2E5F" w:rsidP="00CB2E5F">
      <w:pPr>
        <w:suppressAutoHyphens/>
        <w:spacing w:after="0"/>
        <w:ind w:firstLine="567"/>
        <w:rPr>
          <w:rFonts w:ascii="Arial" w:hAnsi="Arial" w:cs="Arial"/>
          <w:color w:val="000000"/>
        </w:rPr>
      </w:pPr>
      <w:bookmarkStart w:id="78" w:name="_Hlk138943287"/>
      <w:r w:rsidRPr="00B55D2C">
        <w:rPr>
          <w:rFonts w:ascii="Arial" w:hAnsi="Arial" w:cs="Arial"/>
          <w:color w:val="000000"/>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w:t>
      </w:r>
      <w:r>
        <w:rPr>
          <w:rFonts w:ascii="Arial" w:hAnsi="Arial" w:cs="Arial"/>
          <w:color w:val="000000"/>
        </w:rPr>
        <w:t>ыми, не бывшими в употреблении,</w:t>
      </w:r>
      <w:r w:rsidRPr="00B55D2C">
        <w:rPr>
          <w:rFonts w:ascii="Arial" w:hAnsi="Arial" w:cs="Arial"/>
          <w:color w:val="000000"/>
        </w:rPr>
        <w:t xml:space="preserve"> </w:t>
      </w:r>
      <w:r w:rsidRPr="00AE67A1">
        <w:rPr>
          <w:rFonts w:ascii="Arial" w:hAnsi="Arial" w:cs="Arial"/>
        </w:rPr>
        <w:t>с не истекшим гарантийным сроком хранения</w:t>
      </w:r>
      <w:r w:rsidRPr="00B55D2C">
        <w:rPr>
          <w:rFonts w:ascii="Arial" w:hAnsi="Arial" w:cs="Arial"/>
          <w:color w:val="000000"/>
        </w:rPr>
        <w:t>.</w:t>
      </w:r>
    </w:p>
    <w:bookmarkEnd w:id="78"/>
    <w:p w:rsidR="00CB2E5F" w:rsidRPr="00B55D2C" w:rsidRDefault="00CB2E5F" w:rsidP="00CB2E5F">
      <w:pPr>
        <w:suppressAutoHyphens/>
        <w:spacing w:after="0"/>
        <w:ind w:firstLine="567"/>
        <w:rPr>
          <w:rFonts w:ascii="Arial" w:hAnsi="Arial" w:cs="Arial"/>
          <w:color w:val="000000"/>
        </w:rPr>
      </w:pPr>
      <w:r w:rsidRPr="00B55D2C">
        <w:rPr>
          <w:rFonts w:ascii="Arial" w:hAnsi="Arial"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CB2E5F" w:rsidRPr="00B55D2C" w:rsidRDefault="00CB2E5F" w:rsidP="00CB2E5F">
      <w:pPr>
        <w:suppressAutoHyphens/>
        <w:spacing w:after="0"/>
        <w:ind w:firstLine="567"/>
        <w:rPr>
          <w:rFonts w:ascii="Arial" w:hAnsi="Arial" w:cs="Arial"/>
          <w:color w:val="000000"/>
        </w:rPr>
      </w:pPr>
      <w:r w:rsidRPr="00B55D2C">
        <w:rPr>
          <w:rFonts w:ascii="Arial" w:hAnsi="Arial"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CB2E5F" w:rsidRPr="00B55D2C" w:rsidRDefault="00CB2E5F" w:rsidP="00CB2E5F">
      <w:pPr>
        <w:suppressAutoHyphens/>
        <w:spacing w:after="0"/>
        <w:ind w:firstLine="567"/>
        <w:rPr>
          <w:rFonts w:ascii="Arial" w:hAnsi="Arial" w:cs="Arial"/>
          <w:color w:val="000000"/>
        </w:rPr>
      </w:pPr>
      <w:r w:rsidRPr="00B55D2C">
        <w:rPr>
          <w:rFonts w:ascii="Arial" w:hAnsi="Arial"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CB2E5F" w:rsidRPr="00B55D2C" w:rsidRDefault="00CB2E5F" w:rsidP="00CB2E5F">
      <w:pPr>
        <w:pStyle w:val="ConsNormal0"/>
        <w:widowControl/>
        <w:suppressAutoHyphens/>
        <w:jc w:val="both"/>
        <w:rPr>
          <w:rFonts w:cs="Arial"/>
          <w:sz w:val="24"/>
          <w:szCs w:val="24"/>
        </w:rPr>
      </w:pPr>
      <w:r w:rsidRPr="00B55D2C">
        <w:rPr>
          <w:rFonts w:cs="Arial"/>
          <w:sz w:val="24"/>
          <w:szCs w:val="24"/>
        </w:rPr>
        <w:t xml:space="preserve">7.4.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CB2E5F" w:rsidRPr="00B55D2C" w:rsidRDefault="00CB2E5F" w:rsidP="00CB2E5F">
      <w:pPr>
        <w:pStyle w:val="ConsNormal0"/>
        <w:widowControl/>
        <w:suppressAutoHyphens/>
        <w:jc w:val="both"/>
        <w:rPr>
          <w:rFonts w:cs="Arial"/>
          <w:sz w:val="24"/>
          <w:szCs w:val="24"/>
        </w:rPr>
      </w:pPr>
      <w:r w:rsidRPr="00B55D2C">
        <w:rPr>
          <w:rFonts w:cs="Arial"/>
          <w:sz w:val="24"/>
          <w:szCs w:val="24"/>
        </w:rPr>
        <w:t xml:space="preserve">По факту поставки </w:t>
      </w:r>
      <w:r w:rsidRPr="00B55D2C">
        <w:rPr>
          <w:rFonts w:cs="Arial"/>
          <w:color w:val="000000"/>
          <w:sz w:val="24"/>
          <w:szCs w:val="24"/>
        </w:rPr>
        <w:t>ПОДРЯДЧИКОМ</w:t>
      </w:r>
      <w:r w:rsidRPr="00B55D2C">
        <w:rPr>
          <w:rFonts w:cs="Arial"/>
          <w:sz w:val="24"/>
          <w:szCs w:val="24"/>
        </w:rPr>
        <w:t xml:space="preserve"> материалов </w:t>
      </w:r>
      <w:r w:rsidRPr="00B55D2C">
        <w:rPr>
          <w:rFonts w:cs="Arial"/>
          <w:color w:val="000000"/>
          <w:sz w:val="24"/>
          <w:szCs w:val="24"/>
        </w:rPr>
        <w:t>ЗАКАЗЧИКУ</w:t>
      </w:r>
      <w:r w:rsidRPr="00B55D2C">
        <w:rPr>
          <w:rFonts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CB2E5F" w:rsidRPr="00B55D2C" w:rsidRDefault="00CB2E5F" w:rsidP="00CB2E5F">
      <w:pPr>
        <w:pStyle w:val="ConsNormal0"/>
        <w:suppressAutoHyphens/>
        <w:jc w:val="both"/>
        <w:rPr>
          <w:rFonts w:cs="Arial"/>
          <w:sz w:val="24"/>
          <w:szCs w:val="24"/>
        </w:rPr>
      </w:pPr>
      <w:r w:rsidRPr="00B55D2C">
        <w:rPr>
          <w:rFonts w:cs="Arial"/>
          <w:sz w:val="24"/>
          <w:szCs w:val="24"/>
        </w:rPr>
        <w:t xml:space="preserve">После поставки </w:t>
      </w:r>
      <w:r w:rsidRPr="00B55D2C">
        <w:rPr>
          <w:rFonts w:cs="Arial"/>
          <w:color w:val="000000"/>
          <w:sz w:val="24"/>
          <w:szCs w:val="24"/>
        </w:rPr>
        <w:t>ЗАКАЗЧИК</w:t>
      </w:r>
      <w:r>
        <w:rPr>
          <w:rFonts w:cs="Arial"/>
          <w:color w:val="000000"/>
          <w:sz w:val="24"/>
          <w:szCs w:val="24"/>
        </w:rPr>
        <w:t xml:space="preserve"> </w:t>
      </w:r>
      <w:r w:rsidRPr="00B55D2C">
        <w:rPr>
          <w:rFonts w:cs="Arial"/>
          <w:sz w:val="24"/>
          <w:szCs w:val="24"/>
        </w:rPr>
        <w:t xml:space="preserve">не позднее 3-х рабочих дней передает материалы </w:t>
      </w:r>
      <w:r w:rsidRPr="00B55D2C">
        <w:rPr>
          <w:rFonts w:cs="Arial"/>
          <w:color w:val="000000"/>
          <w:sz w:val="24"/>
          <w:szCs w:val="24"/>
        </w:rPr>
        <w:t>ПОДРЯДЧИКУ</w:t>
      </w:r>
      <w:r w:rsidRPr="00B55D2C">
        <w:rPr>
          <w:rFonts w:cs="Arial"/>
          <w:sz w:val="24"/>
          <w:szCs w:val="24"/>
        </w:rPr>
        <w:t xml:space="preserve"> в монтаж с оформлением необходимых сопроводительных документов.</w:t>
      </w:r>
    </w:p>
    <w:p w:rsidR="00CB2E5F" w:rsidRPr="00B55D2C" w:rsidRDefault="00CB2E5F" w:rsidP="00CB2E5F">
      <w:pPr>
        <w:pStyle w:val="ConsNormal0"/>
        <w:suppressAutoHyphens/>
        <w:jc w:val="both"/>
        <w:rPr>
          <w:rFonts w:cs="Arial"/>
          <w:sz w:val="24"/>
          <w:szCs w:val="24"/>
        </w:rPr>
      </w:pPr>
      <w:r w:rsidRPr="00B55D2C">
        <w:rPr>
          <w:rFonts w:cs="Arial"/>
          <w:sz w:val="24"/>
          <w:szCs w:val="24"/>
        </w:rPr>
        <w:t xml:space="preserve">7.5. При приёмке материалов от </w:t>
      </w:r>
      <w:r w:rsidRPr="00B55D2C">
        <w:rPr>
          <w:rFonts w:cs="Arial"/>
          <w:color w:val="000000"/>
          <w:sz w:val="24"/>
          <w:szCs w:val="24"/>
        </w:rPr>
        <w:t>ПОДРЯДЧИКАЗАКАЗЧИК</w:t>
      </w:r>
      <w:r w:rsidRPr="00B55D2C">
        <w:rPr>
          <w:rFonts w:cs="Arial"/>
          <w:sz w:val="24"/>
          <w:szCs w:val="24"/>
        </w:rPr>
        <w:t xml:space="preserve">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w:t>
      </w:r>
      <w:r w:rsidRPr="00B55D2C">
        <w:rPr>
          <w:rFonts w:cs="Arial"/>
          <w:color w:val="000000"/>
          <w:sz w:val="24"/>
          <w:szCs w:val="24"/>
        </w:rPr>
        <w:t xml:space="preserve">ЗАКАЗЧИКОМ </w:t>
      </w:r>
      <w:r w:rsidRPr="00B55D2C">
        <w:rPr>
          <w:rFonts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B55D2C">
        <w:rPr>
          <w:rFonts w:cs="Arial"/>
          <w:color w:val="000000"/>
          <w:sz w:val="24"/>
          <w:szCs w:val="24"/>
        </w:rPr>
        <w:t xml:space="preserve">ПОДРЯДЧИКА </w:t>
      </w:r>
      <w:r w:rsidRPr="00B55D2C">
        <w:rPr>
          <w:rFonts w:cs="Arial"/>
          <w:sz w:val="24"/>
          <w:szCs w:val="24"/>
        </w:rPr>
        <w:t xml:space="preserve">в течение 2 рабочих дней с момента составления акта, акт считается согласованным Сторонами в редакции </w:t>
      </w:r>
      <w:r w:rsidRPr="00B55D2C">
        <w:rPr>
          <w:rFonts w:cs="Arial"/>
          <w:color w:val="000000"/>
          <w:sz w:val="24"/>
          <w:szCs w:val="24"/>
        </w:rPr>
        <w:t>ЗАКАЗЧИКА</w:t>
      </w:r>
      <w:r w:rsidRPr="00B55D2C">
        <w:rPr>
          <w:rFonts w:cs="Arial"/>
          <w:sz w:val="24"/>
          <w:szCs w:val="24"/>
        </w:rPr>
        <w:t xml:space="preserve">. Срок на устранение </w:t>
      </w:r>
      <w:r w:rsidRPr="00B55D2C">
        <w:rPr>
          <w:rFonts w:cs="Arial"/>
          <w:color w:val="000000"/>
          <w:sz w:val="24"/>
          <w:szCs w:val="24"/>
        </w:rPr>
        <w:t>ПОДРЯДЧИКОМ</w:t>
      </w:r>
      <w:r w:rsidRPr="00B55D2C">
        <w:rPr>
          <w:rFonts w:cs="Arial"/>
          <w:sz w:val="24"/>
          <w:szCs w:val="24"/>
        </w:rPr>
        <w:t xml:space="preserve"> несоответствия Спецификации, указанного в акте, устанавливает ЗАКАЗЧИК.</w:t>
      </w:r>
    </w:p>
    <w:p w:rsidR="00CB2E5F" w:rsidRPr="00B55D2C" w:rsidRDefault="00CB2E5F" w:rsidP="00CB2E5F">
      <w:pPr>
        <w:ind w:firstLine="709"/>
        <w:rPr>
          <w:rFonts w:ascii="Arial" w:eastAsia="Calibri" w:hAnsi="Arial" w:cs="Arial"/>
        </w:rPr>
      </w:pPr>
      <w:r w:rsidRPr="00B55D2C">
        <w:rPr>
          <w:rFonts w:ascii="Arial" w:hAnsi="Arial" w:cs="Arial"/>
        </w:rPr>
        <w:t xml:space="preserve">7.6. </w:t>
      </w:r>
      <w:r w:rsidRPr="00B55D2C">
        <w:rPr>
          <w:rFonts w:ascii="Arial" w:eastAsia="Calibri" w:hAnsi="Arial" w:cs="Arial"/>
        </w:rPr>
        <w:t xml:space="preserve">Стоимость оборудования и материалов, принятых на основании документов, подтверждающих фактическую </w:t>
      </w:r>
      <w:r w:rsidRPr="00AE67A1">
        <w:rPr>
          <w:rFonts w:ascii="Arial" w:eastAsia="Calibri" w:hAnsi="Arial" w:cs="Arial"/>
        </w:rPr>
        <w:t>стоимость, не</w:t>
      </w:r>
      <w:r w:rsidRPr="00B55D2C">
        <w:rPr>
          <w:rFonts w:ascii="Arial" w:eastAsia="Calibri" w:hAnsi="Arial" w:cs="Arial"/>
        </w:rPr>
        <w:t xml:space="preserve"> должна превышать базисную стоимость, предусмотренную в условиях договора.</w:t>
      </w:r>
    </w:p>
    <w:p w:rsidR="00CB2E5F" w:rsidRPr="00B55D2C" w:rsidRDefault="00CB2E5F" w:rsidP="00CB2E5F">
      <w:pPr>
        <w:ind w:firstLine="567"/>
        <w:rPr>
          <w:rFonts w:ascii="Arial" w:eastAsia="Calibri" w:hAnsi="Arial" w:cs="Arial"/>
        </w:rPr>
      </w:pPr>
      <w:r w:rsidRPr="00B55D2C">
        <w:rPr>
          <w:rFonts w:ascii="Arial" w:eastAsia="Calibri" w:hAnsi="Arial" w:cs="Arial"/>
        </w:rPr>
        <w:t xml:space="preserve">7.7. </w:t>
      </w:r>
      <w:r w:rsidRPr="00B55D2C">
        <w:rPr>
          <w:rFonts w:ascii="Arial" w:hAnsi="Arial" w:cs="Arial"/>
          <w:color w:val="000000"/>
        </w:rPr>
        <w:t>ЗАКАЗЧИК</w:t>
      </w:r>
      <w:r w:rsidRPr="00B55D2C">
        <w:rPr>
          <w:rFonts w:ascii="Arial" w:eastAsia="Calibri" w:hAnsi="Arial" w:cs="Arial"/>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B55D2C">
        <w:rPr>
          <w:rFonts w:ascii="Arial" w:hAnsi="Arial" w:cs="Arial"/>
        </w:rPr>
        <w:t>ПОДРЯДЧИК</w:t>
      </w:r>
      <w:r w:rsidRPr="00B55D2C">
        <w:rPr>
          <w:rFonts w:ascii="Arial" w:eastAsia="Calibri" w:hAnsi="Arial" w:cs="Arial"/>
        </w:rPr>
        <w:t xml:space="preserve">ОМ. </w:t>
      </w:r>
    </w:p>
    <w:p w:rsidR="00CB2E5F" w:rsidRPr="003456F4" w:rsidRDefault="00CB2E5F" w:rsidP="00CB2E5F">
      <w:pPr>
        <w:ind w:firstLine="567"/>
        <w:rPr>
          <w:rFonts w:ascii="Arial" w:hAnsi="Arial" w:cs="Arial"/>
        </w:rPr>
      </w:pPr>
      <w:r w:rsidRPr="003456F4">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CB2E5F" w:rsidRPr="00B55D2C" w:rsidRDefault="00CB2E5F" w:rsidP="00CB2E5F">
      <w:pPr>
        <w:spacing w:after="0"/>
        <w:ind w:firstLine="709"/>
        <w:rPr>
          <w:rFonts w:ascii="Arial" w:hAnsi="Arial" w:cs="Arial"/>
        </w:rPr>
      </w:pPr>
      <w:r w:rsidRPr="00B55D2C">
        <w:rPr>
          <w:rFonts w:ascii="Arial" w:hAnsi="Arial" w:cs="Arial"/>
        </w:rPr>
        <w:t xml:space="preserve">7.8. Претензии по количеству могут быть предъявлены </w:t>
      </w:r>
      <w:r w:rsidRPr="00B55D2C">
        <w:rPr>
          <w:rFonts w:ascii="Arial" w:hAnsi="Arial" w:cs="Arial"/>
          <w:color w:val="000000"/>
        </w:rPr>
        <w:t>ЗАКАЗЧИКОМ</w:t>
      </w:r>
      <w:r>
        <w:rPr>
          <w:rFonts w:ascii="Arial" w:hAnsi="Arial" w:cs="Arial"/>
          <w:color w:val="000000"/>
        </w:rPr>
        <w:t xml:space="preserve"> </w:t>
      </w:r>
      <w:r w:rsidRPr="00B55D2C">
        <w:rPr>
          <w:rFonts w:ascii="Arial" w:hAnsi="Arial" w:cs="Arial"/>
          <w:color w:val="000000"/>
        </w:rPr>
        <w:t>ПОДРЯДЧИКУ</w:t>
      </w:r>
      <w:r w:rsidRPr="00B55D2C">
        <w:rPr>
          <w:rFonts w:ascii="Arial" w:hAnsi="Arial" w:cs="Arial"/>
        </w:rPr>
        <w:t xml:space="preserve"> до момента подписания накладной уполномоченным лицом </w:t>
      </w:r>
      <w:r w:rsidRPr="00B55D2C">
        <w:rPr>
          <w:rFonts w:ascii="Arial" w:hAnsi="Arial" w:cs="Arial"/>
          <w:color w:val="000000"/>
        </w:rPr>
        <w:t>ЗАКАЗЧИКА</w:t>
      </w:r>
      <w:r w:rsidRPr="00B55D2C">
        <w:rPr>
          <w:rFonts w:ascii="Arial" w:hAnsi="Arial" w:cs="Arial"/>
        </w:rPr>
        <w:t xml:space="preserve"> о приёмке товара. Претензии по качеству материалов могут быть предъявлены </w:t>
      </w:r>
      <w:r w:rsidRPr="00B55D2C">
        <w:rPr>
          <w:rFonts w:ascii="Arial" w:hAnsi="Arial" w:cs="Arial"/>
          <w:color w:val="000000"/>
        </w:rPr>
        <w:t>ПОДРЯДЧИКУ</w:t>
      </w:r>
      <w:r w:rsidRPr="00B55D2C">
        <w:rPr>
          <w:rFonts w:ascii="Arial" w:hAnsi="Arial" w:cs="Arial"/>
        </w:rPr>
        <w:t xml:space="preserve"> в течение гарантийного срока, установленного настоящим договором (п.4.3).</w:t>
      </w:r>
    </w:p>
    <w:p w:rsidR="00CB2E5F" w:rsidRPr="00B55D2C" w:rsidRDefault="00CB2E5F" w:rsidP="00CB2E5F">
      <w:pPr>
        <w:pStyle w:val="ConsNormal0"/>
        <w:suppressAutoHyphens/>
        <w:jc w:val="both"/>
        <w:rPr>
          <w:rFonts w:cs="Arial"/>
          <w:sz w:val="24"/>
          <w:szCs w:val="24"/>
        </w:rPr>
      </w:pPr>
      <w:r w:rsidRPr="00B55D2C">
        <w:rPr>
          <w:rFonts w:cs="Arial"/>
          <w:sz w:val="24"/>
          <w:szCs w:val="24"/>
        </w:rPr>
        <w:t xml:space="preserve">7.9. При обнаружении недостатков по качеству поставляемых материалов ЗАКАЗЧИК устанавливает </w:t>
      </w:r>
      <w:r w:rsidRPr="00B55D2C">
        <w:rPr>
          <w:rFonts w:cs="Arial"/>
          <w:color w:val="000000"/>
          <w:sz w:val="24"/>
          <w:szCs w:val="24"/>
        </w:rPr>
        <w:t>ПОДРЯДЧИКУ</w:t>
      </w:r>
      <w:r w:rsidRPr="00B55D2C">
        <w:rPr>
          <w:rFonts w:cs="Arial"/>
          <w:sz w:val="24"/>
          <w:szCs w:val="24"/>
        </w:rPr>
        <w:t xml:space="preserve"> срок для поставки материалов надлежащего качества. Все затраты по замене некачественных материалов несет </w:t>
      </w:r>
      <w:r w:rsidRPr="00B55D2C">
        <w:rPr>
          <w:rFonts w:cs="Arial"/>
          <w:color w:val="000000"/>
          <w:sz w:val="24"/>
          <w:szCs w:val="24"/>
        </w:rPr>
        <w:t>ПОДРЯДЧИК</w:t>
      </w:r>
      <w:r w:rsidRPr="00B55D2C">
        <w:rPr>
          <w:rFonts w:cs="Arial"/>
          <w:sz w:val="24"/>
          <w:szCs w:val="24"/>
        </w:rPr>
        <w:t>.</w:t>
      </w:r>
    </w:p>
    <w:p w:rsidR="00CB2E5F" w:rsidRPr="00B55D2C" w:rsidRDefault="00CB2E5F" w:rsidP="00CB2E5F">
      <w:pPr>
        <w:suppressAutoHyphens/>
        <w:spacing w:after="0"/>
        <w:ind w:firstLine="709"/>
        <w:rPr>
          <w:rFonts w:ascii="Arial" w:hAnsi="Arial" w:cs="Arial"/>
          <w:color w:val="000000"/>
        </w:rPr>
      </w:pPr>
      <w:r w:rsidRPr="00B55D2C">
        <w:rPr>
          <w:rFonts w:ascii="Arial" w:hAnsi="Arial" w:cs="Arial"/>
          <w:color w:val="000000"/>
        </w:rPr>
        <w:t xml:space="preserve">7.10. Риск случайной гибели или повреждения материалов переходит </w:t>
      </w:r>
      <w:r w:rsidRPr="00B55D2C">
        <w:rPr>
          <w:rFonts w:ascii="Arial" w:hAnsi="Arial" w:cs="Arial"/>
        </w:rPr>
        <w:t>от ПОДРЯДЧИКА к ЗАКАЗЧИКУ в момент</w:t>
      </w:r>
      <w:r w:rsidRPr="00B55D2C">
        <w:rPr>
          <w:rFonts w:ascii="Arial" w:hAnsi="Arial"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CB2E5F" w:rsidRPr="00B55D2C" w:rsidRDefault="00CB2E5F" w:rsidP="00CB2E5F">
      <w:pPr>
        <w:suppressAutoHyphens/>
        <w:spacing w:after="0"/>
        <w:ind w:firstLine="709"/>
        <w:rPr>
          <w:rFonts w:ascii="Arial" w:hAnsi="Arial" w:cs="Arial"/>
          <w:color w:val="000000"/>
        </w:rPr>
      </w:pPr>
      <w:r w:rsidRPr="00B55D2C">
        <w:rPr>
          <w:rFonts w:ascii="Arial" w:hAnsi="Arial" w:cs="Arial"/>
          <w:color w:val="000000"/>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CB2E5F" w:rsidRPr="00B55D2C" w:rsidRDefault="00CB2E5F" w:rsidP="00CB2E5F">
      <w:pPr>
        <w:suppressAutoHyphens/>
        <w:ind w:right="-149" w:firstLine="709"/>
        <w:rPr>
          <w:rFonts w:ascii="Arial" w:hAnsi="Arial" w:cs="Arial"/>
        </w:rPr>
      </w:pPr>
      <w:r w:rsidRPr="00B55D2C">
        <w:rPr>
          <w:rFonts w:ascii="Arial" w:hAnsi="Arial" w:cs="Arial"/>
        </w:rPr>
        <w:t>7.12.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CB2E5F" w:rsidRPr="00B55D2C" w:rsidRDefault="00CB2E5F" w:rsidP="00CB2E5F">
      <w:pPr>
        <w:suppressAutoHyphens/>
        <w:ind w:right="-149" w:firstLine="709"/>
        <w:rPr>
          <w:rFonts w:ascii="Arial" w:hAnsi="Arial" w:cs="Arial"/>
        </w:rPr>
      </w:pPr>
      <w:r w:rsidRPr="00B55D2C">
        <w:rPr>
          <w:rFonts w:ascii="Arial" w:hAnsi="Arial" w:cs="Arial"/>
        </w:rPr>
        <w:t>ЗАКАЗЧИК имеет право на проверку качества материалов непосредственно у ПОДРЯДЧИКА.</w:t>
      </w:r>
    </w:p>
    <w:p w:rsidR="00CB2E5F" w:rsidRPr="00B55D2C" w:rsidRDefault="00CB2E5F" w:rsidP="00CB2E5F">
      <w:pPr>
        <w:suppressAutoHyphens/>
        <w:spacing w:after="0"/>
        <w:ind w:right="-149" w:firstLine="709"/>
        <w:rPr>
          <w:rFonts w:ascii="Arial" w:hAnsi="Arial" w:cs="Arial"/>
        </w:rPr>
      </w:pPr>
      <w:r w:rsidRPr="00B55D2C">
        <w:rPr>
          <w:rFonts w:ascii="Arial" w:hAnsi="Arial" w:cs="Arial"/>
        </w:rPr>
        <w:t xml:space="preserve">7.12.1.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CB2E5F" w:rsidRPr="00B55D2C" w:rsidRDefault="00CB2E5F" w:rsidP="00CB2E5F">
      <w:pPr>
        <w:suppressAutoHyphens/>
        <w:spacing w:after="0"/>
        <w:ind w:right="-149" w:firstLine="709"/>
        <w:rPr>
          <w:rFonts w:ascii="Arial" w:hAnsi="Arial" w:cs="Arial"/>
        </w:rPr>
      </w:pPr>
      <w:r w:rsidRPr="00B55D2C">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CB2E5F" w:rsidRPr="00B55D2C" w:rsidRDefault="00CB2E5F" w:rsidP="00CB2E5F">
      <w:pPr>
        <w:suppressAutoHyphens/>
        <w:spacing w:after="0"/>
        <w:ind w:right="-149" w:firstLine="709"/>
        <w:rPr>
          <w:rFonts w:ascii="Arial" w:hAnsi="Arial" w:cs="Arial"/>
          <w:bCs/>
        </w:rPr>
      </w:pPr>
      <w:r w:rsidRPr="00B55D2C">
        <w:rPr>
          <w:rFonts w:ascii="Arial" w:hAnsi="Arial" w:cs="Arial"/>
        </w:rPr>
        <w:t xml:space="preserve">7.12.2.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CB2E5F" w:rsidRPr="00B55D2C" w:rsidRDefault="00CB2E5F" w:rsidP="00CB2E5F">
      <w:pPr>
        <w:suppressAutoHyphens/>
        <w:spacing w:after="0"/>
        <w:ind w:right="-149" w:firstLine="709"/>
        <w:rPr>
          <w:rFonts w:ascii="Arial" w:hAnsi="Arial" w:cs="Arial"/>
        </w:rPr>
      </w:pPr>
      <w:r w:rsidRPr="00B55D2C">
        <w:rPr>
          <w:rFonts w:ascii="Arial" w:hAnsi="Arial" w:cs="Arial"/>
          <w:bCs/>
        </w:rPr>
        <w:t>7.12.3.</w:t>
      </w:r>
      <w:r w:rsidRPr="00B55D2C">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CB2E5F" w:rsidRPr="00B55D2C" w:rsidRDefault="00CB2E5F" w:rsidP="00CB2E5F">
      <w:pPr>
        <w:suppressAutoHyphens/>
        <w:spacing w:after="0"/>
        <w:ind w:right="-149" w:firstLine="709"/>
        <w:rPr>
          <w:rFonts w:ascii="Arial" w:hAnsi="Arial" w:cs="Arial"/>
        </w:rPr>
      </w:pPr>
      <w:r w:rsidRPr="00B55D2C">
        <w:rPr>
          <w:rFonts w:ascii="Arial" w:hAnsi="Arial" w:cs="Arial"/>
          <w:bCs/>
        </w:rPr>
        <w:t xml:space="preserve">- </w:t>
      </w:r>
      <w:r w:rsidRPr="00B55D2C">
        <w:rPr>
          <w:rFonts w:ascii="Arial" w:hAnsi="Arial" w:cs="Arial"/>
        </w:rPr>
        <w:t>соразмерного уменьшения покупной цены,</w:t>
      </w:r>
    </w:p>
    <w:p w:rsidR="00CB2E5F" w:rsidRPr="00B55D2C" w:rsidRDefault="00CB2E5F" w:rsidP="00CB2E5F">
      <w:pPr>
        <w:suppressAutoHyphens/>
        <w:spacing w:after="0"/>
        <w:ind w:right="-149" w:firstLine="709"/>
        <w:rPr>
          <w:rFonts w:ascii="Arial" w:hAnsi="Arial" w:cs="Arial"/>
        </w:rPr>
      </w:pPr>
      <w:r w:rsidRPr="00B55D2C">
        <w:rPr>
          <w:rFonts w:ascii="Arial" w:hAnsi="Arial" w:cs="Arial"/>
        </w:rPr>
        <w:t xml:space="preserve">- безвозмездного устранения недостатков, </w:t>
      </w:r>
    </w:p>
    <w:p w:rsidR="00CB2E5F" w:rsidRPr="00B55D2C" w:rsidRDefault="00CB2E5F" w:rsidP="00CB2E5F">
      <w:pPr>
        <w:suppressAutoHyphens/>
        <w:spacing w:after="0"/>
        <w:ind w:right="-149" w:firstLine="709"/>
        <w:rPr>
          <w:rFonts w:ascii="Arial" w:hAnsi="Arial" w:cs="Arial"/>
        </w:rPr>
      </w:pPr>
      <w:r w:rsidRPr="00B55D2C">
        <w:rPr>
          <w:rFonts w:ascii="Arial" w:hAnsi="Arial" w:cs="Arial"/>
        </w:rPr>
        <w:t>- возмещения расходов ЗАКАЗЧИКА на устранение недостатков материалов своими силами.</w:t>
      </w:r>
    </w:p>
    <w:p w:rsidR="00CB2E5F" w:rsidRPr="00B55D2C" w:rsidRDefault="00CB2E5F" w:rsidP="00CB2E5F">
      <w:pPr>
        <w:suppressAutoHyphens/>
        <w:spacing w:after="0"/>
        <w:ind w:right="-149" w:firstLine="709"/>
        <w:rPr>
          <w:rFonts w:ascii="Arial" w:hAnsi="Arial" w:cs="Arial"/>
        </w:rPr>
      </w:pPr>
      <w:r w:rsidRPr="00B55D2C">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CB2E5F" w:rsidRPr="00B55D2C" w:rsidRDefault="00CB2E5F" w:rsidP="00CB2E5F">
      <w:pPr>
        <w:suppressAutoHyphens/>
        <w:spacing w:after="0"/>
        <w:ind w:right="-149" w:firstLine="709"/>
        <w:rPr>
          <w:rFonts w:ascii="Arial" w:hAnsi="Arial" w:cs="Arial"/>
        </w:rPr>
      </w:pPr>
      <w:r w:rsidRPr="00B55D2C">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CB2E5F" w:rsidRPr="00B55D2C" w:rsidRDefault="00CB2E5F" w:rsidP="00CB2E5F">
      <w:pPr>
        <w:suppressAutoHyphens/>
        <w:ind w:right="-149" w:firstLine="709"/>
        <w:rPr>
          <w:rFonts w:ascii="Arial" w:hAnsi="Arial" w:cs="Arial"/>
        </w:rPr>
      </w:pPr>
      <w:r w:rsidRPr="00B55D2C">
        <w:rPr>
          <w:rFonts w:ascii="Arial" w:hAnsi="Arial" w:cs="Arial"/>
        </w:rPr>
        <w:t>- потребовать замены ненадлежащего качества материалов, соответствующим Договору.</w:t>
      </w:r>
    </w:p>
    <w:p w:rsidR="00CB2E5F" w:rsidRPr="00B55D2C" w:rsidRDefault="00CB2E5F" w:rsidP="00CB2E5F">
      <w:pPr>
        <w:suppressAutoHyphens/>
        <w:spacing w:after="0"/>
        <w:ind w:right="-149" w:firstLine="709"/>
        <w:rPr>
          <w:rFonts w:ascii="Arial" w:hAnsi="Arial" w:cs="Arial"/>
        </w:rPr>
      </w:pPr>
      <w:r w:rsidRPr="00B55D2C">
        <w:rPr>
          <w:rFonts w:ascii="Arial" w:hAnsi="Arial" w:cs="Arial"/>
        </w:rPr>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CB2E5F" w:rsidRPr="00B55D2C" w:rsidRDefault="00CB2E5F" w:rsidP="00CB2E5F">
      <w:pPr>
        <w:suppressAutoHyphens/>
        <w:spacing w:after="0"/>
        <w:ind w:right="-149" w:firstLine="709"/>
        <w:rPr>
          <w:rFonts w:ascii="Arial" w:hAnsi="Arial" w:cs="Arial"/>
        </w:rPr>
      </w:pPr>
      <w:r w:rsidRPr="00B55D2C">
        <w:rPr>
          <w:rFonts w:ascii="Arial" w:hAnsi="Arial" w:cs="Arial"/>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CB2E5F" w:rsidRPr="00B55D2C" w:rsidRDefault="00CB2E5F" w:rsidP="00CB2E5F">
      <w:pPr>
        <w:suppressAutoHyphens/>
        <w:spacing w:after="0"/>
        <w:ind w:right="-149" w:firstLine="709"/>
        <w:rPr>
          <w:rFonts w:ascii="Arial" w:hAnsi="Arial" w:cs="Arial"/>
          <w:bCs/>
        </w:rPr>
      </w:pPr>
      <w:r w:rsidRPr="00B55D2C">
        <w:rPr>
          <w:rFonts w:ascii="Arial" w:hAnsi="Arial" w:cs="Arial"/>
        </w:rPr>
        <w:t>Если ПОДРЯДЧИК в этот срок не распорядится</w:t>
      </w:r>
      <w:r w:rsidRPr="00B55D2C">
        <w:rPr>
          <w:rFonts w:ascii="Arial" w:hAnsi="Arial" w:cs="Arial"/>
          <w:bCs/>
        </w:rPr>
        <w:t xml:space="preserve"> материалами, ЗАКАЗЧИК вправе реализовать материалы или возвратить его ПОДРЯДЧИКУ.</w:t>
      </w:r>
    </w:p>
    <w:p w:rsidR="00CB2E5F" w:rsidRPr="00B55D2C" w:rsidRDefault="00CB2E5F" w:rsidP="00CB2E5F">
      <w:pPr>
        <w:suppressAutoHyphens/>
        <w:spacing w:after="0"/>
        <w:ind w:firstLine="709"/>
        <w:rPr>
          <w:rFonts w:ascii="Arial" w:hAnsi="Arial" w:cs="Arial"/>
          <w:bCs/>
        </w:rPr>
      </w:pPr>
      <w:r w:rsidRPr="00B55D2C">
        <w:rPr>
          <w:rFonts w:ascii="Arial" w:hAnsi="Arial" w:cs="Arial"/>
          <w:bCs/>
        </w:rPr>
        <w:t xml:space="preserve">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w:t>
      </w:r>
      <w:r w:rsidRPr="00AE67A1">
        <w:rPr>
          <w:rFonts w:ascii="Arial" w:hAnsi="Arial" w:cs="Arial"/>
          <w:bCs/>
        </w:rPr>
        <w:t>ЗАКАЗЧИК вправе</w:t>
      </w:r>
      <w:r w:rsidRPr="00B55D2C">
        <w:rPr>
          <w:rFonts w:ascii="Arial" w:hAnsi="Arial" w:cs="Arial"/>
          <w:bCs/>
        </w:rPr>
        <w:t xml:space="preserve"> отказаться частично или полностью от оплаты счёта на сумму недостачи (снижения качества) материалов.</w:t>
      </w:r>
    </w:p>
    <w:p w:rsidR="00CB2E5F" w:rsidRPr="00B55D2C" w:rsidRDefault="00CB2E5F" w:rsidP="00CB2E5F">
      <w:pPr>
        <w:suppressAutoHyphens/>
        <w:spacing w:after="0"/>
        <w:ind w:firstLine="709"/>
        <w:rPr>
          <w:rFonts w:ascii="Arial" w:hAnsi="Arial" w:cs="Arial"/>
          <w:color w:val="000000"/>
        </w:rPr>
      </w:pPr>
    </w:p>
    <w:p w:rsidR="00CB2E5F" w:rsidRPr="00B55D2C" w:rsidRDefault="00CB2E5F" w:rsidP="00CB2E5F">
      <w:pPr>
        <w:spacing w:after="0"/>
        <w:ind w:firstLine="709"/>
        <w:jc w:val="center"/>
        <w:rPr>
          <w:rFonts w:ascii="Arial" w:hAnsi="Arial" w:cs="Arial"/>
          <w:b/>
          <w:color w:val="000000" w:themeColor="text1"/>
        </w:rPr>
      </w:pPr>
      <w:r w:rsidRPr="00B55D2C">
        <w:rPr>
          <w:rFonts w:ascii="Arial" w:hAnsi="Arial" w:cs="Arial"/>
          <w:b/>
          <w:color w:val="000000" w:themeColor="text1"/>
        </w:rPr>
        <w:t xml:space="preserve">8. </w:t>
      </w:r>
      <w:r>
        <w:rPr>
          <w:rFonts w:ascii="Arial" w:hAnsi="Arial" w:cs="Arial"/>
          <w:b/>
          <w:color w:val="000000" w:themeColor="text1"/>
        </w:rPr>
        <w:t>ОХРАНА ТРУДА</w:t>
      </w:r>
    </w:p>
    <w:p w:rsidR="00CB2E5F" w:rsidRPr="00B55D2C" w:rsidRDefault="00CB2E5F" w:rsidP="00CB2E5F">
      <w:pPr>
        <w:spacing w:after="0"/>
        <w:ind w:firstLine="709"/>
        <w:jc w:val="center"/>
        <w:rPr>
          <w:rFonts w:ascii="Arial" w:hAnsi="Arial" w:cs="Arial"/>
          <w:b/>
          <w:color w:val="000000" w:themeColor="text1"/>
        </w:rPr>
      </w:pPr>
    </w:p>
    <w:p w:rsidR="00CB2E5F" w:rsidRPr="00B55D2C" w:rsidRDefault="00CB2E5F" w:rsidP="00CB2E5F">
      <w:pPr>
        <w:spacing w:after="0"/>
        <w:ind w:firstLine="709"/>
        <w:rPr>
          <w:rFonts w:ascii="Arial" w:hAnsi="Arial" w:cs="Arial"/>
        </w:rPr>
      </w:pPr>
      <w:r w:rsidRPr="00B55D2C">
        <w:rPr>
          <w:rFonts w:ascii="Arial" w:hAnsi="Arial" w:cs="Arial"/>
          <w:bCs/>
        </w:rPr>
        <w:t>ЗАКАЗЧИК</w:t>
      </w:r>
      <w:r w:rsidRPr="00B55D2C">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AE67A1">
        <w:rPr>
          <w:rFonts w:ascii="Arial" w:hAnsi="Arial" w:cs="Arial"/>
        </w:rPr>
        <w:t>ПОДРЯДЧИКА и</w:t>
      </w:r>
      <w:r w:rsidRPr="00B55D2C">
        <w:rPr>
          <w:rFonts w:ascii="Arial" w:hAnsi="Arial" w:cs="Arial"/>
        </w:rPr>
        <w:t xml:space="preserve"> СубПОДРЯДЧИКА(ов) следовать данной политике и обеспечивать самые высокие стандарты в области ОТ, ПБ и Э. </w:t>
      </w:r>
    </w:p>
    <w:p w:rsidR="00CB2E5F" w:rsidRPr="00B55D2C" w:rsidRDefault="00CB2E5F" w:rsidP="00CB2E5F">
      <w:pPr>
        <w:tabs>
          <w:tab w:val="left" w:pos="0"/>
          <w:tab w:val="left" w:pos="1276"/>
        </w:tabs>
        <w:autoSpaceDE w:val="0"/>
        <w:autoSpaceDN w:val="0"/>
        <w:adjustRightInd w:val="0"/>
        <w:spacing w:after="0"/>
        <w:ind w:firstLine="709"/>
        <w:rPr>
          <w:rFonts w:ascii="Arial" w:eastAsia="MS Mincho" w:hAnsi="Arial" w:cs="Arial"/>
        </w:rPr>
      </w:pPr>
      <w:r w:rsidRPr="00B55D2C">
        <w:rPr>
          <w:rFonts w:ascii="Arial" w:eastAsia="MS Mincho" w:hAnsi="Arial" w:cs="Arial"/>
        </w:rPr>
        <w:t xml:space="preserve">8.1. Работники </w:t>
      </w:r>
      <w:r w:rsidRPr="00B55D2C">
        <w:rPr>
          <w:rFonts w:ascii="Arial" w:hAnsi="Arial" w:cs="Arial"/>
        </w:rPr>
        <w:t>ПОДРЯДЧИКА</w:t>
      </w:r>
      <w:r w:rsidRPr="00B55D2C">
        <w:rPr>
          <w:rFonts w:ascii="Arial" w:eastAsia="MS Mincho" w:hAnsi="Arial" w:cs="Arial"/>
        </w:rPr>
        <w:t xml:space="preserve">, которые будут задействованы при работах на действующих электроустановках с риском поражения от электрической </w:t>
      </w:r>
      <w:r w:rsidRPr="00AE67A1">
        <w:rPr>
          <w:rFonts w:ascii="Arial" w:eastAsia="MS Mincho" w:hAnsi="Arial" w:cs="Arial"/>
        </w:rPr>
        <w:t>дуги обязаны</w:t>
      </w:r>
      <w:r w:rsidRPr="00B55D2C">
        <w:rPr>
          <w:rFonts w:ascii="Arial" w:eastAsia="MS Mincho" w:hAnsi="Arial" w:cs="Arial"/>
        </w:rPr>
        <w:t xml:space="preserve"> применять термостойкую спецодежду (термостойкие костюмы).</w:t>
      </w:r>
    </w:p>
    <w:p w:rsidR="00CB2E5F" w:rsidRPr="00B55D2C" w:rsidRDefault="00CB2E5F" w:rsidP="00CB2E5F">
      <w:pPr>
        <w:pStyle w:val="afd"/>
        <w:tabs>
          <w:tab w:val="left" w:pos="1276"/>
        </w:tabs>
        <w:autoSpaceDE w:val="0"/>
        <w:autoSpaceDN w:val="0"/>
        <w:adjustRightInd w:val="0"/>
        <w:spacing w:after="0"/>
        <w:ind w:left="0" w:firstLine="709"/>
        <w:jc w:val="both"/>
        <w:rPr>
          <w:rFonts w:ascii="Arial" w:eastAsia="MS Mincho" w:hAnsi="Arial" w:cs="Arial"/>
          <w:sz w:val="24"/>
          <w:szCs w:val="24"/>
        </w:rPr>
      </w:pPr>
      <w:r w:rsidRPr="00B55D2C">
        <w:rPr>
          <w:rFonts w:ascii="Arial" w:eastAsia="MS Mincho" w:hAnsi="Arial" w:cs="Arial"/>
          <w:sz w:val="24"/>
          <w:szCs w:val="24"/>
        </w:rPr>
        <w:t>8.2. Допуск бригады ПОДРЯДЧИКов на территорию подстанции осуществляется оперативным персоналом только после оформления наряда-допуска.</w:t>
      </w:r>
    </w:p>
    <w:p w:rsidR="00CB2E5F" w:rsidRPr="00B55D2C" w:rsidRDefault="00CB2E5F" w:rsidP="00CB2E5F">
      <w:pPr>
        <w:spacing w:after="0"/>
        <w:ind w:firstLine="709"/>
        <w:rPr>
          <w:rFonts w:ascii="Arial" w:hAnsi="Arial" w:cs="Arial"/>
        </w:rPr>
      </w:pPr>
      <w:r w:rsidRPr="00B55D2C">
        <w:rPr>
          <w:rFonts w:ascii="Arial" w:hAnsi="Arial"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CB2E5F" w:rsidRPr="00B55D2C" w:rsidRDefault="00CB2E5F" w:rsidP="00CB2E5F">
      <w:pPr>
        <w:spacing w:after="0"/>
        <w:ind w:firstLine="709"/>
        <w:rPr>
          <w:rFonts w:ascii="Arial" w:hAnsi="Arial" w:cs="Arial"/>
        </w:rPr>
      </w:pPr>
      <w:r w:rsidRPr="00B55D2C">
        <w:rPr>
          <w:rFonts w:ascii="Arial" w:hAnsi="Arial" w:cs="Arial"/>
        </w:rPr>
        <w:t xml:space="preserve">8.4.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CB2E5F" w:rsidRPr="00B55D2C" w:rsidRDefault="00CB2E5F" w:rsidP="00CB2E5F">
      <w:pPr>
        <w:spacing w:after="0"/>
        <w:ind w:firstLine="709"/>
        <w:rPr>
          <w:rFonts w:ascii="Arial" w:hAnsi="Arial" w:cs="Arial"/>
        </w:rPr>
      </w:pPr>
      <w:r w:rsidRPr="00B55D2C">
        <w:rPr>
          <w:rFonts w:ascii="Arial" w:hAnsi="Arial" w:cs="Arial"/>
        </w:rPr>
        <w:t>8.5. ПОДРЯДЧИК несет полную ответственность в области ОТ, ПБ и Э за СубПОДРЯДЧИКОВ, привлекаемых к выполнению работ по Договору.</w:t>
      </w:r>
    </w:p>
    <w:p w:rsidR="00CB2E5F" w:rsidRPr="00B55D2C" w:rsidRDefault="00CB2E5F" w:rsidP="00CB2E5F">
      <w:pPr>
        <w:tabs>
          <w:tab w:val="left" w:pos="709"/>
        </w:tabs>
        <w:spacing w:after="0"/>
        <w:ind w:firstLine="709"/>
        <w:rPr>
          <w:rFonts w:ascii="Arial" w:hAnsi="Arial" w:cs="Arial"/>
        </w:rPr>
      </w:pPr>
      <w:r w:rsidRPr="00B55D2C">
        <w:rPr>
          <w:rFonts w:ascii="Arial" w:hAnsi="Arial"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CB2E5F" w:rsidRPr="00B55D2C" w:rsidRDefault="00CB2E5F" w:rsidP="00CB2E5F">
      <w:pPr>
        <w:ind w:firstLine="709"/>
        <w:rPr>
          <w:rFonts w:ascii="Arial" w:hAnsi="Arial" w:cs="Arial"/>
        </w:rPr>
      </w:pPr>
      <w:r w:rsidRPr="00B55D2C">
        <w:rPr>
          <w:rFonts w:ascii="Arial" w:hAnsi="Arial" w:cs="Arial"/>
        </w:rPr>
        <w:t xml:space="preserve">8.7. В исключительных случаях на основании комиссионного решения ЗАКАЗЧИКА (генеральный  директор/технический директор , представитель Дирекции по контролю за исполнением </w:t>
      </w:r>
      <w:r w:rsidRPr="003456F4">
        <w:rPr>
          <w:rFonts w:ascii="Arial" w:hAnsi="Arial" w:cs="Arial"/>
          <w:lang w:eastAsia="ru-RU"/>
        </w:rPr>
        <w:t>бизнес-процедур и сохранностью активов</w:t>
      </w:r>
      <w:r w:rsidRPr="00B55D2C">
        <w:rPr>
          <w:rFonts w:ascii="Arial" w:hAnsi="Arial" w:cs="Arial"/>
        </w:rPr>
        <w:t xml:space="preserve">, представитель </w:t>
      </w:r>
      <w:r>
        <w:rPr>
          <w:rFonts w:ascii="Arial" w:hAnsi="Arial" w:cs="Arial"/>
        </w:rPr>
        <w:t>службы</w:t>
      </w:r>
      <w:r w:rsidRPr="00B55D2C">
        <w:rPr>
          <w:rFonts w:ascii="Arial" w:hAnsi="Arial" w:cs="Arial"/>
        </w:rPr>
        <w:t xml:space="preserve"> по ОТ, ПБ и Э) на основании обоснованного ходатайства от ПОДРЯДЧИКА штраф может не выставляться. </w:t>
      </w:r>
    </w:p>
    <w:p w:rsidR="00CB2E5F" w:rsidRPr="00B55D2C" w:rsidRDefault="00CB2E5F" w:rsidP="00CB2E5F">
      <w:pPr>
        <w:tabs>
          <w:tab w:val="left" w:pos="709"/>
        </w:tabs>
        <w:spacing w:after="0"/>
        <w:ind w:firstLine="709"/>
        <w:rPr>
          <w:rFonts w:ascii="Arial" w:hAnsi="Arial" w:cs="Arial"/>
        </w:rPr>
      </w:pPr>
      <w:r w:rsidRPr="00B55D2C">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CB2E5F" w:rsidRPr="00B55D2C" w:rsidRDefault="00CB2E5F" w:rsidP="00CB2E5F">
      <w:pPr>
        <w:spacing w:after="0"/>
        <w:ind w:firstLine="709"/>
        <w:rPr>
          <w:rFonts w:ascii="Arial" w:hAnsi="Arial" w:cs="Arial"/>
          <w:b/>
          <w:bCs/>
        </w:rPr>
      </w:pPr>
      <w:r w:rsidRPr="00B55D2C">
        <w:rPr>
          <w:rFonts w:ascii="Arial" w:hAnsi="Arial" w:cs="Arial"/>
          <w:b/>
        </w:rPr>
        <w:t>8.9. Средства</w:t>
      </w:r>
      <w:r w:rsidRPr="00B55D2C">
        <w:rPr>
          <w:rFonts w:ascii="Arial" w:hAnsi="Arial" w:cs="Arial"/>
          <w:b/>
          <w:bCs/>
        </w:rPr>
        <w:t xml:space="preserve"> индивидуальной защиты (СИЗ)</w:t>
      </w:r>
    </w:p>
    <w:p w:rsidR="00CB2E5F" w:rsidRPr="00931D62" w:rsidRDefault="00CB2E5F" w:rsidP="00CB2E5F">
      <w:pPr>
        <w:pStyle w:val="afd"/>
        <w:tabs>
          <w:tab w:val="left" w:pos="851"/>
        </w:tabs>
        <w:spacing w:after="0"/>
        <w:ind w:left="0" w:firstLine="709"/>
        <w:jc w:val="both"/>
        <w:rPr>
          <w:rFonts w:ascii="Arial" w:hAnsi="Arial" w:cs="Arial"/>
          <w:bCs/>
          <w:sz w:val="24"/>
          <w:szCs w:val="24"/>
        </w:rPr>
      </w:pPr>
      <w:r w:rsidRPr="00B55D2C">
        <w:rPr>
          <w:rFonts w:ascii="Arial" w:hAnsi="Arial" w:cs="Arial"/>
          <w:sz w:val="24"/>
          <w:szCs w:val="24"/>
        </w:rPr>
        <w:t>8.9.1.</w:t>
      </w:r>
      <w:r>
        <w:rPr>
          <w:rFonts w:ascii="Arial" w:hAnsi="Arial" w:cs="Arial"/>
          <w:sz w:val="24"/>
          <w:szCs w:val="24"/>
        </w:rPr>
        <w:t xml:space="preserve"> </w:t>
      </w:r>
      <w:r w:rsidRPr="00931D62">
        <w:rPr>
          <w:rFonts w:ascii="Arial" w:hAnsi="Arial" w:cs="Arial"/>
          <w:sz w:val="24"/>
          <w:szCs w:val="24"/>
        </w:rPr>
        <w:t>Весь</w:t>
      </w:r>
      <w:r w:rsidRPr="00931D62">
        <w:rPr>
          <w:rFonts w:ascii="Arial" w:hAnsi="Arial"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CB2E5F" w:rsidRPr="00931D62" w:rsidRDefault="00CB2E5F" w:rsidP="00CB2E5F">
      <w:pPr>
        <w:numPr>
          <w:ilvl w:val="0"/>
          <w:numId w:val="15"/>
        </w:numPr>
        <w:tabs>
          <w:tab w:val="left" w:pos="284"/>
        </w:tabs>
        <w:spacing w:after="0"/>
        <w:ind w:hanging="720"/>
        <w:rPr>
          <w:rFonts w:ascii="Arial" w:hAnsi="Arial" w:cs="Arial"/>
        </w:rPr>
      </w:pPr>
      <w:r w:rsidRPr="00931D62">
        <w:rPr>
          <w:rFonts w:ascii="Arial" w:hAnsi="Arial" w:cs="Arial"/>
        </w:rPr>
        <w:t>Защитная обувь с жёстким</w:t>
      </w:r>
      <w:r>
        <w:rPr>
          <w:rFonts w:ascii="Arial" w:hAnsi="Arial" w:cs="Arial"/>
        </w:rPr>
        <w:t xml:space="preserve"> </w:t>
      </w:r>
      <w:r w:rsidRPr="00931D62">
        <w:rPr>
          <w:rFonts w:ascii="Arial" w:hAnsi="Arial" w:cs="Arial"/>
        </w:rPr>
        <w:t>поднос</w:t>
      </w:r>
      <w:r>
        <w:rPr>
          <w:rFonts w:ascii="Arial" w:hAnsi="Arial" w:cs="Arial"/>
        </w:rPr>
        <w:t>к</w:t>
      </w:r>
      <w:r w:rsidRPr="00931D62">
        <w:rPr>
          <w:rFonts w:ascii="Arial" w:hAnsi="Arial" w:cs="Arial"/>
        </w:rPr>
        <w:t>ом;</w:t>
      </w:r>
    </w:p>
    <w:p w:rsidR="00CB2E5F" w:rsidRPr="00931D62" w:rsidRDefault="00CB2E5F" w:rsidP="00CB2E5F">
      <w:pPr>
        <w:numPr>
          <w:ilvl w:val="0"/>
          <w:numId w:val="15"/>
        </w:numPr>
        <w:tabs>
          <w:tab w:val="left" w:pos="284"/>
        </w:tabs>
        <w:spacing w:after="0"/>
        <w:ind w:hanging="720"/>
        <w:rPr>
          <w:rFonts w:ascii="Arial" w:hAnsi="Arial" w:cs="Arial"/>
        </w:rPr>
      </w:pPr>
      <w:r w:rsidRPr="00931D62">
        <w:rPr>
          <w:rFonts w:ascii="Arial" w:hAnsi="Arial" w:cs="Arial"/>
        </w:rPr>
        <w:t>Защитная каска;</w:t>
      </w:r>
    </w:p>
    <w:p w:rsidR="00CB2E5F" w:rsidRPr="00931D62" w:rsidRDefault="00CB2E5F" w:rsidP="00CB2E5F">
      <w:pPr>
        <w:numPr>
          <w:ilvl w:val="0"/>
          <w:numId w:val="15"/>
        </w:numPr>
        <w:tabs>
          <w:tab w:val="left" w:pos="284"/>
        </w:tabs>
        <w:spacing w:after="0"/>
        <w:ind w:hanging="720"/>
        <w:rPr>
          <w:rFonts w:ascii="Arial" w:hAnsi="Arial" w:cs="Arial"/>
        </w:rPr>
      </w:pPr>
      <w:r w:rsidRPr="00931D62">
        <w:rPr>
          <w:rFonts w:ascii="Arial" w:hAnsi="Arial" w:cs="Arial"/>
        </w:rPr>
        <w:t>Защитные очки;</w:t>
      </w:r>
    </w:p>
    <w:p w:rsidR="00CB2E5F" w:rsidRPr="00931D62" w:rsidRDefault="00CB2E5F" w:rsidP="00CB2E5F">
      <w:pPr>
        <w:numPr>
          <w:ilvl w:val="0"/>
          <w:numId w:val="15"/>
        </w:numPr>
        <w:tabs>
          <w:tab w:val="left" w:pos="284"/>
        </w:tabs>
        <w:spacing w:after="0"/>
        <w:ind w:hanging="720"/>
        <w:rPr>
          <w:rFonts w:ascii="Arial" w:hAnsi="Arial" w:cs="Arial"/>
        </w:rPr>
      </w:pPr>
      <w:r w:rsidRPr="00931D62">
        <w:rPr>
          <w:rFonts w:ascii="Arial" w:hAnsi="Arial" w:cs="Arial"/>
        </w:rPr>
        <w:t>Спецодежда (по сезону);</w:t>
      </w:r>
    </w:p>
    <w:p w:rsidR="00CB2E5F" w:rsidRPr="00931D62" w:rsidRDefault="00CB2E5F" w:rsidP="00CB2E5F">
      <w:pPr>
        <w:numPr>
          <w:ilvl w:val="0"/>
          <w:numId w:val="15"/>
        </w:numPr>
        <w:tabs>
          <w:tab w:val="left" w:pos="284"/>
        </w:tabs>
        <w:spacing w:after="0"/>
        <w:ind w:hanging="720"/>
        <w:rPr>
          <w:rFonts w:ascii="Arial" w:hAnsi="Arial" w:cs="Arial"/>
        </w:rPr>
      </w:pPr>
      <w:r w:rsidRPr="00931D62">
        <w:rPr>
          <w:rFonts w:ascii="Arial" w:hAnsi="Arial" w:cs="Arial"/>
        </w:rPr>
        <w:t>Рабочие перчатки.</w:t>
      </w:r>
    </w:p>
    <w:p w:rsidR="00CB2E5F" w:rsidRPr="00931D62" w:rsidRDefault="00CB2E5F" w:rsidP="00CB2E5F">
      <w:pPr>
        <w:pStyle w:val="afd"/>
        <w:tabs>
          <w:tab w:val="left" w:pos="993"/>
        </w:tabs>
        <w:spacing w:after="0" w:line="240" w:lineRule="auto"/>
        <w:ind w:left="0" w:firstLine="709"/>
        <w:jc w:val="both"/>
        <w:rPr>
          <w:rFonts w:ascii="Arial" w:eastAsia="Times New Roman" w:hAnsi="Arial" w:cs="Arial"/>
          <w:sz w:val="24"/>
          <w:szCs w:val="24"/>
        </w:rPr>
      </w:pPr>
      <w:r w:rsidRPr="00931D62">
        <w:rPr>
          <w:rFonts w:ascii="Arial" w:hAnsi="Arial" w:cs="Arial"/>
          <w:sz w:val="24"/>
          <w:szCs w:val="24"/>
        </w:rPr>
        <w:t xml:space="preserve">8.9.2. </w:t>
      </w:r>
      <w:r w:rsidRPr="00931D62">
        <w:rPr>
          <w:rFonts w:ascii="Arial" w:eastAsia="Times New Roman" w:hAnsi="Arial"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CB2E5F" w:rsidRPr="00931D62" w:rsidRDefault="00CB2E5F" w:rsidP="00CB2E5F">
      <w:pPr>
        <w:spacing w:after="0"/>
        <w:ind w:firstLine="709"/>
        <w:rPr>
          <w:rFonts w:ascii="Arial" w:hAnsi="Arial" w:cs="Arial"/>
        </w:rPr>
      </w:pPr>
      <w:r w:rsidRPr="00931D62">
        <w:rPr>
          <w:rFonts w:ascii="Arial" w:hAnsi="Arial" w:cs="Arial"/>
        </w:rPr>
        <w:t>8.9.3. При работе на высоте использовать только страховочные привязи с двумя стропами;</w:t>
      </w:r>
    </w:p>
    <w:p w:rsidR="00CB2E5F" w:rsidRPr="00931D62" w:rsidRDefault="00CB2E5F" w:rsidP="00CB2E5F">
      <w:pPr>
        <w:tabs>
          <w:tab w:val="left" w:pos="284"/>
        </w:tabs>
        <w:spacing w:after="0"/>
        <w:ind w:firstLine="709"/>
        <w:rPr>
          <w:rFonts w:ascii="Arial" w:hAnsi="Arial" w:cs="Arial"/>
        </w:rPr>
      </w:pPr>
      <w:r w:rsidRPr="00931D62">
        <w:rPr>
          <w:rFonts w:ascii="Arial" w:hAnsi="Arial" w:cs="Arial"/>
        </w:rPr>
        <w:t>8.9.4. Закрытые защитные очки, защитные маски и жароустойчивые перчатки для сварочных работ (требование для всех участников данных работ).</w:t>
      </w:r>
    </w:p>
    <w:p w:rsidR="00CB2E5F" w:rsidRPr="00931D62" w:rsidRDefault="00CB2E5F" w:rsidP="00CB2E5F">
      <w:pPr>
        <w:spacing w:after="0"/>
        <w:ind w:firstLine="709"/>
        <w:rPr>
          <w:rFonts w:ascii="Arial" w:hAnsi="Arial" w:cs="Arial"/>
        </w:rPr>
      </w:pPr>
      <w:r w:rsidRPr="00931D62">
        <w:rPr>
          <w:rFonts w:ascii="Arial" w:hAnsi="Arial" w:cs="Arial"/>
        </w:rPr>
        <w:t xml:space="preserve">8.9.5. Все применяемые СИЗ должны иметь сертификат соответствия. </w:t>
      </w:r>
    </w:p>
    <w:p w:rsidR="00CB2E5F" w:rsidRPr="00931D62" w:rsidRDefault="00CB2E5F" w:rsidP="00CB2E5F">
      <w:pPr>
        <w:tabs>
          <w:tab w:val="left" w:pos="1560"/>
        </w:tabs>
        <w:spacing w:after="0"/>
        <w:ind w:firstLine="709"/>
        <w:rPr>
          <w:rFonts w:ascii="Arial" w:hAnsi="Arial" w:cs="Arial"/>
        </w:rPr>
      </w:pPr>
      <w:r w:rsidRPr="00931D62">
        <w:rPr>
          <w:rFonts w:ascii="Arial" w:hAnsi="Arial" w:cs="Arial"/>
        </w:rPr>
        <w:t>8.9.6. ПОДРЯДЧИК обязан оборудовать рабочую площадку необходимыми плакатами и знаками безопасности.</w:t>
      </w:r>
    </w:p>
    <w:p w:rsidR="00CB2E5F" w:rsidRPr="00931D62" w:rsidRDefault="00CB2E5F" w:rsidP="00CB2E5F">
      <w:pPr>
        <w:spacing w:after="0"/>
        <w:ind w:firstLine="709"/>
        <w:rPr>
          <w:rFonts w:ascii="Arial" w:hAnsi="Arial" w:cs="Arial"/>
        </w:rPr>
      </w:pPr>
      <w:r w:rsidRPr="00931D62">
        <w:rPr>
          <w:rFonts w:ascii="Arial" w:hAnsi="Arial" w:cs="Arial"/>
        </w:rPr>
        <w:t>8.9.7. Помещения для обогрева работников при низких температурах наружного воздуха.</w:t>
      </w:r>
    </w:p>
    <w:p w:rsidR="00CB2E5F" w:rsidRPr="00931D62" w:rsidRDefault="00CB2E5F" w:rsidP="00CB2E5F">
      <w:pPr>
        <w:tabs>
          <w:tab w:val="left" w:pos="1276"/>
        </w:tabs>
        <w:spacing w:after="0"/>
        <w:ind w:firstLine="709"/>
        <w:rPr>
          <w:rFonts w:ascii="Arial" w:hAnsi="Arial" w:cs="Arial"/>
          <w:b/>
          <w:bCs/>
        </w:rPr>
      </w:pPr>
      <w:r w:rsidRPr="00931D62">
        <w:rPr>
          <w:rFonts w:ascii="Arial" w:hAnsi="Arial" w:cs="Arial"/>
          <w:b/>
          <w:bCs/>
        </w:rPr>
        <w:t>8.10. Транспорт ПОДРЯДЧИКА</w:t>
      </w:r>
    </w:p>
    <w:p w:rsidR="00CB2E5F" w:rsidRPr="00931D62" w:rsidRDefault="00CB2E5F" w:rsidP="00CB2E5F">
      <w:pPr>
        <w:pStyle w:val="afd"/>
        <w:tabs>
          <w:tab w:val="left" w:pos="851"/>
        </w:tabs>
        <w:spacing w:after="0"/>
        <w:ind w:left="0" w:firstLine="709"/>
        <w:jc w:val="both"/>
        <w:rPr>
          <w:rFonts w:ascii="Arial" w:hAnsi="Arial" w:cs="Arial"/>
          <w:sz w:val="24"/>
          <w:szCs w:val="24"/>
        </w:rPr>
      </w:pPr>
      <w:r w:rsidRPr="00931D62">
        <w:rPr>
          <w:rFonts w:ascii="Arial" w:hAnsi="Arial"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CB2E5F" w:rsidRPr="00931D62" w:rsidRDefault="00CB2E5F" w:rsidP="00CB2E5F">
      <w:pPr>
        <w:numPr>
          <w:ilvl w:val="0"/>
          <w:numId w:val="45"/>
        </w:numPr>
        <w:tabs>
          <w:tab w:val="left" w:pos="426"/>
        </w:tabs>
        <w:spacing w:after="0"/>
        <w:ind w:left="0" w:firstLine="0"/>
        <w:rPr>
          <w:rFonts w:ascii="Arial" w:hAnsi="Arial" w:cs="Arial"/>
        </w:rPr>
      </w:pPr>
      <w:r w:rsidRPr="00931D62">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CB2E5F" w:rsidRPr="00931D62" w:rsidRDefault="00CB2E5F" w:rsidP="00CB2E5F">
      <w:pPr>
        <w:numPr>
          <w:ilvl w:val="0"/>
          <w:numId w:val="45"/>
        </w:numPr>
        <w:tabs>
          <w:tab w:val="left" w:pos="284"/>
        </w:tabs>
        <w:spacing w:after="0"/>
        <w:ind w:left="0" w:firstLine="0"/>
        <w:rPr>
          <w:rFonts w:ascii="Arial" w:hAnsi="Arial" w:cs="Arial"/>
        </w:rPr>
      </w:pPr>
      <w:r w:rsidRPr="00931D62">
        <w:rPr>
          <w:rFonts w:ascii="Arial" w:hAnsi="Arial" w:cs="Arial"/>
        </w:rPr>
        <w:t>Аптечкой первой помощи;</w:t>
      </w:r>
    </w:p>
    <w:p w:rsidR="00CB2E5F" w:rsidRPr="00931D62" w:rsidRDefault="00CB2E5F" w:rsidP="00CB2E5F">
      <w:pPr>
        <w:numPr>
          <w:ilvl w:val="0"/>
          <w:numId w:val="45"/>
        </w:numPr>
        <w:tabs>
          <w:tab w:val="left" w:pos="284"/>
        </w:tabs>
        <w:spacing w:after="0"/>
        <w:ind w:left="0" w:firstLine="0"/>
        <w:rPr>
          <w:rFonts w:ascii="Arial" w:hAnsi="Arial" w:cs="Arial"/>
        </w:rPr>
      </w:pPr>
      <w:r w:rsidRPr="00931D62">
        <w:rPr>
          <w:rFonts w:ascii="Arial" w:hAnsi="Arial" w:cs="Arial"/>
        </w:rPr>
        <w:t>Огнетушителем;</w:t>
      </w:r>
    </w:p>
    <w:p w:rsidR="00CB2E5F" w:rsidRPr="00931D62" w:rsidRDefault="00CB2E5F" w:rsidP="00CB2E5F">
      <w:pPr>
        <w:numPr>
          <w:ilvl w:val="0"/>
          <w:numId w:val="45"/>
        </w:numPr>
        <w:tabs>
          <w:tab w:val="left" w:pos="284"/>
        </w:tabs>
        <w:spacing w:after="0"/>
        <w:ind w:left="0" w:firstLine="0"/>
        <w:rPr>
          <w:rFonts w:ascii="Arial" w:hAnsi="Arial" w:cs="Arial"/>
        </w:rPr>
      </w:pPr>
      <w:r w:rsidRPr="00931D62">
        <w:rPr>
          <w:rFonts w:ascii="Arial" w:hAnsi="Arial" w:cs="Arial"/>
        </w:rPr>
        <w:t>Зимними шинами в течение зимнего периода (кроме транспорта на котором не предусмотрены зимние шины);</w:t>
      </w:r>
    </w:p>
    <w:p w:rsidR="00CB2E5F" w:rsidRPr="00931D62" w:rsidRDefault="00CB2E5F" w:rsidP="00CB2E5F">
      <w:pPr>
        <w:numPr>
          <w:ilvl w:val="0"/>
          <w:numId w:val="45"/>
        </w:numPr>
        <w:tabs>
          <w:tab w:val="left" w:pos="284"/>
        </w:tabs>
        <w:spacing w:after="0"/>
        <w:ind w:left="0" w:firstLine="0"/>
        <w:rPr>
          <w:rFonts w:ascii="Arial" w:hAnsi="Arial" w:cs="Arial"/>
        </w:rPr>
      </w:pPr>
      <w:r w:rsidRPr="00931D62">
        <w:rPr>
          <w:rFonts w:ascii="Arial" w:hAnsi="Arial" w:cs="Arial"/>
        </w:rPr>
        <w:t>Световой сигнализацией движения задним ходом.</w:t>
      </w:r>
    </w:p>
    <w:p w:rsidR="00CB2E5F" w:rsidRPr="00931D62" w:rsidRDefault="00CB2E5F" w:rsidP="00CB2E5F">
      <w:pPr>
        <w:tabs>
          <w:tab w:val="left" w:pos="284"/>
        </w:tabs>
        <w:spacing w:after="0"/>
        <w:ind w:firstLine="709"/>
        <w:rPr>
          <w:rFonts w:ascii="Arial" w:hAnsi="Arial" w:cs="Arial"/>
        </w:rPr>
      </w:pPr>
      <w:r w:rsidRPr="00931D62">
        <w:rPr>
          <w:rFonts w:ascii="Arial" w:hAnsi="Arial" w:cs="Arial"/>
        </w:rPr>
        <w:t>8.10.2. ПОДРЯДЧИК должен обеспечить:</w:t>
      </w:r>
    </w:p>
    <w:p w:rsidR="00CB2E5F" w:rsidRPr="00931D62" w:rsidRDefault="00CB2E5F" w:rsidP="00CB2E5F">
      <w:pPr>
        <w:numPr>
          <w:ilvl w:val="0"/>
          <w:numId w:val="46"/>
        </w:numPr>
        <w:tabs>
          <w:tab w:val="left" w:pos="284"/>
        </w:tabs>
        <w:spacing w:after="0"/>
        <w:ind w:hanging="720"/>
        <w:rPr>
          <w:rFonts w:ascii="Arial" w:hAnsi="Arial" w:cs="Arial"/>
        </w:rPr>
      </w:pPr>
      <w:r w:rsidRPr="00931D62">
        <w:rPr>
          <w:rFonts w:ascii="Arial" w:hAnsi="Arial" w:cs="Arial"/>
        </w:rPr>
        <w:t>Обучение и достаточную квалификацию водителей;</w:t>
      </w:r>
    </w:p>
    <w:p w:rsidR="00CB2E5F" w:rsidRPr="00931D62" w:rsidRDefault="00CB2E5F" w:rsidP="00CB2E5F">
      <w:pPr>
        <w:numPr>
          <w:ilvl w:val="0"/>
          <w:numId w:val="46"/>
        </w:numPr>
        <w:tabs>
          <w:tab w:val="left" w:pos="284"/>
        </w:tabs>
        <w:spacing w:after="0"/>
        <w:ind w:hanging="720"/>
        <w:rPr>
          <w:rFonts w:ascii="Arial" w:hAnsi="Arial" w:cs="Arial"/>
        </w:rPr>
      </w:pPr>
      <w:r w:rsidRPr="00931D62">
        <w:rPr>
          <w:rFonts w:ascii="Arial" w:hAnsi="Arial" w:cs="Arial"/>
        </w:rPr>
        <w:t>Проведение регулярных ТО транспортных средств.</w:t>
      </w:r>
    </w:p>
    <w:p w:rsidR="00CB2E5F" w:rsidRPr="00931D62" w:rsidRDefault="00CB2E5F" w:rsidP="00CB2E5F">
      <w:pPr>
        <w:spacing w:after="0"/>
        <w:rPr>
          <w:rFonts w:ascii="Arial" w:hAnsi="Arial" w:cs="Arial"/>
        </w:rPr>
      </w:pPr>
      <w:r w:rsidRPr="00931D62">
        <w:rPr>
          <w:rFonts w:ascii="Arial" w:hAnsi="Arial" w:cs="Arial"/>
        </w:rPr>
        <w:t xml:space="preserve">     А также обеспечить другие средства, и процедуры, предусмотренные Правилами дорожного движения.</w:t>
      </w:r>
    </w:p>
    <w:p w:rsidR="00CB2E5F" w:rsidRPr="00931D62" w:rsidRDefault="00CB2E5F" w:rsidP="00CB2E5F">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CB2E5F" w:rsidRPr="00931D62" w:rsidRDefault="00CB2E5F" w:rsidP="00CB2E5F">
      <w:pPr>
        <w:tabs>
          <w:tab w:val="left" w:pos="1276"/>
        </w:tabs>
        <w:spacing w:after="0"/>
        <w:ind w:firstLine="709"/>
        <w:rPr>
          <w:rFonts w:ascii="Arial" w:hAnsi="Arial" w:cs="Arial"/>
          <w:b/>
          <w:bCs/>
        </w:rPr>
      </w:pPr>
      <w:r w:rsidRPr="00931D62">
        <w:rPr>
          <w:rFonts w:ascii="Arial" w:hAnsi="Arial" w:cs="Arial"/>
          <w:b/>
          <w:bCs/>
        </w:rPr>
        <w:t>8.11. Выполнение работ</w:t>
      </w:r>
    </w:p>
    <w:p w:rsidR="00CB2E5F" w:rsidRPr="00931D62" w:rsidRDefault="00CB2E5F" w:rsidP="00CB2E5F">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8.11.1. Перед началом Подрядных работ в каждую смену ПОДРЯДЧИК обязан оформить ежесменное приложение к наряду-допуску.</w:t>
      </w:r>
    </w:p>
    <w:p w:rsidR="00CB2E5F" w:rsidRPr="00931D62" w:rsidRDefault="00CB2E5F" w:rsidP="00CB2E5F">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CB2E5F" w:rsidRPr="00931D62" w:rsidRDefault="00CB2E5F" w:rsidP="00CB2E5F">
      <w:pPr>
        <w:numPr>
          <w:ilvl w:val="0"/>
          <w:numId w:val="47"/>
        </w:numPr>
        <w:tabs>
          <w:tab w:val="left" w:pos="426"/>
        </w:tabs>
        <w:spacing w:after="0"/>
        <w:ind w:left="0" w:firstLine="0"/>
        <w:rPr>
          <w:rFonts w:ascii="Arial" w:hAnsi="Arial" w:cs="Arial"/>
        </w:rPr>
      </w:pPr>
      <w:r w:rsidRPr="00931D62">
        <w:rPr>
          <w:rFonts w:ascii="Arial" w:hAnsi="Arial" w:cs="Arial"/>
        </w:rPr>
        <w:t>Ремонтные, строительные и монтажные работы, выполняемые ближе 2 м от границы перепадов по высоте 1,8 м и более;</w:t>
      </w:r>
    </w:p>
    <w:p w:rsidR="00CB2E5F" w:rsidRPr="00931D62" w:rsidRDefault="00CB2E5F" w:rsidP="00CB2E5F">
      <w:pPr>
        <w:numPr>
          <w:ilvl w:val="0"/>
          <w:numId w:val="47"/>
        </w:numPr>
        <w:tabs>
          <w:tab w:val="left" w:pos="426"/>
        </w:tabs>
        <w:spacing w:after="0"/>
        <w:ind w:left="0" w:firstLine="0"/>
        <w:rPr>
          <w:rFonts w:ascii="Arial" w:hAnsi="Arial" w:cs="Arial"/>
        </w:rPr>
      </w:pPr>
      <w:r w:rsidRPr="00931D62">
        <w:rPr>
          <w:rFonts w:ascii="Arial" w:hAnsi="Arial" w:cs="Arial"/>
        </w:rPr>
        <w:t>Ремонт трубопроводов пара и горячей воды;</w:t>
      </w:r>
    </w:p>
    <w:p w:rsidR="00CB2E5F" w:rsidRPr="00931D62" w:rsidRDefault="00CB2E5F" w:rsidP="00CB2E5F">
      <w:pPr>
        <w:numPr>
          <w:ilvl w:val="0"/>
          <w:numId w:val="47"/>
        </w:numPr>
        <w:tabs>
          <w:tab w:val="left" w:pos="426"/>
        </w:tabs>
        <w:spacing w:after="0"/>
        <w:ind w:hanging="720"/>
        <w:rPr>
          <w:rFonts w:ascii="Arial" w:hAnsi="Arial" w:cs="Arial"/>
        </w:rPr>
      </w:pPr>
      <w:r w:rsidRPr="00931D62">
        <w:rPr>
          <w:rFonts w:ascii="Arial" w:hAnsi="Arial" w:cs="Arial"/>
        </w:rPr>
        <w:t>Работы в замкнутых объемах, в ограниченных пространствах;</w:t>
      </w:r>
    </w:p>
    <w:p w:rsidR="00CB2E5F" w:rsidRPr="00931D62" w:rsidRDefault="00CB2E5F" w:rsidP="00CB2E5F">
      <w:pPr>
        <w:numPr>
          <w:ilvl w:val="0"/>
          <w:numId w:val="47"/>
        </w:numPr>
        <w:tabs>
          <w:tab w:val="left" w:pos="426"/>
        </w:tabs>
        <w:spacing w:after="0"/>
        <w:ind w:left="0" w:firstLine="0"/>
        <w:rPr>
          <w:rFonts w:ascii="Arial" w:hAnsi="Arial" w:cs="Arial"/>
        </w:rPr>
      </w:pPr>
      <w:r w:rsidRPr="00931D62">
        <w:rPr>
          <w:rFonts w:ascii="Arial" w:hAnsi="Arial" w:cs="Arial"/>
        </w:rPr>
        <w:t>Ремонтные работы, обслуживание мостовых кранов, выполнение работ с выходом на крановые пути;</w:t>
      </w:r>
    </w:p>
    <w:p w:rsidR="00CB2E5F" w:rsidRPr="00931D62" w:rsidRDefault="00CB2E5F" w:rsidP="00CB2E5F">
      <w:pPr>
        <w:numPr>
          <w:ilvl w:val="0"/>
          <w:numId w:val="47"/>
        </w:numPr>
        <w:tabs>
          <w:tab w:val="left" w:pos="426"/>
        </w:tabs>
        <w:spacing w:after="0"/>
        <w:ind w:left="0" w:firstLine="0"/>
        <w:rPr>
          <w:rFonts w:ascii="Arial" w:hAnsi="Arial" w:cs="Arial"/>
        </w:rPr>
      </w:pPr>
      <w:r w:rsidRPr="00931D62">
        <w:rPr>
          <w:rFonts w:ascii="Arial" w:hAnsi="Arial" w:cs="Arial"/>
        </w:rPr>
        <w:t xml:space="preserve">Электро- и газосварочные работы, газорезательные работы, работы с искрообразующим инструментом; </w:t>
      </w:r>
    </w:p>
    <w:p w:rsidR="00CB2E5F" w:rsidRPr="00931D62" w:rsidRDefault="00CB2E5F" w:rsidP="00CB2E5F">
      <w:pPr>
        <w:numPr>
          <w:ilvl w:val="0"/>
          <w:numId w:val="47"/>
        </w:numPr>
        <w:tabs>
          <w:tab w:val="left" w:pos="426"/>
        </w:tabs>
        <w:spacing w:after="0"/>
        <w:ind w:left="0" w:firstLine="0"/>
        <w:rPr>
          <w:rFonts w:ascii="Arial" w:hAnsi="Arial" w:cs="Arial"/>
        </w:rPr>
      </w:pPr>
      <w:r w:rsidRPr="00931D62">
        <w:rPr>
          <w:rFonts w:ascii="Arial" w:hAnsi="Arial" w:cs="Arial"/>
        </w:rPr>
        <w:t>Работы по вскрытию и испытанию сосудов и трубопроводов, работающих под давлением;</w:t>
      </w:r>
    </w:p>
    <w:p w:rsidR="00CB2E5F" w:rsidRPr="00931D62" w:rsidRDefault="00CB2E5F" w:rsidP="00CB2E5F">
      <w:pPr>
        <w:numPr>
          <w:ilvl w:val="0"/>
          <w:numId w:val="47"/>
        </w:numPr>
        <w:tabs>
          <w:tab w:val="left" w:pos="426"/>
        </w:tabs>
        <w:spacing w:after="0"/>
        <w:ind w:left="0" w:firstLine="0"/>
        <w:rPr>
          <w:rFonts w:ascii="Arial" w:hAnsi="Arial" w:cs="Arial"/>
        </w:rPr>
      </w:pPr>
      <w:r w:rsidRPr="00931D62">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CB2E5F" w:rsidRPr="00931D62" w:rsidRDefault="00CB2E5F" w:rsidP="00CB2E5F">
      <w:pPr>
        <w:numPr>
          <w:ilvl w:val="0"/>
          <w:numId w:val="47"/>
        </w:numPr>
        <w:tabs>
          <w:tab w:val="left" w:pos="426"/>
        </w:tabs>
        <w:spacing w:after="0"/>
        <w:ind w:hanging="720"/>
        <w:rPr>
          <w:rFonts w:ascii="Arial" w:hAnsi="Arial" w:cs="Arial"/>
        </w:rPr>
      </w:pPr>
      <w:r w:rsidRPr="00931D62">
        <w:rPr>
          <w:rFonts w:ascii="Arial" w:hAnsi="Arial" w:cs="Arial"/>
        </w:rPr>
        <w:t>Проведение огневых работ в пожаро-взрывоопасных помещениях.</w:t>
      </w:r>
    </w:p>
    <w:p w:rsidR="00CB2E5F" w:rsidRPr="00931D62" w:rsidRDefault="00CB2E5F" w:rsidP="00CB2E5F">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8.11.3. ПОДРЯДЧИК должен использовать систему нарядов – допусков для выполнения Подрядных работ повышенной опасности.</w:t>
      </w:r>
    </w:p>
    <w:p w:rsidR="00CB2E5F" w:rsidRPr="00931D62" w:rsidRDefault="00CB2E5F" w:rsidP="00CB2E5F">
      <w:pPr>
        <w:widowControl w:val="0"/>
        <w:tabs>
          <w:tab w:val="left" w:pos="0"/>
          <w:tab w:val="left" w:pos="709"/>
        </w:tabs>
        <w:autoSpaceDE w:val="0"/>
        <w:autoSpaceDN w:val="0"/>
        <w:adjustRightInd w:val="0"/>
        <w:ind w:firstLine="709"/>
        <w:rPr>
          <w:rFonts w:ascii="Arial" w:hAnsi="Arial" w:cs="Arial"/>
        </w:rPr>
      </w:pPr>
      <w:r w:rsidRPr="00931D62">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CB2E5F" w:rsidRPr="00931D62" w:rsidRDefault="00CB2E5F" w:rsidP="00CB2E5F">
      <w:pPr>
        <w:pStyle w:val="afd"/>
        <w:tabs>
          <w:tab w:val="left" w:pos="0"/>
          <w:tab w:val="left" w:pos="993"/>
        </w:tabs>
        <w:spacing w:after="0" w:line="240" w:lineRule="auto"/>
        <w:ind w:left="0" w:firstLine="709"/>
        <w:jc w:val="both"/>
        <w:rPr>
          <w:rFonts w:ascii="Arial" w:hAnsi="Arial" w:cs="Arial"/>
          <w:sz w:val="24"/>
          <w:szCs w:val="24"/>
        </w:rPr>
      </w:pPr>
      <w:r w:rsidRPr="00931D62">
        <w:rPr>
          <w:rFonts w:ascii="Arial" w:hAnsi="Arial" w:cs="Arial"/>
          <w:sz w:val="24"/>
          <w:szCs w:val="24"/>
        </w:rPr>
        <w:t>8.11.4. До начала проведения Подрядных работ ПОДРЯДЧИК предоставляет ЗАКАЗЧИКУ следующую документацию:</w:t>
      </w:r>
    </w:p>
    <w:p w:rsidR="00CB2E5F" w:rsidRPr="00931D62" w:rsidRDefault="00CB2E5F" w:rsidP="00CB2E5F">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CB2E5F" w:rsidRPr="00931D62" w:rsidRDefault="00CB2E5F" w:rsidP="00CB2E5F">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 о назначении лиц, ответственных за соблюдение требований охраны труда на рабочем объекте;</w:t>
      </w:r>
    </w:p>
    <w:p w:rsidR="00CB2E5F" w:rsidRPr="00931D62" w:rsidRDefault="00CB2E5F" w:rsidP="00CB2E5F">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Приказы о назначении лиц, имеющих право подписи акта-допуска и выдачи наряда-допуска;</w:t>
      </w:r>
    </w:p>
    <w:p w:rsidR="00CB2E5F" w:rsidRPr="00931D62" w:rsidRDefault="00CB2E5F" w:rsidP="00CB2E5F">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 о назначении лиц, ответственных за безопасное производство работ кранами, вышками и т.д.;</w:t>
      </w:r>
    </w:p>
    <w:p w:rsidR="00CB2E5F" w:rsidRPr="00931D62" w:rsidRDefault="00CB2E5F" w:rsidP="00CB2E5F">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CB2E5F" w:rsidRPr="00931D62" w:rsidRDefault="00CB2E5F" w:rsidP="00CB2E5F">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об аттестации по охране труда членов комиссии по проверке знаний организации;</w:t>
      </w:r>
    </w:p>
    <w:p w:rsidR="00CB2E5F" w:rsidRPr="00931D62" w:rsidRDefault="00CB2E5F" w:rsidP="00CB2E5F">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rsidR="00CB2E5F" w:rsidRPr="00931D62" w:rsidRDefault="00CB2E5F" w:rsidP="00CB2E5F">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CB2E5F" w:rsidRPr="00931D62" w:rsidRDefault="00CB2E5F" w:rsidP="00CB2E5F">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CB2E5F" w:rsidRPr="00931D62" w:rsidRDefault="00CB2E5F" w:rsidP="00CB2E5F">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Копия журнала регистрации несчастных случаев на производстве за последние 5 лет.</w:t>
      </w:r>
    </w:p>
    <w:p w:rsidR="00CB2E5F" w:rsidRPr="00931D62" w:rsidRDefault="00CB2E5F" w:rsidP="00CB2E5F">
      <w:pPr>
        <w:spacing w:after="0"/>
        <w:rPr>
          <w:rFonts w:ascii="Arial" w:hAnsi="Arial" w:cs="Arial"/>
        </w:rPr>
      </w:pPr>
      <w:r w:rsidRPr="00931D62">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CB2E5F" w:rsidRPr="00931D62" w:rsidRDefault="00CB2E5F" w:rsidP="00CB2E5F">
      <w:pPr>
        <w:tabs>
          <w:tab w:val="left" w:pos="709"/>
        </w:tabs>
        <w:spacing w:after="0"/>
        <w:ind w:firstLine="851"/>
        <w:rPr>
          <w:rFonts w:ascii="Arial" w:hAnsi="Arial" w:cs="Arial"/>
          <w:b/>
          <w:bCs/>
        </w:rPr>
      </w:pPr>
      <w:r w:rsidRPr="00931D62">
        <w:rPr>
          <w:rFonts w:ascii="Arial" w:hAnsi="Arial" w:cs="Arial"/>
          <w:b/>
          <w:bCs/>
        </w:rPr>
        <w:t>8.12. Обучение персонала</w:t>
      </w:r>
    </w:p>
    <w:p w:rsidR="00CB2E5F" w:rsidRPr="00931D62" w:rsidRDefault="00CB2E5F" w:rsidP="00CB2E5F">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CB2E5F" w:rsidRPr="00931D62" w:rsidRDefault="00CB2E5F" w:rsidP="00CB2E5F">
      <w:pPr>
        <w:tabs>
          <w:tab w:val="left" w:pos="426"/>
        </w:tabs>
        <w:spacing w:after="0"/>
        <w:rPr>
          <w:rFonts w:ascii="Arial" w:hAnsi="Arial" w:cs="Arial"/>
        </w:rPr>
      </w:pPr>
      <w:r w:rsidRPr="00931D62">
        <w:rPr>
          <w:rFonts w:ascii="Arial"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931D62">
        <w:rPr>
          <w:rFonts w:ascii="Arial" w:hAnsi="Arial" w:cs="Arial"/>
        </w:rPr>
        <w:tab/>
      </w:r>
    </w:p>
    <w:p w:rsidR="00CB2E5F" w:rsidRPr="00931D62" w:rsidRDefault="00CB2E5F" w:rsidP="00CB2E5F">
      <w:pPr>
        <w:tabs>
          <w:tab w:val="left" w:pos="426"/>
        </w:tabs>
        <w:spacing w:after="0"/>
        <w:rPr>
          <w:rFonts w:ascii="Arial" w:hAnsi="Arial" w:cs="Arial"/>
        </w:rPr>
      </w:pPr>
      <w:r w:rsidRPr="00931D62">
        <w:rPr>
          <w:rFonts w:ascii="Arial" w:hAnsi="Arial" w:cs="Arial"/>
        </w:rPr>
        <w:t>Пройти инструктажи по ОТ, ПБ и Э, проводимые представителем ПОДРЯДЧИКА, предусмотренные требованиями законодательства.</w:t>
      </w:r>
    </w:p>
    <w:p w:rsidR="00CB2E5F" w:rsidRPr="00931D62" w:rsidRDefault="00CB2E5F" w:rsidP="00CB2E5F">
      <w:pPr>
        <w:tabs>
          <w:tab w:val="left" w:pos="426"/>
          <w:tab w:val="left" w:pos="709"/>
        </w:tabs>
        <w:spacing w:after="0"/>
        <w:rPr>
          <w:rFonts w:ascii="Arial" w:hAnsi="Arial" w:cs="Arial"/>
        </w:rPr>
      </w:pPr>
      <w:r w:rsidRPr="00931D62">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CB2E5F" w:rsidRPr="00931D62" w:rsidRDefault="00CB2E5F" w:rsidP="00CB2E5F">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CB2E5F" w:rsidRPr="00931D62" w:rsidRDefault="00CB2E5F" w:rsidP="00CB2E5F">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CB2E5F" w:rsidRPr="00931D62" w:rsidRDefault="00CB2E5F" w:rsidP="00CB2E5F">
      <w:pPr>
        <w:spacing w:after="0"/>
        <w:ind w:firstLine="851"/>
        <w:rPr>
          <w:rFonts w:ascii="Arial" w:hAnsi="Arial" w:cs="Arial"/>
          <w:b/>
          <w:bCs/>
        </w:rPr>
      </w:pPr>
      <w:r w:rsidRPr="00931D62">
        <w:rPr>
          <w:rFonts w:ascii="Arial" w:hAnsi="Arial" w:cs="Arial"/>
          <w:b/>
          <w:bCs/>
        </w:rPr>
        <w:t>8.13. Политика в отношении употребления алкоголя, наркотиков и токсических веществ, пребывания в состоянии абстинентного синдрома</w:t>
      </w:r>
    </w:p>
    <w:p w:rsidR="00CB2E5F" w:rsidRPr="00931D62" w:rsidRDefault="00CB2E5F" w:rsidP="00CB2E5F">
      <w:pPr>
        <w:spacing w:after="0"/>
        <w:rPr>
          <w:rFonts w:ascii="Arial" w:hAnsi="Arial" w:cs="Arial"/>
        </w:rPr>
      </w:pPr>
      <w:r w:rsidRPr="00931D62">
        <w:rPr>
          <w:rFonts w:ascii="Arial" w:hAnsi="Arial" w:cs="Arial"/>
        </w:rPr>
        <w:t>ПОДРЯДЧИК обязан:</w:t>
      </w:r>
    </w:p>
    <w:p w:rsidR="00CB2E5F" w:rsidRPr="00931D62" w:rsidRDefault="00CB2E5F" w:rsidP="00CB2E5F">
      <w:pPr>
        <w:tabs>
          <w:tab w:val="left" w:pos="851"/>
        </w:tabs>
        <w:spacing w:after="0"/>
        <w:ind w:firstLine="851"/>
        <w:rPr>
          <w:rFonts w:ascii="Arial" w:hAnsi="Arial" w:cs="Arial"/>
        </w:rPr>
      </w:pPr>
      <w:r w:rsidRPr="00931D62">
        <w:rPr>
          <w:rFonts w:ascii="Arial" w:hAnsi="Arial"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CB2E5F" w:rsidRPr="00931D62" w:rsidRDefault="00CB2E5F" w:rsidP="00CB2E5F">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8.13.2.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CB2E5F" w:rsidRPr="00931D62" w:rsidRDefault="00CB2E5F" w:rsidP="00CB2E5F">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CB2E5F" w:rsidRPr="00931D62" w:rsidRDefault="00CB2E5F" w:rsidP="00CB2E5F">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CB2E5F" w:rsidRPr="00931D62" w:rsidRDefault="00CB2E5F" w:rsidP="00CB2E5F">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CB2E5F" w:rsidRPr="00931D62" w:rsidRDefault="00CB2E5F" w:rsidP="00CB2E5F">
      <w:pPr>
        <w:spacing w:after="0"/>
        <w:ind w:firstLine="851"/>
        <w:rPr>
          <w:rFonts w:ascii="Arial" w:hAnsi="Arial" w:cs="Arial"/>
        </w:rPr>
      </w:pPr>
      <w:r w:rsidRPr="00931D62">
        <w:rPr>
          <w:rFonts w:ascii="Arial" w:hAnsi="Arial"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CB2E5F" w:rsidRPr="00931D62" w:rsidRDefault="00CB2E5F" w:rsidP="00CB2E5F">
      <w:pPr>
        <w:spacing w:after="0"/>
        <w:ind w:firstLine="851"/>
        <w:rPr>
          <w:rFonts w:ascii="Arial" w:hAnsi="Arial" w:cs="Arial"/>
        </w:rPr>
      </w:pPr>
      <w:r w:rsidRPr="00931D62">
        <w:rPr>
          <w:rFonts w:ascii="Arial" w:hAnsi="Arial"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CB2E5F" w:rsidRPr="00931D62" w:rsidRDefault="00CB2E5F" w:rsidP="00CB2E5F">
      <w:pPr>
        <w:tabs>
          <w:tab w:val="left" w:pos="709"/>
        </w:tabs>
        <w:spacing w:after="0"/>
        <w:ind w:firstLine="851"/>
        <w:rPr>
          <w:rFonts w:ascii="Arial" w:hAnsi="Arial" w:cs="Arial"/>
          <w:b/>
          <w:bCs/>
        </w:rPr>
      </w:pPr>
      <w:r w:rsidRPr="00931D62">
        <w:rPr>
          <w:rFonts w:ascii="Arial" w:hAnsi="Arial" w:cs="Arial"/>
          <w:b/>
          <w:bCs/>
        </w:rPr>
        <w:t xml:space="preserve">8.14. Страхование  </w:t>
      </w:r>
    </w:p>
    <w:p w:rsidR="00CB2E5F" w:rsidRPr="00931D62" w:rsidRDefault="00CB2E5F" w:rsidP="00CB2E5F">
      <w:pPr>
        <w:spacing w:after="0"/>
        <w:ind w:firstLine="851"/>
        <w:rPr>
          <w:rFonts w:ascii="Arial" w:hAnsi="Arial" w:cs="Arial"/>
        </w:rPr>
      </w:pPr>
      <w:r w:rsidRPr="00931D62">
        <w:rPr>
          <w:rFonts w:ascii="Arial" w:hAnsi="Arial" w:cs="Arial"/>
        </w:rPr>
        <w:t>8.14.1. ПОДРЯДЧИК гарантирует наличие у него и у всех привлекаемых им субПОДРЯДЧИКов в течение всего срока Подрядных работ:</w:t>
      </w:r>
    </w:p>
    <w:p w:rsidR="00CB2E5F" w:rsidRPr="00931D62" w:rsidRDefault="00CB2E5F" w:rsidP="00CB2E5F">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CB2E5F" w:rsidRPr="00931D62" w:rsidRDefault="00CB2E5F" w:rsidP="00CB2E5F">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обязательного медицинского страхования работников;</w:t>
      </w:r>
    </w:p>
    <w:p w:rsidR="00CB2E5F" w:rsidRPr="00931D62" w:rsidRDefault="00CB2E5F" w:rsidP="00CB2E5F">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Pr>
          <w:rFonts w:ascii="Arial" w:hAnsi="Arial" w:cs="Arial"/>
          <w:sz w:val="24"/>
          <w:szCs w:val="24"/>
        </w:rPr>
        <w:t xml:space="preserve"> </w:t>
      </w:r>
      <w:r w:rsidRPr="00931D62">
        <w:rPr>
          <w:rFonts w:ascii="Arial" w:hAnsi="Arial" w:cs="Arial"/>
          <w:sz w:val="24"/>
          <w:szCs w:val="24"/>
        </w:rPr>
        <w:t>Стоимость такого страхования может частично или полностью оплачиваться ЗАКАЗЧИКОМ сверх цены договора).</w:t>
      </w:r>
    </w:p>
    <w:p w:rsidR="00CB2E5F" w:rsidRPr="00931D62" w:rsidRDefault="00CB2E5F" w:rsidP="00CB2E5F">
      <w:pPr>
        <w:spacing w:after="0"/>
        <w:ind w:firstLine="851"/>
        <w:rPr>
          <w:rFonts w:ascii="Arial" w:hAnsi="Arial" w:cs="Arial"/>
        </w:rPr>
      </w:pPr>
      <w:r w:rsidRPr="00931D62">
        <w:rPr>
          <w:rFonts w:ascii="Arial" w:hAnsi="Arial" w:cs="Arial"/>
        </w:rPr>
        <w:t>8.14.2.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CB2E5F" w:rsidRPr="00931D62" w:rsidRDefault="00CB2E5F" w:rsidP="00CB2E5F">
      <w:pPr>
        <w:spacing w:after="0"/>
        <w:ind w:firstLine="851"/>
        <w:rPr>
          <w:rFonts w:ascii="Arial" w:hAnsi="Arial" w:cs="Arial"/>
          <w:b/>
          <w:bCs/>
        </w:rPr>
      </w:pPr>
      <w:r w:rsidRPr="00931D62">
        <w:rPr>
          <w:rFonts w:ascii="Arial" w:hAnsi="Arial" w:cs="Arial"/>
          <w:b/>
          <w:bCs/>
        </w:rPr>
        <w:t>8.15. Текущие проверки</w:t>
      </w:r>
    </w:p>
    <w:p w:rsidR="00CB2E5F" w:rsidRPr="00931D62" w:rsidRDefault="00CB2E5F" w:rsidP="00CB2E5F">
      <w:pPr>
        <w:spacing w:after="0"/>
        <w:ind w:firstLine="851"/>
        <w:rPr>
          <w:rFonts w:ascii="Arial" w:hAnsi="Arial" w:cs="Arial"/>
        </w:rPr>
      </w:pPr>
      <w:r w:rsidRPr="00931D62">
        <w:rPr>
          <w:rFonts w:ascii="Arial" w:hAnsi="Arial" w:cs="Arial"/>
        </w:rPr>
        <w:t>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CB2E5F" w:rsidRPr="00931D62" w:rsidRDefault="00CB2E5F" w:rsidP="00CB2E5F">
      <w:pPr>
        <w:spacing w:after="0"/>
        <w:ind w:firstLine="851"/>
        <w:rPr>
          <w:rFonts w:ascii="Arial" w:hAnsi="Arial" w:cs="Arial"/>
        </w:rPr>
      </w:pPr>
      <w:r w:rsidRPr="00931D62">
        <w:rPr>
          <w:rFonts w:ascii="Arial" w:hAnsi="Arial" w:cs="Arial"/>
        </w:rPr>
        <w:t>8.15.2. Внутренние проверки – организуются и проводятся внутри подрядной, субподрядной организации с участием специалистов поОТ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CB2E5F" w:rsidRPr="00931D62" w:rsidRDefault="00CB2E5F" w:rsidP="00CB2E5F">
      <w:pPr>
        <w:spacing w:after="0"/>
        <w:ind w:firstLine="851"/>
        <w:rPr>
          <w:rFonts w:ascii="Arial" w:hAnsi="Arial" w:cs="Arial"/>
        </w:rPr>
      </w:pPr>
      <w:r w:rsidRPr="00931D62">
        <w:rPr>
          <w:rFonts w:ascii="Arial" w:hAnsi="Arial" w:cs="Arial"/>
        </w:rPr>
        <w:t>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 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CB2E5F" w:rsidRPr="00931D62" w:rsidRDefault="00CB2E5F" w:rsidP="00CB2E5F">
      <w:pPr>
        <w:spacing w:after="0"/>
        <w:ind w:firstLine="851"/>
        <w:rPr>
          <w:rFonts w:ascii="Arial" w:hAnsi="Arial" w:cs="Arial"/>
        </w:rPr>
      </w:pPr>
      <w:r w:rsidRPr="00931D62">
        <w:rPr>
          <w:rFonts w:ascii="Arial" w:hAnsi="Arial"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CB2E5F" w:rsidRPr="00931D62" w:rsidRDefault="00CB2E5F" w:rsidP="00CB2E5F">
      <w:pPr>
        <w:spacing w:after="0"/>
        <w:ind w:firstLine="851"/>
        <w:rPr>
          <w:rFonts w:ascii="Arial" w:hAnsi="Arial" w:cs="Arial"/>
        </w:rPr>
      </w:pPr>
      <w:r w:rsidRPr="00931D62">
        <w:rPr>
          <w:rFonts w:ascii="Arial" w:hAnsi="Arial"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CB2E5F" w:rsidRPr="00B55D2C" w:rsidRDefault="00CB2E5F" w:rsidP="00CB2E5F">
      <w:pPr>
        <w:spacing w:after="0"/>
        <w:ind w:firstLine="851"/>
        <w:rPr>
          <w:rFonts w:ascii="Arial" w:hAnsi="Arial" w:cs="Arial"/>
          <w:b/>
        </w:rPr>
      </w:pPr>
      <w:r w:rsidRPr="00931D62">
        <w:rPr>
          <w:rFonts w:ascii="Arial" w:hAnsi="Arial" w:cs="Arial"/>
          <w:b/>
          <w:bCs/>
        </w:rPr>
        <w:t>8.</w:t>
      </w:r>
      <w:r w:rsidRPr="00AE67A1">
        <w:rPr>
          <w:rFonts w:ascii="Arial" w:hAnsi="Arial" w:cs="Arial"/>
          <w:b/>
          <w:bCs/>
        </w:rPr>
        <w:t>16. Требования</w:t>
      </w:r>
      <w:r w:rsidRPr="00B55D2C">
        <w:rPr>
          <w:rFonts w:ascii="Arial" w:hAnsi="Arial" w:cs="Arial"/>
          <w:b/>
        </w:rPr>
        <w:t xml:space="preserve"> к </w:t>
      </w:r>
      <w:r w:rsidRPr="00B55D2C">
        <w:rPr>
          <w:rFonts w:ascii="Arial" w:hAnsi="Arial" w:cs="Arial"/>
          <w:b/>
          <w:bCs/>
        </w:rPr>
        <w:t>отчётности</w:t>
      </w:r>
    </w:p>
    <w:p w:rsidR="00CB2E5F" w:rsidRPr="00B55D2C" w:rsidRDefault="00CB2E5F" w:rsidP="00CB2E5F">
      <w:pPr>
        <w:spacing w:after="0"/>
        <w:ind w:firstLine="851"/>
        <w:rPr>
          <w:rFonts w:ascii="Arial" w:hAnsi="Arial" w:cs="Arial"/>
        </w:rPr>
      </w:pPr>
      <w:r w:rsidRPr="00B55D2C">
        <w:rPr>
          <w:rFonts w:ascii="Arial" w:hAnsi="Arial"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CB2E5F" w:rsidRPr="00B55D2C" w:rsidRDefault="00CB2E5F" w:rsidP="00CB2E5F">
      <w:pPr>
        <w:spacing w:after="0"/>
        <w:rPr>
          <w:rFonts w:ascii="Arial" w:hAnsi="Arial" w:cs="Arial"/>
        </w:rPr>
      </w:pPr>
      <w:r w:rsidRPr="00B55D2C">
        <w:rPr>
          <w:rFonts w:ascii="Arial" w:hAnsi="Arial" w:cs="Arial"/>
        </w:rPr>
        <w:t>В такой отчет включаются следующее:</w:t>
      </w:r>
    </w:p>
    <w:p w:rsidR="00CB2E5F" w:rsidRPr="00B55D2C" w:rsidRDefault="00CB2E5F" w:rsidP="00CB2E5F">
      <w:pPr>
        <w:tabs>
          <w:tab w:val="left" w:pos="426"/>
        </w:tabs>
        <w:spacing w:after="0"/>
        <w:rPr>
          <w:rFonts w:ascii="Arial" w:hAnsi="Arial" w:cs="Arial"/>
        </w:rPr>
      </w:pPr>
      <w:r w:rsidRPr="00B55D2C">
        <w:rPr>
          <w:rFonts w:ascii="Arial" w:hAnsi="Arial" w:cs="Arial"/>
        </w:rPr>
        <w:t>все несчастные случаи;</w:t>
      </w:r>
    </w:p>
    <w:p w:rsidR="00CB2E5F" w:rsidRPr="00B55D2C" w:rsidRDefault="00CB2E5F" w:rsidP="00CB2E5F">
      <w:pPr>
        <w:tabs>
          <w:tab w:val="left" w:pos="426"/>
        </w:tabs>
        <w:spacing w:after="0"/>
        <w:rPr>
          <w:rFonts w:ascii="Arial" w:hAnsi="Arial" w:cs="Arial"/>
        </w:rPr>
      </w:pPr>
      <w:r w:rsidRPr="00B55D2C">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CB2E5F" w:rsidRPr="00B55D2C" w:rsidRDefault="00CB2E5F" w:rsidP="00CB2E5F">
      <w:pPr>
        <w:tabs>
          <w:tab w:val="left" w:pos="426"/>
        </w:tabs>
        <w:spacing w:after="0"/>
        <w:rPr>
          <w:rFonts w:ascii="Arial" w:hAnsi="Arial" w:cs="Arial"/>
        </w:rPr>
      </w:pPr>
      <w:r w:rsidRPr="00B55D2C">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CB2E5F" w:rsidRPr="00B55D2C" w:rsidRDefault="00CB2E5F" w:rsidP="00CB2E5F">
      <w:pPr>
        <w:tabs>
          <w:tab w:val="left" w:pos="426"/>
        </w:tabs>
        <w:spacing w:after="0"/>
        <w:rPr>
          <w:rFonts w:ascii="Arial" w:hAnsi="Arial" w:cs="Arial"/>
        </w:rPr>
      </w:pPr>
      <w:r w:rsidRPr="00B55D2C">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CB2E5F" w:rsidRPr="00B55D2C" w:rsidRDefault="00CB2E5F" w:rsidP="00CB2E5F">
      <w:pPr>
        <w:tabs>
          <w:tab w:val="left" w:pos="426"/>
        </w:tabs>
        <w:spacing w:after="0"/>
        <w:rPr>
          <w:rFonts w:ascii="Arial" w:hAnsi="Arial" w:cs="Arial"/>
        </w:rPr>
      </w:pPr>
      <w:r w:rsidRPr="00B55D2C">
        <w:rPr>
          <w:rFonts w:ascii="Arial" w:hAnsi="Arial" w:cs="Arial"/>
        </w:rPr>
        <w:t xml:space="preserve">количество смертельных/тяжелых/групповых несчастных случаев за период; </w:t>
      </w:r>
    </w:p>
    <w:p w:rsidR="00CB2E5F" w:rsidRPr="00B55D2C" w:rsidRDefault="00CB2E5F" w:rsidP="00CB2E5F">
      <w:pPr>
        <w:tabs>
          <w:tab w:val="left" w:pos="426"/>
        </w:tabs>
        <w:spacing w:after="0"/>
        <w:rPr>
          <w:rFonts w:ascii="Arial" w:hAnsi="Arial" w:cs="Arial"/>
        </w:rPr>
      </w:pPr>
      <w:r w:rsidRPr="00B55D2C">
        <w:rPr>
          <w:rFonts w:ascii="Arial" w:hAnsi="Arial" w:cs="Arial"/>
        </w:rPr>
        <w:t>любые другие события, о которых необходимо сообщать компетентным государственным органам;</w:t>
      </w:r>
    </w:p>
    <w:p w:rsidR="00CB2E5F" w:rsidRPr="00B55D2C" w:rsidRDefault="00CB2E5F" w:rsidP="00CB2E5F">
      <w:pPr>
        <w:tabs>
          <w:tab w:val="left" w:pos="426"/>
        </w:tabs>
        <w:spacing w:after="0"/>
        <w:rPr>
          <w:rFonts w:ascii="Arial" w:hAnsi="Arial" w:cs="Arial"/>
        </w:rPr>
      </w:pPr>
      <w:r w:rsidRPr="00B55D2C">
        <w:rPr>
          <w:rFonts w:ascii="Arial" w:hAnsi="Arial" w:cs="Arial"/>
        </w:rPr>
        <w:t>количество и период приостановки работ;</w:t>
      </w:r>
    </w:p>
    <w:p w:rsidR="00CB2E5F" w:rsidRPr="00B55D2C" w:rsidRDefault="00CB2E5F" w:rsidP="00CB2E5F">
      <w:pPr>
        <w:tabs>
          <w:tab w:val="left" w:pos="426"/>
        </w:tabs>
        <w:spacing w:after="0"/>
        <w:rPr>
          <w:rFonts w:ascii="Arial" w:hAnsi="Arial" w:cs="Arial"/>
        </w:rPr>
      </w:pPr>
      <w:r w:rsidRPr="00B55D2C">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CB2E5F" w:rsidRPr="00B55D2C" w:rsidRDefault="00CB2E5F" w:rsidP="00CB2E5F">
      <w:pPr>
        <w:spacing w:after="0"/>
        <w:ind w:firstLine="851"/>
        <w:rPr>
          <w:rFonts w:ascii="Arial" w:hAnsi="Arial" w:cs="Arial"/>
        </w:rPr>
      </w:pPr>
      <w:r w:rsidRPr="00B55D2C">
        <w:rPr>
          <w:rFonts w:ascii="Arial" w:hAnsi="Arial"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CB2E5F" w:rsidRPr="00B55D2C" w:rsidRDefault="00CB2E5F" w:rsidP="00CB2E5F">
      <w:pPr>
        <w:spacing w:after="0"/>
        <w:ind w:firstLine="851"/>
        <w:rPr>
          <w:rFonts w:ascii="Arial" w:hAnsi="Arial" w:cs="Arial"/>
        </w:rPr>
      </w:pPr>
      <w:r w:rsidRPr="00B55D2C">
        <w:rPr>
          <w:rFonts w:ascii="Arial" w:hAnsi="Arial" w:cs="Arial"/>
        </w:rPr>
        <w:t>8.16.3. По итогам работы ПОДРЯДЧИКА по Договору производится оценка ПОДРЯДЧИКА в области ОТ, ПБ и Э.</w:t>
      </w:r>
    </w:p>
    <w:p w:rsidR="00CB2E5F" w:rsidRPr="00B55D2C" w:rsidRDefault="00CB2E5F" w:rsidP="00CB2E5F">
      <w:pPr>
        <w:spacing w:after="0"/>
        <w:rPr>
          <w:rFonts w:ascii="Arial" w:hAnsi="Arial" w:cs="Arial"/>
        </w:rPr>
      </w:pPr>
      <w:r w:rsidRPr="00B55D2C">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CB2E5F" w:rsidRPr="00B55D2C" w:rsidRDefault="00CB2E5F" w:rsidP="00CB2E5F">
      <w:pPr>
        <w:spacing w:after="0"/>
        <w:ind w:firstLine="851"/>
        <w:rPr>
          <w:rFonts w:ascii="Arial" w:hAnsi="Arial" w:cs="Arial"/>
          <w:b/>
          <w:bCs/>
        </w:rPr>
      </w:pPr>
      <w:r w:rsidRPr="00B55D2C">
        <w:rPr>
          <w:rFonts w:ascii="Arial" w:hAnsi="Arial" w:cs="Arial"/>
          <w:b/>
          <w:bCs/>
        </w:rPr>
        <w:t>8.17. Требования к профпригодности персонала по состоянию здоровья</w:t>
      </w:r>
    </w:p>
    <w:p w:rsidR="00CB2E5F" w:rsidRPr="00B55D2C" w:rsidRDefault="00CB2E5F" w:rsidP="00CB2E5F">
      <w:pPr>
        <w:pStyle w:val="afd"/>
        <w:tabs>
          <w:tab w:val="left" w:pos="284"/>
        </w:tabs>
        <w:spacing w:after="0" w:line="240" w:lineRule="auto"/>
        <w:ind w:left="0"/>
        <w:jc w:val="both"/>
        <w:rPr>
          <w:rFonts w:ascii="Arial" w:hAnsi="Arial" w:cs="Arial"/>
          <w:sz w:val="24"/>
          <w:szCs w:val="24"/>
        </w:rPr>
      </w:pPr>
      <w:r w:rsidRPr="00B55D2C">
        <w:rPr>
          <w:rFonts w:ascii="Arial" w:hAnsi="Arial"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CB2E5F" w:rsidRPr="00B55D2C" w:rsidRDefault="00CB2E5F" w:rsidP="00CB2E5F">
      <w:pPr>
        <w:pStyle w:val="afd"/>
        <w:tabs>
          <w:tab w:val="left" w:pos="284"/>
        </w:tabs>
        <w:spacing w:after="0" w:line="240" w:lineRule="auto"/>
        <w:ind w:left="0"/>
        <w:jc w:val="both"/>
        <w:rPr>
          <w:rFonts w:ascii="Arial" w:hAnsi="Arial" w:cs="Arial"/>
          <w:sz w:val="24"/>
          <w:szCs w:val="24"/>
        </w:rPr>
      </w:pPr>
      <w:r w:rsidRPr="00B55D2C">
        <w:rPr>
          <w:rFonts w:ascii="Arial" w:hAnsi="Arial" w:cs="Arial"/>
          <w:sz w:val="24"/>
          <w:szCs w:val="24"/>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CB2E5F" w:rsidRPr="00B55D2C" w:rsidRDefault="00CB2E5F" w:rsidP="00CB2E5F">
      <w:pPr>
        <w:spacing w:after="0"/>
        <w:ind w:firstLine="851"/>
        <w:rPr>
          <w:rFonts w:ascii="Arial" w:hAnsi="Arial" w:cs="Arial"/>
          <w:b/>
          <w:bCs/>
        </w:rPr>
      </w:pPr>
      <w:r w:rsidRPr="00B55D2C">
        <w:rPr>
          <w:rFonts w:ascii="Arial" w:hAnsi="Arial" w:cs="Arial"/>
          <w:b/>
          <w:bCs/>
        </w:rPr>
        <w:t>8.18. Состояние мест проведения Подрядных работ</w:t>
      </w:r>
    </w:p>
    <w:p w:rsidR="00CB2E5F" w:rsidRPr="00B55D2C" w:rsidRDefault="00CB2E5F" w:rsidP="00CB2E5F">
      <w:pPr>
        <w:spacing w:after="0"/>
        <w:ind w:firstLine="851"/>
        <w:rPr>
          <w:rFonts w:ascii="Arial" w:hAnsi="Arial" w:cs="Arial"/>
        </w:rPr>
      </w:pPr>
      <w:r w:rsidRPr="00B55D2C">
        <w:rPr>
          <w:rFonts w:ascii="Arial" w:hAnsi="Arial"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CB2E5F" w:rsidRPr="00B55D2C" w:rsidRDefault="00CB2E5F" w:rsidP="00CB2E5F">
      <w:pPr>
        <w:numPr>
          <w:ilvl w:val="0"/>
          <w:numId w:val="49"/>
        </w:numPr>
        <w:tabs>
          <w:tab w:val="left" w:pos="284"/>
        </w:tabs>
        <w:spacing w:after="0"/>
        <w:ind w:hanging="720"/>
        <w:rPr>
          <w:rFonts w:ascii="Arial" w:hAnsi="Arial" w:cs="Arial"/>
        </w:rPr>
      </w:pPr>
      <w:r w:rsidRPr="00B55D2C">
        <w:rPr>
          <w:rFonts w:ascii="Arial" w:hAnsi="Arial" w:cs="Arial"/>
        </w:rPr>
        <w:t>Наименования Подрядной, в том числе генподрядной организации</w:t>
      </w:r>
    </w:p>
    <w:p w:rsidR="00CB2E5F" w:rsidRPr="00B55D2C" w:rsidRDefault="00CB2E5F" w:rsidP="00CB2E5F">
      <w:pPr>
        <w:numPr>
          <w:ilvl w:val="0"/>
          <w:numId w:val="49"/>
        </w:numPr>
        <w:tabs>
          <w:tab w:val="left" w:pos="284"/>
        </w:tabs>
        <w:spacing w:after="0"/>
        <w:ind w:hanging="720"/>
        <w:rPr>
          <w:rFonts w:ascii="Arial" w:hAnsi="Arial" w:cs="Arial"/>
        </w:rPr>
      </w:pPr>
      <w:r w:rsidRPr="00B55D2C">
        <w:rPr>
          <w:rFonts w:ascii="Arial" w:hAnsi="Arial" w:cs="Arial"/>
        </w:rPr>
        <w:t>Ответственных:</w:t>
      </w:r>
    </w:p>
    <w:p w:rsidR="00CB2E5F" w:rsidRPr="00B55D2C" w:rsidRDefault="00CB2E5F" w:rsidP="00CB2E5F">
      <w:pPr>
        <w:numPr>
          <w:ilvl w:val="0"/>
          <w:numId w:val="50"/>
        </w:numPr>
        <w:tabs>
          <w:tab w:val="left" w:pos="284"/>
        </w:tabs>
        <w:spacing w:after="0"/>
        <w:ind w:left="0" w:firstLine="0"/>
        <w:rPr>
          <w:rFonts w:ascii="Arial" w:hAnsi="Arial" w:cs="Arial"/>
        </w:rPr>
      </w:pPr>
      <w:r w:rsidRPr="00B55D2C">
        <w:rPr>
          <w:rFonts w:ascii="Arial" w:hAnsi="Arial" w:cs="Arial"/>
        </w:rPr>
        <w:t>Руководителя организации – Ф.И.О., должность, телефон;</w:t>
      </w:r>
    </w:p>
    <w:p w:rsidR="00CB2E5F" w:rsidRPr="00B55D2C" w:rsidRDefault="00CB2E5F" w:rsidP="00CB2E5F">
      <w:pPr>
        <w:numPr>
          <w:ilvl w:val="0"/>
          <w:numId w:val="50"/>
        </w:numPr>
        <w:tabs>
          <w:tab w:val="left" w:pos="284"/>
        </w:tabs>
        <w:spacing w:after="0"/>
        <w:ind w:left="0" w:firstLine="0"/>
        <w:rPr>
          <w:rFonts w:ascii="Arial" w:hAnsi="Arial" w:cs="Arial"/>
        </w:rPr>
      </w:pPr>
      <w:r w:rsidRPr="00B55D2C">
        <w:rPr>
          <w:rFonts w:ascii="Arial" w:hAnsi="Arial" w:cs="Arial"/>
        </w:rPr>
        <w:t>Производителя работ - Ф.И.О., должность, телефон;</w:t>
      </w:r>
    </w:p>
    <w:p w:rsidR="00CB2E5F" w:rsidRPr="00B55D2C" w:rsidRDefault="00CB2E5F" w:rsidP="00CB2E5F">
      <w:pPr>
        <w:numPr>
          <w:ilvl w:val="0"/>
          <w:numId w:val="50"/>
        </w:numPr>
        <w:tabs>
          <w:tab w:val="left" w:pos="284"/>
        </w:tabs>
        <w:spacing w:after="0"/>
        <w:ind w:left="0" w:firstLine="0"/>
        <w:rPr>
          <w:rFonts w:ascii="Arial" w:hAnsi="Arial" w:cs="Arial"/>
        </w:rPr>
      </w:pPr>
      <w:r w:rsidRPr="00B55D2C">
        <w:rPr>
          <w:rFonts w:ascii="Arial" w:hAnsi="Arial" w:cs="Arial"/>
        </w:rPr>
        <w:t>по вопросам ОТ и ПБ, Э - Ф.И.О., должность, телефон.</w:t>
      </w:r>
    </w:p>
    <w:p w:rsidR="00CB2E5F" w:rsidRPr="00B55D2C" w:rsidRDefault="00CB2E5F" w:rsidP="00CB2E5F">
      <w:pPr>
        <w:spacing w:after="0"/>
        <w:ind w:firstLine="851"/>
        <w:rPr>
          <w:rFonts w:ascii="Arial" w:hAnsi="Arial" w:cs="Arial"/>
        </w:rPr>
      </w:pPr>
      <w:r w:rsidRPr="00B55D2C">
        <w:rPr>
          <w:rFonts w:ascii="Arial" w:hAnsi="Arial" w:cs="Arial"/>
        </w:rPr>
        <w:t xml:space="preserve">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w:t>
      </w:r>
      <w:r w:rsidRPr="00AE67A1">
        <w:rPr>
          <w:rFonts w:ascii="Arial" w:hAnsi="Arial" w:cs="Arial"/>
        </w:rPr>
        <w:t>условиях с тем, чтобы</w:t>
      </w:r>
      <w:r w:rsidRPr="00B55D2C">
        <w:rPr>
          <w:rFonts w:ascii="Arial" w:hAnsi="Arial" w:cs="Arial"/>
        </w:rPr>
        <w:t xml:space="preserve"> снизить риск причинения телесных повреждений работникам, ущерба имуществу, а также задержек в выполнении Подрядных работ.</w:t>
      </w:r>
    </w:p>
    <w:p w:rsidR="00CB2E5F" w:rsidRPr="00B55D2C" w:rsidRDefault="00CB2E5F" w:rsidP="00CB2E5F">
      <w:pPr>
        <w:spacing w:after="0"/>
        <w:ind w:firstLine="851"/>
        <w:rPr>
          <w:rFonts w:ascii="Arial" w:hAnsi="Arial" w:cs="Arial"/>
        </w:rPr>
      </w:pPr>
      <w:r w:rsidRPr="00B55D2C">
        <w:rPr>
          <w:rFonts w:ascii="Arial" w:hAnsi="Arial"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CB2E5F" w:rsidRPr="00B55D2C" w:rsidRDefault="00CB2E5F" w:rsidP="00CB2E5F">
      <w:pPr>
        <w:spacing w:after="0"/>
        <w:ind w:firstLine="851"/>
        <w:rPr>
          <w:rFonts w:ascii="Arial" w:hAnsi="Arial" w:cs="Arial"/>
          <w:b/>
          <w:bCs/>
        </w:rPr>
      </w:pPr>
      <w:r w:rsidRPr="00B55D2C">
        <w:rPr>
          <w:rFonts w:ascii="Arial" w:hAnsi="Arial" w:cs="Arial"/>
          <w:b/>
          <w:bCs/>
        </w:rPr>
        <w:t>8.19. Требования к оборудованию</w:t>
      </w:r>
    </w:p>
    <w:p w:rsidR="00CB2E5F" w:rsidRPr="00B55D2C" w:rsidRDefault="00CB2E5F" w:rsidP="00CB2E5F">
      <w:pPr>
        <w:spacing w:after="0"/>
        <w:ind w:firstLine="851"/>
        <w:rPr>
          <w:rFonts w:ascii="Arial" w:hAnsi="Arial" w:cs="Arial"/>
        </w:rPr>
      </w:pPr>
      <w:r w:rsidRPr="00B55D2C">
        <w:rPr>
          <w:rFonts w:ascii="Arial" w:hAnsi="Arial"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CB2E5F" w:rsidRPr="00B55D2C" w:rsidRDefault="00CB2E5F" w:rsidP="00CB2E5F">
      <w:pPr>
        <w:spacing w:after="0"/>
        <w:ind w:firstLine="851"/>
        <w:rPr>
          <w:rFonts w:ascii="Arial" w:hAnsi="Arial" w:cs="Arial"/>
        </w:rPr>
      </w:pPr>
      <w:r w:rsidRPr="00B55D2C">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CB2E5F" w:rsidRPr="00B55D2C" w:rsidRDefault="00CB2E5F" w:rsidP="00CB2E5F">
      <w:pPr>
        <w:spacing w:after="0"/>
        <w:ind w:firstLine="851"/>
        <w:rPr>
          <w:rFonts w:ascii="Arial" w:hAnsi="Arial" w:cs="Arial"/>
        </w:rPr>
      </w:pPr>
      <w:r w:rsidRPr="00B55D2C">
        <w:rPr>
          <w:rFonts w:ascii="Arial" w:hAnsi="Arial" w:cs="Arial"/>
        </w:rPr>
        <w:t xml:space="preserve">8.19.3. Все оборудование, используемое </w:t>
      </w:r>
      <w:r w:rsidRPr="00AE67A1">
        <w:rPr>
          <w:rFonts w:ascii="Arial" w:hAnsi="Arial" w:cs="Arial"/>
        </w:rPr>
        <w:t>ПОДРЯДЧИКОМ,</w:t>
      </w:r>
      <w:r w:rsidRPr="00B55D2C">
        <w:rPr>
          <w:rFonts w:ascii="Arial" w:hAnsi="Arial" w:cs="Arial"/>
        </w:rPr>
        <w:t xml:space="preserve">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CB2E5F" w:rsidRPr="00B55D2C" w:rsidRDefault="00CB2E5F" w:rsidP="00CB2E5F">
      <w:pPr>
        <w:spacing w:after="0"/>
        <w:ind w:firstLine="851"/>
        <w:rPr>
          <w:rFonts w:ascii="Arial" w:hAnsi="Arial" w:cs="Arial"/>
        </w:rPr>
      </w:pPr>
      <w:r w:rsidRPr="00B55D2C">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CB2E5F" w:rsidRPr="00B55D2C" w:rsidRDefault="00CB2E5F" w:rsidP="00CB2E5F">
      <w:pPr>
        <w:spacing w:after="0"/>
        <w:ind w:firstLine="851"/>
        <w:rPr>
          <w:rFonts w:ascii="Arial" w:hAnsi="Arial" w:cs="Arial"/>
        </w:rPr>
      </w:pPr>
      <w:r w:rsidRPr="00B55D2C">
        <w:rPr>
          <w:rFonts w:ascii="Arial" w:hAnsi="Arial"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CB2E5F" w:rsidRPr="00B55D2C" w:rsidRDefault="00CB2E5F" w:rsidP="00CB2E5F">
      <w:pPr>
        <w:spacing w:after="0"/>
        <w:ind w:firstLine="851"/>
        <w:rPr>
          <w:rFonts w:ascii="Arial" w:hAnsi="Arial" w:cs="Arial"/>
        </w:rPr>
      </w:pPr>
      <w:r w:rsidRPr="00B55D2C">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CB2E5F" w:rsidRPr="00B55D2C" w:rsidRDefault="00CB2E5F" w:rsidP="00CB2E5F">
      <w:pPr>
        <w:spacing w:after="0"/>
        <w:rPr>
          <w:rFonts w:ascii="Arial" w:hAnsi="Arial" w:cs="Arial"/>
        </w:rPr>
      </w:pPr>
      <w:r w:rsidRPr="00B55D2C">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CB2E5F" w:rsidRPr="00B55D2C" w:rsidRDefault="00CB2E5F" w:rsidP="00CB2E5F">
      <w:pPr>
        <w:spacing w:after="0"/>
        <w:ind w:firstLine="851"/>
        <w:rPr>
          <w:rFonts w:ascii="Arial" w:hAnsi="Arial" w:cs="Arial"/>
        </w:rPr>
      </w:pPr>
      <w:r w:rsidRPr="00B55D2C">
        <w:rPr>
          <w:rFonts w:ascii="Arial" w:hAnsi="Arial"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CB2E5F" w:rsidRPr="00B55D2C" w:rsidRDefault="00CB2E5F" w:rsidP="00CB2E5F">
      <w:pPr>
        <w:spacing w:after="0"/>
        <w:ind w:firstLine="851"/>
        <w:rPr>
          <w:rFonts w:ascii="Arial" w:hAnsi="Arial" w:cs="Arial"/>
        </w:rPr>
      </w:pPr>
      <w:r w:rsidRPr="00B55D2C">
        <w:rPr>
          <w:rFonts w:ascii="Arial" w:hAnsi="Arial" w:cs="Arial"/>
        </w:rPr>
        <w:t>8.19.8. Размещение оборудования на месте проведения работ заранее согласовывается с представителем ЗАКАЗЧИКА.</w:t>
      </w:r>
    </w:p>
    <w:p w:rsidR="00CB2E5F" w:rsidRPr="00B55D2C" w:rsidRDefault="00CB2E5F" w:rsidP="00CB2E5F">
      <w:pPr>
        <w:spacing w:after="0"/>
        <w:ind w:firstLine="851"/>
        <w:rPr>
          <w:rFonts w:ascii="Arial" w:hAnsi="Arial" w:cs="Arial"/>
        </w:rPr>
      </w:pPr>
      <w:r w:rsidRPr="00B55D2C">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CB2E5F" w:rsidRPr="00B55D2C" w:rsidRDefault="00CB2E5F" w:rsidP="00CB2E5F">
      <w:pPr>
        <w:tabs>
          <w:tab w:val="left" w:pos="851"/>
        </w:tabs>
        <w:spacing w:after="0"/>
        <w:ind w:firstLine="851"/>
        <w:rPr>
          <w:rFonts w:ascii="Arial" w:hAnsi="Arial" w:cs="Arial"/>
        </w:rPr>
      </w:pPr>
      <w:r w:rsidRPr="00B55D2C">
        <w:rPr>
          <w:rFonts w:ascii="Arial" w:hAnsi="Arial" w:cs="Arial"/>
        </w:rPr>
        <w:t>8.19.10.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CB2E5F" w:rsidRPr="00B55D2C" w:rsidRDefault="00CB2E5F" w:rsidP="00CB2E5F">
      <w:pPr>
        <w:spacing w:after="0"/>
        <w:ind w:firstLine="851"/>
        <w:rPr>
          <w:rFonts w:ascii="Arial" w:hAnsi="Arial" w:cs="Arial"/>
          <w:b/>
          <w:bCs/>
        </w:rPr>
      </w:pPr>
      <w:r w:rsidRPr="00B55D2C">
        <w:rPr>
          <w:rFonts w:ascii="Arial" w:hAnsi="Arial" w:cs="Arial"/>
          <w:b/>
          <w:bCs/>
        </w:rPr>
        <w:t>8.20. Охрана окружающей среды</w:t>
      </w:r>
    </w:p>
    <w:p w:rsidR="00CB2E5F" w:rsidRPr="00B55D2C" w:rsidRDefault="00CB2E5F" w:rsidP="00CB2E5F">
      <w:pPr>
        <w:tabs>
          <w:tab w:val="left" w:pos="709"/>
        </w:tabs>
        <w:spacing w:after="0"/>
        <w:ind w:firstLine="851"/>
        <w:rPr>
          <w:rFonts w:ascii="Arial" w:hAnsi="Arial" w:cs="Arial"/>
        </w:rPr>
      </w:pPr>
      <w:r w:rsidRPr="00B55D2C">
        <w:rPr>
          <w:rFonts w:ascii="Arial" w:hAnsi="Arial"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CB2E5F" w:rsidRPr="00B55D2C" w:rsidRDefault="00CB2E5F" w:rsidP="00CB2E5F">
      <w:pPr>
        <w:tabs>
          <w:tab w:val="left" w:pos="709"/>
        </w:tabs>
        <w:spacing w:after="0"/>
        <w:ind w:firstLine="851"/>
        <w:rPr>
          <w:rFonts w:ascii="Arial" w:hAnsi="Arial" w:cs="Arial"/>
        </w:rPr>
      </w:pPr>
      <w:r w:rsidRPr="00B55D2C">
        <w:rPr>
          <w:rFonts w:ascii="Arial" w:hAnsi="Arial"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CB2E5F" w:rsidRPr="00B55D2C" w:rsidRDefault="00CB2E5F" w:rsidP="00CB2E5F">
      <w:pPr>
        <w:tabs>
          <w:tab w:val="left" w:pos="709"/>
          <w:tab w:val="left" w:pos="851"/>
        </w:tabs>
        <w:spacing w:after="0"/>
        <w:ind w:firstLine="851"/>
        <w:rPr>
          <w:rFonts w:ascii="Arial" w:hAnsi="Arial" w:cs="Arial"/>
        </w:rPr>
      </w:pPr>
      <w:r w:rsidRPr="00B55D2C">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CB2E5F" w:rsidRPr="00B55D2C" w:rsidRDefault="00CB2E5F" w:rsidP="00CB2E5F">
      <w:pPr>
        <w:tabs>
          <w:tab w:val="left" w:pos="426"/>
        </w:tabs>
        <w:spacing w:after="0"/>
        <w:rPr>
          <w:rFonts w:ascii="Arial" w:hAnsi="Arial" w:cs="Arial"/>
        </w:rPr>
      </w:pPr>
      <w:r w:rsidRPr="00B55D2C">
        <w:rPr>
          <w:rFonts w:ascii="Arial" w:hAnsi="Arial" w:cs="Arial"/>
        </w:rPr>
        <w:t>пустых контейнеров;</w:t>
      </w:r>
    </w:p>
    <w:p w:rsidR="00CB2E5F" w:rsidRPr="00B55D2C" w:rsidRDefault="00CB2E5F" w:rsidP="00CB2E5F">
      <w:pPr>
        <w:tabs>
          <w:tab w:val="left" w:pos="426"/>
        </w:tabs>
        <w:spacing w:after="0"/>
        <w:rPr>
          <w:rFonts w:ascii="Arial" w:hAnsi="Arial" w:cs="Arial"/>
        </w:rPr>
      </w:pPr>
      <w:r w:rsidRPr="00B55D2C">
        <w:rPr>
          <w:rFonts w:ascii="Arial" w:hAnsi="Arial" w:cs="Arial"/>
        </w:rPr>
        <w:t>твердых и жидких отходов.</w:t>
      </w:r>
    </w:p>
    <w:p w:rsidR="00CB2E5F" w:rsidRPr="00B55D2C" w:rsidRDefault="00CB2E5F" w:rsidP="00CB2E5F">
      <w:pPr>
        <w:tabs>
          <w:tab w:val="left" w:pos="0"/>
        </w:tabs>
        <w:spacing w:after="0"/>
        <w:rPr>
          <w:rFonts w:ascii="Arial" w:hAnsi="Arial" w:cs="Arial"/>
        </w:rPr>
      </w:pPr>
      <w:r w:rsidRPr="00B55D2C">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CB2E5F" w:rsidRPr="00B55D2C" w:rsidRDefault="00CB2E5F" w:rsidP="00CB2E5F">
      <w:pPr>
        <w:spacing w:after="0"/>
        <w:rPr>
          <w:rFonts w:ascii="Arial" w:hAnsi="Arial" w:cs="Arial"/>
        </w:rPr>
      </w:pPr>
      <w:r w:rsidRPr="00B55D2C">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CB2E5F" w:rsidRPr="00B55D2C" w:rsidRDefault="00CB2E5F" w:rsidP="00CB2E5F">
      <w:pPr>
        <w:tabs>
          <w:tab w:val="left" w:pos="709"/>
        </w:tabs>
        <w:spacing w:after="0"/>
        <w:ind w:firstLine="851"/>
        <w:rPr>
          <w:rFonts w:ascii="Arial" w:hAnsi="Arial" w:cs="Arial"/>
        </w:rPr>
      </w:pPr>
      <w:r w:rsidRPr="00B55D2C">
        <w:rPr>
          <w:rFonts w:ascii="Arial" w:hAnsi="Arial" w:cs="Arial"/>
        </w:rPr>
        <w:t>8.20.4. При выполнении Подрядных работ ПОДРЯДЧИК при любых обстоятельствах:</w:t>
      </w:r>
    </w:p>
    <w:p w:rsidR="00CB2E5F" w:rsidRPr="00B55D2C" w:rsidRDefault="00CB2E5F" w:rsidP="00CB2E5F">
      <w:pPr>
        <w:tabs>
          <w:tab w:val="left" w:pos="426"/>
        </w:tabs>
        <w:spacing w:after="0"/>
        <w:rPr>
          <w:rFonts w:ascii="Arial" w:hAnsi="Arial" w:cs="Arial"/>
        </w:rPr>
      </w:pPr>
      <w:r w:rsidRPr="00B55D2C">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CB2E5F" w:rsidRPr="00B55D2C" w:rsidRDefault="00CB2E5F" w:rsidP="00CB2E5F">
      <w:pPr>
        <w:tabs>
          <w:tab w:val="left" w:pos="426"/>
        </w:tabs>
        <w:spacing w:after="0"/>
        <w:rPr>
          <w:rFonts w:ascii="Arial" w:hAnsi="Arial" w:cs="Arial"/>
        </w:rPr>
      </w:pPr>
      <w:r w:rsidRPr="00B55D2C">
        <w:rPr>
          <w:rFonts w:ascii="Arial" w:hAnsi="Arial" w:cs="Arial"/>
        </w:rPr>
        <w:t>принимает меры к сокращению количества отходов.</w:t>
      </w:r>
    </w:p>
    <w:p w:rsidR="00CB2E5F" w:rsidRPr="00B55D2C" w:rsidRDefault="00CB2E5F" w:rsidP="00CB2E5F">
      <w:pPr>
        <w:spacing w:after="0"/>
        <w:ind w:firstLine="851"/>
        <w:rPr>
          <w:rFonts w:ascii="Arial" w:hAnsi="Arial" w:cs="Arial"/>
          <w:b/>
          <w:bCs/>
        </w:rPr>
      </w:pPr>
      <w:r w:rsidRPr="00B55D2C">
        <w:rPr>
          <w:rFonts w:ascii="Arial" w:hAnsi="Arial" w:cs="Arial"/>
          <w:b/>
          <w:bCs/>
        </w:rPr>
        <w:t xml:space="preserve">8.21. Гарантии и ответственность </w:t>
      </w:r>
      <w:r w:rsidRPr="00B55D2C">
        <w:rPr>
          <w:rFonts w:ascii="Arial" w:eastAsia="Calibri" w:hAnsi="Arial" w:cs="Arial"/>
          <w:b/>
        </w:rPr>
        <w:t xml:space="preserve">ПОДРЯДЧИКА </w:t>
      </w:r>
      <w:r w:rsidRPr="00B55D2C">
        <w:rPr>
          <w:rFonts w:ascii="Arial" w:hAnsi="Arial" w:cs="Arial"/>
          <w:b/>
          <w:bCs/>
        </w:rPr>
        <w:t>за нарушения требований по ОТ, ПБ и Э</w:t>
      </w:r>
    </w:p>
    <w:p w:rsidR="00CB2E5F" w:rsidRPr="00B55D2C" w:rsidRDefault="00CB2E5F" w:rsidP="00CB2E5F">
      <w:pPr>
        <w:tabs>
          <w:tab w:val="left" w:pos="851"/>
        </w:tabs>
        <w:spacing w:after="0"/>
        <w:ind w:firstLine="851"/>
        <w:rPr>
          <w:rFonts w:ascii="Arial" w:hAnsi="Arial" w:cs="Arial"/>
        </w:rPr>
      </w:pPr>
      <w:r w:rsidRPr="00B55D2C">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CB2E5F" w:rsidRPr="00B55D2C" w:rsidRDefault="00CB2E5F" w:rsidP="00CB2E5F">
      <w:pPr>
        <w:tabs>
          <w:tab w:val="left" w:pos="851"/>
        </w:tabs>
        <w:spacing w:after="0"/>
        <w:ind w:firstLine="851"/>
        <w:rPr>
          <w:rFonts w:ascii="Arial" w:hAnsi="Arial" w:cs="Arial"/>
        </w:rPr>
      </w:pPr>
      <w:r w:rsidRPr="00B55D2C">
        <w:rPr>
          <w:rFonts w:ascii="Arial" w:hAnsi="Arial"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CB2E5F" w:rsidRPr="00B55D2C" w:rsidRDefault="00CB2E5F" w:rsidP="00CB2E5F">
      <w:pPr>
        <w:tabs>
          <w:tab w:val="left" w:pos="851"/>
        </w:tabs>
        <w:spacing w:after="0"/>
        <w:ind w:firstLine="851"/>
        <w:rPr>
          <w:rFonts w:ascii="Arial" w:hAnsi="Arial" w:cs="Arial"/>
        </w:rPr>
      </w:pPr>
      <w:r w:rsidRPr="00B55D2C">
        <w:rPr>
          <w:rFonts w:ascii="Arial" w:hAnsi="Arial"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CB2E5F" w:rsidRPr="00B55D2C" w:rsidRDefault="00CB2E5F" w:rsidP="00CB2E5F">
      <w:pPr>
        <w:tabs>
          <w:tab w:val="left" w:pos="709"/>
        </w:tabs>
        <w:spacing w:after="0"/>
        <w:ind w:firstLine="851"/>
        <w:rPr>
          <w:rFonts w:ascii="Arial" w:hAnsi="Arial" w:cs="Arial"/>
        </w:rPr>
      </w:pPr>
      <w:r w:rsidRPr="00B55D2C">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CB2E5F" w:rsidRPr="00B55D2C" w:rsidRDefault="00CB2E5F" w:rsidP="00CB2E5F">
      <w:pPr>
        <w:tabs>
          <w:tab w:val="left" w:pos="709"/>
        </w:tabs>
        <w:spacing w:after="0"/>
        <w:ind w:firstLine="851"/>
        <w:rPr>
          <w:rFonts w:ascii="Arial" w:hAnsi="Arial" w:cs="Arial"/>
        </w:rPr>
      </w:pPr>
      <w:r w:rsidRPr="00B55D2C">
        <w:rPr>
          <w:rFonts w:ascii="Arial" w:hAnsi="Arial"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CB2E5F" w:rsidRPr="00B55D2C" w:rsidRDefault="00CB2E5F" w:rsidP="00CB2E5F">
      <w:pPr>
        <w:tabs>
          <w:tab w:val="left" w:pos="709"/>
        </w:tabs>
        <w:spacing w:after="0"/>
        <w:ind w:firstLine="851"/>
        <w:rPr>
          <w:rFonts w:ascii="Arial" w:hAnsi="Arial" w:cs="Arial"/>
        </w:rPr>
      </w:pPr>
      <w:r w:rsidRPr="00B55D2C">
        <w:rPr>
          <w:rFonts w:ascii="Arial" w:hAnsi="Arial" w:cs="Arial"/>
        </w:rPr>
        <w:t xml:space="preserve">8.21.6.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w:t>
      </w:r>
      <w:r w:rsidRPr="00AE67A1">
        <w:rPr>
          <w:rFonts w:ascii="Arial" w:hAnsi="Arial" w:cs="Arial"/>
        </w:rPr>
        <w:t>причиненного,</w:t>
      </w:r>
      <w:r w:rsidRPr="00B55D2C">
        <w:rPr>
          <w:rFonts w:ascii="Arial" w:hAnsi="Arial" w:cs="Arial"/>
        </w:rPr>
        <w:t xml:space="preserve">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CB2E5F" w:rsidRPr="00B55D2C" w:rsidRDefault="00CB2E5F" w:rsidP="00CB2E5F">
      <w:pPr>
        <w:tabs>
          <w:tab w:val="left" w:pos="709"/>
        </w:tabs>
        <w:spacing w:after="0"/>
        <w:ind w:firstLine="851"/>
        <w:rPr>
          <w:rFonts w:ascii="Arial" w:hAnsi="Arial" w:cs="Arial"/>
        </w:rPr>
      </w:pPr>
      <w:r w:rsidRPr="00B55D2C">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CB2E5F" w:rsidRPr="00B55D2C" w:rsidRDefault="00CB2E5F" w:rsidP="00CB2E5F">
      <w:pPr>
        <w:tabs>
          <w:tab w:val="left" w:pos="851"/>
        </w:tabs>
        <w:spacing w:after="0"/>
        <w:ind w:firstLine="851"/>
        <w:rPr>
          <w:rFonts w:ascii="Arial" w:hAnsi="Arial" w:cs="Arial"/>
        </w:rPr>
      </w:pPr>
      <w:r w:rsidRPr="00B55D2C">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CB2E5F" w:rsidRPr="00B55D2C" w:rsidRDefault="00CB2E5F" w:rsidP="00CB2E5F">
      <w:pPr>
        <w:tabs>
          <w:tab w:val="left" w:pos="851"/>
        </w:tabs>
        <w:spacing w:after="0"/>
        <w:ind w:firstLine="851"/>
        <w:rPr>
          <w:rFonts w:ascii="Arial" w:hAnsi="Arial" w:cs="Arial"/>
        </w:rPr>
      </w:pPr>
      <w:r w:rsidRPr="00B55D2C">
        <w:rPr>
          <w:rFonts w:ascii="Arial" w:hAnsi="Arial" w:cs="Arial"/>
        </w:rPr>
        <w:t>8.21.9.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CB2E5F" w:rsidRPr="00B55D2C" w:rsidRDefault="00CB2E5F" w:rsidP="00CB2E5F">
      <w:pPr>
        <w:pStyle w:val="afd"/>
        <w:tabs>
          <w:tab w:val="left" w:pos="284"/>
          <w:tab w:val="left" w:pos="851"/>
        </w:tabs>
        <w:spacing w:after="0" w:line="240" w:lineRule="auto"/>
        <w:ind w:left="0"/>
        <w:jc w:val="both"/>
        <w:rPr>
          <w:rFonts w:ascii="Arial" w:hAnsi="Arial" w:cs="Arial"/>
          <w:sz w:val="24"/>
          <w:szCs w:val="24"/>
        </w:rPr>
      </w:pPr>
      <w:r w:rsidRPr="00B55D2C">
        <w:rPr>
          <w:rFonts w:ascii="Arial" w:hAnsi="Arial" w:cs="Arial"/>
          <w:sz w:val="24"/>
          <w:szCs w:val="24"/>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CB2E5F" w:rsidRPr="00B55D2C" w:rsidRDefault="00CB2E5F" w:rsidP="00CB2E5F">
      <w:pPr>
        <w:pStyle w:val="afd"/>
        <w:tabs>
          <w:tab w:val="left" w:pos="284"/>
          <w:tab w:val="left" w:pos="426"/>
        </w:tabs>
        <w:spacing w:after="0" w:line="240" w:lineRule="auto"/>
        <w:ind w:left="0"/>
        <w:jc w:val="both"/>
        <w:rPr>
          <w:rFonts w:ascii="Arial" w:hAnsi="Arial" w:cs="Arial"/>
          <w:sz w:val="24"/>
          <w:szCs w:val="24"/>
        </w:rPr>
      </w:pPr>
      <w:r w:rsidRPr="00B55D2C">
        <w:rPr>
          <w:rFonts w:ascii="Arial" w:hAnsi="Arial" w:cs="Arial"/>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CB2E5F" w:rsidRPr="00B55D2C" w:rsidRDefault="00CB2E5F" w:rsidP="00CB2E5F">
      <w:pPr>
        <w:tabs>
          <w:tab w:val="left" w:pos="851"/>
        </w:tabs>
        <w:spacing w:after="0"/>
        <w:ind w:firstLine="851"/>
        <w:rPr>
          <w:rFonts w:ascii="Arial" w:hAnsi="Arial" w:cs="Arial"/>
          <w:b/>
        </w:rPr>
      </w:pPr>
      <w:r w:rsidRPr="00B55D2C">
        <w:rPr>
          <w:rFonts w:ascii="Arial" w:hAnsi="Arial" w:cs="Arial"/>
        </w:rPr>
        <w:t xml:space="preserve">8.21.10. </w:t>
      </w:r>
      <w:r w:rsidRPr="00B55D2C">
        <w:rPr>
          <w:rFonts w:ascii="Arial" w:hAnsi="Arial"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CB2E5F" w:rsidRPr="00B55D2C" w:rsidRDefault="00CB2E5F" w:rsidP="00CB2E5F">
      <w:pPr>
        <w:tabs>
          <w:tab w:val="left" w:pos="426"/>
        </w:tabs>
        <w:spacing w:after="0"/>
        <w:rPr>
          <w:rFonts w:ascii="Arial" w:hAnsi="Arial" w:cs="Arial"/>
        </w:rPr>
      </w:pPr>
      <w:r w:rsidRPr="00B55D2C">
        <w:rPr>
          <w:rFonts w:ascii="Arial" w:hAnsi="Arial"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55D2C">
        <w:rPr>
          <w:rFonts w:ascii="Arial" w:hAnsi="Arial" w:cs="Arial"/>
          <w:b/>
        </w:rPr>
        <w:t>штраф 100 тыс. рублей</w:t>
      </w:r>
      <w:r w:rsidRPr="00B55D2C">
        <w:rPr>
          <w:rFonts w:ascii="Arial" w:hAnsi="Arial" w:cs="Arial"/>
        </w:rPr>
        <w:t>;</w:t>
      </w:r>
    </w:p>
    <w:p w:rsidR="00CB2E5F" w:rsidRPr="00B55D2C" w:rsidRDefault="00CB2E5F" w:rsidP="00CB2E5F">
      <w:pPr>
        <w:tabs>
          <w:tab w:val="left" w:pos="426"/>
        </w:tabs>
        <w:spacing w:after="0"/>
        <w:rPr>
          <w:rFonts w:ascii="Arial" w:hAnsi="Arial" w:cs="Arial"/>
        </w:rPr>
      </w:pPr>
      <w:r w:rsidRPr="00B55D2C">
        <w:rPr>
          <w:rFonts w:ascii="Arial" w:hAnsi="Arial"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B55D2C">
        <w:rPr>
          <w:rFonts w:ascii="Arial" w:hAnsi="Arial" w:cs="Arial"/>
          <w:b/>
        </w:rPr>
        <w:t>100 тыс. рублей</w:t>
      </w:r>
      <w:r w:rsidRPr="00B55D2C">
        <w:rPr>
          <w:rFonts w:ascii="Arial" w:hAnsi="Arial" w:cs="Arial"/>
        </w:rPr>
        <w:t>;</w:t>
      </w:r>
    </w:p>
    <w:p w:rsidR="00CB2E5F" w:rsidRPr="00B55D2C" w:rsidRDefault="00CB2E5F" w:rsidP="00CB2E5F">
      <w:pPr>
        <w:tabs>
          <w:tab w:val="left" w:pos="426"/>
        </w:tabs>
        <w:spacing w:after="0"/>
        <w:rPr>
          <w:rFonts w:ascii="Arial" w:hAnsi="Arial" w:cs="Arial"/>
        </w:rPr>
      </w:pPr>
      <w:r w:rsidRPr="00B55D2C">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55D2C">
        <w:rPr>
          <w:rFonts w:ascii="Arial" w:hAnsi="Arial" w:cs="Arial"/>
          <w:b/>
        </w:rPr>
        <w:t>100 тыс. рублей;</w:t>
      </w:r>
    </w:p>
    <w:p w:rsidR="00CB2E5F" w:rsidRPr="00B55D2C" w:rsidRDefault="00CB2E5F" w:rsidP="00CB2E5F">
      <w:pPr>
        <w:tabs>
          <w:tab w:val="left" w:pos="426"/>
        </w:tabs>
        <w:spacing w:after="0"/>
        <w:rPr>
          <w:rFonts w:ascii="Arial" w:hAnsi="Arial" w:cs="Arial"/>
        </w:rPr>
      </w:pPr>
      <w:r w:rsidRPr="00B55D2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B55D2C">
        <w:rPr>
          <w:rFonts w:ascii="Arial" w:hAnsi="Arial" w:cs="Arial"/>
          <w:b/>
        </w:rPr>
        <w:t>100 тыс. рублей;</w:t>
      </w:r>
    </w:p>
    <w:p w:rsidR="00CB2E5F" w:rsidRPr="00B55D2C" w:rsidRDefault="00CB2E5F" w:rsidP="00CB2E5F">
      <w:pPr>
        <w:tabs>
          <w:tab w:val="left" w:pos="426"/>
        </w:tabs>
        <w:spacing w:after="0"/>
        <w:rPr>
          <w:rFonts w:ascii="Arial" w:hAnsi="Arial" w:cs="Arial"/>
        </w:rPr>
      </w:pPr>
      <w:r w:rsidRPr="00B55D2C">
        <w:rPr>
          <w:rFonts w:ascii="Arial" w:hAnsi="Arial" w:cs="Arial"/>
        </w:rPr>
        <w:t xml:space="preserve">Несанкционированное отключение защитной блокировки оборудования и систем обеспечения безопасности – </w:t>
      </w:r>
      <w:r w:rsidRPr="00B55D2C">
        <w:rPr>
          <w:rFonts w:ascii="Arial" w:hAnsi="Arial" w:cs="Arial"/>
          <w:b/>
        </w:rPr>
        <w:t>100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55D2C">
        <w:rPr>
          <w:rFonts w:ascii="Arial" w:hAnsi="Arial" w:cs="Arial"/>
          <w:b/>
        </w:rPr>
        <w:t>100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B55D2C">
        <w:rPr>
          <w:rFonts w:ascii="Arial" w:hAnsi="Arial" w:cs="Arial"/>
          <w:b/>
        </w:rPr>
        <w:t>100 тыс. рублей;</w:t>
      </w:r>
    </w:p>
    <w:p w:rsidR="00CB2E5F" w:rsidRPr="00B55D2C" w:rsidRDefault="00CB2E5F" w:rsidP="00CB2E5F">
      <w:pPr>
        <w:tabs>
          <w:tab w:val="left" w:pos="426"/>
        </w:tabs>
        <w:spacing w:after="0"/>
        <w:rPr>
          <w:rFonts w:ascii="Arial" w:hAnsi="Arial" w:cs="Arial"/>
        </w:rPr>
      </w:pPr>
      <w:r w:rsidRPr="00B55D2C">
        <w:rPr>
          <w:rFonts w:ascii="Arial" w:hAnsi="Arial" w:cs="Arial"/>
        </w:rPr>
        <w:t xml:space="preserve">Смертельный несчастный случай на производстве с работником подрядной организации – </w:t>
      </w:r>
      <w:r w:rsidRPr="00B55D2C">
        <w:rPr>
          <w:rFonts w:ascii="Arial" w:hAnsi="Arial" w:cs="Arial"/>
          <w:b/>
        </w:rPr>
        <w:t>500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Применение неисправных страховочных систем при работе на высоте – </w:t>
      </w:r>
      <w:r w:rsidRPr="00B55D2C">
        <w:rPr>
          <w:rFonts w:ascii="Arial" w:hAnsi="Arial" w:cs="Arial"/>
          <w:b/>
        </w:rPr>
        <w:t>100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B55D2C">
        <w:rPr>
          <w:rFonts w:ascii="Arial" w:hAnsi="Arial" w:cs="Arial"/>
          <w:b/>
        </w:rPr>
        <w:t>100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B55D2C">
        <w:rPr>
          <w:rFonts w:ascii="Arial" w:hAnsi="Arial" w:cs="Arial"/>
          <w:b/>
        </w:rPr>
        <w:t>100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Курение вне установленных мест – </w:t>
      </w:r>
      <w:r w:rsidRPr="00B55D2C">
        <w:rPr>
          <w:rFonts w:ascii="Arial" w:hAnsi="Arial" w:cs="Arial"/>
          <w:b/>
        </w:rPr>
        <w:t>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55D2C">
        <w:rPr>
          <w:rFonts w:ascii="Arial" w:hAnsi="Arial" w:cs="Arial"/>
          <w:b/>
        </w:rPr>
        <w:t>100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Не исполнение требований утилизации, вывоза и, сдачи отходов – </w:t>
      </w:r>
      <w:r w:rsidRPr="00B55D2C">
        <w:rPr>
          <w:rFonts w:ascii="Arial" w:hAnsi="Arial" w:cs="Arial"/>
          <w:b/>
        </w:rPr>
        <w:t>150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55D2C">
        <w:rPr>
          <w:rFonts w:ascii="Arial" w:hAnsi="Arial" w:cs="Arial"/>
          <w:b/>
        </w:rPr>
        <w:t>50 тыс. рублей;</w:t>
      </w:r>
    </w:p>
    <w:p w:rsidR="00CB2E5F" w:rsidRPr="00B55D2C" w:rsidRDefault="00CB2E5F" w:rsidP="00CB2E5F">
      <w:pPr>
        <w:tabs>
          <w:tab w:val="left" w:pos="426"/>
          <w:tab w:val="left" w:pos="851"/>
        </w:tabs>
        <w:spacing w:after="0"/>
        <w:rPr>
          <w:rFonts w:ascii="Arial" w:hAnsi="Arial" w:cs="Arial"/>
        </w:rPr>
      </w:pPr>
      <w:r w:rsidRPr="00B55D2C">
        <w:rPr>
          <w:rFonts w:ascii="Arial" w:hAnsi="Arial" w:cs="Arial"/>
        </w:rPr>
        <w:t xml:space="preserve">Совершение ДТП на объекте ЗАКАЗЧИКА по вине ПОДРЯДЧИКА – </w:t>
      </w:r>
      <w:r w:rsidRPr="00B55D2C">
        <w:rPr>
          <w:rFonts w:ascii="Arial" w:hAnsi="Arial" w:cs="Arial"/>
          <w:b/>
        </w:rPr>
        <w:t>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Загрязнение территории ЗАКАЗЧИКА горюче – смазочными материалами (ГСМ) – </w:t>
      </w:r>
      <w:r w:rsidRPr="00B55D2C">
        <w:rPr>
          <w:rFonts w:ascii="Arial" w:hAnsi="Arial" w:cs="Arial"/>
          <w:b/>
        </w:rPr>
        <w:t>150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55D2C">
        <w:rPr>
          <w:rFonts w:ascii="Arial" w:hAnsi="Arial" w:cs="Arial"/>
          <w:b/>
        </w:rPr>
        <w:t>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Допуск персонала к огневым работам без наличия пожарного тех. минимума - </w:t>
      </w:r>
      <w:r w:rsidRPr="00B55D2C">
        <w:rPr>
          <w:rFonts w:ascii="Arial" w:hAnsi="Arial" w:cs="Arial"/>
          <w:b/>
        </w:rPr>
        <w:t>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Отсутствие обучения по ОТ и/или аттестации по ПБ или необходимого инструктажа - </w:t>
      </w:r>
      <w:r w:rsidRPr="00B55D2C">
        <w:rPr>
          <w:rFonts w:ascii="Arial" w:hAnsi="Arial" w:cs="Arial"/>
          <w:b/>
        </w:rPr>
        <w:t>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B55D2C">
        <w:rPr>
          <w:rFonts w:ascii="Arial" w:hAnsi="Arial" w:cs="Arial"/>
          <w:b/>
        </w:rPr>
        <w:t>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Несанкционированная свалка отходов на территории ЗАКАЗЧИКА – </w:t>
      </w:r>
      <w:r w:rsidRPr="00B55D2C">
        <w:rPr>
          <w:rFonts w:ascii="Arial" w:hAnsi="Arial" w:cs="Arial"/>
          <w:b/>
        </w:rPr>
        <w:t>150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Применение неисправных средств подмащивания при работах на высоте </w:t>
      </w:r>
      <w:r w:rsidRPr="00AE67A1">
        <w:rPr>
          <w:rFonts w:ascii="Arial" w:hAnsi="Arial" w:cs="Arial"/>
        </w:rPr>
        <w:t>- 50</w:t>
      </w:r>
      <w:r w:rsidRPr="00B55D2C">
        <w:rPr>
          <w:rFonts w:ascii="Arial" w:hAnsi="Arial" w:cs="Arial"/>
          <w:b/>
        </w:rPr>
        <w:t xml:space="preserve">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Применение неисправного грузо – подъемной машины (ГПМ) или не прошедшего ГПМ технического освидетельствования </w:t>
      </w:r>
      <w:r w:rsidRPr="00AE67A1">
        <w:rPr>
          <w:rFonts w:ascii="Arial" w:hAnsi="Arial" w:cs="Arial"/>
        </w:rPr>
        <w:t>- 50</w:t>
      </w:r>
      <w:r w:rsidRPr="00B55D2C">
        <w:rPr>
          <w:rFonts w:ascii="Arial" w:hAnsi="Arial" w:cs="Arial"/>
          <w:b/>
        </w:rPr>
        <w:t xml:space="preserve"> тыс. рублей;</w:t>
      </w:r>
    </w:p>
    <w:p w:rsidR="00CB2E5F" w:rsidRPr="00B55D2C" w:rsidRDefault="00CB2E5F" w:rsidP="00CB2E5F">
      <w:pPr>
        <w:tabs>
          <w:tab w:val="left" w:pos="426"/>
        </w:tabs>
        <w:spacing w:after="0"/>
        <w:rPr>
          <w:rFonts w:ascii="Arial" w:hAnsi="Arial" w:cs="Arial"/>
        </w:rPr>
      </w:pPr>
      <w:r w:rsidRPr="00B55D2C">
        <w:rPr>
          <w:rFonts w:ascii="Arial" w:hAnsi="Arial" w:cs="Arial"/>
        </w:rPr>
        <w:t xml:space="preserve">Работа на не отключенном электрооборудовании (если не предусмотрено иное) </w:t>
      </w:r>
      <w:r w:rsidRPr="00AE67A1">
        <w:rPr>
          <w:rFonts w:ascii="Arial" w:hAnsi="Arial" w:cs="Arial"/>
        </w:rPr>
        <w:t>- 50</w:t>
      </w:r>
      <w:r w:rsidRPr="00B55D2C">
        <w:rPr>
          <w:rFonts w:ascii="Arial" w:hAnsi="Arial" w:cs="Arial"/>
          <w:b/>
        </w:rPr>
        <w:t xml:space="preserve">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Перекрытие запасного выхода или источника пожарного водоснабжения - </w:t>
      </w:r>
      <w:r w:rsidRPr="00B55D2C">
        <w:rPr>
          <w:rFonts w:ascii="Arial" w:hAnsi="Arial" w:cs="Arial"/>
          <w:b/>
        </w:rPr>
        <w:t>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Привлечение третьих лиц (субПОДРЯДЧИКА) без согласования с ЗАКАЗЧИКОМ - </w:t>
      </w:r>
      <w:r w:rsidRPr="00B55D2C">
        <w:rPr>
          <w:rFonts w:ascii="Arial" w:hAnsi="Arial" w:cs="Arial"/>
          <w:b/>
        </w:rPr>
        <w:t xml:space="preserve">50 тыс. рублей; </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Перевозка пассажиров без ремня безопасности - </w:t>
      </w:r>
      <w:r w:rsidRPr="00B55D2C">
        <w:rPr>
          <w:rFonts w:ascii="Arial" w:hAnsi="Arial" w:cs="Arial"/>
          <w:b/>
        </w:rPr>
        <w:t>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Отсутствие разрешительной документации в области экологии - </w:t>
      </w:r>
      <w:r w:rsidRPr="00B55D2C">
        <w:rPr>
          <w:rFonts w:ascii="Arial" w:hAnsi="Arial" w:cs="Arial"/>
          <w:b/>
        </w:rPr>
        <w:t>150 тыс. рублей;</w:t>
      </w:r>
    </w:p>
    <w:p w:rsidR="00CB2E5F" w:rsidRPr="00B55D2C" w:rsidRDefault="00CB2E5F" w:rsidP="00CB2E5F">
      <w:pPr>
        <w:tabs>
          <w:tab w:val="left" w:pos="851"/>
        </w:tabs>
        <w:spacing w:after="0"/>
        <w:rPr>
          <w:rFonts w:ascii="Arial" w:hAnsi="Arial" w:cs="Arial"/>
        </w:rPr>
      </w:pPr>
      <w:r w:rsidRPr="00B55D2C">
        <w:rPr>
          <w:rFonts w:ascii="Arial" w:hAnsi="Arial" w:cs="Arial"/>
        </w:rPr>
        <w:t>Подъем и перемещение груза, масса которого превышает грузоподъемность ГПМ - 50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Несанкционированный доступ в электропомещение - </w:t>
      </w:r>
      <w:r w:rsidRPr="00B55D2C">
        <w:rPr>
          <w:rFonts w:ascii="Arial" w:hAnsi="Arial" w:cs="Arial"/>
          <w:b/>
        </w:rPr>
        <w:t>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Использование открытого огня вне установленных мест - </w:t>
      </w:r>
      <w:r w:rsidRPr="00B55D2C">
        <w:rPr>
          <w:rFonts w:ascii="Arial" w:hAnsi="Arial" w:cs="Arial"/>
          <w:b/>
        </w:rPr>
        <w:t>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Движение грузового транспорта задним ходом без подачи сигнала - </w:t>
      </w:r>
      <w:r w:rsidRPr="00B55D2C">
        <w:rPr>
          <w:rFonts w:ascii="Arial" w:hAnsi="Arial" w:cs="Arial"/>
          <w:b/>
        </w:rPr>
        <w:t>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Непринятие мер по минимизации/устранению вреда природе - </w:t>
      </w:r>
      <w:r w:rsidRPr="00B55D2C">
        <w:rPr>
          <w:rFonts w:ascii="Arial" w:hAnsi="Arial" w:cs="Arial"/>
          <w:b/>
        </w:rPr>
        <w:t>150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B55D2C">
        <w:rPr>
          <w:rFonts w:ascii="Arial" w:hAnsi="Arial" w:cs="Arial"/>
          <w:b/>
        </w:rPr>
        <w:t>20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55D2C">
        <w:rPr>
          <w:rFonts w:ascii="Arial" w:hAnsi="Arial" w:cs="Arial"/>
          <w:b/>
        </w:rPr>
        <w:t>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Отсутствие СИЗ от воздействия электрической дуги при выполнении соответствующих работ - </w:t>
      </w:r>
      <w:r w:rsidRPr="00B55D2C">
        <w:rPr>
          <w:rFonts w:ascii="Arial" w:hAnsi="Arial" w:cs="Arial"/>
          <w:b/>
        </w:rPr>
        <w:t>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Отсутствие средств пожаротушения при огневых работах - </w:t>
      </w:r>
      <w:r w:rsidRPr="00B55D2C">
        <w:rPr>
          <w:rFonts w:ascii="Arial" w:hAnsi="Arial" w:cs="Arial"/>
          <w:b/>
        </w:rPr>
        <w:t>20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Земляные работы без согласования с ЗАКАЗЧИКОМ (на наличие скрытых коммуникаций) - </w:t>
      </w:r>
      <w:r w:rsidRPr="00B55D2C">
        <w:rPr>
          <w:rFonts w:ascii="Arial" w:hAnsi="Arial" w:cs="Arial"/>
          <w:b/>
        </w:rPr>
        <w:t>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Проезд транспорта под знак "Въезд запрещен" </w:t>
      </w:r>
      <w:r w:rsidRPr="00AE67A1">
        <w:rPr>
          <w:rFonts w:ascii="Arial" w:hAnsi="Arial" w:cs="Arial"/>
        </w:rPr>
        <w:t>- 50</w:t>
      </w:r>
      <w:r w:rsidRPr="00B55D2C">
        <w:rPr>
          <w:rFonts w:ascii="Arial" w:hAnsi="Arial" w:cs="Arial"/>
          <w:b/>
        </w:rPr>
        <w:t xml:space="preserve">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Применение неисправных или без бирки стропов при проведении грузоподъёмных работ - </w:t>
      </w:r>
      <w:r w:rsidRPr="00B55D2C">
        <w:rPr>
          <w:rFonts w:ascii="Arial" w:hAnsi="Arial" w:cs="Arial"/>
          <w:b/>
        </w:rPr>
        <w:t>50 тыс. рулей;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B55D2C">
        <w:rPr>
          <w:rFonts w:ascii="Arial" w:hAnsi="Arial" w:cs="Arial"/>
          <w:b/>
        </w:rPr>
        <w:t>50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Нарушение требований газоэлектросварочных работ - </w:t>
      </w:r>
      <w:r w:rsidRPr="00B55D2C">
        <w:rPr>
          <w:rFonts w:ascii="Arial" w:hAnsi="Arial" w:cs="Arial"/>
          <w:b/>
        </w:rPr>
        <w:t>20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Превышение </w:t>
      </w:r>
      <w:r w:rsidRPr="00AE67A1">
        <w:rPr>
          <w:rFonts w:ascii="Arial" w:hAnsi="Arial" w:cs="Arial"/>
        </w:rPr>
        <w:t>скорости&gt;</w:t>
      </w:r>
      <w:r w:rsidRPr="00B55D2C">
        <w:rPr>
          <w:rFonts w:ascii="Arial" w:hAnsi="Arial" w:cs="Arial"/>
        </w:rPr>
        <w:t xml:space="preserve"> 20 км/час - </w:t>
      </w:r>
      <w:r w:rsidRPr="00B55D2C">
        <w:rPr>
          <w:rFonts w:ascii="Arial" w:hAnsi="Arial" w:cs="Arial"/>
          <w:b/>
        </w:rPr>
        <w:t>20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w:t>
      </w:r>
      <w:r w:rsidRPr="00AE67A1">
        <w:rPr>
          <w:rFonts w:ascii="Arial" w:hAnsi="Arial" w:cs="Arial"/>
        </w:rPr>
        <w:t>- 50</w:t>
      </w:r>
      <w:r w:rsidRPr="00B55D2C">
        <w:rPr>
          <w:rFonts w:ascii="Arial" w:hAnsi="Arial" w:cs="Arial"/>
          <w:b/>
        </w:rPr>
        <w:t xml:space="preserve">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Передвижение по неустановленным маршрутам или на запрещающие знаки, сигналы </w:t>
      </w:r>
      <w:r w:rsidRPr="00AE67A1">
        <w:rPr>
          <w:rFonts w:ascii="Arial" w:hAnsi="Arial" w:cs="Arial"/>
        </w:rPr>
        <w:t>- 20</w:t>
      </w:r>
      <w:r w:rsidRPr="00B55D2C">
        <w:rPr>
          <w:rFonts w:ascii="Arial" w:hAnsi="Arial" w:cs="Arial"/>
          <w:b/>
        </w:rPr>
        <w:t xml:space="preserve">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Оставление транспортного средства с ключом в замке зажигания - </w:t>
      </w:r>
      <w:r w:rsidRPr="00B55D2C">
        <w:rPr>
          <w:rFonts w:ascii="Arial" w:hAnsi="Arial" w:cs="Arial"/>
          <w:b/>
        </w:rPr>
        <w:t>20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Отсутствие медицинского заключения о состоянии здоровья работника ПОДРЯДЧИКА – </w:t>
      </w:r>
      <w:r w:rsidRPr="00B55D2C">
        <w:rPr>
          <w:rFonts w:ascii="Arial" w:hAnsi="Arial" w:cs="Arial"/>
          <w:b/>
        </w:rPr>
        <w:t>20 тыс. рублей;</w:t>
      </w:r>
    </w:p>
    <w:p w:rsidR="00CB2E5F" w:rsidRPr="00B55D2C" w:rsidRDefault="00CB2E5F" w:rsidP="00CB2E5F">
      <w:pPr>
        <w:tabs>
          <w:tab w:val="left" w:pos="426"/>
        </w:tabs>
        <w:spacing w:after="0"/>
        <w:rPr>
          <w:rFonts w:ascii="Arial" w:hAnsi="Arial" w:cs="Arial"/>
          <w:b/>
        </w:rPr>
      </w:pPr>
      <w:r w:rsidRPr="00B55D2C">
        <w:rPr>
          <w:rFonts w:ascii="Arial" w:hAnsi="Arial" w:cs="Arial"/>
        </w:rPr>
        <w:t xml:space="preserve">Отсутствие предсменного/предрейсового медицинского осмотра работника ПОДРЯДЧИКА </w:t>
      </w:r>
      <w:r w:rsidRPr="00AE67A1">
        <w:rPr>
          <w:rFonts w:ascii="Arial" w:hAnsi="Arial" w:cs="Arial"/>
        </w:rPr>
        <w:t>- 20</w:t>
      </w:r>
      <w:r w:rsidRPr="00B55D2C">
        <w:rPr>
          <w:rFonts w:ascii="Arial" w:hAnsi="Arial" w:cs="Arial"/>
          <w:b/>
        </w:rPr>
        <w:t xml:space="preserve"> тыс. рублей;</w:t>
      </w:r>
    </w:p>
    <w:p w:rsidR="00CB2E5F" w:rsidRPr="00B55D2C" w:rsidRDefault="00CB2E5F" w:rsidP="00CB2E5F">
      <w:pPr>
        <w:tabs>
          <w:tab w:val="left" w:pos="426"/>
        </w:tabs>
        <w:spacing w:after="0"/>
        <w:rPr>
          <w:rFonts w:ascii="Arial" w:hAnsi="Arial" w:cs="Arial"/>
        </w:rPr>
      </w:pPr>
      <w:r w:rsidRPr="00B55D2C">
        <w:rPr>
          <w:rFonts w:ascii="Arial" w:hAnsi="Arial" w:cs="Arial"/>
        </w:rPr>
        <w:t>Разговор водителя ПОДРЯДЧИКА по телефону во время движения транспорта (кроме транспорта оборудованного системой «</w:t>
      </w:r>
      <w:r w:rsidRPr="00B55D2C">
        <w:rPr>
          <w:rFonts w:ascii="Arial" w:hAnsi="Arial" w:cs="Arial"/>
          <w:lang w:val="en-US"/>
        </w:rPr>
        <w:t>HandsFree</w:t>
      </w:r>
      <w:r w:rsidRPr="00B55D2C">
        <w:rPr>
          <w:rFonts w:ascii="Arial" w:hAnsi="Arial" w:cs="Arial"/>
        </w:rPr>
        <w:t xml:space="preserve">») - </w:t>
      </w:r>
      <w:r w:rsidRPr="00B55D2C">
        <w:rPr>
          <w:rFonts w:ascii="Arial" w:hAnsi="Arial" w:cs="Arial"/>
          <w:b/>
        </w:rPr>
        <w:t>20 тыс . рублей.</w:t>
      </w:r>
    </w:p>
    <w:p w:rsidR="00CB2E5F" w:rsidRPr="00B55D2C" w:rsidRDefault="00CB2E5F" w:rsidP="00CB2E5F">
      <w:pPr>
        <w:spacing w:after="0"/>
        <w:rPr>
          <w:rFonts w:ascii="Arial" w:hAnsi="Arial" w:cs="Arial"/>
          <w:strike/>
        </w:rPr>
      </w:pPr>
    </w:p>
    <w:p w:rsidR="00CB2E5F" w:rsidRPr="00B55D2C" w:rsidRDefault="00CB2E5F" w:rsidP="00CB2E5F">
      <w:pPr>
        <w:widowControl w:val="0"/>
        <w:tabs>
          <w:tab w:val="left" w:pos="720"/>
        </w:tabs>
        <w:suppressAutoHyphens/>
        <w:autoSpaceDE w:val="0"/>
        <w:autoSpaceDN w:val="0"/>
        <w:adjustRightInd w:val="0"/>
        <w:spacing w:after="0"/>
        <w:jc w:val="center"/>
        <w:rPr>
          <w:rFonts w:ascii="Arial" w:hAnsi="Arial" w:cs="Arial"/>
          <w:b/>
          <w:bCs/>
        </w:rPr>
      </w:pPr>
      <w:r w:rsidRPr="00B55D2C">
        <w:rPr>
          <w:rFonts w:ascii="Arial" w:hAnsi="Arial" w:cs="Arial"/>
          <w:b/>
          <w:bCs/>
        </w:rPr>
        <w:t>9. СДАЧА И ПРИЕМКА ВЫПОЛНЕННЫХ РАБОТ</w:t>
      </w:r>
    </w:p>
    <w:p w:rsidR="00CB2E5F" w:rsidRPr="00B55D2C" w:rsidRDefault="00CB2E5F" w:rsidP="00CB2E5F">
      <w:pPr>
        <w:widowControl w:val="0"/>
        <w:tabs>
          <w:tab w:val="left" w:pos="720"/>
        </w:tabs>
        <w:suppressAutoHyphens/>
        <w:autoSpaceDE w:val="0"/>
        <w:autoSpaceDN w:val="0"/>
        <w:adjustRightInd w:val="0"/>
        <w:spacing w:after="0"/>
        <w:jc w:val="center"/>
        <w:rPr>
          <w:rFonts w:ascii="Arial" w:hAnsi="Arial" w:cs="Arial"/>
          <w:b/>
          <w:bCs/>
        </w:rPr>
      </w:pPr>
    </w:p>
    <w:p w:rsidR="00CB2E5F" w:rsidRPr="00B55D2C" w:rsidRDefault="00CB2E5F" w:rsidP="00CB2E5F">
      <w:pPr>
        <w:suppressAutoHyphens/>
        <w:spacing w:after="0"/>
        <w:ind w:firstLine="708"/>
        <w:rPr>
          <w:rFonts w:ascii="Arial" w:hAnsi="Arial" w:cs="Arial"/>
        </w:rPr>
      </w:pPr>
      <w:r w:rsidRPr="00B55D2C">
        <w:rPr>
          <w:rFonts w:ascii="Arial" w:hAnsi="Arial"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r w:rsidRPr="003456F4">
        <w:rPr>
          <w:rFonts w:ascii="Arial" w:hAnsi="Arial" w:cs="Arial"/>
        </w:rPr>
        <w:t>исполнительной документации, согласованной с ЗАКАЗЧИКОМ.</w:t>
      </w:r>
    </w:p>
    <w:p w:rsidR="00CB2E5F" w:rsidRPr="00B55D2C" w:rsidRDefault="00CB2E5F" w:rsidP="00CB2E5F">
      <w:pPr>
        <w:pStyle w:val="ConsNormal0"/>
        <w:widowControl/>
        <w:suppressAutoHyphens/>
        <w:jc w:val="both"/>
        <w:rPr>
          <w:rFonts w:cs="Arial"/>
          <w:sz w:val="24"/>
          <w:szCs w:val="24"/>
        </w:rPr>
      </w:pPr>
      <w:r w:rsidRPr="00B55D2C">
        <w:rPr>
          <w:rFonts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CB2E5F" w:rsidRPr="00B55D2C" w:rsidRDefault="00CB2E5F" w:rsidP="00CB2E5F">
      <w:pPr>
        <w:suppressAutoHyphens/>
        <w:spacing w:after="0"/>
        <w:ind w:firstLine="709"/>
        <w:rPr>
          <w:rFonts w:ascii="Arial" w:hAnsi="Arial" w:cs="Arial"/>
        </w:rPr>
      </w:pPr>
      <w:r w:rsidRPr="00B55D2C">
        <w:rPr>
          <w:rFonts w:ascii="Arial" w:hAnsi="Arial" w:cs="Arial"/>
        </w:rPr>
        <w:t xml:space="preserve">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w:t>
      </w:r>
      <w:r w:rsidRPr="00AE67A1">
        <w:rPr>
          <w:rFonts w:ascii="Arial" w:hAnsi="Arial" w:cs="Arial"/>
        </w:rPr>
        <w:t>работ (</w:t>
      </w:r>
      <w:r w:rsidRPr="00B55D2C">
        <w:rPr>
          <w:rFonts w:ascii="Arial" w:hAnsi="Arial" w:cs="Arial"/>
        </w:rPr>
        <w:t>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CB2E5F" w:rsidRPr="00B55D2C" w:rsidRDefault="00CB2E5F" w:rsidP="00CB2E5F">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CB2E5F" w:rsidRPr="00B55D2C" w:rsidRDefault="00CB2E5F" w:rsidP="00CB2E5F">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привязка к местности (четко видимые диспетчерские наименования, особенности рельефа, здания, сооружения и т.д);</w:t>
      </w:r>
    </w:p>
    <w:p w:rsidR="00CB2E5F" w:rsidRPr="00B55D2C" w:rsidRDefault="00CB2E5F" w:rsidP="00CB2E5F">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зафиксированное выполнение скрытых этапов работ;</w:t>
      </w:r>
    </w:p>
    <w:p w:rsidR="00CB2E5F" w:rsidRPr="00B55D2C" w:rsidRDefault="00CB2E5F" w:rsidP="00CB2E5F">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выявленные и зафиксированные дефекты;</w:t>
      </w:r>
    </w:p>
    <w:p w:rsidR="00CB2E5F" w:rsidRPr="00B55D2C" w:rsidRDefault="00CB2E5F" w:rsidP="00CB2E5F">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xml:space="preserve">- зафиксированное </w:t>
      </w:r>
      <w:r w:rsidRPr="00AE67A1">
        <w:rPr>
          <w:rFonts w:ascii="Arial" w:hAnsi="Arial" w:cs="Arial"/>
        </w:rPr>
        <w:t>качество выполнения</w:t>
      </w:r>
      <w:r w:rsidRPr="00B55D2C">
        <w:rPr>
          <w:rFonts w:ascii="Arial" w:hAnsi="Arial" w:cs="Arial"/>
        </w:rPr>
        <w:t xml:space="preserve"> работ;</w:t>
      </w:r>
    </w:p>
    <w:p w:rsidR="00CB2E5F" w:rsidRPr="00B55D2C" w:rsidRDefault="00CB2E5F" w:rsidP="00CB2E5F">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CB2E5F" w:rsidRPr="00B55D2C" w:rsidRDefault="00CB2E5F" w:rsidP="00CB2E5F">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CB2E5F" w:rsidRPr="00B55D2C" w:rsidRDefault="00CB2E5F" w:rsidP="00CB2E5F">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CB2E5F" w:rsidRPr="00B55D2C" w:rsidRDefault="00CB2E5F" w:rsidP="00CB2E5F">
      <w:pPr>
        <w:suppressAutoHyphens/>
        <w:spacing w:after="0"/>
        <w:ind w:firstLine="709"/>
        <w:rPr>
          <w:rFonts w:ascii="Arial" w:hAnsi="Arial" w:cs="Arial"/>
        </w:rPr>
      </w:pPr>
      <w:r w:rsidRPr="00B55D2C">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CB2E5F" w:rsidRPr="00B55D2C" w:rsidRDefault="00CB2E5F" w:rsidP="00CB2E5F">
      <w:pPr>
        <w:suppressAutoHyphens/>
        <w:spacing w:after="0"/>
        <w:rPr>
          <w:rFonts w:ascii="Arial" w:hAnsi="Arial" w:cs="Arial"/>
        </w:rPr>
      </w:pPr>
      <w:r w:rsidRPr="00B55D2C">
        <w:rPr>
          <w:rFonts w:ascii="Arial" w:hAnsi="Arial"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CB2E5F" w:rsidRPr="00B55D2C" w:rsidRDefault="00CB2E5F" w:rsidP="00CB2E5F">
      <w:pPr>
        <w:pStyle w:val="ConsNormal0"/>
        <w:suppressAutoHyphens/>
        <w:ind w:firstLine="0"/>
        <w:jc w:val="both"/>
        <w:rPr>
          <w:rFonts w:cs="Arial"/>
          <w:sz w:val="24"/>
          <w:szCs w:val="24"/>
        </w:rPr>
      </w:pPr>
      <w:r w:rsidRPr="00B55D2C">
        <w:rPr>
          <w:rFonts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CB2E5F" w:rsidRPr="00B55D2C" w:rsidRDefault="00CB2E5F" w:rsidP="00CB2E5F">
      <w:pPr>
        <w:tabs>
          <w:tab w:val="left" w:pos="709"/>
        </w:tabs>
        <w:suppressAutoHyphens/>
        <w:spacing w:after="0"/>
        <w:rPr>
          <w:rFonts w:ascii="Arial" w:hAnsi="Arial" w:cs="Arial"/>
        </w:rPr>
      </w:pPr>
      <w:r w:rsidRPr="00B55D2C">
        <w:rPr>
          <w:rFonts w:ascii="Arial" w:hAnsi="Arial"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CB2E5F" w:rsidRPr="00B55D2C" w:rsidRDefault="00CB2E5F" w:rsidP="00CB2E5F">
      <w:pPr>
        <w:tabs>
          <w:tab w:val="left" w:pos="709"/>
        </w:tabs>
        <w:suppressAutoHyphens/>
        <w:spacing w:after="0"/>
        <w:rPr>
          <w:rFonts w:ascii="Arial" w:hAnsi="Arial" w:cs="Arial"/>
        </w:rPr>
      </w:pPr>
      <w:r w:rsidRPr="00B55D2C">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CB2E5F" w:rsidRPr="00B55D2C" w:rsidRDefault="00CB2E5F" w:rsidP="00CB2E5F">
      <w:pPr>
        <w:tabs>
          <w:tab w:val="left" w:pos="180"/>
          <w:tab w:val="left" w:pos="709"/>
        </w:tabs>
        <w:suppressAutoHyphens/>
        <w:spacing w:after="0"/>
        <w:rPr>
          <w:rFonts w:ascii="Arial" w:hAnsi="Arial" w:cs="Arial"/>
        </w:rPr>
      </w:pPr>
      <w:r w:rsidRPr="00B55D2C">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CB2E5F" w:rsidRPr="00B55D2C" w:rsidRDefault="00CB2E5F" w:rsidP="00CB2E5F">
      <w:pPr>
        <w:suppressAutoHyphens/>
        <w:spacing w:after="0"/>
        <w:rPr>
          <w:rFonts w:ascii="Arial" w:hAnsi="Arial" w:cs="Arial"/>
        </w:rPr>
      </w:pPr>
      <w:r w:rsidRPr="00B55D2C">
        <w:rPr>
          <w:rFonts w:ascii="Arial" w:hAnsi="Arial" w:cs="Arial"/>
        </w:rPr>
        <w:tab/>
        <w:t xml:space="preserve">9.9. В случае досрочного выполнения ремонтных работ ЗАКАЗЧИК имеет право досрочно принять и оплатить выполненные работы в порядке и </w:t>
      </w:r>
      <w:r w:rsidRPr="00AE67A1">
        <w:rPr>
          <w:rFonts w:ascii="Arial" w:hAnsi="Arial" w:cs="Arial"/>
        </w:rPr>
        <w:t>на условиях,</w:t>
      </w:r>
      <w:r w:rsidRPr="00B55D2C">
        <w:rPr>
          <w:rFonts w:ascii="Arial" w:hAnsi="Arial" w:cs="Arial"/>
        </w:rPr>
        <w:t xml:space="preserve"> предусмотренных настоящим договором.</w:t>
      </w:r>
    </w:p>
    <w:p w:rsidR="00CB2E5F" w:rsidRPr="00B55D2C" w:rsidRDefault="00CB2E5F" w:rsidP="00CB2E5F">
      <w:pPr>
        <w:tabs>
          <w:tab w:val="left" w:pos="709"/>
        </w:tabs>
        <w:suppressAutoHyphens/>
        <w:spacing w:after="0"/>
        <w:rPr>
          <w:rFonts w:ascii="Arial" w:hAnsi="Arial" w:cs="Arial"/>
        </w:rPr>
      </w:pPr>
      <w:r w:rsidRPr="00B55D2C">
        <w:rPr>
          <w:rFonts w:ascii="Arial" w:hAnsi="Arial"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CB2E5F" w:rsidRPr="00B55D2C" w:rsidRDefault="00CB2E5F" w:rsidP="00CB2E5F">
      <w:pPr>
        <w:tabs>
          <w:tab w:val="left" w:pos="709"/>
        </w:tabs>
        <w:suppressAutoHyphens/>
        <w:spacing w:after="0"/>
        <w:rPr>
          <w:rFonts w:ascii="Arial" w:hAnsi="Arial" w:cs="Arial"/>
        </w:rPr>
      </w:pPr>
    </w:p>
    <w:p w:rsidR="00CB2E5F" w:rsidRPr="00B55D2C" w:rsidRDefault="00CB2E5F" w:rsidP="00CB2E5F">
      <w:pPr>
        <w:widowControl w:val="0"/>
        <w:suppressAutoHyphens/>
        <w:autoSpaceDE w:val="0"/>
        <w:autoSpaceDN w:val="0"/>
        <w:adjustRightInd w:val="0"/>
        <w:spacing w:after="0"/>
        <w:ind w:left="600"/>
        <w:jc w:val="center"/>
        <w:rPr>
          <w:rFonts w:ascii="Arial" w:hAnsi="Arial" w:cs="Arial"/>
          <w:b/>
          <w:bCs/>
        </w:rPr>
      </w:pPr>
      <w:r w:rsidRPr="00B55D2C">
        <w:rPr>
          <w:rFonts w:ascii="Arial" w:hAnsi="Arial" w:cs="Arial"/>
          <w:b/>
          <w:bCs/>
        </w:rPr>
        <w:t>10. ОТВЕТСТВЕННОСТЬ СТОРОН</w:t>
      </w:r>
    </w:p>
    <w:p w:rsidR="00CB2E5F" w:rsidRPr="00B55D2C" w:rsidRDefault="00CB2E5F" w:rsidP="00CB2E5F">
      <w:pPr>
        <w:pStyle w:val="afd"/>
        <w:widowControl w:val="0"/>
        <w:suppressAutoHyphens/>
        <w:autoSpaceDE w:val="0"/>
        <w:autoSpaceDN w:val="0"/>
        <w:adjustRightInd w:val="0"/>
        <w:spacing w:after="0" w:line="240" w:lineRule="auto"/>
        <w:ind w:left="960"/>
        <w:rPr>
          <w:rFonts w:ascii="Arial" w:hAnsi="Arial" w:cs="Arial"/>
          <w:b/>
          <w:bCs/>
          <w:sz w:val="24"/>
          <w:szCs w:val="24"/>
        </w:rPr>
      </w:pPr>
    </w:p>
    <w:p w:rsidR="00CB2E5F" w:rsidRPr="00B55D2C" w:rsidRDefault="00CB2E5F" w:rsidP="00CB2E5F">
      <w:pPr>
        <w:tabs>
          <w:tab w:val="left" w:pos="637"/>
        </w:tabs>
        <w:suppressAutoHyphens/>
        <w:spacing w:after="0"/>
        <w:ind w:firstLine="720"/>
        <w:rPr>
          <w:rFonts w:ascii="Arial" w:hAnsi="Arial" w:cs="Arial"/>
        </w:rPr>
      </w:pPr>
      <w:r w:rsidRPr="00B55D2C">
        <w:rPr>
          <w:rFonts w:ascii="Arial" w:hAnsi="Arial" w:cs="Arial"/>
        </w:rPr>
        <w:t>10.1. ПОДРЯДЧИК несет ответственность:</w:t>
      </w:r>
    </w:p>
    <w:p w:rsidR="00CB2E5F" w:rsidRPr="00B55D2C" w:rsidRDefault="00CB2E5F" w:rsidP="00CB2E5F">
      <w:pPr>
        <w:tabs>
          <w:tab w:val="left" w:pos="637"/>
          <w:tab w:val="left" w:pos="1701"/>
        </w:tabs>
        <w:suppressAutoHyphens/>
        <w:ind w:firstLine="720"/>
        <w:rPr>
          <w:rFonts w:ascii="Arial" w:hAnsi="Arial" w:cs="Arial"/>
        </w:rPr>
      </w:pPr>
      <w:r w:rsidRPr="00B55D2C">
        <w:rPr>
          <w:rFonts w:ascii="Arial" w:hAnsi="Arial" w:cs="Arial"/>
        </w:rPr>
        <w:t>10.1.1.</w:t>
      </w:r>
      <w:r>
        <w:rPr>
          <w:rFonts w:ascii="Arial" w:hAnsi="Arial" w:cs="Arial"/>
        </w:rPr>
        <w:t xml:space="preserve"> </w:t>
      </w:r>
      <w:r w:rsidRPr="00B55D2C">
        <w:rPr>
          <w:rFonts w:ascii="Arial" w:hAnsi="Arial" w:cs="Arial"/>
        </w:rPr>
        <w:t xml:space="preserve">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w:t>
      </w:r>
      <w:r w:rsidRPr="00AE67A1">
        <w:rPr>
          <w:rFonts w:ascii="Arial" w:hAnsi="Arial" w:cs="Arial"/>
        </w:rPr>
        <w:t>ПОДРЯДЧИК возмещает</w:t>
      </w:r>
      <w:r w:rsidRPr="00B55D2C">
        <w:rPr>
          <w:rFonts w:ascii="Arial" w:hAnsi="Arial" w:cs="Arial"/>
        </w:rPr>
        <w:t xml:space="preserve"> ЗАКАЗЧИКУ стоимость утраченного имущества в размере рыночной стоимости, включая НДС, на момент утраты.</w:t>
      </w:r>
    </w:p>
    <w:p w:rsidR="00CB2E5F" w:rsidRPr="00B55D2C" w:rsidRDefault="00CB2E5F" w:rsidP="00CB2E5F">
      <w:pPr>
        <w:tabs>
          <w:tab w:val="left" w:pos="637"/>
        </w:tabs>
        <w:suppressAutoHyphens/>
        <w:ind w:firstLine="720"/>
        <w:rPr>
          <w:rFonts w:ascii="Arial" w:hAnsi="Arial" w:cs="Arial"/>
        </w:rPr>
      </w:pPr>
      <w:r w:rsidRPr="00B55D2C">
        <w:rPr>
          <w:rFonts w:ascii="Arial" w:hAnsi="Arial" w:cs="Arial"/>
        </w:rPr>
        <w:t>10.1.2.</w:t>
      </w:r>
      <w:r>
        <w:rPr>
          <w:rFonts w:ascii="Arial" w:hAnsi="Arial" w:cs="Arial"/>
        </w:rPr>
        <w:t xml:space="preserve"> </w:t>
      </w:r>
      <w:r w:rsidRPr="00B55D2C">
        <w:rPr>
          <w:rFonts w:ascii="Arial" w:hAnsi="Arial"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CB2E5F" w:rsidRPr="00B55D2C" w:rsidRDefault="00CB2E5F" w:rsidP="00CB2E5F">
      <w:pPr>
        <w:tabs>
          <w:tab w:val="left" w:pos="637"/>
        </w:tabs>
        <w:suppressAutoHyphens/>
        <w:spacing w:after="0"/>
        <w:ind w:firstLine="720"/>
        <w:rPr>
          <w:rFonts w:ascii="Arial" w:hAnsi="Arial" w:cs="Arial"/>
        </w:rPr>
      </w:pPr>
      <w:r w:rsidRPr="00B55D2C">
        <w:rPr>
          <w:rFonts w:ascii="Arial" w:hAnsi="Arial" w:cs="Arial"/>
        </w:rPr>
        <w:t>10.2. ПОДРЯДЧИК выплачивает штраф:</w:t>
      </w:r>
    </w:p>
    <w:p w:rsidR="00CB2E5F" w:rsidRPr="003456F4" w:rsidRDefault="00CB2E5F" w:rsidP="00CB2E5F">
      <w:pPr>
        <w:tabs>
          <w:tab w:val="left" w:pos="445"/>
          <w:tab w:val="left" w:pos="993"/>
        </w:tabs>
        <w:suppressAutoHyphens/>
        <w:spacing w:after="0"/>
        <w:ind w:firstLine="720"/>
        <w:rPr>
          <w:rFonts w:ascii="Arial" w:hAnsi="Arial" w:cs="Arial"/>
        </w:rPr>
      </w:pPr>
      <w:r w:rsidRPr="00B55D2C">
        <w:rPr>
          <w:rFonts w:ascii="Arial" w:hAnsi="Arial" w:cs="Arial"/>
        </w:rPr>
        <w:t>10.2.1.</w:t>
      </w:r>
      <w:r w:rsidRPr="00AE67A1">
        <w:rPr>
          <w:rFonts w:ascii="Arial" w:hAnsi="Arial" w:cs="Arial"/>
          <w:color w:val="FF0000"/>
        </w:rPr>
        <w:t xml:space="preserve"> </w:t>
      </w:r>
      <w:r w:rsidRPr="003456F4">
        <w:rPr>
          <w:rFonts w:ascii="Arial" w:hAnsi="Arial" w:cs="Arial"/>
        </w:rPr>
        <w:t>В случае несвоевременного исполнения отдельных пунктов графика (Приложения 2) - пени в размере 0,01% от стоимости договора за каждый день просрочки</w:t>
      </w:r>
    </w:p>
    <w:p w:rsidR="00CB2E5F" w:rsidRPr="00B55D2C" w:rsidRDefault="00CB2E5F" w:rsidP="00CB2E5F">
      <w:pPr>
        <w:tabs>
          <w:tab w:val="left" w:pos="445"/>
          <w:tab w:val="left" w:pos="993"/>
        </w:tabs>
        <w:suppressAutoHyphens/>
        <w:spacing w:after="0"/>
        <w:ind w:firstLine="720"/>
        <w:rPr>
          <w:rFonts w:ascii="Arial" w:hAnsi="Arial" w:cs="Arial"/>
        </w:rPr>
      </w:pPr>
      <w:r w:rsidRPr="00B55D2C">
        <w:rPr>
          <w:rFonts w:ascii="Arial" w:hAnsi="Arial" w:cs="Arial"/>
        </w:rPr>
        <w:t>10.2.2.</w:t>
      </w:r>
      <w:r>
        <w:rPr>
          <w:rFonts w:ascii="Arial" w:hAnsi="Arial" w:cs="Arial"/>
        </w:rPr>
        <w:t xml:space="preserve"> </w:t>
      </w:r>
      <w:r w:rsidRPr="00B55D2C">
        <w:rPr>
          <w:rFonts w:ascii="Arial" w:hAnsi="Arial"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CB2E5F" w:rsidRPr="00B55D2C" w:rsidRDefault="00CB2E5F" w:rsidP="00CB2E5F">
      <w:pPr>
        <w:tabs>
          <w:tab w:val="left" w:pos="445"/>
          <w:tab w:val="left" w:pos="993"/>
        </w:tabs>
        <w:suppressAutoHyphens/>
        <w:spacing w:after="0"/>
        <w:ind w:firstLine="720"/>
        <w:rPr>
          <w:rFonts w:ascii="Arial" w:hAnsi="Arial" w:cs="Arial"/>
        </w:rPr>
      </w:pPr>
      <w:r w:rsidRPr="00B55D2C">
        <w:rPr>
          <w:rFonts w:ascii="Arial" w:hAnsi="Arial" w:cs="Arial"/>
        </w:rPr>
        <w:t>10.2.3.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CB2E5F" w:rsidRPr="003456F4" w:rsidRDefault="00CB2E5F" w:rsidP="00CB2E5F">
      <w:pPr>
        <w:tabs>
          <w:tab w:val="left" w:pos="637"/>
          <w:tab w:val="left" w:pos="993"/>
        </w:tabs>
        <w:suppressAutoHyphens/>
        <w:spacing w:after="0"/>
        <w:ind w:firstLine="720"/>
        <w:rPr>
          <w:rFonts w:ascii="Arial" w:hAnsi="Arial" w:cs="Arial"/>
        </w:rPr>
      </w:pPr>
      <w:r w:rsidRPr="003456F4">
        <w:rPr>
          <w:rFonts w:ascii="Arial" w:hAnsi="Arial" w:cs="Arial"/>
        </w:rPr>
        <w:t>10.2.4. За  не предоставление первичных учетных документов, указанных в п. п. 9.1, 7.4 настоящего Договора 250 000 (двести пятьдесят тысяч) рублей за каждый случай не предоставления, но не более 20 % от стоимости договора.  .</w:t>
      </w:r>
    </w:p>
    <w:p w:rsidR="00CB2E5F" w:rsidRPr="00B55D2C" w:rsidRDefault="00CB2E5F" w:rsidP="00CB2E5F">
      <w:pPr>
        <w:tabs>
          <w:tab w:val="left" w:pos="637"/>
        </w:tabs>
        <w:suppressAutoHyphens/>
        <w:spacing w:after="0"/>
        <w:ind w:firstLine="720"/>
        <w:rPr>
          <w:rFonts w:ascii="Arial" w:hAnsi="Arial" w:cs="Arial"/>
        </w:rPr>
      </w:pPr>
      <w:r w:rsidRPr="00B55D2C">
        <w:rPr>
          <w:rFonts w:ascii="Arial" w:hAnsi="Arial" w:cs="Arial"/>
        </w:rPr>
        <w:t>10.2.5. За несвоевременное освобождение территории ЗАКАЗЧИКА от имущества 5 000 (пяти тысяч) рублей за каждый день просрочки.</w:t>
      </w:r>
    </w:p>
    <w:p w:rsidR="00CB2E5F" w:rsidRPr="00B55D2C" w:rsidRDefault="00CB2E5F" w:rsidP="00CB2E5F">
      <w:pPr>
        <w:tabs>
          <w:tab w:val="left" w:pos="567"/>
        </w:tabs>
        <w:suppressAutoHyphens/>
        <w:spacing w:after="0"/>
        <w:ind w:firstLine="720"/>
        <w:rPr>
          <w:rFonts w:ascii="Arial" w:hAnsi="Arial" w:cs="Arial"/>
          <w:bCs/>
        </w:rPr>
      </w:pPr>
      <w:r w:rsidRPr="00B55D2C">
        <w:rPr>
          <w:rFonts w:ascii="Arial" w:hAnsi="Arial" w:cs="Arial"/>
        </w:rPr>
        <w:t>10.2.6. З</w:t>
      </w:r>
      <w:r w:rsidRPr="00B55D2C">
        <w:rPr>
          <w:rFonts w:ascii="Arial" w:hAnsi="Arial"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CB2E5F" w:rsidRPr="003456F4" w:rsidRDefault="00CB2E5F" w:rsidP="00CB2E5F">
      <w:pPr>
        <w:tabs>
          <w:tab w:val="left" w:pos="567"/>
        </w:tabs>
        <w:suppressAutoHyphens/>
        <w:spacing w:after="0"/>
        <w:ind w:firstLine="720"/>
        <w:rPr>
          <w:rFonts w:ascii="Arial" w:hAnsi="Arial" w:cs="Arial"/>
        </w:rPr>
      </w:pPr>
      <w:r w:rsidRPr="003456F4">
        <w:rPr>
          <w:rFonts w:ascii="Arial" w:hAnsi="Arial" w:cs="Arial"/>
          <w:bCs/>
        </w:rPr>
        <w:t>10.2.7. За несвоевременное предоставление ПОДРЯДЧИКОМ исполнительной документации 5 000 (пять тысяч)</w:t>
      </w:r>
      <w:r w:rsidRPr="003456F4">
        <w:rPr>
          <w:rFonts w:ascii="Arial" w:hAnsi="Arial" w:cs="Arial"/>
        </w:rPr>
        <w:t xml:space="preserve"> рублей за каждый день просрочки.</w:t>
      </w:r>
    </w:p>
    <w:p w:rsidR="00CB2E5F" w:rsidRPr="003456F4" w:rsidRDefault="00CB2E5F" w:rsidP="00CB2E5F">
      <w:pPr>
        <w:tabs>
          <w:tab w:val="left" w:pos="567"/>
        </w:tabs>
        <w:suppressAutoHyphens/>
        <w:spacing w:after="0"/>
        <w:ind w:firstLine="720"/>
        <w:rPr>
          <w:rFonts w:ascii="Arial" w:hAnsi="Arial" w:cs="Arial"/>
        </w:rPr>
      </w:pPr>
      <w:r w:rsidRPr="003456F4">
        <w:rPr>
          <w:rFonts w:ascii="Arial" w:hAnsi="Arial" w:cs="Arial"/>
        </w:rPr>
        <w:t>10.2.8. За кражи, хищения, мошенничество, поддельный пропуск, оказание сопротивления сотрудникам ЧОП, Дирекции по КИБПиСА 100 000 (сто тысяч) рублей.</w:t>
      </w:r>
    </w:p>
    <w:p w:rsidR="00CB2E5F" w:rsidRPr="003456F4" w:rsidRDefault="00CB2E5F" w:rsidP="00CB2E5F">
      <w:pPr>
        <w:tabs>
          <w:tab w:val="left" w:pos="567"/>
        </w:tabs>
        <w:suppressAutoHyphens/>
        <w:spacing w:after="0"/>
        <w:ind w:firstLine="720"/>
        <w:rPr>
          <w:rFonts w:ascii="Arial" w:hAnsi="Arial" w:cs="Arial"/>
        </w:rPr>
      </w:pPr>
      <w:r w:rsidRPr="003456F4">
        <w:rPr>
          <w:rFonts w:ascii="Arial" w:hAnsi="Arial" w:cs="Arial"/>
        </w:rPr>
        <w:t>10.2.9. За отказ от остановки и предъявления к осмотру автомобиля 20 000 (двадцать тысяч) рублей.</w:t>
      </w:r>
    </w:p>
    <w:p w:rsidR="00CB2E5F" w:rsidRPr="00B55D2C" w:rsidRDefault="00CB2E5F" w:rsidP="00CB2E5F">
      <w:pPr>
        <w:tabs>
          <w:tab w:val="left" w:pos="567"/>
        </w:tabs>
        <w:suppressAutoHyphens/>
        <w:spacing w:after="0"/>
        <w:ind w:firstLine="720"/>
        <w:rPr>
          <w:rFonts w:ascii="Arial" w:hAnsi="Arial" w:cs="Arial"/>
        </w:rPr>
      </w:pPr>
      <w:r w:rsidRPr="003456F4">
        <w:rPr>
          <w:rFonts w:ascii="Arial" w:hAnsi="Arial" w:cs="Arial"/>
        </w:rPr>
        <w:t>10.2.10. За нарушение положений и инструкций по пропускному и внутриобъектовому режимам 10 000 (десять тысяч) рублей за каждый случай нарушения.</w:t>
      </w:r>
    </w:p>
    <w:p w:rsidR="00CB2E5F" w:rsidRPr="00B55D2C" w:rsidRDefault="00CB2E5F" w:rsidP="00CB2E5F">
      <w:pPr>
        <w:tabs>
          <w:tab w:val="left" w:pos="567"/>
        </w:tabs>
        <w:suppressAutoHyphens/>
        <w:spacing w:after="0"/>
        <w:ind w:firstLine="720"/>
        <w:rPr>
          <w:rFonts w:ascii="Arial" w:hAnsi="Arial" w:cs="Arial"/>
        </w:rPr>
      </w:pPr>
      <w:r w:rsidRPr="00B55D2C">
        <w:rPr>
          <w:rFonts w:ascii="Arial" w:hAnsi="Arial"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CB2E5F" w:rsidRPr="00B55D2C" w:rsidRDefault="00CB2E5F" w:rsidP="00CB2E5F">
      <w:pPr>
        <w:pStyle w:val="af6"/>
        <w:suppressAutoHyphens/>
        <w:spacing w:after="0"/>
        <w:ind w:firstLine="709"/>
        <w:rPr>
          <w:rFonts w:ascii="Arial" w:hAnsi="Arial" w:cs="Arial"/>
        </w:rPr>
      </w:pPr>
      <w:r w:rsidRPr="00B55D2C">
        <w:rPr>
          <w:rFonts w:ascii="Arial" w:hAnsi="Arial" w:cs="Arial"/>
        </w:rPr>
        <w:t xml:space="preserve">10.4. В случае ненадлежащего исполнения ПОДРЯДЧИКОМ обязательств по определенному виду работ, поставке материалов, предусмотренных </w:t>
      </w:r>
      <w:r w:rsidRPr="00AE67A1">
        <w:rPr>
          <w:rFonts w:ascii="Arial" w:hAnsi="Arial" w:cs="Arial"/>
        </w:rPr>
        <w:t>настоящим договором,</w:t>
      </w:r>
      <w:r w:rsidRPr="00B55D2C">
        <w:rPr>
          <w:rFonts w:ascii="Arial" w:hAnsi="Arial" w:cs="Arial"/>
        </w:rPr>
        <w:t xml:space="preserve"> ЗАКАЗЧИК вправе приостановить оплату </w:t>
      </w:r>
      <w:r w:rsidRPr="00AE67A1">
        <w:rPr>
          <w:rFonts w:ascii="Arial" w:hAnsi="Arial" w:cs="Arial"/>
        </w:rPr>
        <w:t>тех этапов</w:t>
      </w:r>
      <w:r w:rsidRPr="00B55D2C">
        <w:rPr>
          <w:rFonts w:ascii="Arial" w:hAnsi="Arial" w:cs="Arial"/>
        </w:rPr>
        <w:t>, которые по настоящему договору не надлежаще выполнены</w:t>
      </w:r>
    </w:p>
    <w:p w:rsidR="00CB2E5F" w:rsidRPr="00B55D2C" w:rsidRDefault="00CB2E5F" w:rsidP="00CB2E5F">
      <w:pPr>
        <w:tabs>
          <w:tab w:val="left" w:pos="637"/>
        </w:tabs>
        <w:suppressAutoHyphens/>
        <w:spacing w:after="0"/>
        <w:ind w:firstLine="720"/>
        <w:rPr>
          <w:rFonts w:ascii="Arial" w:hAnsi="Arial" w:cs="Arial"/>
        </w:rPr>
      </w:pPr>
      <w:r w:rsidRPr="00B55D2C">
        <w:rPr>
          <w:rFonts w:ascii="Arial" w:hAnsi="Arial"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CB2E5F" w:rsidRPr="00B55D2C" w:rsidRDefault="00CB2E5F" w:rsidP="00CB2E5F">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CB2E5F" w:rsidRPr="00B55D2C" w:rsidRDefault="00CB2E5F" w:rsidP="00CB2E5F">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CB2E5F" w:rsidRPr="00B55D2C" w:rsidRDefault="00CB2E5F" w:rsidP="00CB2E5F">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CB2E5F" w:rsidRPr="00B55D2C" w:rsidRDefault="00CB2E5F" w:rsidP="00CB2E5F">
      <w:pPr>
        <w:tabs>
          <w:tab w:val="left" w:pos="637"/>
        </w:tabs>
        <w:suppressAutoHyphens/>
        <w:spacing w:after="0"/>
        <w:ind w:firstLine="720"/>
        <w:rPr>
          <w:rFonts w:ascii="Arial" w:hAnsi="Arial" w:cs="Arial"/>
        </w:rPr>
      </w:pPr>
      <w:r w:rsidRPr="00B55D2C">
        <w:rPr>
          <w:rFonts w:ascii="Arial" w:hAnsi="Arial" w:cs="Arial"/>
          <w:b/>
        </w:rPr>
        <w:t>-</w:t>
      </w:r>
      <w:r w:rsidRPr="00B55D2C">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CB2E5F" w:rsidRPr="00B55D2C" w:rsidRDefault="00CB2E5F" w:rsidP="00CB2E5F">
      <w:pPr>
        <w:tabs>
          <w:tab w:val="left" w:pos="445"/>
          <w:tab w:val="left" w:pos="993"/>
        </w:tabs>
        <w:suppressAutoHyphens/>
        <w:spacing w:after="0"/>
        <w:ind w:firstLine="720"/>
        <w:rPr>
          <w:rFonts w:ascii="Arial" w:hAnsi="Arial" w:cs="Arial"/>
        </w:rPr>
      </w:pPr>
      <w:r w:rsidRPr="00B55D2C">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CB2E5F" w:rsidRPr="00B55D2C" w:rsidRDefault="00CB2E5F" w:rsidP="00CB2E5F">
      <w:pPr>
        <w:tabs>
          <w:tab w:val="left" w:pos="637"/>
        </w:tabs>
        <w:suppressAutoHyphens/>
        <w:spacing w:after="0"/>
        <w:ind w:firstLine="720"/>
        <w:rPr>
          <w:rFonts w:ascii="Arial" w:hAnsi="Arial" w:cs="Arial"/>
        </w:rPr>
      </w:pPr>
      <w:r w:rsidRPr="00B55D2C">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CB2E5F" w:rsidRPr="00B55D2C" w:rsidRDefault="00CB2E5F" w:rsidP="00CB2E5F">
      <w:pPr>
        <w:suppressAutoHyphens/>
        <w:spacing w:after="0"/>
        <w:ind w:firstLine="720"/>
        <w:rPr>
          <w:rFonts w:ascii="Arial" w:hAnsi="Arial" w:cs="Arial"/>
        </w:rPr>
      </w:pPr>
      <w:r w:rsidRPr="00B55D2C">
        <w:rPr>
          <w:rFonts w:ascii="Arial" w:hAnsi="Arial"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CB2E5F" w:rsidRPr="00B55D2C" w:rsidRDefault="00CB2E5F" w:rsidP="00CB2E5F">
      <w:pPr>
        <w:tabs>
          <w:tab w:val="left" w:pos="637"/>
        </w:tabs>
        <w:suppressAutoHyphens/>
        <w:spacing w:after="0"/>
        <w:ind w:firstLine="720"/>
        <w:rPr>
          <w:rFonts w:ascii="Arial" w:hAnsi="Arial" w:cs="Arial"/>
        </w:rPr>
      </w:pPr>
      <w:r w:rsidRPr="00B55D2C">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CB2E5F" w:rsidRPr="00B55D2C" w:rsidRDefault="00CB2E5F" w:rsidP="00CB2E5F">
      <w:pPr>
        <w:tabs>
          <w:tab w:val="left" w:pos="637"/>
        </w:tabs>
        <w:suppressAutoHyphens/>
        <w:spacing w:after="0"/>
        <w:ind w:firstLine="720"/>
        <w:rPr>
          <w:rFonts w:ascii="Arial" w:hAnsi="Arial" w:cs="Arial"/>
        </w:rPr>
      </w:pPr>
      <w:r w:rsidRPr="00B55D2C">
        <w:rPr>
          <w:rFonts w:ascii="Arial" w:hAnsi="Arial"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CB2E5F" w:rsidRPr="00B55D2C" w:rsidRDefault="00CB2E5F" w:rsidP="00CB2E5F">
      <w:pPr>
        <w:suppressAutoHyphens/>
        <w:spacing w:after="0"/>
        <w:ind w:firstLine="720"/>
        <w:rPr>
          <w:rFonts w:ascii="Arial" w:hAnsi="Arial" w:cs="Arial"/>
        </w:rPr>
      </w:pPr>
      <w:r w:rsidRPr="00B55D2C">
        <w:rPr>
          <w:rFonts w:ascii="Arial" w:hAnsi="Arial"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CB2E5F" w:rsidRPr="00B55D2C" w:rsidRDefault="00CB2E5F" w:rsidP="00CB2E5F">
      <w:pPr>
        <w:pStyle w:val="ConsNormal0"/>
        <w:widowControl/>
        <w:suppressAutoHyphens/>
        <w:jc w:val="both"/>
        <w:rPr>
          <w:rFonts w:cs="Arial"/>
          <w:sz w:val="24"/>
          <w:szCs w:val="24"/>
        </w:rPr>
      </w:pPr>
      <w:r w:rsidRPr="00B55D2C">
        <w:rPr>
          <w:rFonts w:cs="Arial"/>
          <w:sz w:val="24"/>
          <w:szCs w:val="24"/>
        </w:rPr>
        <w:t xml:space="preserve">10.12. ЗАКАЗЧИК имеет право удерживать сумму пени и штрафов, начисленных </w:t>
      </w:r>
      <w:r w:rsidRPr="00AE67A1">
        <w:rPr>
          <w:rFonts w:cs="Arial"/>
          <w:sz w:val="24"/>
          <w:szCs w:val="24"/>
        </w:rPr>
        <w:t>согласно условиям</w:t>
      </w:r>
      <w:r w:rsidRPr="00B55D2C">
        <w:rPr>
          <w:rFonts w:cs="Arial"/>
          <w:sz w:val="24"/>
          <w:szCs w:val="24"/>
        </w:rPr>
        <w:t xml:space="preserve"> настоящего Договора, в момент оплаты за поставленные материалы, выполненные работы в соответствии с п.3.2.</w:t>
      </w:r>
    </w:p>
    <w:p w:rsidR="00CB2E5F" w:rsidRPr="00B55D2C" w:rsidRDefault="00CB2E5F" w:rsidP="00CB2E5F">
      <w:pPr>
        <w:pStyle w:val="ConsNormal0"/>
        <w:widowControl/>
        <w:suppressAutoHyphens/>
        <w:jc w:val="both"/>
        <w:rPr>
          <w:rFonts w:cs="Arial"/>
          <w:sz w:val="24"/>
          <w:szCs w:val="24"/>
        </w:rPr>
      </w:pPr>
      <w:r w:rsidRPr="00B55D2C">
        <w:rPr>
          <w:rFonts w:cs="Arial"/>
          <w:sz w:val="24"/>
          <w:szCs w:val="24"/>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CB2E5F" w:rsidRPr="00B55D2C" w:rsidRDefault="00CB2E5F" w:rsidP="00CB2E5F">
      <w:pPr>
        <w:pStyle w:val="ConsNormal0"/>
        <w:widowControl/>
        <w:suppressAutoHyphens/>
        <w:jc w:val="both"/>
        <w:rPr>
          <w:rFonts w:cs="Arial"/>
          <w:sz w:val="24"/>
          <w:szCs w:val="24"/>
        </w:rPr>
      </w:pPr>
      <w:r w:rsidRPr="00B55D2C">
        <w:rPr>
          <w:rFonts w:cs="Arial"/>
          <w:sz w:val="24"/>
          <w:szCs w:val="24"/>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CB2E5F" w:rsidRPr="00B55D2C" w:rsidRDefault="00CB2E5F" w:rsidP="00CB2E5F">
      <w:pPr>
        <w:pStyle w:val="ConsNormal0"/>
        <w:widowControl/>
        <w:suppressAutoHyphens/>
        <w:jc w:val="both"/>
        <w:rPr>
          <w:rFonts w:cs="Arial"/>
          <w:b/>
          <w:bCs/>
          <w:sz w:val="24"/>
          <w:szCs w:val="24"/>
        </w:rPr>
      </w:pPr>
    </w:p>
    <w:p w:rsidR="00CB2E5F" w:rsidRPr="00B55D2C" w:rsidRDefault="00CB2E5F" w:rsidP="00CB2E5F">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11. ФОРС-МАЖОРНЫЕ ОБСТОЯТЕЛЬСТВА</w:t>
      </w:r>
    </w:p>
    <w:p w:rsidR="00CB2E5F" w:rsidRPr="00B55D2C" w:rsidRDefault="00CB2E5F" w:rsidP="00CB2E5F">
      <w:pPr>
        <w:pStyle w:val="afd"/>
        <w:widowControl w:val="0"/>
        <w:tabs>
          <w:tab w:val="left" w:pos="720"/>
        </w:tabs>
        <w:suppressAutoHyphens/>
        <w:autoSpaceDE w:val="0"/>
        <w:autoSpaceDN w:val="0"/>
        <w:adjustRightInd w:val="0"/>
        <w:spacing w:after="0" w:line="240" w:lineRule="auto"/>
        <w:ind w:left="960"/>
        <w:rPr>
          <w:rFonts w:ascii="Arial" w:hAnsi="Arial" w:cs="Arial"/>
          <w:b/>
          <w:bCs/>
          <w:sz w:val="24"/>
          <w:szCs w:val="24"/>
        </w:rPr>
      </w:pPr>
    </w:p>
    <w:p w:rsidR="00CB2E5F" w:rsidRPr="00B55D2C" w:rsidRDefault="00CB2E5F" w:rsidP="00CB2E5F">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CB2E5F" w:rsidRPr="00B55D2C" w:rsidRDefault="00CB2E5F" w:rsidP="00CB2E5F">
      <w:pPr>
        <w:widowControl w:val="0"/>
        <w:suppressAutoHyphens/>
        <w:autoSpaceDE w:val="0"/>
        <w:autoSpaceDN w:val="0"/>
        <w:adjustRightInd w:val="0"/>
        <w:spacing w:after="0"/>
        <w:ind w:firstLine="720"/>
        <w:rPr>
          <w:rFonts w:ascii="Arial" w:hAnsi="Arial" w:cs="Arial"/>
        </w:rPr>
      </w:pPr>
      <w:r w:rsidRPr="00B55D2C">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CB2E5F" w:rsidRPr="00B55D2C" w:rsidRDefault="00CB2E5F" w:rsidP="00CB2E5F">
      <w:pPr>
        <w:widowControl w:val="0"/>
        <w:suppressAutoHyphens/>
        <w:autoSpaceDE w:val="0"/>
        <w:autoSpaceDN w:val="0"/>
        <w:adjustRightInd w:val="0"/>
        <w:spacing w:after="0"/>
        <w:ind w:firstLine="720"/>
        <w:rPr>
          <w:rFonts w:ascii="Arial" w:hAnsi="Arial" w:cs="Arial"/>
        </w:rPr>
      </w:pPr>
      <w:r w:rsidRPr="00B55D2C">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CB2E5F" w:rsidRPr="00B55D2C" w:rsidRDefault="00CB2E5F" w:rsidP="00CB2E5F">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w:t>
      </w:r>
      <w:r w:rsidRPr="00AE67A1">
        <w:rPr>
          <w:rFonts w:ascii="Arial" w:hAnsi="Arial" w:cs="Arial"/>
        </w:rPr>
        <w:t>вышеперечисленных</w:t>
      </w:r>
      <w:r w:rsidRPr="00B55D2C">
        <w:rPr>
          <w:rFonts w:ascii="Arial" w:hAnsi="Arial" w:cs="Arial"/>
        </w:rPr>
        <w:t xml:space="preserve"> обстоятельств.</w:t>
      </w:r>
    </w:p>
    <w:p w:rsidR="00CB2E5F" w:rsidRPr="00B55D2C" w:rsidRDefault="00CB2E5F" w:rsidP="00CB2E5F">
      <w:pPr>
        <w:widowControl w:val="0"/>
        <w:suppressAutoHyphens/>
        <w:autoSpaceDE w:val="0"/>
        <w:autoSpaceDN w:val="0"/>
        <w:adjustRightInd w:val="0"/>
        <w:spacing w:after="0"/>
        <w:ind w:firstLine="720"/>
        <w:rPr>
          <w:rFonts w:ascii="Arial" w:hAnsi="Arial" w:cs="Arial"/>
        </w:rPr>
      </w:pPr>
      <w:r w:rsidRPr="00B55D2C">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CB2E5F" w:rsidRPr="00B55D2C" w:rsidRDefault="00CB2E5F" w:rsidP="00CB2E5F">
      <w:pPr>
        <w:widowControl w:val="0"/>
        <w:suppressAutoHyphens/>
        <w:autoSpaceDE w:val="0"/>
        <w:autoSpaceDN w:val="0"/>
        <w:adjustRightInd w:val="0"/>
        <w:spacing w:after="0"/>
        <w:rPr>
          <w:rFonts w:ascii="Arial" w:hAnsi="Arial" w:cs="Arial"/>
        </w:rPr>
      </w:pPr>
    </w:p>
    <w:p w:rsidR="00CB2E5F" w:rsidRPr="00B55D2C" w:rsidRDefault="00CB2E5F" w:rsidP="00CB2E5F">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12. ВНЕСЕНИЕ ИЗМЕНЕНИЙ В ДОГОВОР</w:t>
      </w:r>
    </w:p>
    <w:p w:rsidR="00CB2E5F" w:rsidRPr="00B55D2C" w:rsidRDefault="00CB2E5F" w:rsidP="00CB2E5F">
      <w:pPr>
        <w:pStyle w:val="afd"/>
        <w:widowControl w:val="0"/>
        <w:tabs>
          <w:tab w:val="left" w:pos="720"/>
        </w:tabs>
        <w:suppressAutoHyphens/>
        <w:autoSpaceDE w:val="0"/>
        <w:autoSpaceDN w:val="0"/>
        <w:adjustRightInd w:val="0"/>
        <w:spacing w:after="0"/>
        <w:ind w:left="960"/>
        <w:rPr>
          <w:rFonts w:ascii="Arial" w:hAnsi="Arial" w:cs="Arial"/>
          <w:b/>
          <w:bCs/>
          <w:sz w:val="24"/>
          <w:szCs w:val="24"/>
        </w:rPr>
      </w:pPr>
    </w:p>
    <w:p w:rsidR="00CB2E5F" w:rsidRPr="00B55D2C" w:rsidRDefault="00CB2E5F" w:rsidP="00CB2E5F">
      <w:pPr>
        <w:widowControl w:val="0"/>
        <w:suppressAutoHyphens/>
        <w:autoSpaceDE w:val="0"/>
        <w:autoSpaceDN w:val="0"/>
        <w:adjustRightInd w:val="0"/>
        <w:spacing w:after="0"/>
        <w:ind w:firstLine="720"/>
        <w:rPr>
          <w:rFonts w:ascii="Arial" w:hAnsi="Arial" w:cs="Arial"/>
        </w:rPr>
      </w:pPr>
      <w:r w:rsidRPr="00B55D2C">
        <w:rPr>
          <w:rFonts w:ascii="Arial" w:hAnsi="Arial"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CB2E5F" w:rsidRPr="00B55D2C" w:rsidRDefault="00CB2E5F" w:rsidP="00CB2E5F">
      <w:pPr>
        <w:suppressAutoHyphens/>
        <w:spacing w:after="0"/>
        <w:rPr>
          <w:rFonts w:ascii="Arial" w:hAnsi="Arial" w:cs="Arial"/>
        </w:rPr>
      </w:pPr>
    </w:p>
    <w:p w:rsidR="00CB2E5F" w:rsidRPr="00B55D2C" w:rsidRDefault="00CB2E5F" w:rsidP="00CB2E5F">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13. ПОРЯДОК РАССМОТРЕНИЯ СПОРОВ</w:t>
      </w:r>
    </w:p>
    <w:p w:rsidR="00CB2E5F" w:rsidRPr="00B55D2C" w:rsidRDefault="00CB2E5F" w:rsidP="00CB2E5F">
      <w:pPr>
        <w:pStyle w:val="afd"/>
        <w:widowControl w:val="0"/>
        <w:tabs>
          <w:tab w:val="left" w:pos="720"/>
        </w:tabs>
        <w:suppressAutoHyphens/>
        <w:autoSpaceDE w:val="0"/>
        <w:autoSpaceDN w:val="0"/>
        <w:adjustRightInd w:val="0"/>
        <w:spacing w:after="0"/>
        <w:ind w:left="960"/>
        <w:rPr>
          <w:rFonts w:ascii="Arial" w:hAnsi="Arial" w:cs="Arial"/>
          <w:b/>
          <w:bCs/>
          <w:sz w:val="24"/>
          <w:szCs w:val="24"/>
        </w:rPr>
      </w:pPr>
    </w:p>
    <w:p w:rsidR="00CB2E5F" w:rsidRPr="00B55D2C" w:rsidRDefault="00CB2E5F" w:rsidP="00CB2E5F">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B55D2C">
        <w:rPr>
          <w:rFonts w:ascii="Arial" w:hAnsi="Arial" w:cs="Arial"/>
        </w:rPr>
        <w:t>13.1.</w:t>
      </w:r>
      <w:r>
        <w:rPr>
          <w:rFonts w:ascii="Arial" w:hAnsi="Arial" w:cs="Arial"/>
        </w:rPr>
        <w:t xml:space="preserve"> </w:t>
      </w:r>
      <w:r w:rsidRPr="00B55D2C">
        <w:rPr>
          <w:rFonts w:ascii="Arial" w:hAnsi="Arial" w:cs="Arial"/>
        </w:rPr>
        <w:t>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CB2E5F" w:rsidRPr="00B55D2C" w:rsidRDefault="00CB2E5F" w:rsidP="00CB2E5F">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13.2.</w:t>
      </w:r>
      <w:r>
        <w:rPr>
          <w:rFonts w:ascii="Arial" w:hAnsi="Arial" w:cs="Arial"/>
        </w:rPr>
        <w:t xml:space="preserve"> </w:t>
      </w:r>
      <w:r w:rsidRPr="00B55D2C">
        <w:rPr>
          <w:rFonts w:ascii="Arial" w:hAnsi="Arial" w:cs="Arial"/>
        </w:rPr>
        <w:t>Претензионный порядок урегулирования споров для сторон настоящего Договора обязателен.</w:t>
      </w:r>
    </w:p>
    <w:p w:rsidR="00CB2E5F" w:rsidRPr="00B55D2C" w:rsidRDefault="00CB2E5F" w:rsidP="00CB2E5F">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13.3.</w:t>
      </w:r>
      <w:r>
        <w:rPr>
          <w:rFonts w:ascii="Arial" w:hAnsi="Arial" w:cs="Arial"/>
        </w:rPr>
        <w:t xml:space="preserve"> </w:t>
      </w:r>
      <w:r w:rsidRPr="00B55D2C">
        <w:rPr>
          <w:rFonts w:ascii="Arial" w:hAnsi="Arial" w:cs="Arial"/>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CB2E5F" w:rsidRPr="00B55D2C" w:rsidRDefault="00CB2E5F" w:rsidP="00CB2E5F">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13.4. Сторона, получившая претензию, обязана рассмотреть ее и направить ответ в течение 30 (тридцати) календарных дней от даты ее получения.</w:t>
      </w:r>
    </w:p>
    <w:p w:rsidR="00CB2E5F" w:rsidRPr="00B55D2C" w:rsidRDefault="00CB2E5F" w:rsidP="00CB2E5F">
      <w:pPr>
        <w:widowControl w:val="0"/>
        <w:tabs>
          <w:tab w:val="left" w:pos="0"/>
        </w:tabs>
        <w:suppressAutoHyphens/>
        <w:autoSpaceDE w:val="0"/>
        <w:autoSpaceDN w:val="0"/>
        <w:adjustRightInd w:val="0"/>
        <w:ind w:firstLine="720"/>
        <w:rPr>
          <w:rFonts w:ascii="Arial" w:hAnsi="Arial" w:cs="Arial"/>
        </w:rPr>
      </w:pPr>
    </w:p>
    <w:p w:rsidR="00CB2E5F" w:rsidRPr="00B55D2C" w:rsidRDefault="00CB2E5F" w:rsidP="00CB2E5F">
      <w:pPr>
        <w:widowControl w:val="0"/>
        <w:tabs>
          <w:tab w:val="left" w:pos="0"/>
        </w:tabs>
        <w:suppressAutoHyphens/>
        <w:autoSpaceDE w:val="0"/>
        <w:autoSpaceDN w:val="0"/>
        <w:adjustRightInd w:val="0"/>
        <w:ind w:firstLine="720"/>
        <w:jc w:val="center"/>
        <w:rPr>
          <w:rFonts w:ascii="Arial" w:hAnsi="Arial" w:cs="Arial"/>
          <w:b/>
          <w:bCs/>
        </w:rPr>
      </w:pPr>
      <w:r w:rsidRPr="00B55D2C">
        <w:rPr>
          <w:rFonts w:ascii="Arial" w:hAnsi="Arial" w:cs="Arial"/>
          <w:b/>
          <w:bCs/>
        </w:rPr>
        <w:t>14. СРОК ДЕЙСТВИЯ И ПОРЯДОК ДОСРОЧНОГО РАСТОРЖЕНИЯ</w:t>
      </w:r>
    </w:p>
    <w:p w:rsidR="00CB2E5F" w:rsidRPr="00B55D2C" w:rsidRDefault="00CB2E5F" w:rsidP="00CB2E5F">
      <w:pPr>
        <w:jc w:val="center"/>
        <w:rPr>
          <w:rFonts w:ascii="Arial" w:hAnsi="Arial" w:cs="Arial"/>
          <w:b/>
          <w:bCs/>
        </w:rPr>
      </w:pPr>
      <w:r w:rsidRPr="00B55D2C">
        <w:rPr>
          <w:rFonts w:ascii="Arial" w:hAnsi="Arial" w:cs="Arial"/>
          <w:b/>
          <w:bCs/>
        </w:rPr>
        <w:t>ДОГОВОРА</w:t>
      </w:r>
    </w:p>
    <w:p w:rsidR="00CB2E5F" w:rsidRPr="00B55D2C" w:rsidRDefault="00CB2E5F" w:rsidP="00CB2E5F">
      <w:pPr>
        <w:widowControl w:val="0"/>
        <w:tabs>
          <w:tab w:val="left" w:pos="0"/>
        </w:tabs>
        <w:suppressAutoHyphens/>
        <w:autoSpaceDE w:val="0"/>
        <w:autoSpaceDN w:val="0"/>
        <w:adjustRightInd w:val="0"/>
        <w:spacing w:after="0"/>
        <w:ind w:firstLine="720"/>
        <w:jc w:val="center"/>
        <w:outlineLvl w:val="0"/>
        <w:rPr>
          <w:rFonts w:ascii="Arial" w:hAnsi="Arial" w:cs="Arial"/>
          <w:b/>
          <w:bCs/>
        </w:rPr>
      </w:pPr>
    </w:p>
    <w:p w:rsidR="00CB2E5F" w:rsidRPr="00B55D2C" w:rsidRDefault="00CB2E5F" w:rsidP="00CB2E5F">
      <w:pPr>
        <w:widowControl w:val="0"/>
        <w:tabs>
          <w:tab w:val="left" w:pos="0"/>
        </w:tabs>
        <w:suppressAutoHyphens/>
        <w:autoSpaceDE w:val="0"/>
        <w:autoSpaceDN w:val="0"/>
        <w:adjustRightInd w:val="0"/>
        <w:spacing w:after="0"/>
        <w:ind w:firstLine="720"/>
        <w:rPr>
          <w:rFonts w:ascii="Arial" w:hAnsi="Arial" w:cs="Arial"/>
        </w:rPr>
      </w:pPr>
      <w:r w:rsidRPr="00B55D2C">
        <w:rPr>
          <w:rFonts w:ascii="Arial" w:hAnsi="Arial" w:cs="Arial"/>
        </w:rPr>
        <w:t>14.</w:t>
      </w:r>
      <w:r w:rsidRPr="00AE67A1">
        <w:rPr>
          <w:rFonts w:ascii="Arial" w:hAnsi="Arial" w:cs="Arial"/>
        </w:rPr>
        <w:t>1. Настоящий</w:t>
      </w:r>
      <w:r w:rsidRPr="00B55D2C">
        <w:rPr>
          <w:rFonts w:ascii="Arial" w:hAnsi="Arial" w:cs="Arial"/>
        </w:rPr>
        <w:t xml:space="preserve"> договор вступает в силу с момента его подписания уполномоченными представителями сторон и действует до 31.12.202</w:t>
      </w:r>
      <w:r>
        <w:rPr>
          <w:rFonts w:ascii="Arial" w:hAnsi="Arial" w:cs="Arial"/>
        </w:rPr>
        <w:t xml:space="preserve">4 </w:t>
      </w:r>
      <w:r w:rsidRPr="00B55D2C">
        <w:rPr>
          <w:rFonts w:ascii="Arial" w:hAnsi="Arial" w:cs="Arial"/>
        </w:rPr>
        <w:t>года, а в части расчетов - до полного исполнения сторонами обязательств.</w:t>
      </w:r>
    </w:p>
    <w:p w:rsidR="00CB2E5F" w:rsidRPr="00B55D2C" w:rsidRDefault="00CB2E5F" w:rsidP="00CB2E5F">
      <w:pPr>
        <w:widowControl w:val="0"/>
        <w:numPr>
          <w:ilvl w:val="12"/>
          <w:numId w:val="0"/>
        </w:numPr>
        <w:tabs>
          <w:tab w:val="left" w:pos="0"/>
        </w:tabs>
        <w:suppressAutoHyphens/>
        <w:autoSpaceDE w:val="0"/>
        <w:autoSpaceDN w:val="0"/>
        <w:adjustRightInd w:val="0"/>
        <w:ind w:firstLine="720"/>
        <w:rPr>
          <w:rFonts w:ascii="Arial" w:hAnsi="Arial" w:cs="Arial"/>
        </w:rPr>
      </w:pPr>
      <w:r w:rsidRPr="00B55D2C">
        <w:rPr>
          <w:rFonts w:ascii="Arial" w:hAnsi="Arial" w:cs="Arial"/>
        </w:rPr>
        <w:t>14.2. Настоящий договор, может быть, расторгнут досрочно в следующих случаях:</w:t>
      </w:r>
    </w:p>
    <w:p w:rsidR="00CB2E5F" w:rsidRPr="00B55D2C" w:rsidRDefault="00CB2E5F" w:rsidP="00CB2E5F">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 xml:space="preserve">- </w:t>
      </w:r>
      <w:r w:rsidRPr="00B55D2C">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CB2E5F" w:rsidRPr="00B55D2C" w:rsidRDefault="00CB2E5F" w:rsidP="00CB2E5F">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CB2E5F" w:rsidRPr="00B55D2C" w:rsidRDefault="00CB2E5F" w:rsidP="00CB2E5F">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CB2E5F" w:rsidRPr="00B55D2C" w:rsidRDefault="00CB2E5F" w:rsidP="00CB2E5F">
      <w:pPr>
        <w:pStyle w:val="ConsNormal0"/>
        <w:widowControl/>
        <w:suppressAutoHyphens/>
        <w:jc w:val="both"/>
        <w:rPr>
          <w:rFonts w:cs="Arial"/>
          <w:sz w:val="24"/>
          <w:szCs w:val="24"/>
        </w:rPr>
      </w:pPr>
      <w:r w:rsidRPr="00B55D2C">
        <w:rPr>
          <w:rFonts w:cs="Arial"/>
          <w:b/>
          <w:sz w:val="24"/>
          <w:szCs w:val="24"/>
        </w:rPr>
        <w:t>-</w:t>
      </w:r>
      <w:r w:rsidRPr="00B55D2C">
        <w:rPr>
          <w:rFonts w:cs="Arial"/>
          <w:sz w:val="24"/>
          <w:szCs w:val="24"/>
        </w:rPr>
        <w:t xml:space="preserve">   систематического нарушения ПОДРЯДЧИКОМ сроков выполнения работ;</w:t>
      </w:r>
    </w:p>
    <w:p w:rsidR="00CB2E5F" w:rsidRPr="00B55D2C" w:rsidRDefault="00CB2E5F" w:rsidP="00CB2E5F">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 xml:space="preserve">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w:t>
      </w:r>
      <w:r w:rsidRPr="00AE67A1">
        <w:rPr>
          <w:rFonts w:cs="Arial"/>
          <w:sz w:val="24"/>
          <w:szCs w:val="24"/>
        </w:rPr>
        <w:t>ремонта более</w:t>
      </w:r>
      <w:r w:rsidRPr="00B55D2C">
        <w:rPr>
          <w:rFonts w:cs="Arial"/>
          <w:sz w:val="24"/>
          <w:szCs w:val="24"/>
        </w:rPr>
        <w:t xml:space="preserve"> чем на 10 рабочих дней;</w:t>
      </w:r>
    </w:p>
    <w:p w:rsidR="00CB2E5F" w:rsidRPr="00B55D2C" w:rsidRDefault="00CB2E5F" w:rsidP="00CB2E5F">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снижение качества выполняемых ПОДРЯДЧИКОМ работ;</w:t>
      </w:r>
    </w:p>
    <w:p w:rsidR="00CB2E5F" w:rsidRPr="00B55D2C" w:rsidRDefault="00CB2E5F" w:rsidP="00CB2E5F">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 xml:space="preserve">аннулирования лицензий на деятельность </w:t>
      </w:r>
      <w:r w:rsidRPr="00AE67A1">
        <w:rPr>
          <w:rFonts w:cs="Arial"/>
          <w:sz w:val="24"/>
          <w:szCs w:val="24"/>
        </w:rPr>
        <w:t>работ,</w:t>
      </w:r>
      <w:r w:rsidRPr="00B55D2C">
        <w:rPr>
          <w:rFonts w:cs="Arial"/>
          <w:sz w:val="24"/>
          <w:szCs w:val="24"/>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CB2E5F" w:rsidRPr="00B55D2C" w:rsidRDefault="00CB2E5F" w:rsidP="00CB2E5F">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 xml:space="preserve">- </w:t>
      </w:r>
      <w:r w:rsidRPr="00B55D2C">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CB2E5F" w:rsidRPr="00B55D2C" w:rsidRDefault="00CB2E5F" w:rsidP="00CB2E5F">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CB2E5F" w:rsidRPr="00B55D2C" w:rsidRDefault="00CB2E5F" w:rsidP="00CB2E5F">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В указанных случаях договор считается расторгнутым с момента получения ПОДРЯДЧИКОМ соответствующего уведомления ЗАКАЗЧИКА.</w:t>
      </w:r>
    </w:p>
    <w:p w:rsidR="00CB2E5F" w:rsidRPr="00BA13B4" w:rsidRDefault="00CB2E5F" w:rsidP="00CB2E5F">
      <w:pPr>
        <w:tabs>
          <w:tab w:val="left" w:pos="445"/>
          <w:tab w:val="left" w:pos="993"/>
        </w:tabs>
        <w:suppressAutoHyphens/>
        <w:spacing w:after="0"/>
        <w:ind w:firstLine="720"/>
        <w:rPr>
          <w:rFonts w:cs="Arial"/>
          <w:shd w:val="clear" w:color="auto" w:fill="FFFFFF"/>
        </w:rPr>
      </w:pPr>
      <w:r w:rsidRPr="00B55D2C">
        <w:rPr>
          <w:rFonts w:ascii="Arial" w:hAnsi="Arial" w:cs="Arial"/>
        </w:rPr>
        <w:t xml:space="preserve">14.3. </w:t>
      </w:r>
      <w:r w:rsidRPr="00BA13B4">
        <w:rPr>
          <w:rFonts w:ascii="Arial" w:hAnsi="Arial" w:cs="Arial"/>
        </w:rPr>
        <w:t xml:space="preserve">Заказчик вправе в </w:t>
      </w:r>
      <w:r w:rsidRPr="00BA13B4">
        <w:rPr>
          <w:rFonts w:ascii="Arial" w:hAnsi="Arial" w:cs="Arial"/>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rsidR="00CB2E5F" w:rsidRPr="00BA13B4" w:rsidRDefault="00CB2E5F" w:rsidP="00CB2E5F">
      <w:pPr>
        <w:pStyle w:val="ConsNormal0"/>
        <w:widowControl/>
        <w:suppressAutoHyphens/>
        <w:jc w:val="both"/>
        <w:rPr>
          <w:rFonts w:cs="Arial"/>
          <w:sz w:val="24"/>
          <w:szCs w:val="24"/>
          <w:shd w:val="clear" w:color="auto" w:fill="FFFFFF"/>
        </w:rPr>
      </w:pPr>
      <w:r w:rsidRPr="00BA13B4">
        <w:rPr>
          <w:rFonts w:cs="Arial"/>
          <w:sz w:val="24"/>
          <w:szCs w:val="24"/>
          <w:shd w:val="clear" w:color="auto" w:fill="FFFFFF"/>
        </w:rPr>
        <w:t>При расторжении в одностороннем порядке Заказчик вправе взыскать штрафные санкций за нарушения сроков выполнения работ, предусмотренные условиями настоящего договора.</w:t>
      </w:r>
    </w:p>
    <w:p w:rsidR="00CB2E5F" w:rsidRPr="00B55D2C" w:rsidRDefault="00CB2E5F" w:rsidP="00CB2E5F">
      <w:pPr>
        <w:tabs>
          <w:tab w:val="left" w:pos="445"/>
          <w:tab w:val="left" w:pos="993"/>
        </w:tabs>
        <w:suppressAutoHyphens/>
        <w:spacing w:after="0"/>
        <w:rPr>
          <w:rFonts w:ascii="Arial" w:hAnsi="Arial" w:cs="Arial"/>
        </w:rPr>
      </w:pPr>
    </w:p>
    <w:p w:rsidR="00CB2E5F" w:rsidRPr="00B55D2C" w:rsidRDefault="00CB2E5F" w:rsidP="00CB2E5F">
      <w:pPr>
        <w:widowControl w:val="0"/>
        <w:suppressAutoHyphens/>
        <w:autoSpaceDE w:val="0"/>
        <w:autoSpaceDN w:val="0"/>
        <w:adjustRightInd w:val="0"/>
        <w:spacing w:after="0"/>
        <w:ind w:firstLine="720"/>
        <w:jc w:val="center"/>
        <w:rPr>
          <w:rFonts w:ascii="Arial" w:hAnsi="Arial" w:cs="Arial"/>
          <w:b/>
          <w:bCs/>
        </w:rPr>
      </w:pPr>
      <w:r w:rsidRPr="00B55D2C">
        <w:rPr>
          <w:rFonts w:ascii="Arial" w:hAnsi="Arial" w:cs="Arial"/>
          <w:b/>
          <w:bCs/>
        </w:rPr>
        <w:t>15. ОСОБЫЕ УСЛОВИЯ ДОГОВОРА</w:t>
      </w:r>
    </w:p>
    <w:p w:rsidR="00CB2E5F" w:rsidRPr="00B55D2C" w:rsidRDefault="00CB2E5F" w:rsidP="00CB2E5F">
      <w:pPr>
        <w:widowControl w:val="0"/>
        <w:suppressAutoHyphens/>
        <w:autoSpaceDE w:val="0"/>
        <w:autoSpaceDN w:val="0"/>
        <w:adjustRightInd w:val="0"/>
        <w:spacing w:after="0"/>
        <w:ind w:firstLine="720"/>
        <w:jc w:val="center"/>
        <w:rPr>
          <w:rFonts w:ascii="Arial" w:hAnsi="Arial" w:cs="Arial"/>
          <w:b/>
          <w:bCs/>
        </w:rPr>
      </w:pPr>
    </w:p>
    <w:p w:rsidR="00CB2E5F" w:rsidRPr="00B55D2C" w:rsidRDefault="00CB2E5F" w:rsidP="00CB2E5F">
      <w:pPr>
        <w:tabs>
          <w:tab w:val="left" w:pos="993"/>
        </w:tabs>
        <w:suppressAutoHyphens/>
        <w:ind w:firstLine="720"/>
        <w:rPr>
          <w:rFonts w:ascii="Arial" w:hAnsi="Arial" w:cs="Arial"/>
        </w:rPr>
      </w:pPr>
      <w:r w:rsidRPr="00B55D2C">
        <w:rPr>
          <w:rFonts w:ascii="Arial" w:hAnsi="Arial" w:cs="Arial"/>
        </w:rPr>
        <w:t>15.1. ПОДРЯДЧИК:</w:t>
      </w:r>
    </w:p>
    <w:p w:rsidR="00CB2E5F" w:rsidRPr="00B55D2C" w:rsidRDefault="00CB2E5F" w:rsidP="00CB2E5F">
      <w:pPr>
        <w:tabs>
          <w:tab w:val="left" w:pos="993"/>
        </w:tabs>
        <w:suppressAutoHyphens/>
        <w:ind w:firstLine="720"/>
        <w:rPr>
          <w:rFonts w:ascii="Arial" w:hAnsi="Arial" w:cs="Arial"/>
        </w:rPr>
      </w:pPr>
      <w:r w:rsidRPr="00B55D2C">
        <w:rPr>
          <w:rFonts w:ascii="Arial" w:hAnsi="Arial" w:cs="Arial"/>
        </w:rPr>
        <w:t xml:space="preserve"> разрабатывает на основании полученной технической </w:t>
      </w:r>
      <w:r w:rsidRPr="00AE67A1">
        <w:rPr>
          <w:rFonts w:ascii="Arial" w:hAnsi="Arial" w:cs="Arial"/>
        </w:rPr>
        <w:t>документации ППР</w:t>
      </w:r>
      <w:r w:rsidRPr="00B55D2C">
        <w:rPr>
          <w:rFonts w:ascii="Arial" w:hAnsi="Arial" w:cs="Arial"/>
        </w:rPr>
        <w:t xml:space="preserve"> и до начала производства работ согласовывает ППР с ЗАКАЗЧИКОМ;</w:t>
      </w:r>
    </w:p>
    <w:p w:rsidR="00CB2E5F" w:rsidRPr="00B55D2C" w:rsidRDefault="00CB2E5F" w:rsidP="00CB2E5F">
      <w:pPr>
        <w:tabs>
          <w:tab w:val="left" w:pos="993"/>
        </w:tabs>
        <w:suppressAutoHyphens/>
        <w:ind w:firstLine="720"/>
        <w:rPr>
          <w:rFonts w:ascii="Arial" w:hAnsi="Arial" w:cs="Arial"/>
        </w:rPr>
      </w:pPr>
      <w:r w:rsidRPr="00B55D2C">
        <w:rPr>
          <w:rFonts w:ascii="Arial" w:hAnsi="Arial" w:cs="Arial"/>
        </w:rPr>
        <w:t xml:space="preserve">при необходимости согласовывает с органами государственного надзора порядок ведения работ и его соблюдение </w:t>
      </w:r>
      <w:r w:rsidRPr="00AE67A1">
        <w:rPr>
          <w:rFonts w:ascii="Arial" w:hAnsi="Arial" w:cs="Arial"/>
        </w:rPr>
        <w:t>на объекте</w:t>
      </w:r>
      <w:r w:rsidRPr="00B55D2C">
        <w:rPr>
          <w:rFonts w:ascii="Arial" w:hAnsi="Arial" w:cs="Arial"/>
        </w:rPr>
        <w:t>;</w:t>
      </w:r>
    </w:p>
    <w:p w:rsidR="00CB2E5F" w:rsidRPr="00B55D2C" w:rsidRDefault="00CB2E5F" w:rsidP="00CB2E5F">
      <w:pPr>
        <w:tabs>
          <w:tab w:val="left" w:pos="993"/>
        </w:tabs>
        <w:suppressAutoHyphens/>
        <w:ind w:firstLine="720"/>
        <w:rPr>
          <w:rFonts w:ascii="Arial" w:hAnsi="Arial" w:cs="Arial"/>
        </w:rPr>
      </w:pPr>
      <w:r w:rsidRPr="00B55D2C">
        <w:rPr>
          <w:rFonts w:ascii="Arial" w:hAnsi="Arial" w:cs="Arial"/>
        </w:rPr>
        <w:t xml:space="preserve">обеспечивает, по согласованию с </w:t>
      </w:r>
      <w:r w:rsidRPr="00AE67A1">
        <w:rPr>
          <w:rFonts w:ascii="Arial" w:hAnsi="Arial" w:cs="Arial"/>
        </w:rPr>
        <w:t>ЗАКАЗЧИКОМ, подсоединение</w:t>
      </w:r>
      <w:r w:rsidRPr="00B55D2C">
        <w:rPr>
          <w:rFonts w:ascii="Arial" w:hAnsi="Arial" w:cs="Arial"/>
        </w:rPr>
        <w:t xml:space="preserve"> временных коммуникаций на объекте работ в период выполнения </w:t>
      </w:r>
      <w:r w:rsidRPr="00AE67A1">
        <w:rPr>
          <w:rFonts w:ascii="Arial" w:hAnsi="Arial" w:cs="Arial"/>
        </w:rPr>
        <w:t>работ в</w:t>
      </w:r>
      <w:r w:rsidRPr="00B55D2C">
        <w:rPr>
          <w:rFonts w:ascii="Arial" w:hAnsi="Arial" w:cs="Arial"/>
        </w:rPr>
        <w:t xml:space="preserve"> соответствии с ППР;  </w:t>
      </w:r>
    </w:p>
    <w:p w:rsidR="00CB2E5F" w:rsidRPr="00B55D2C" w:rsidRDefault="00CB2E5F" w:rsidP="00CB2E5F">
      <w:pPr>
        <w:tabs>
          <w:tab w:val="left" w:pos="993"/>
        </w:tabs>
        <w:suppressAutoHyphens/>
        <w:ind w:firstLine="720"/>
        <w:rPr>
          <w:rFonts w:ascii="Arial" w:hAnsi="Arial" w:cs="Arial"/>
        </w:rPr>
      </w:pPr>
      <w:r w:rsidRPr="00B55D2C">
        <w:rPr>
          <w:rFonts w:ascii="Arial" w:hAnsi="Arial" w:cs="Arial"/>
        </w:rPr>
        <w:t xml:space="preserve">15.2. Если ПОДРЯДЧИК выполнил </w:t>
      </w:r>
      <w:r w:rsidRPr="00AE67A1">
        <w:rPr>
          <w:rFonts w:ascii="Arial" w:hAnsi="Arial" w:cs="Arial"/>
        </w:rPr>
        <w:t>работы с</w:t>
      </w:r>
      <w:r w:rsidRPr="00B55D2C">
        <w:rPr>
          <w:rFonts w:ascii="Arial" w:hAnsi="Arial" w:cs="Arial"/>
        </w:rPr>
        <w:t xml:space="preserve"> отступлениями от задания ЗАКАЗЧИКА, утвержденной технической(</w:t>
      </w:r>
      <w:r w:rsidRPr="00AE67A1">
        <w:rPr>
          <w:rFonts w:ascii="Arial" w:hAnsi="Arial" w:cs="Arial"/>
        </w:rPr>
        <w:t>сметной) документации</w:t>
      </w:r>
      <w:r w:rsidRPr="00B55D2C">
        <w:rPr>
          <w:rFonts w:ascii="Arial" w:hAnsi="Arial" w:cs="Arial"/>
        </w:rPr>
        <w:t>, то ЗАКАЗЧИК вправе по своему выбору потребовать от ПОДРЯДЧИКА:</w:t>
      </w:r>
    </w:p>
    <w:p w:rsidR="00CB2E5F" w:rsidRPr="00B55D2C" w:rsidRDefault="00CB2E5F" w:rsidP="00CB2E5F">
      <w:pPr>
        <w:numPr>
          <w:ilvl w:val="0"/>
          <w:numId w:val="44"/>
        </w:numPr>
        <w:tabs>
          <w:tab w:val="clear" w:pos="710"/>
          <w:tab w:val="num" w:pos="800"/>
          <w:tab w:val="left" w:pos="993"/>
        </w:tabs>
        <w:suppressAutoHyphens/>
        <w:spacing w:after="0"/>
        <w:ind w:left="0" w:firstLine="720"/>
        <w:rPr>
          <w:rFonts w:ascii="Arial" w:hAnsi="Arial" w:cs="Arial"/>
        </w:rPr>
      </w:pPr>
      <w:r w:rsidRPr="00B55D2C">
        <w:rPr>
          <w:rFonts w:ascii="Arial" w:hAnsi="Arial" w:cs="Arial"/>
        </w:rPr>
        <w:t xml:space="preserve">безвозмездного устранения недостатков; </w:t>
      </w:r>
    </w:p>
    <w:p w:rsidR="00CB2E5F" w:rsidRPr="00B55D2C" w:rsidRDefault="00CB2E5F" w:rsidP="00CB2E5F">
      <w:pPr>
        <w:numPr>
          <w:ilvl w:val="0"/>
          <w:numId w:val="44"/>
        </w:numPr>
        <w:tabs>
          <w:tab w:val="clear" w:pos="710"/>
          <w:tab w:val="num" w:pos="800"/>
          <w:tab w:val="left" w:pos="993"/>
        </w:tabs>
        <w:suppressAutoHyphens/>
        <w:spacing w:after="0"/>
        <w:ind w:left="0" w:firstLine="720"/>
        <w:rPr>
          <w:rFonts w:ascii="Arial" w:hAnsi="Arial" w:cs="Arial"/>
        </w:rPr>
      </w:pPr>
      <w:r w:rsidRPr="00B55D2C">
        <w:rPr>
          <w:rFonts w:ascii="Arial" w:hAnsi="Arial" w:cs="Arial"/>
        </w:rPr>
        <w:t>соразмерного уменьшения установленной за работу цены;</w:t>
      </w:r>
    </w:p>
    <w:p w:rsidR="00CB2E5F" w:rsidRPr="00B55D2C" w:rsidRDefault="00CB2E5F" w:rsidP="00CB2E5F">
      <w:pPr>
        <w:numPr>
          <w:ilvl w:val="0"/>
          <w:numId w:val="44"/>
        </w:numPr>
        <w:tabs>
          <w:tab w:val="clear" w:pos="710"/>
          <w:tab w:val="num" w:pos="800"/>
          <w:tab w:val="left" w:pos="993"/>
        </w:tabs>
        <w:suppressAutoHyphens/>
        <w:spacing w:after="0"/>
        <w:ind w:left="0" w:firstLine="720"/>
        <w:rPr>
          <w:rFonts w:ascii="Arial" w:hAnsi="Arial" w:cs="Arial"/>
        </w:rPr>
      </w:pPr>
      <w:r w:rsidRPr="00AE67A1">
        <w:rPr>
          <w:rFonts w:ascii="Arial" w:hAnsi="Arial" w:cs="Arial"/>
        </w:rPr>
        <w:t>возмещения расходов</w:t>
      </w:r>
      <w:r w:rsidRPr="00B55D2C">
        <w:rPr>
          <w:rFonts w:ascii="Arial" w:hAnsi="Arial" w:cs="Arial"/>
        </w:rPr>
        <w:t>, понесенных ЗАКАЗЧИКОМ, по устранению недостатков.</w:t>
      </w:r>
    </w:p>
    <w:p w:rsidR="00CB2E5F" w:rsidRPr="00B55D2C" w:rsidRDefault="00CB2E5F" w:rsidP="00CB2E5F">
      <w:pPr>
        <w:tabs>
          <w:tab w:val="left" w:pos="993"/>
        </w:tabs>
        <w:suppressAutoHyphens/>
        <w:ind w:firstLine="720"/>
        <w:rPr>
          <w:rFonts w:ascii="Arial" w:hAnsi="Arial" w:cs="Arial"/>
        </w:rPr>
      </w:pPr>
      <w:r w:rsidRPr="00B55D2C">
        <w:rPr>
          <w:rFonts w:ascii="Arial" w:hAnsi="Arial" w:cs="Arial"/>
        </w:rPr>
        <w:t xml:space="preserve">15.3. ЗАКАЗЧИК вправе в ходе выполнения работ давать распоряжения </w:t>
      </w:r>
      <w:r w:rsidRPr="00AE67A1">
        <w:rPr>
          <w:rFonts w:ascii="Arial" w:hAnsi="Arial" w:cs="Arial"/>
        </w:rPr>
        <w:t>ПОДРЯДЧИКУ в</w:t>
      </w:r>
      <w:r w:rsidRPr="00B55D2C">
        <w:rPr>
          <w:rFonts w:ascii="Arial" w:hAnsi="Arial" w:cs="Arial"/>
        </w:rPr>
        <w:t xml:space="preserve"> отношении:</w:t>
      </w:r>
    </w:p>
    <w:p w:rsidR="00CB2E5F" w:rsidRPr="00B55D2C" w:rsidRDefault="00CB2E5F" w:rsidP="00CB2E5F">
      <w:pPr>
        <w:numPr>
          <w:ilvl w:val="0"/>
          <w:numId w:val="43"/>
        </w:numPr>
        <w:tabs>
          <w:tab w:val="left" w:pos="993"/>
        </w:tabs>
        <w:suppressAutoHyphens/>
        <w:spacing w:after="0"/>
        <w:ind w:left="0" w:firstLine="720"/>
        <w:rPr>
          <w:rFonts w:ascii="Arial" w:hAnsi="Arial" w:cs="Arial"/>
        </w:rPr>
      </w:pPr>
      <w:r w:rsidRPr="00B55D2C">
        <w:rPr>
          <w:rFonts w:ascii="Arial" w:hAnsi="Arial" w:cs="Arial"/>
        </w:rPr>
        <w:t>вывоза с места работ любых материалов, не отвечающих требованиям нормативных документов;</w:t>
      </w:r>
    </w:p>
    <w:p w:rsidR="00CB2E5F" w:rsidRPr="00B55D2C" w:rsidRDefault="00CB2E5F" w:rsidP="00CB2E5F">
      <w:pPr>
        <w:numPr>
          <w:ilvl w:val="0"/>
          <w:numId w:val="43"/>
        </w:numPr>
        <w:tabs>
          <w:tab w:val="left" w:pos="993"/>
        </w:tabs>
        <w:suppressAutoHyphens/>
        <w:spacing w:after="0"/>
        <w:ind w:left="0" w:firstLine="720"/>
        <w:rPr>
          <w:rFonts w:ascii="Arial" w:hAnsi="Arial" w:cs="Arial"/>
        </w:rPr>
      </w:pPr>
      <w:r w:rsidRPr="00B55D2C">
        <w:rPr>
          <w:rFonts w:ascii="Arial" w:hAnsi="Arial" w:cs="Arial"/>
        </w:rPr>
        <w:t>замены некачественных материалов, обнаруженных во время проверки и устранения дефектов.</w:t>
      </w:r>
    </w:p>
    <w:p w:rsidR="00CB2E5F" w:rsidRPr="00B55D2C" w:rsidRDefault="00CB2E5F" w:rsidP="00CB2E5F">
      <w:pPr>
        <w:tabs>
          <w:tab w:val="left" w:pos="993"/>
        </w:tabs>
        <w:suppressAutoHyphens/>
        <w:ind w:firstLine="720"/>
        <w:rPr>
          <w:rFonts w:ascii="Arial" w:hAnsi="Arial" w:cs="Arial"/>
        </w:rPr>
      </w:pPr>
      <w:r w:rsidRPr="00B55D2C">
        <w:rPr>
          <w:rFonts w:ascii="Arial" w:hAnsi="Arial" w:cs="Arial"/>
        </w:rPr>
        <w:t xml:space="preserve">15.4. Страхование от несчастных случаев, травм и болезней персонала </w:t>
      </w:r>
      <w:r w:rsidRPr="00AE67A1">
        <w:rPr>
          <w:rFonts w:ascii="Arial" w:hAnsi="Arial" w:cs="Arial"/>
        </w:rPr>
        <w:t>ПОДРЯДЧИКА осуществляется</w:t>
      </w:r>
      <w:r w:rsidRPr="00B55D2C">
        <w:rPr>
          <w:rFonts w:ascii="Arial" w:hAnsi="Arial" w:cs="Arial"/>
        </w:rPr>
        <w:t xml:space="preserve"> </w:t>
      </w:r>
      <w:r w:rsidRPr="00AE67A1">
        <w:rPr>
          <w:rFonts w:ascii="Arial" w:hAnsi="Arial" w:cs="Arial"/>
        </w:rPr>
        <w:t>ПОДРЯДЧИКОМ за</w:t>
      </w:r>
      <w:r w:rsidRPr="00B55D2C">
        <w:rPr>
          <w:rFonts w:ascii="Arial" w:hAnsi="Arial" w:cs="Arial"/>
        </w:rPr>
        <w:t xml:space="preserve"> его счет. </w:t>
      </w:r>
    </w:p>
    <w:p w:rsidR="00CB2E5F" w:rsidRPr="00B55D2C" w:rsidRDefault="00CB2E5F" w:rsidP="00CB2E5F">
      <w:pPr>
        <w:tabs>
          <w:tab w:val="left" w:pos="993"/>
        </w:tabs>
        <w:suppressAutoHyphens/>
        <w:ind w:firstLine="720"/>
        <w:rPr>
          <w:rFonts w:ascii="Arial" w:hAnsi="Arial" w:cs="Arial"/>
        </w:rPr>
      </w:pPr>
      <w:r w:rsidRPr="00B55D2C">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CB2E5F" w:rsidRPr="00B55D2C" w:rsidRDefault="00CB2E5F" w:rsidP="00CB2E5F">
      <w:pPr>
        <w:tabs>
          <w:tab w:val="left" w:pos="993"/>
        </w:tabs>
        <w:suppressAutoHyphens/>
        <w:ind w:firstLine="720"/>
        <w:rPr>
          <w:rFonts w:ascii="Arial" w:hAnsi="Arial" w:cs="Arial"/>
        </w:rPr>
      </w:pPr>
      <w:r w:rsidRPr="00B55D2C">
        <w:rPr>
          <w:rFonts w:ascii="Arial" w:hAnsi="Arial" w:cs="Arial"/>
        </w:rPr>
        <w:t xml:space="preserve">15.6. Охрана объекта работ и ответственность за не сохранность имущества ЗАКАЗЧИКА, переданного ПОДРЯДЧИКУ для исполнения договора, возлагается </w:t>
      </w:r>
      <w:r w:rsidRPr="00AE67A1">
        <w:rPr>
          <w:rFonts w:ascii="Arial" w:hAnsi="Arial" w:cs="Arial"/>
        </w:rPr>
        <w:t>на ПОДРЯДЧИКА</w:t>
      </w:r>
      <w:r w:rsidRPr="00B55D2C">
        <w:rPr>
          <w:rFonts w:ascii="Arial" w:hAnsi="Arial" w:cs="Arial"/>
        </w:rPr>
        <w:t>.</w:t>
      </w:r>
    </w:p>
    <w:p w:rsidR="00CB2E5F" w:rsidRPr="00B55D2C" w:rsidRDefault="00CB2E5F" w:rsidP="00CB2E5F">
      <w:pPr>
        <w:tabs>
          <w:tab w:val="left" w:pos="993"/>
        </w:tabs>
        <w:suppressAutoHyphens/>
        <w:spacing w:after="0"/>
        <w:ind w:firstLine="720"/>
        <w:rPr>
          <w:rFonts w:ascii="Arial" w:hAnsi="Arial" w:cs="Arial"/>
        </w:rPr>
      </w:pPr>
      <w:r w:rsidRPr="00B55D2C">
        <w:rPr>
          <w:rFonts w:ascii="Arial" w:hAnsi="Arial" w:cs="Arial"/>
        </w:rPr>
        <w:t xml:space="preserve">15.7. </w:t>
      </w:r>
      <w:r w:rsidRPr="00AE67A1">
        <w:rPr>
          <w:rFonts w:ascii="Arial" w:hAnsi="Arial" w:cs="Arial"/>
        </w:rPr>
        <w:t>ПОДРЯДЧИК обязан</w:t>
      </w:r>
      <w:r w:rsidRPr="00B55D2C">
        <w:rPr>
          <w:rFonts w:ascii="Arial" w:hAnsi="Arial" w:cs="Arial"/>
        </w:rPr>
        <w:t xml:space="preserve">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CB2E5F" w:rsidRPr="00B55D2C" w:rsidRDefault="00CB2E5F" w:rsidP="00CB2E5F">
      <w:pPr>
        <w:tabs>
          <w:tab w:val="left" w:pos="993"/>
        </w:tabs>
        <w:suppressAutoHyphens/>
        <w:spacing w:after="0"/>
        <w:ind w:firstLine="720"/>
        <w:rPr>
          <w:rFonts w:ascii="Arial" w:hAnsi="Arial" w:cs="Arial"/>
        </w:rPr>
      </w:pPr>
      <w:r w:rsidRPr="00B55D2C">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CB2E5F" w:rsidRPr="00B55D2C" w:rsidRDefault="00CB2E5F" w:rsidP="00CB2E5F">
      <w:pPr>
        <w:tabs>
          <w:tab w:val="left" w:pos="993"/>
        </w:tabs>
        <w:suppressAutoHyphens/>
        <w:spacing w:after="0"/>
        <w:ind w:firstLine="720"/>
        <w:rPr>
          <w:rFonts w:ascii="Arial" w:hAnsi="Arial" w:cs="Arial"/>
        </w:rPr>
      </w:pPr>
      <w:r w:rsidRPr="00B55D2C">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CB2E5F" w:rsidRPr="00B55D2C" w:rsidRDefault="00CB2E5F" w:rsidP="00CB2E5F">
      <w:pPr>
        <w:tabs>
          <w:tab w:val="left" w:pos="993"/>
        </w:tabs>
        <w:suppressAutoHyphens/>
        <w:spacing w:after="0"/>
        <w:ind w:firstLine="720"/>
        <w:rPr>
          <w:rFonts w:ascii="Arial" w:hAnsi="Arial" w:cs="Arial"/>
        </w:rPr>
      </w:pPr>
      <w:r w:rsidRPr="00B55D2C">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CB2E5F" w:rsidRPr="00B55D2C" w:rsidRDefault="00CB2E5F" w:rsidP="00CB2E5F">
      <w:pPr>
        <w:tabs>
          <w:tab w:val="left" w:pos="993"/>
        </w:tabs>
        <w:suppressAutoHyphens/>
        <w:spacing w:after="0"/>
        <w:ind w:firstLine="709"/>
        <w:rPr>
          <w:rFonts w:ascii="Arial" w:hAnsi="Arial" w:cs="Arial"/>
        </w:rPr>
      </w:pPr>
      <w:r w:rsidRPr="00B55D2C">
        <w:rPr>
          <w:rFonts w:ascii="Arial" w:hAnsi="Arial" w:cs="Arial"/>
        </w:rPr>
        <w:t>15.11. Уступка требования по денежному обязательству ЗАКАЗЧИКА допускается только с письменного согласия ЗАКАЗЧИКА.</w:t>
      </w:r>
    </w:p>
    <w:p w:rsidR="00CB2E5F" w:rsidRPr="00B55D2C" w:rsidRDefault="00CB2E5F" w:rsidP="00CB2E5F">
      <w:pPr>
        <w:tabs>
          <w:tab w:val="left" w:pos="993"/>
        </w:tabs>
        <w:suppressAutoHyphens/>
        <w:spacing w:after="0"/>
        <w:ind w:firstLine="709"/>
        <w:rPr>
          <w:rFonts w:ascii="Arial" w:hAnsi="Arial" w:cs="Arial"/>
        </w:rPr>
      </w:pPr>
      <w:r w:rsidRPr="00B55D2C">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CB2E5F" w:rsidRPr="00B55D2C" w:rsidRDefault="00CB2E5F" w:rsidP="00CB2E5F">
      <w:pPr>
        <w:tabs>
          <w:tab w:val="left" w:pos="993"/>
        </w:tabs>
        <w:suppressAutoHyphens/>
        <w:spacing w:after="0"/>
        <w:ind w:firstLine="709"/>
        <w:rPr>
          <w:rFonts w:ascii="Arial" w:hAnsi="Arial" w:cs="Arial"/>
        </w:rPr>
      </w:pPr>
    </w:p>
    <w:p w:rsidR="00CB2E5F" w:rsidRPr="00B55D2C" w:rsidRDefault="00CB2E5F" w:rsidP="00CB2E5F">
      <w:pPr>
        <w:pStyle w:val="20"/>
        <w:numPr>
          <w:ilvl w:val="0"/>
          <w:numId w:val="0"/>
        </w:numPr>
        <w:suppressAutoHyphens/>
        <w:spacing w:after="0"/>
        <w:jc w:val="center"/>
        <w:rPr>
          <w:rFonts w:ascii="Arial" w:hAnsi="Arial" w:cs="Arial"/>
          <w:b/>
          <w:szCs w:val="24"/>
        </w:rPr>
      </w:pPr>
      <w:r w:rsidRPr="00B55D2C">
        <w:rPr>
          <w:rFonts w:ascii="Arial" w:hAnsi="Arial" w:cs="Arial"/>
          <w:b/>
          <w:szCs w:val="24"/>
        </w:rPr>
        <w:t>16. АНТИКОРРУПЦИОННАЯ ОГОВОРКА</w:t>
      </w:r>
    </w:p>
    <w:p w:rsidR="00CB2E5F" w:rsidRPr="00AE67A1" w:rsidRDefault="00CB2E5F" w:rsidP="00CB2E5F">
      <w:pPr>
        <w:spacing w:after="0"/>
        <w:rPr>
          <w:rFonts w:ascii="Arial" w:hAnsi="Arial" w:cs="Arial"/>
        </w:rPr>
      </w:pPr>
    </w:p>
    <w:p w:rsidR="00CB2E5F" w:rsidRPr="00AE67A1" w:rsidRDefault="00CB2E5F" w:rsidP="00CB2E5F">
      <w:pPr>
        <w:spacing w:after="0"/>
        <w:ind w:firstLine="709"/>
        <w:rPr>
          <w:rFonts w:ascii="Arial" w:hAnsi="Arial" w:cs="Arial"/>
        </w:rPr>
      </w:pPr>
      <w:r w:rsidRPr="00AE67A1">
        <w:rPr>
          <w:rFonts w:ascii="Arial" w:hAnsi="Arial" w:cs="Arial"/>
        </w:rPr>
        <w:t xml:space="preserve">16.1.  </w:t>
      </w:r>
      <w:r w:rsidRPr="00AE67A1">
        <w:rPr>
          <w:rFonts w:ascii="Arial" w:hAnsi="Arial" w:cs="Arial"/>
        </w:rPr>
        <w:tab/>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CB2E5F" w:rsidRPr="00AE67A1" w:rsidRDefault="00CB2E5F" w:rsidP="00CB2E5F">
      <w:pPr>
        <w:spacing w:after="0"/>
        <w:rPr>
          <w:rFonts w:ascii="Arial" w:hAnsi="Arial" w:cs="Arial"/>
        </w:rPr>
      </w:pPr>
      <w:r w:rsidRPr="00AE67A1">
        <w:rPr>
          <w:rFonts w:ascii="Arial" w:hAnsi="Arial" w:cs="Arial"/>
        </w:rPr>
        <w:t>(a) Федеральный закон № 273-ФЗ от 25 декабря 2008 г. «О противодействии коррупции»,</w:t>
      </w:r>
    </w:p>
    <w:p w:rsidR="00CB2E5F" w:rsidRPr="00AE67A1" w:rsidRDefault="00CB2E5F" w:rsidP="00CB2E5F">
      <w:pPr>
        <w:spacing w:after="0"/>
        <w:rPr>
          <w:rFonts w:ascii="Arial" w:hAnsi="Arial" w:cs="Arial"/>
        </w:rPr>
      </w:pPr>
      <w:r w:rsidRPr="00AE67A1">
        <w:rPr>
          <w:rFonts w:ascii="Arial" w:hAnsi="Arial" w:cs="Arial"/>
        </w:rPr>
        <w:t>(b)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rsidR="00CB2E5F" w:rsidRPr="00AE67A1" w:rsidRDefault="00CB2E5F" w:rsidP="00CB2E5F">
      <w:pPr>
        <w:spacing w:after="0"/>
        <w:rPr>
          <w:rFonts w:ascii="Arial" w:hAnsi="Arial" w:cs="Arial"/>
        </w:rPr>
      </w:pPr>
      <w:r w:rsidRPr="00AE67A1">
        <w:rPr>
          <w:rFonts w:ascii="Arial" w:hAnsi="Arial" w:cs="Arial"/>
        </w:rPr>
        <w:t xml:space="preserve">         16.2.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CB2E5F" w:rsidRPr="00AE67A1" w:rsidRDefault="00CB2E5F" w:rsidP="00CB2E5F">
      <w:pPr>
        <w:pStyle w:val="af2"/>
        <w:jc w:val="both"/>
        <w:rPr>
          <w:rFonts w:ascii="Arial" w:hAnsi="Arial" w:cs="Arial"/>
          <w:sz w:val="24"/>
          <w:szCs w:val="24"/>
        </w:rPr>
      </w:pPr>
      <w:r w:rsidRPr="00AE67A1">
        <w:rPr>
          <w:rFonts w:ascii="Arial" w:hAnsi="Arial" w:cs="Arial"/>
          <w:sz w:val="24"/>
          <w:szCs w:val="24"/>
        </w:rPr>
        <w:t xml:space="preserve">        16.3.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CB2E5F" w:rsidRPr="00AE67A1" w:rsidRDefault="00CB2E5F" w:rsidP="00CB2E5F">
      <w:pPr>
        <w:pStyle w:val="af2"/>
        <w:jc w:val="both"/>
        <w:rPr>
          <w:rFonts w:ascii="Arial" w:hAnsi="Arial" w:cs="Arial"/>
          <w:sz w:val="24"/>
          <w:szCs w:val="24"/>
        </w:rPr>
      </w:pPr>
      <w:r w:rsidRPr="00AE67A1">
        <w:rPr>
          <w:rFonts w:ascii="Arial" w:hAnsi="Arial" w:cs="Arial"/>
          <w:sz w:val="24"/>
          <w:szCs w:val="24"/>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CB2E5F" w:rsidRPr="00772738" w:rsidRDefault="00CB2E5F" w:rsidP="00CB2E5F">
      <w:pPr>
        <w:suppressAutoHyphens/>
        <w:spacing w:after="0"/>
        <w:rPr>
          <w:rFonts w:ascii="Arial" w:hAnsi="Arial" w:cs="Arial"/>
        </w:rPr>
      </w:pPr>
    </w:p>
    <w:p w:rsidR="00CB2E5F" w:rsidRPr="00B55D2C" w:rsidRDefault="00CB2E5F" w:rsidP="00CB2E5F">
      <w:pPr>
        <w:spacing w:after="0"/>
        <w:ind w:right="-149"/>
        <w:jc w:val="center"/>
        <w:rPr>
          <w:rFonts w:ascii="Arial" w:hAnsi="Arial" w:cs="Arial"/>
          <w:b/>
        </w:rPr>
      </w:pPr>
      <w:r w:rsidRPr="00B55D2C">
        <w:rPr>
          <w:rFonts w:ascii="Arial" w:hAnsi="Arial" w:cs="Arial"/>
          <w:b/>
        </w:rPr>
        <w:t>17. ОГОВОРКА О ПРОТИВОДЕЙСТВИИ ФОРМАМ СОВРЕМЕННОГО РАБСТВА</w:t>
      </w:r>
    </w:p>
    <w:p w:rsidR="00CB2E5F" w:rsidRPr="00B55D2C" w:rsidRDefault="00CB2E5F" w:rsidP="00CB2E5F">
      <w:pPr>
        <w:spacing w:after="0"/>
        <w:ind w:right="-149"/>
        <w:jc w:val="center"/>
        <w:rPr>
          <w:rFonts w:ascii="Arial" w:hAnsi="Arial" w:cs="Arial"/>
          <w:b/>
        </w:rPr>
      </w:pPr>
    </w:p>
    <w:p w:rsidR="00CB2E5F" w:rsidRPr="00B55D2C" w:rsidRDefault="00CB2E5F" w:rsidP="00CB2E5F">
      <w:pPr>
        <w:suppressAutoHyphens/>
        <w:spacing w:after="0"/>
        <w:ind w:firstLine="851"/>
        <w:rPr>
          <w:rFonts w:ascii="Arial" w:hAnsi="Arial" w:cs="Arial"/>
        </w:rPr>
      </w:pPr>
      <w:r w:rsidRPr="00B55D2C">
        <w:rPr>
          <w:rFonts w:ascii="Arial" w:hAnsi="Arial" w:cs="Arial"/>
        </w:rPr>
        <w:t xml:space="preserve">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w:t>
      </w:r>
      <w:r w:rsidRPr="00AE67A1">
        <w:rPr>
          <w:rFonts w:ascii="Arial" w:hAnsi="Arial" w:cs="Arial"/>
        </w:rPr>
        <w:t>настоящего Договора,</w:t>
      </w:r>
      <w:r w:rsidRPr="00B55D2C">
        <w:rPr>
          <w:rFonts w:ascii="Arial" w:hAnsi="Arial" w:cs="Arial"/>
        </w:rPr>
        <w:t xml:space="preserve"> соблюдали:</w:t>
      </w:r>
    </w:p>
    <w:p w:rsidR="00CB2E5F" w:rsidRPr="00B55D2C" w:rsidRDefault="00CB2E5F" w:rsidP="00CB2E5F">
      <w:pPr>
        <w:suppressAutoHyphens/>
        <w:rPr>
          <w:rFonts w:ascii="Arial" w:hAnsi="Arial" w:cs="Arial"/>
        </w:rPr>
      </w:pPr>
      <w:r w:rsidRPr="00B55D2C">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CB2E5F" w:rsidRPr="00B55D2C" w:rsidRDefault="00CB2E5F" w:rsidP="00CB2E5F">
      <w:pPr>
        <w:suppressAutoHyphens/>
        <w:rPr>
          <w:rFonts w:ascii="Arial" w:hAnsi="Arial" w:cs="Arial"/>
        </w:rPr>
      </w:pPr>
      <w:r w:rsidRPr="00B55D2C">
        <w:rPr>
          <w:rFonts w:ascii="Arial" w:hAnsi="Arial" w:cs="Arial"/>
        </w:rPr>
        <w:t xml:space="preserve">- Кодекс поведения сотрудников Заказчика, размещенный на официальном сайте ООО «ЕвразЭнергоТранс» по адресу: </w:t>
      </w:r>
      <w:hyperlink r:id="rId39" w:history="1">
        <w:r w:rsidRPr="00B55D2C">
          <w:rPr>
            <w:rStyle w:val="ac"/>
            <w:rFonts w:ascii="Arial" w:hAnsi="Arial" w:cs="Arial"/>
            <w:highlight w:val="lightGray"/>
          </w:rPr>
          <w:t>https://eetrans.evraz.com/info/podryadchikam/</w:t>
        </w:r>
      </w:hyperlink>
      <w:r w:rsidRPr="00B55D2C">
        <w:rPr>
          <w:rFonts w:ascii="Arial" w:hAnsi="Arial" w:cs="Arial"/>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CB2E5F" w:rsidRPr="00B55D2C" w:rsidRDefault="00CB2E5F" w:rsidP="00CB2E5F">
      <w:pPr>
        <w:suppressAutoHyphens/>
        <w:spacing w:after="0"/>
        <w:ind w:firstLine="851"/>
        <w:rPr>
          <w:rFonts w:ascii="Arial" w:hAnsi="Arial" w:cs="Arial"/>
        </w:rPr>
      </w:pPr>
      <w:r w:rsidRPr="00B55D2C">
        <w:rPr>
          <w:rFonts w:ascii="Arial" w:hAnsi="Arial" w:cs="Arial"/>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CB2E5F" w:rsidRPr="00B55D2C" w:rsidRDefault="00CB2E5F" w:rsidP="00CB2E5F">
      <w:pPr>
        <w:suppressAutoHyphens/>
        <w:spacing w:after="0"/>
        <w:ind w:firstLine="851"/>
        <w:rPr>
          <w:rFonts w:ascii="Arial" w:hAnsi="Arial" w:cs="Arial"/>
        </w:rPr>
      </w:pPr>
    </w:p>
    <w:p w:rsidR="00CB2E5F" w:rsidRPr="00B55D2C" w:rsidRDefault="00CB2E5F" w:rsidP="00CB2E5F">
      <w:pPr>
        <w:widowControl w:val="0"/>
        <w:tabs>
          <w:tab w:val="left" w:pos="720"/>
        </w:tabs>
        <w:suppressAutoHyphens/>
        <w:autoSpaceDE w:val="0"/>
        <w:autoSpaceDN w:val="0"/>
        <w:adjustRightInd w:val="0"/>
        <w:ind w:firstLine="720"/>
        <w:jc w:val="center"/>
        <w:rPr>
          <w:rFonts w:ascii="Arial" w:hAnsi="Arial" w:cs="Arial"/>
          <w:b/>
          <w:bCs/>
        </w:rPr>
      </w:pPr>
      <w:r w:rsidRPr="00B55D2C">
        <w:rPr>
          <w:rFonts w:ascii="Arial" w:hAnsi="Arial" w:cs="Arial"/>
          <w:b/>
          <w:bCs/>
        </w:rPr>
        <w:t>18. ЗАКЛЮЧИТЕЛЬНЫЕ ПОЛОЖЕНИЯ</w:t>
      </w:r>
    </w:p>
    <w:p w:rsidR="00CB2E5F" w:rsidRPr="00B55D2C" w:rsidRDefault="00CB2E5F" w:rsidP="00CB2E5F">
      <w:pPr>
        <w:widowControl w:val="0"/>
        <w:tabs>
          <w:tab w:val="left" w:pos="720"/>
        </w:tabs>
        <w:suppressAutoHyphens/>
        <w:autoSpaceDE w:val="0"/>
        <w:autoSpaceDN w:val="0"/>
        <w:adjustRightInd w:val="0"/>
        <w:ind w:firstLine="720"/>
        <w:jc w:val="center"/>
        <w:rPr>
          <w:rFonts w:ascii="Arial" w:hAnsi="Arial" w:cs="Arial"/>
          <w:b/>
          <w:bCs/>
        </w:rPr>
      </w:pPr>
    </w:p>
    <w:p w:rsidR="00CB2E5F" w:rsidRPr="00B55D2C" w:rsidRDefault="00CB2E5F" w:rsidP="00CB2E5F">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CB2E5F" w:rsidRPr="00B55D2C" w:rsidRDefault="00CB2E5F" w:rsidP="00CB2E5F">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18.2. Взаимоотношения сторон, не урегулированные настоящим договором, регламентируются действующим законодательством РФ.</w:t>
      </w:r>
    </w:p>
    <w:p w:rsidR="00CB2E5F" w:rsidRPr="00B55D2C" w:rsidRDefault="00CB2E5F" w:rsidP="00CB2E5F">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CB2E5F" w:rsidRPr="00B55D2C" w:rsidRDefault="00CB2E5F" w:rsidP="00CB2E5F">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18.4. Обязательными приложениями к договору являются:</w:t>
      </w:r>
    </w:p>
    <w:p w:rsidR="00CB2E5F" w:rsidRPr="00B55D2C" w:rsidRDefault="00CB2E5F" w:rsidP="00CB2E5F">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1</w:t>
      </w:r>
      <w:r>
        <w:rPr>
          <w:rFonts w:ascii="Arial" w:hAnsi="Arial" w:cs="Arial"/>
        </w:rPr>
        <w:t xml:space="preserve">. </w:t>
      </w:r>
      <w:r w:rsidRPr="00B55D2C">
        <w:rPr>
          <w:rFonts w:ascii="Arial" w:hAnsi="Arial" w:cs="Arial"/>
        </w:rPr>
        <w:t>Уведомление о соблюдении Антикоррупционного законодательства;</w:t>
      </w:r>
    </w:p>
    <w:p w:rsidR="00CB2E5F" w:rsidRPr="00B55D2C" w:rsidRDefault="00CB2E5F" w:rsidP="00CB2E5F">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2 График выполнения работ и поставки материалов;</w:t>
      </w:r>
    </w:p>
    <w:p w:rsidR="00CB2E5F" w:rsidRPr="00B55D2C" w:rsidRDefault="00CB2E5F" w:rsidP="00CB2E5F">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3 Протокол согласования договорной цены к договору подряда;</w:t>
      </w:r>
    </w:p>
    <w:p w:rsidR="00CB2E5F" w:rsidRPr="00B55D2C" w:rsidRDefault="00CB2E5F" w:rsidP="00CB2E5F">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4 Спецификация;</w:t>
      </w:r>
    </w:p>
    <w:p w:rsidR="00CB2E5F" w:rsidRPr="00B55D2C" w:rsidRDefault="00CB2E5F" w:rsidP="00CB2E5F">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5 Смета;</w:t>
      </w:r>
    </w:p>
    <w:p w:rsidR="00CB2E5F" w:rsidRPr="00B55D2C" w:rsidRDefault="00CB2E5F" w:rsidP="00CB2E5F">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6 Образец Акта КС-2;</w:t>
      </w:r>
    </w:p>
    <w:p w:rsidR="00CB2E5F" w:rsidRPr="00B55D2C" w:rsidRDefault="00CB2E5F" w:rsidP="00CB2E5F">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7 Образец справки КС-3;</w:t>
      </w:r>
    </w:p>
    <w:p w:rsidR="00CB2E5F" w:rsidRPr="00B55D2C" w:rsidRDefault="00CB2E5F" w:rsidP="00CB2E5F">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8 Образец Акт об израсходованных материалах;</w:t>
      </w:r>
    </w:p>
    <w:p w:rsidR="00CB2E5F" w:rsidRDefault="00CB2E5F" w:rsidP="00CB2E5F">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9 Образец Акт освидетельствования скрытых работ.</w:t>
      </w:r>
    </w:p>
    <w:p w:rsidR="00CB2E5F" w:rsidRPr="00B55D2C" w:rsidRDefault="00CB2E5F" w:rsidP="00CB2E5F">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C616B5">
        <w:rPr>
          <w:rFonts w:ascii="Arial" w:hAnsi="Arial" w:cs="Arial"/>
        </w:rPr>
        <w:t>Приложение 10. Ведомость объемов работ.</w:t>
      </w:r>
    </w:p>
    <w:p w:rsidR="00CB2E5F" w:rsidRPr="001636BC" w:rsidRDefault="00CB2E5F" w:rsidP="00CB2E5F">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p>
    <w:p w:rsidR="00CB2E5F" w:rsidRPr="001636BC" w:rsidRDefault="00CB2E5F" w:rsidP="00CB2E5F">
      <w:pPr>
        <w:suppressAutoHyphens/>
        <w:spacing w:before="120" w:after="120"/>
        <w:jc w:val="center"/>
        <w:rPr>
          <w:rFonts w:ascii="Arial" w:hAnsi="Arial" w:cs="Arial"/>
          <w:b/>
        </w:rPr>
      </w:pPr>
      <w:r w:rsidRPr="001636BC">
        <w:rPr>
          <w:rFonts w:ascii="Arial" w:hAnsi="Arial" w:cs="Arial"/>
          <w:b/>
        </w:rPr>
        <w:t>19.</w:t>
      </w:r>
      <w:r w:rsidRPr="001636BC">
        <w:rPr>
          <w:rFonts w:ascii="Arial" w:hAnsi="Arial" w:cs="Arial"/>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CB2E5F" w:rsidRPr="001636BC" w:rsidTr="00D40BE0">
        <w:trPr>
          <w:trHeight w:val="585"/>
        </w:trPr>
        <w:tc>
          <w:tcPr>
            <w:tcW w:w="4643" w:type="dxa"/>
            <w:hideMark/>
          </w:tcPr>
          <w:p w:rsidR="00CB2E5F" w:rsidRPr="001636BC" w:rsidRDefault="00CB2E5F" w:rsidP="00D40BE0">
            <w:pPr>
              <w:suppressAutoHyphens/>
              <w:snapToGrid w:val="0"/>
              <w:spacing w:after="0"/>
              <w:jc w:val="left"/>
              <w:rPr>
                <w:rFonts w:ascii="Arial" w:hAnsi="Arial" w:cs="Arial"/>
                <w:b/>
              </w:rPr>
            </w:pPr>
            <w:r w:rsidRPr="001636BC">
              <w:rPr>
                <w:rFonts w:ascii="Arial" w:hAnsi="Arial" w:cs="Arial"/>
                <w:b/>
              </w:rPr>
              <w:t>«Заказчик»</w:t>
            </w:r>
          </w:p>
        </w:tc>
        <w:tc>
          <w:tcPr>
            <w:tcW w:w="4644" w:type="dxa"/>
            <w:hideMark/>
          </w:tcPr>
          <w:p w:rsidR="00CB2E5F" w:rsidRPr="001636BC" w:rsidRDefault="00CB2E5F" w:rsidP="00D40BE0">
            <w:pPr>
              <w:suppressAutoHyphens/>
              <w:snapToGrid w:val="0"/>
              <w:spacing w:after="0"/>
              <w:jc w:val="left"/>
              <w:rPr>
                <w:rFonts w:ascii="Arial" w:hAnsi="Arial" w:cs="Arial"/>
                <w:b/>
              </w:rPr>
            </w:pPr>
            <w:r w:rsidRPr="001636BC">
              <w:rPr>
                <w:rFonts w:ascii="Arial" w:hAnsi="Arial" w:cs="Arial"/>
                <w:b/>
              </w:rPr>
              <w:t>«Подрядчик»</w:t>
            </w:r>
          </w:p>
        </w:tc>
      </w:tr>
      <w:tr w:rsidR="00CB2E5F" w:rsidRPr="001636BC" w:rsidTr="00D40BE0">
        <w:trPr>
          <w:trHeight w:val="4117"/>
        </w:trPr>
        <w:tc>
          <w:tcPr>
            <w:tcW w:w="4643" w:type="dxa"/>
          </w:tcPr>
          <w:p w:rsidR="00CB2E5F" w:rsidRPr="00176C9A" w:rsidRDefault="00CB2E5F" w:rsidP="00D40BE0">
            <w:pPr>
              <w:suppressAutoHyphens/>
              <w:spacing w:after="0"/>
              <w:jc w:val="left"/>
              <w:rPr>
                <w:rFonts w:ascii="Arial" w:hAnsi="Arial" w:cs="Arial"/>
                <w:snapToGrid w:val="0"/>
              </w:rPr>
            </w:pPr>
            <w:r w:rsidRPr="00176C9A">
              <w:rPr>
                <w:rFonts w:ascii="Arial" w:hAnsi="Arial" w:cs="Arial"/>
                <w:snapToGrid w:val="0"/>
              </w:rPr>
              <w:t>ООО «ЕвразЭнергоТранс»</w:t>
            </w:r>
          </w:p>
          <w:p w:rsidR="00CB2E5F" w:rsidRPr="00176C9A" w:rsidRDefault="00CB2E5F" w:rsidP="00D40BE0">
            <w:pPr>
              <w:suppressAutoHyphens/>
              <w:spacing w:after="0"/>
              <w:jc w:val="left"/>
              <w:rPr>
                <w:rFonts w:ascii="Arial" w:hAnsi="Arial" w:cs="Arial"/>
                <w:snapToGrid w:val="0"/>
              </w:rPr>
            </w:pPr>
            <w:r w:rsidRPr="00176C9A">
              <w:rPr>
                <w:rFonts w:ascii="Arial" w:hAnsi="Arial" w:cs="Arial"/>
                <w:snapToGrid w:val="0"/>
              </w:rPr>
              <w:t>Юридический адрес:</w:t>
            </w:r>
          </w:p>
          <w:p w:rsidR="00CB2E5F" w:rsidRPr="00235885" w:rsidRDefault="00CB2E5F" w:rsidP="00D40BE0">
            <w:pPr>
              <w:suppressAutoHyphens/>
              <w:snapToGrid w:val="0"/>
              <w:spacing w:after="0"/>
              <w:jc w:val="left"/>
              <w:rPr>
                <w:rFonts w:ascii="Arial" w:hAnsi="Arial" w:cs="Arial"/>
              </w:rPr>
            </w:pPr>
            <w:r w:rsidRPr="00235885">
              <w:rPr>
                <w:rFonts w:ascii="Arial" w:hAnsi="Arial" w:cs="Arial"/>
              </w:rPr>
              <w:t xml:space="preserve">654063, Россия, </w:t>
            </w:r>
          </w:p>
          <w:p w:rsidR="00CB2E5F" w:rsidRPr="00235885" w:rsidRDefault="00CB2E5F" w:rsidP="00D40BE0">
            <w:pPr>
              <w:suppressAutoHyphens/>
              <w:snapToGrid w:val="0"/>
              <w:spacing w:after="0"/>
              <w:jc w:val="left"/>
              <w:rPr>
                <w:rFonts w:ascii="Arial" w:hAnsi="Arial" w:cs="Arial"/>
              </w:rPr>
            </w:pPr>
            <w:r w:rsidRPr="00235885">
              <w:rPr>
                <w:rFonts w:ascii="Arial" w:hAnsi="Arial" w:cs="Arial"/>
              </w:rPr>
              <w:t>Кемеровская область –Кузбасс</w:t>
            </w:r>
          </w:p>
          <w:p w:rsidR="00CB2E5F" w:rsidRDefault="00CB2E5F" w:rsidP="00D40BE0">
            <w:pPr>
              <w:suppressAutoHyphens/>
              <w:snapToGrid w:val="0"/>
              <w:spacing w:after="0"/>
              <w:jc w:val="left"/>
              <w:rPr>
                <w:rFonts w:ascii="Arial" w:hAnsi="Arial" w:cs="Arial"/>
              </w:rPr>
            </w:pPr>
            <w:r w:rsidRPr="00235885">
              <w:rPr>
                <w:rFonts w:ascii="Arial" w:hAnsi="Arial" w:cs="Arial"/>
              </w:rPr>
              <w:t xml:space="preserve">г. Новокузнецк, </w:t>
            </w:r>
          </w:p>
          <w:p w:rsidR="00CB2E5F" w:rsidRPr="00235885" w:rsidRDefault="00CB2E5F" w:rsidP="00D40BE0">
            <w:pPr>
              <w:suppressAutoHyphens/>
              <w:snapToGrid w:val="0"/>
              <w:spacing w:after="0"/>
              <w:jc w:val="left"/>
              <w:rPr>
                <w:rFonts w:ascii="Arial" w:hAnsi="Arial" w:cs="Arial"/>
              </w:rPr>
            </w:pPr>
            <w:r w:rsidRPr="00235885">
              <w:rPr>
                <w:rFonts w:ascii="Arial" w:hAnsi="Arial" w:cs="Arial"/>
              </w:rPr>
              <w:t>Центральный район,</w:t>
            </w:r>
          </w:p>
          <w:p w:rsidR="00CB2E5F" w:rsidRPr="00235885" w:rsidRDefault="00CB2E5F" w:rsidP="00D40BE0">
            <w:pPr>
              <w:suppressAutoHyphens/>
              <w:snapToGrid w:val="0"/>
              <w:spacing w:after="0"/>
              <w:jc w:val="left"/>
              <w:rPr>
                <w:rFonts w:ascii="Arial" w:hAnsi="Arial" w:cs="Arial"/>
              </w:rPr>
            </w:pPr>
            <w:r w:rsidRPr="00235885">
              <w:rPr>
                <w:rFonts w:ascii="Arial" w:hAnsi="Arial" w:cs="Arial"/>
              </w:rPr>
              <w:t>ул. Рудокопровая  д. 4</w:t>
            </w:r>
          </w:p>
          <w:p w:rsidR="00CB2E5F" w:rsidRPr="00235885" w:rsidRDefault="00CB2E5F" w:rsidP="00D40BE0">
            <w:pPr>
              <w:suppressAutoHyphens/>
              <w:snapToGrid w:val="0"/>
              <w:spacing w:after="0"/>
              <w:jc w:val="left"/>
              <w:rPr>
                <w:rFonts w:ascii="Arial" w:hAnsi="Arial" w:cs="Arial"/>
              </w:rPr>
            </w:pPr>
            <w:r w:rsidRPr="00235885">
              <w:rPr>
                <w:rFonts w:ascii="Arial" w:hAnsi="Arial" w:cs="Arial"/>
              </w:rPr>
              <w:t xml:space="preserve">Почтовый адрес: </w:t>
            </w:r>
          </w:p>
          <w:p w:rsidR="00CB2E5F" w:rsidRPr="00235885" w:rsidRDefault="00CB2E5F" w:rsidP="00D40BE0">
            <w:pPr>
              <w:suppressAutoHyphens/>
              <w:snapToGrid w:val="0"/>
              <w:spacing w:after="0"/>
              <w:jc w:val="left"/>
              <w:rPr>
                <w:rFonts w:ascii="Arial" w:hAnsi="Arial" w:cs="Arial"/>
              </w:rPr>
            </w:pPr>
            <w:r w:rsidRPr="00235885">
              <w:rPr>
                <w:rFonts w:ascii="Arial" w:hAnsi="Arial" w:cs="Arial"/>
              </w:rPr>
              <w:t xml:space="preserve">654063, Россия, </w:t>
            </w:r>
          </w:p>
          <w:p w:rsidR="00CB2E5F" w:rsidRPr="00235885" w:rsidRDefault="00CB2E5F" w:rsidP="00D40BE0">
            <w:pPr>
              <w:suppressAutoHyphens/>
              <w:snapToGrid w:val="0"/>
              <w:spacing w:after="0"/>
              <w:jc w:val="left"/>
              <w:rPr>
                <w:rFonts w:ascii="Arial" w:hAnsi="Arial" w:cs="Arial"/>
              </w:rPr>
            </w:pPr>
            <w:r w:rsidRPr="00235885">
              <w:rPr>
                <w:rFonts w:ascii="Arial" w:hAnsi="Arial" w:cs="Arial"/>
              </w:rPr>
              <w:t>Кемеровская область –Кузбасс</w:t>
            </w:r>
          </w:p>
          <w:p w:rsidR="00CB2E5F" w:rsidRDefault="00CB2E5F" w:rsidP="00D40BE0">
            <w:pPr>
              <w:suppressAutoHyphens/>
              <w:snapToGrid w:val="0"/>
              <w:spacing w:after="0"/>
              <w:jc w:val="left"/>
              <w:rPr>
                <w:rFonts w:ascii="Arial" w:hAnsi="Arial" w:cs="Arial"/>
              </w:rPr>
            </w:pPr>
            <w:r w:rsidRPr="00235885">
              <w:rPr>
                <w:rFonts w:ascii="Arial" w:hAnsi="Arial" w:cs="Arial"/>
              </w:rPr>
              <w:t xml:space="preserve">г. Новокузнецк, </w:t>
            </w:r>
          </w:p>
          <w:p w:rsidR="00CB2E5F" w:rsidRPr="00235885" w:rsidRDefault="00CB2E5F" w:rsidP="00D40BE0">
            <w:pPr>
              <w:suppressAutoHyphens/>
              <w:snapToGrid w:val="0"/>
              <w:spacing w:after="0"/>
              <w:jc w:val="left"/>
              <w:rPr>
                <w:rFonts w:ascii="Arial" w:hAnsi="Arial" w:cs="Arial"/>
              </w:rPr>
            </w:pPr>
            <w:r w:rsidRPr="00235885">
              <w:rPr>
                <w:rFonts w:ascii="Arial" w:hAnsi="Arial" w:cs="Arial"/>
              </w:rPr>
              <w:t>Центральный район,</w:t>
            </w:r>
          </w:p>
          <w:p w:rsidR="00CB2E5F" w:rsidRPr="00235885" w:rsidRDefault="00CB2E5F" w:rsidP="00D40BE0">
            <w:pPr>
              <w:suppressAutoHyphens/>
              <w:snapToGrid w:val="0"/>
              <w:spacing w:after="0"/>
              <w:jc w:val="left"/>
              <w:rPr>
                <w:rFonts w:ascii="Arial" w:hAnsi="Arial" w:cs="Arial"/>
              </w:rPr>
            </w:pPr>
            <w:r w:rsidRPr="00235885">
              <w:rPr>
                <w:rFonts w:ascii="Arial" w:hAnsi="Arial" w:cs="Arial"/>
              </w:rPr>
              <w:t>ул. Рудокопровая  д. 4</w:t>
            </w:r>
          </w:p>
          <w:p w:rsidR="00CB2E5F" w:rsidRPr="00176C9A" w:rsidRDefault="00CB2E5F" w:rsidP="00D40BE0">
            <w:pPr>
              <w:suppressAutoHyphens/>
              <w:spacing w:after="0"/>
              <w:jc w:val="left"/>
              <w:rPr>
                <w:rFonts w:ascii="Arial" w:hAnsi="Arial" w:cs="Arial"/>
                <w:snapToGrid w:val="0"/>
              </w:rPr>
            </w:pPr>
            <w:r w:rsidRPr="00176C9A">
              <w:rPr>
                <w:rFonts w:ascii="Arial" w:hAnsi="Arial" w:cs="Arial"/>
                <w:snapToGrid w:val="0"/>
              </w:rPr>
              <w:t>тел./факс (3843) 921-700</w:t>
            </w:r>
          </w:p>
          <w:p w:rsidR="00CB2E5F" w:rsidRPr="00176C9A" w:rsidRDefault="00CB2E5F" w:rsidP="00D40BE0">
            <w:pPr>
              <w:suppressAutoHyphens/>
              <w:spacing w:after="0"/>
              <w:jc w:val="left"/>
              <w:rPr>
                <w:rFonts w:ascii="Arial" w:hAnsi="Arial" w:cs="Arial"/>
                <w:snapToGrid w:val="0"/>
              </w:rPr>
            </w:pPr>
            <w:r w:rsidRPr="00176C9A">
              <w:rPr>
                <w:rFonts w:ascii="Arial" w:hAnsi="Arial" w:cs="Arial"/>
                <w:snapToGrid w:val="0"/>
              </w:rPr>
              <w:t>Банковские реквизиты:</w:t>
            </w:r>
          </w:p>
          <w:p w:rsidR="00CB2E5F" w:rsidRPr="00176C9A" w:rsidRDefault="00CB2E5F" w:rsidP="00D40BE0">
            <w:pPr>
              <w:suppressAutoHyphens/>
              <w:spacing w:after="0"/>
              <w:jc w:val="left"/>
              <w:rPr>
                <w:rFonts w:ascii="Arial" w:hAnsi="Arial" w:cs="Arial"/>
                <w:snapToGrid w:val="0"/>
              </w:rPr>
            </w:pPr>
            <w:r w:rsidRPr="00176C9A">
              <w:rPr>
                <w:rFonts w:ascii="Arial" w:hAnsi="Arial" w:cs="Arial"/>
                <w:snapToGrid w:val="0"/>
              </w:rPr>
              <w:t>ИНН 4217084532 / КПП 421701001</w:t>
            </w:r>
          </w:p>
          <w:p w:rsidR="00CB2E5F" w:rsidRPr="0002568A" w:rsidRDefault="00CB2E5F" w:rsidP="00D40BE0">
            <w:pPr>
              <w:suppressAutoHyphens/>
              <w:spacing w:after="0"/>
              <w:jc w:val="left"/>
              <w:rPr>
                <w:rFonts w:ascii="Arial" w:hAnsi="Arial" w:cs="Arial"/>
                <w:snapToGrid w:val="0"/>
              </w:rPr>
            </w:pPr>
            <w:r>
              <w:rPr>
                <w:rFonts w:ascii="Arial" w:hAnsi="Arial" w:cs="Arial"/>
                <w:snapToGrid w:val="0"/>
              </w:rPr>
              <w:t>р/с 407 028 108</w:t>
            </w:r>
            <w:r w:rsidRPr="00176C9A">
              <w:rPr>
                <w:rFonts w:ascii="Arial" w:hAnsi="Arial" w:cs="Arial"/>
                <w:snapToGrid w:val="0"/>
              </w:rPr>
              <w:t> 0</w:t>
            </w:r>
            <w:r w:rsidRPr="0002568A">
              <w:rPr>
                <w:rFonts w:ascii="Arial" w:hAnsi="Arial" w:cs="Arial"/>
                <w:snapToGrid w:val="0"/>
              </w:rPr>
              <w:t>18</w:t>
            </w:r>
            <w:r>
              <w:rPr>
                <w:rFonts w:ascii="Arial" w:hAnsi="Arial" w:cs="Arial"/>
                <w:snapToGrid w:val="0"/>
              </w:rPr>
              <w:t> 500</w:t>
            </w:r>
            <w:r w:rsidRPr="00176C9A">
              <w:rPr>
                <w:rFonts w:ascii="Arial" w:hAnsi="Arial" w:cs="Arial"/>
                <w:snapToGrid w:val="0"/>
              </w:rPr>
              <w:t> </w:t>
            </w:r>
            <w:r w:rsidRPr="0002568A">
              <w:rPr>
                <w:rFonts w:ascii="Arial" w:hAnsi="Arial" w:cs="Arial"/>
                <w:snapToGrid w:val="0"/>
              </w:rPr>
              <w:t>027</w:t>
            </w:r>
            <w:r w:rsidRPr="00176C9A">
              <w:rPr>
                <w:rFonts w:ascii="Arial" w:hAnsi="Arial" w:cs="Arial"/>
                <w:snapToGrid w:val="0"/>
              </w:rPr>
              <w:t xml:space="preserve"> </w:t>
            </w:r>
            <w:r w:rsidRPr="0002568A">
              <w:rPr>
                <w:rFonts w:ascii="Arial" w:hAnsi="Arial" w:cs="Arial"/>
                <w:snapToGrid w:val="0"/>
              </w:rPr>
              <w:t>79</w:t>
            </w:r>
          </w:p>
          <w:p w:rsidR="00CB2E5F" w:rsidRPr="0002568A" w:rsidRDefault="00CB2E5F" w:rsidP="00D40BE0">
            <w:pPr>
              <w:suppressAutoHyphens/>
              <w:spacing w:after="0"/>
              <w:jc w:val="left"/>
              <w:rPr>
                <w:rFonts w:ascii="Arial" w:hAnsi="Arial" w:cs="Arial"/>
                <w:snapToGrid w:val="0"/>
              </w:rPr>
            </w:pPr>
            <w:r>
              <w:rPr>
                <w:rFonts w:ascii="Arial" w:hAnsi="Arial" w:cs="Arial"/>
                <w:snapToGrid w:val="0"/>
              </w:rPr>
              <w:t>Банк- АО «АЛЬФА-БАНК»</w:t>
            </w:r>
          </w:p>
          <w:p w:rsidR="00CB2E5F" w:rsidRPr="00176C9A" w:rsidRDefault="00CB2E5F" w:rsidP="00D40BE0">
            <w:pPr>
              <w:suppressAutoHyphens/>
              <w:spacing w:after="0"/>
              <w:jc w:val="left"/>
              <w:rPr>
                <w:rFonts w:ascii="Arial" w:hAnsi="Arial" w:cs="Arial"/>
                <w:snapToGrid w:val="0"/>
              </w:rPr>
            </w:pPr>
            <w:r>
              <w:rPr>
                <w:rFonts w:ascii="Arial" w:hAnsi="Arial" w:cs="Arial"/>
                <w:snapToGrid w:val="0"/>
              </w:rPr>
              <w:t>К/с 301 018 102</w:t>
            </w:r>
            <w:r w:rsidRPr="00176C9A">
              <w:rPr>
                <w:rFonts w:ascii="Arial" w:hAnsi="Arial" w:cs="Arial"/>
                <w:snapToGrid w:val="0"/>
              </w:rPr>
              <w:t xml:space="preserve"> 000 000 005 </w:t>
            </w:r>
            <w:r>
              <w:rPr>
                <w:rFonts w:ascii="Arial" w:hAnsi="Arial" w:cs="Arial"/>
                <w:snapToGrid w:val="0"/>
              </w:rPr>
              <w:t>93</w:t>
            </w:r>
            <w:r w:rsidRPr="00176C9A">
              <w:rPr>
                <w:rFonts w:ascii="Arial" w:hAnsi="Arial" w:cs="Arial"/>
                <w:snapToGrid w:val="0"/>
              </w:rPr>
              <w:t xml:space="preserve"> </w:t>
            </w:r>
          </w:p>
          <w:p w:rsidR="00CB2E5F" w:rsidRPr="00176C9A" w:rsidRDefault="00CB2E5F" w:rsidP="00D40BE0">
            <w:pPr>
              <w:suppressAutoHyphens/>
              <w:spacing w:after="0"/>
              <w:jc w:val="left"/>
              <w:rPr>
                <w:rFonts w:ascii="Arial" w:hAnsi="Arial" w:cs="Arial"/>
                <w:snapToGrid w:val="0"/>
              </w:rPr>
            </w:pPr>
            <w:r w:rsidRPr="00176C9A">
              <w:rPr>
                <w:rFonts w:ascii="Arial" w:hAnsi="Arial" w:cs="Arial"/>
                <w:snapToGrid w:val="0"/>
              </w:rPr>
              <w:t>БИК 044 525</w:t>
            </w:r>
            <w:r>
              <w:rPr>
                <w:rFonts w:ascii="Arial" w:hAnsi="Arial" w:cs="Arial"/>
                <w:snapToGrid w:val="0"/>
              </w:rPr>
              <w:t> </w:t>
            </w:r>
            <w:r w:rsidRPr="00176C9A">
              <w:rPr>
                <w:rFonts w:ascii="Arial" w:hAnsi="Arial" w:cs="Arial"/>
                <w:snapToGrid w:val="0"/>
              </w:rPr>
              <w:t>5</w:t>
            </w:r>
            <w:r>
              <w:rPr>
                <w:rFonts w:ascii="Arial" w:hAnsi="Arial" w:cs="Arial"/>
                <w:snapToGrid w:val="0"/>
              </w:rPr>
              <w:t>93</w:t>
            </w:r>
          </w:p>
          <w:p w:rsidR="00CB2E5F" w:rsidRPr="00314C04" w:rsidRDefault="00CB2E5F" w:rsidP="00D40BE0">
            <w:pPr>
              <w:suppressAutoHyphens/>
              <w:spacing w:after="0"/>
              <w:jc w:val="left"/>
              <w:rPr>
                <w:rFonts w:ascii="Arial" w:hAnsi="Arial" w:cs="Arial"/>
                <w:b/>
                <w:snapToGrid w:val="0"/>
              </w:rPr>
            </w:pPr>
          </w:p>
        </w:tc>
        <w:tc>
          <w:tcPr>
            <w:tcW w:w="4644" w:type="dxa"/>
          </w:tcPr>
          <w:p w:rsidR="00CB2E5F" w:rsidRPr="001636BC" w:rsidRDefault="00CB2E5F" w:rsidP="00D40BE0">
            <w:pPr>
              <w:suppressAutoHyphens/>
              <w:rPr>
                <w:rFonts w:ascii="Arial" w:hAnsi="Arial" w:cs="Arial"/>
                <w:b/>
              </w:rPr>
            </w:pPr>
            <w:r w:rsidRPr="001636BC">
              <w:rPr>
                <w:rFonts w:ascii="Arial" w:hAnsi="Arial" w:cs="Arial"/>
              </w:rPr>
              <w:t>_________________________</w:t>
            </w:r>
          </w:p>
          <w:p w:rsidR="00CB2E5F" w:rsidRPr="001636BC" w:rsidRDefault="00CB2E5F" w:rsidP="00D40BE0">
            <w:pPr>
              <w:suppressAutoHyphens/>
              <w:snapToGrid w:val="0"/>
              <w:spacing w:after="0"/>
              <w:jc w:val="left"/>
              <w:rPr>
                <w:rFonts w:ascii="Arial" w:hAnsi="Arial" w:cs="Arial"/>
              </w:rPr>
            </w:pPr>
            <w:r w:rsidRPr="001636BC">
              <w:rPr>
                <w:rFonts w:ascii="Arial" w:hAnsi="Arial" w:cs="Arial"/>
              </w:rPr>
              <w:t>Юридический адрес:</w:t>
            </w:r>
          </w:p>
          <w:p w:rsidR="00CB2E5F" w:rsidRPr="001636BC" w:rsidRDefault="00CB2E5F" w:rsidP="00D40BE0">
            <w:pPr>
              <w:suppressAutoHyphens/>
              <w:rPr>
                <w:rFonts w:ascii="Arial" w:hAnsi="Arial" w:cs="Arial"/>
              </w:rPr>
            </w:pPr>
            <w:r w:rsidRPr="001636BC">
              <w:rPr>
                <w:rFonts w:ascii="Arial" w:hAnsi="Arial" w:cs="Arial"/>
              </w:rPr>
              <w:t>_________________________</w:t>
            </w:r>
          </w:p>
          <w:p w:rsidR="00CB2E5F" w:rsidRPr="001636BC" w:rsidRDefault="00CB2E5F" w:rsidP="00D40BE0">
            <w:pPr>
              <w:suppressAutoHyphens/>
              <w:rPr>
                <w:rFonts w:ascii="Arial" w:hAnsi="Arial" w:cs="Arial"/>
              </w:rPr>
            </w:pPr>
            <w:r w:rsidRPr="001636BC">
              <w:rPr>
                <w:rFonts w:ascii="Arial" w:hAnsi="Arial" w:cs="Arial"/>
              </w:rPr>
              <w:t>_________________________</w:t>
            </w:r>
          </w:p>
          <w:p w:rsidR="00CB2E5F" w:rsidRPr="001636BC" w:rsidRDefault="00CB2E5F" w:rsidP="00D40BE0">
            <w:pPr>
              <w:suppressAutoHyphens/>
              <w:snapToGrid w:val="0"/>
              <w:spacing w:after="0"/>
              <w:jc w:val="left"/>
              <w:rPr>
                <w:rFonts w:ascii="Arial" w:hAnsi="Arial" w:cs="Arial"/>
              </w:rPr>
            </w:pPr>
            <w:r w:rsidRPr="001636BC">
              <w:rPr>
                <w:rFonts w:ascii="Arial" w:hAnsi="Arial" w:cs="Arial"/>
              </w:rPr>
              <w:t xml:space="preserve">Почтовый адрес: </w:t>
            </w:r>
          </w:p>
          <w:p w:rsidR="00CB2E5F" w:rsidRPr="001636BC" w:rsidRDefault="00CB2E5F" w:rsidP="00D40BE0">
            <w:pPr>
              <w:suppressAutoHyphens/>
              <w:rPr>
                <w:rFonts w:ascii="Arial" w:hAnsi="Arial" w:cs="Arial"/>
              </w:rPr>
            </w:pPr>
            <w:r w:rsidRPr="001636BC">
              <w:rPr>
                <w:rFonts w:ascii="Arial" w:hAnsi="Arial" w:cs="Arial"/>
              </w:rPr>
              <w:t>______________________________</w:t>
            </w:r>
          </w:p>
          <w:p w:rsidR="00CB2E5F" w:rsidRPr="001636BC" w:rsidRDefault="00CB2E5F" w:rsidP="00D40BE0">
            <w:pPr>
              <w:suppressAutoHyphens/>
              <w:rPr>
                <w:rFonts w:ascii="Arial" w:hAnsi="Arial" w:cs="Arial"/>
              </w:rPr>
            </w:pPr>
            <w:r w:rsidRPr="001636BC">
              <w:rPr>
                <w:rFonts w:ascii="Arial" w:hAnsi="Arial" w:cs="Arial"/>
              </w:rPr>
              <w:t>тел./факс ______________________</w:t>
            </w:r>
          </w:p>
          <w:p w:rsidR="00CB2E5F" w:rsidRPr="001636BC" w:rsidRDefault="00CB2E5F" w:rsidP="00D40BE0">
            <w:pPr>
              <w:suppressAutoHyphens/>
              <w:rPr>
                <w:rFonts w:ascii="Arial" w:hAnsi="Arial" w:cs="Arial"/>
              </w:rPr>
            </w:pPr>
            <w:r w:rsidRPr="001636BC">
              <w:rPr>
                <w:rFonts w:ascii="Arial" w:hAnsi="Arial" w:cs="Arial"/>
              </w:rPr>
              <w:t>Банковские реквизиты:</w:t>
            </w:r>
          </w:p>
          <w:p w:rsidR="00CB2E5F" w:rsidRPr="001636BC" w:rsidRDefault="00CB2E5F" w:rsidP="00D40BE0">
            <w:pPr>
              <w:suppressAutoHyphens/>
              <w:rPr>
                <w:rFonts w:ascii="Arial" w:hAnsi="Arial" w:cs="Arial"/>
              </w:rPr>
            </w:pPr>
            <w:r w:rsidRPr="001636BC">
              <w:rPr>
                <w:rFonts w:ascii="Arial" w:hAnsi="Arial" w:cs="Arial"/>
              </w:rPr>
              <w:t>_______________________________</w:t>
            </w:r>
          </w:p>
          <w:p w:rsidR="00CB2E5F" w:rsidRPr="001636BC" w:rsidRDefault="00CB2E5F" w:rsidP="00D40BE0">
            <w:pPr>
              <w:suppressAutoHyphens/>
              <w:rPr>
                <w:rFonts w:ascii="Arial" w:hAnsi="Arial" w:cs="Arial"/>
              </w:rPr>
            </w:pPr>
            <w:r w:rsidRPr="001636BC">
              <w:rPr>
                <w:rFonts w:ascii="Arial" w:hAnsi="Arial" w:cs="Arial"/>
              </w:rPr>
              <w:t>_______________________________</w:t>
            </w:r>
          </w:p>
          <w:p w:rsidR="00CB2E5F" w:rsidRPr="001636BC" w:rsidRDefault="00CB2E5F" w:rsidP="00D40BE0">
            <w:pPr>
              <w:suppressAutoHyphens/>
              <w:rPr>
                <w:rFonts w:ascii="Arial" w:hAnsi="Arial" w:cs="Arial"/>
              </w:rPr>
            </w:pPr>
            <w:r w:rsidRPr="001636BC">
              <w:rPr>
                <w:rFonts w:ascii="Arial" w:hAnsi="Arial" w:cs="Arial"/>
              </w:rPr>
              <w:t>_______________________________</w:t>
            </w:r>
          </w:p>
          <w:p w:rsidR="00CB2E5F" w:rsidRPr="001636BC" w:rsidRDefault="00CB2E5F" w:rsidP="00D40BE0">
            <w:pPr>
              <w:suppressAutoHyphens/>
              <w:rPr>
                <w:rFonts w:ascii="Arial" w:hAnsi="Arial" w:cs="Arial"/>
              </w:rPr>
            </w:pPr>
            <w:r w:rsidRPr="001636BC">
              <w:rPr>
                <w:rFonts w:ascii="Arial" w:hAnsi="Arial" w:cs="Arial"/>
              </w:rPr>
              <w:t>_______________________________</w:t>
            </w:r>
          </w:p>
          <w:p w:rsidR="00CB2E5F" w:rsidRPr="001636BC" w:rsidRDefault="00CB2E5F" w:rsidP="00D40BE0">
            <w:pPr>
              <w:suppressAutoHyphens/>
              <w:rPr>
                <w:rFonts w:ascii="Arial" w:hAnsi="Arial" w:cs="Arial"/>
                <w:b/>
              </w:rPr>
            </w:pPr>
          </w:p>
        </w:tc>
      </w:tr>
      <w:tr w:rsidR="00CB2E5F" w:rsidRPr="0002568A" w:rsidTr="00D40BE0">
        <w:tc>
          <w:tcPr>
            <w:tcW w:w="4643" w:type="dxa"/>
          </w:tcPr>
          <w:p w:rsidR="00CB2E5F" w:rsidRPr="0002568A" w:rsidRDefault="00CB2E5F" w:rsidP="00D40BE0">
            <w:pPr>
              <w:suppressAutoHyphens/>
              <w:snapToGrid w:val="0"/>
              <w:spacing w:after="0"/>
              <w:jc w:val="left"/>
              <w:rPr>
                <w:rFonts w:ascii="Arial" w:hAnsi="Arial" w:cs="Arial"/>
                <w:b/>
                <w:bCs/>
              </w:rPr>
            </w:pPr>
          </w:p>
          <w:p w:rsidR="00CB2E5F" w:rsidRPr="0002568A" w:rsidRDefault="00CB2E5F" w:rsidP="00D40BE0">
            <w:pPr>
              <w:suppressAutoHyphens/>
              <w:snapToGrid w:val="0"/>
              <w:spacing w:after="0"/>
              <w:jc w:val="left"/>
              <w:rPr>
                <w:rFonts w:ascii="Arial" w:hAnsi="Arial" w:cs="Arial"/>
                <w:b/>
                <w:bCs/>
              </w:rPr>
            </w:pPr>
            <w:r w:rsidRPr="0002568A">
              <w:rPr>
                <w:rFonts w:ascii="Arial" w:hAnsi="Arial" w:cs="Arial"/>
                <w:b/>
                <w:bCs/>
              </w:rPr>
              <w:t>«ЗАКАЗЧИК»</w:t>
            </w:r>
          </w:p>
          <w:p w:rsidR="00CB2E5F" w:rsidRPr="0002568A" w:rsidRDefault="00CB2E5F" w:rsidP="00D40BE0">
            <w:pPr>
              <w:suppressAutoHyphens/>
              <w:snapToGrid w:val="0"/>
              <w:spacing w:after="0"/>
              <w:jc w:val="left"/>
              <w:rPr>
                <w:rFonts w:ascii="Arial" w:hAnsi="Arial" w:cs="Arial"/>
                <w:b/>
                <w:bCs/>
              </w:rPr>
            </w:pPr>
          </w:p>
          <w:p w:rsidR="00CB2E5F" w:rsidRPr="0002568A" w:rsidRDefault="00CB2E5F" w:rsidP="00D40BE0">
            <w:pPr>
              <w:suppressAutoHyphens/>
              <w:snapToGrid w:val="0"/>
              <w:spacing w:after="0"/>
              <w:jc w:val="left"/>
              <w:rPr>
                <w:rFonts w:ascii="Arial" w:hAnsi="Arial" w:cs="Arial"/>
              </w:rPr>
            </w:pPr>
            <w:r w:rsidRPr="0002568A">
              <w:rPr>
                <w:rFonts w:ascii="Arial" w:hAnsi="Arial" w:cs="Arial"/>
              </w:rPr>
              <w:t xml:space="preserve">______________И.Н. Беспалов  </w:t>
            </w:r>
          </w:p>
          <w:p w:rsidR="00CB2E5F" w:rsidRPr="0002568A" w:rsidRDefault="00CB2E5F" w:rsidP="00D40BE0">
            <w:pPr>
              <w:suppressAutoHyphens/>
              <w:snapToGrid w:val="0"/>
              <w:spacing w:after="0"/>
              <w:jc w:val="left"/>
              <w:rPr>
                <w:rFonts w:ascii="Arial" w:hAnsi="Arial" w:cs="Arial"/>
                <w:b/>
                <w:bCs/>
              </w:rPr>
            </w:pPr>
            <w:r w:rsidRPr="0002568A">
              <w:rPr>
                <w:rFonts w:ascii="Arial" w:hAnsi="Arial" w:cs="Arial"/>
              </w:rPr>
              <w:t>м.п.</w:t>
            </w:r>
          </w:p>
        </w:tc>
        <w:tc>
          <w:tcPr>
            <w:tcW w:w="4644" w:type="dxa"/>
          </w:tcPr>
          <w:p w:rsidR="00CB2E5F" w:rsidRPr="0002568A" w:rsidRDefault="00CB2E5F" w:rsidP="00D40BE0">
            <w:pPr>
              <w:suppressAutoHyphens/>
              <w:snapToGrid w:val="0"/>
              <w:spacing w:after="0"/>
              <w:jc w:val="left"/>
              <w:rPr>
                <w:rFonts w:ascii="Arial" w:hAnsi="Arial" w:cs="Arial"/>
                <w:b/>
                <w:bCs/>
              </w:rPr>
            </w:pPr>
          </w:p>
          <w:p w:rsidR="00CB2E5F" w:rsidRPr="0002568A" w:rsidRDefault="00CB2E5F" w:rsidP="00D40BE0">
            <w:pPr>
              <w:suppressAutoHyphens/>
              <w:snapToGrid w:val="0"/>
              <w:spacing w:after="0"/>
              <w:jc w:val="left"/>
              <w:rPr>
                <w:rFonts w:ascii="Arial" w:hAnsi="Arial" w:cs="Arial"/>
              </w:rPr>
            </w:pPr>
            <w:r w:rsidRPr="0002568A">
              <w:rPr>
                <w:rFonts w:ascii="Arial" w:hAnsi="Arial" w:cs="Arial"/>
                <w:b/>
                <w:bCs/>
              </w:rPr>
              <w:t>«ПОДРЯДЧИК»</w:t>
            </w:r>
            <w:r w:rsidRPr="0002568A">
              <w:rPr>
                <w:rFonts w:ascii="Arial" w:hAnsi="Arial" w:cs="Arial"/>
              </w:rPr>
              <w:t xml:space="preserve"> </w:t>
            </w:r>
          </w:p>
          <w:p w:rsidR="00CB2E5F" w:rsidRPr="0002568A" w:rsidRDefault="00CB2E5F" w:rsidP="00D40BE0">
            <w:pPr>
              <w:suppressAutoHyphens/>
              <w:snapToGrid w:val="0"/>
              <w:spacing w:after="0"/>
              <w:jc w:val="left"/>
              <w:rPr>
                <w:rFonts w:ascii="Arial" w:hAnsi="Arial" w:cs="Arial"/>
              </w:rPr>
            </w:pPr>
          </w:p>
          <w:p w:rsidR="00CB2E5F" w:rsidRPr="0002568A" w:rsidRDefault="00CB2E5F" w:rsidP="00D40BE0">
            <w:pPr>
              <w:suppressAutoHyphens/>
              <w:snapToGrid w:val="0"/>
              <w:spacing w:after="0"/>
              <w:jc w:val="left"/>
              <w:rPr>
                <w:rFonts w:ascii="Arial" w:hAnsi="Arial" w:cs="Arial"/>
              </w:rPr>
            </w:pPr>
            <w:r w:rsidRPr="0002568A">
              <w:rPr>
                <w:rFonts w:ascii="Arial" w:hAnsi="Arial" w:cs="Arial"/>
              </w:rPr>
              <w:t>____________________ __________</w:t>
            </w:r>
          </w:p>
          <w:p w:rsidR="00CB2E5F" w:rsidRPr="0002568A" w:rsidRDefault="00CB2E5F" w:rsidP="00D40BE0">
            <w:pPr>
              <w:suppressAutoHyphens/>
              <w:snapToGrid w:val="0"/>
              <w:spacing w:after="0"/>
              <w:jc w:val="left"/>
              <w:rPr>
                <w:rFonts w:ascii="Arial" w:hAnsi="Arial" w:cs="Arial"/>
              </w:rPr>
            </w:pPr>
            <w:r w:rsidRPr="0002568A">
              <w:rPr>
                <w:rFonts w:ascii="Arial" w:hAnsi="Arial" w:cs="Arial"/>
              </w:rPr>
              <w:t>м.п.</w:t>
            </w:r>
          </w:p>
        </w:tc>
      </w:tr>
    </w:tbl>
    <w:p w:rsidR="00CB2E5F" w:rsidRPr="001636BC" w:rsidRDefault="00CB2E5F" w:rsidP="00CB2E5F">
      <w:pPr>
        <w:spacing w:line="276" w:lineRule="auto"/>
        <w:rPr>
          <w:rFonts w:ascii="Arial" w:hAnsi="Arial" w:cs="Arial"/>
          <w:bCs/>
          <w:sz w:val="22"/>
          <w:szCs w:val="22"/>
        </w:rPr>
      </w:pPr>
    </w:p>
    <w:p w:rsidR="00CB2E5F" w:rsidRPr="001636BC" w:rsidRDefault="00CB2E5F" w:rsidP="00CB2E5F">
      <w:pPr>
        <w:spacing w:line="276" w:lineRule="auto"/>
        <w:ind w:firstLine="709"/>
        <w:jc w:val="right"/>
        <w:rPr>
          <w:rFonts w:ascii="Arial" w:hAnsi="Arial" w:cs="Arial"/>
          <w:bCs/>
          <w:sz w:val="22"/>
          <w:szCs w:val="22"/>
        </w:rPr>
      </w:pPr>
    </w:p>
    <w:p w:rsidR="00CB2E5F" w:rsidRPr="001636BC" w:rsidRDefault="00CB2E5F" w:rsidP="00CB2E5F">
      <w:pPr>
        <w:rPr>
          <w:rFonts w:ascii="Arial" w:hAnsi="Arial" w:cs="Arial"/>
        </w:rPr>
      </w:pPr>
      <w:r w:rsidRPr="001636BC">
        <w:rPr>
          <w:rFonts w:ascii="Arial" w:hAnsi="Arial" w:cs="Arial"/>
        </w:rPr>
        <w:br w:type="page"/>
      </w:r>
    </w:p>
    <w:tbl>
      <w:tblPr>
        <w:tblStyle w:val="aa"/>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0"/>
        <w:gridCol w:w="3625"/>
      </w:tblGrid>
      <w:tr w:rsidR="00CB2E5F" w:rsidRPr="009F55AB" w:rsidTr="00D40BE0">
        <w:tc>
          <w:tcPr>
            <w:tcW w:w="5730" w:type="dxa"/>
          </w:tcPr>
          <w:p w:rsidR="00CB2E5F" w:rsidRPr="009F55AB" w:rsidRDefault="00CB2E5F" w:rsidP="00D40BE0">
            <w:pPr>
              <w:suppressAutoHyphens/>
              <w:spacing w:after="0"/>
              <w:jc w:val="right"/>
              <w:rPr>
                <w:rFonts w:ascii="Arial" w:hAnsi="Arial" w:cs="Arial"/>
              </w:rPr>
            </w:pPr>
          </w:p>
        </w:tc>
        <w:tc>
          <w:tcPr>
            <w:tcW w:w="3625" w:type="dxa"/>
            <w:hideMark/>
          </w:tcPr>
          <w:p w:rsidR="00CB2E5F" w:rsidRDefault="00CB2E5F" w:rsidP="00D40BE0">
            <w:pPr>
              <w:suppressAutoHyphens/>
              <w:spacing w:after="0"/>
              <w:jc w:val="left"/>
              <w:rPr>
                <w:rFonts w:ascii="Arial" w:hAnsi="Arial" w:cs="Arial"/>
              </w:rPr>
            </w:pPr>
            <w:r>
              <w:rPr>
                <w:rFonts w:ascii="Arial" w:hAnsi="Arial" w:cs="Arial"/>
              </w:rPr>
              <w:t>Приложение №1</w:t>
            </w:r>
          </w:p>
          <w:p w:rsidR="00CB2E5F" w:rsidRPr="009F55AB" w:rsidRDefault="00CB2E5F" w:rsidP="00D40BE0">
            <w:pPr>
              <w:suppressAutoHyphens/>
              <w:spacing w:after="0"/>
              <w:jc w:val="left"/>
              <w:rPr>
                <w:rFonts w:ascii="Arial" w:hAnsi="Arial" w:cs="Arial"/>
              </w:rPr>
            </w:pPr>
            <w:r w:rsidRPr="009F55AB">
              <w:rPr>
                <w:rFonts w:ascii="Arial" w:hAnsi="Arial" w:cs="Arial"/>
              </w:rPr>
              <w:t>к договору подряда</w:t>
            </w:r>
            <w:r>
              <w:rPr>
                <w:rFonts w:ascii="Arial" w:hAnsi="Arial" w:cs="Arial"/>
                <w:lang w:val="en-US"/>
              </w:rPr>
              <w:t xml:space="preserve"> </w:t>
            </w:r>
            <w:r w:rsidRPr="009F55AB">
              <w:rPr>
                <w:rFonts w:ascii="Arial" w:hAnsi="Arial" w:cs="Arial"/>
              </w:rPr>
              <w:t xml:space="preserve">№_________ </w:t>
            </w:r>
          </w:p>
        </w:tc>
      </w:tr>
      <w:tr w:rsidR="00CB2E5F" w:rsidRPr="009F55AB" w:rsidTr="00D40BE0">
        <w:tc>
          <w:tcPr>
            <w:tcW w:w="5730" w:type="dxa"/>
          </w:tcPr>
          <w:p w:rsidR="00CB2E5F" w:rsidRPr="009F55AB" w:rsidRDefault="00CB2E5F" w:rsidP="00D40BE0">
            <w:pPr>
              <w:suppressAutoHyphens/>
              <w:spacing w:after="0"/>
              <w:jc w:val="right"/>
              <w:rPr>
                <w:rFonts w:ascii="Arial" w:hAnsi="Arial" w:cs="Arial"/>
                <w:lang w:val="en-US"/>
              </w:rPr>
            </w:pPr>
          </w:p>
        </w:tc>
        <w:tc>
          <w:tcPr>
            <w:tcW w:w="3625" w:type="dxa"/>
            <w:hideMark/>
          </w:tcPr>
          <w:p w:rsidR="00CB2E5F" w:rsidRPr="009F55AB" w:rsidRDefault="00CB2E5F" w:rsidP="00D40BE0">
            <w:pPr>
              <w:suppressAutoHyphens/>
              <w:spacing w:after="0"/>
              <w:jc w:val="left"/>
              <w:rPr>
                <w:rFonts w:ascii="Arial" w:hAnsi="Arial" w:cs="Arial"/>
              </w:rPr>
            </w:pPr>
            <w:r w:rsidRPr="009F55AB">
              <w:rPr>
                <w:rFonts w:ascii="Arial" w:hAnsi="Arial" w:cs="Arial"/>
              </w:rPr>
              <w:t>от «___»_________20___г.</w:t>
            </w:r>
          </w:p>
        </w:tc>
      </w:tr>
    </w:tbl>
    <w:p w:rsidR="00CB2E5F" w:rsidRPr="009F55AB" w:rsidRDefault="00CB2E5F" w:rsidP="00CB2E5F">
      <w:pPr>
        <w:suppressAutoHyphens/>
        <w:spacing w:line="276" w:lineRule="auto"/>
        <w:rPr>
          <w:rFonts w:ascii="Arial" w:hAnsi="Arial" w:cs="Arial"/>
          <w:bCs/>
        </w:rPr>
      </w:pPr>
    </w:p>
    <w:p w:rsidR="00CB2E5F" w:rsidRPr="009F55AB" w:rsidRDefault="00CB2E5F" w:rsidP="00CB2E5F">
      <w:pPr>
        <w:suppressAutoHyphens/>
        <w:spacing w:after="0"/>
        <w:jc w:val="center"/>
        <w:rPr>
          <w:rFonts w:ascii="Arial" w:hAnsi="Arial" w:cs="Arial"/>
          <w:b/>
        </w:rPr>
      </w:pPr>
    </w:p>
    <w:p w:rsidR="00CB2E5F" w:rsidRPr="009F55AB" w:rsidRDefault="00CB2E5F" w:rsidP="00CB2E5F">
      <w:pPr>
        <w:suppressAutoHyphens/>
        <w:spacing w:after="0"/>
        <w:jc w:val="center"/>
        <w:rPr>
          <w:rFonts w:ascii="Arial" w:hAnsi="Arial" w:cs="Arial"/>
          <w:b/>
        </w:rPr>
      </w:pPr>
    </w:p>
    <w:p w:rsidR="00CB2E5F" w:rsidRPr="008B0F64" w:rsidRDefault="00CB2E5F" w:rsidP="00CB2E5F">
      <w:pPr>
        <w:spacing w:after="0"/>
        <w:jc w:val="center"/>
        <w:rPr>
          <w:rFonts w:ascii="Arial" w:hAnsi="Arial" w:cs="Arial"/>
          <w:b/>
        </w:rPr>
      </w:pPr>
      <w:r w:rsidRPr="008B0F64">
        <w:rPr>
          <w:rFonts w:ascii="Arial" w:hAnsi="Arial" w:cs="Arial"/>
          <w:b/>
        </w:rPr>
        <w:t>УВЕДОМЛЕНИЕ</w:t>
      </w:r>
    </w:p>
    <w:p w:rsidR="00CB2E5F" w:rsidRPr="008B0F64" w:rsidRDefault="00CB2E5F" w:rsidP="00CB2E5F">
      <w:pPr>
        <w:spacing w:after="0"/>
        <w:jc w:val="center"/>
        <w:rPr>
          <w:rFonts w:ascii="Arial" w:hAnsi="Arial" w:cs="Arial"/>
          <w:b/>
        </w:rPr>
      </w:pPr>
      <w:r w:rsidRPr="008B0F64">
        <w:rPr>
          <w:rFonts w:ascii="Arial" w:hAnsi="Arial" w:cs="Arial"/>
          <w:b/>
        </w:rPr>
        <w:t>о соблюдении Антикоррупционного законодательства</w:t>
      </w:r>
    </w:p>
    <w:p w:rsidR="00CB2E5F" w:rsidRPr="008B0F64" w:rsidRDefault="00CB2E5F" w:rsidP="00CB2E5F">
      <w:pPr>
        <w:spacing w:after="0"/>
        <w:jc w:val="center"/>
        <w:rPr>
          <w:rFonts w:ascii="Arial" w:hAnsi="Arial" w:cs="Arial"/>
          <w:b/>
        </w:rPr>
      </w:pPr>
    </w:p>
    <w:p w:rsidR="00CB2E5F" w:rsidRPr="008B0F64" w:rsidRDefault="00CB2E5F" w:rsidP="00CB2E5F">
      <w:pPr>
        <w:spacing w:after="0"/>
        <w:rPr>
          <w:rFonts w:ascii="Arial" w:hAnsi="Arial" w:cs="Arial"/>
        </w:rPr>
      </w:pPr>
      <w:r w:rsidRPr="008B0F64">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CB2E5F" w:rsidRPr="008B0F64" w:rsidRDefault="00CB2E5F" w:rsidP="00CB2E5F">
      <w:pPr>
        <w:spacing w:after="0"/>
        <w:rPr>
          <w:rFonts w:ascii="Arial" w:hAnsi="Arial" w:cs="Arial"/>
        </w:rPr>
      </w:pPr>
      <w:r w:rsidRPr="008B0F64">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rsidR="00CB2E5F" w:rsidRPr="008B0F64" w:rsidRDefault="00CB2E5F" w:rsidP="00CB2E5F">
      <w:pPr>
        <w:spacing w:after="0"/>
        <w:rPr>
          <w:rFonts w:ascii="Arial" w:hAnsi="Arial" w:cs="Arial"/>
        </w:rPr>
      </w:pPr>
      <w:r w:rsidRPr="008B0F64">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CB2E5F" w:rsidRPr="008B0F64" w:rsidRDefault="00CB2E5F" w:rsidP="00CB2E5F">
      <w:pPr>
        <w:spacing w:after="0"/>
        <w:rPr>
          <w:rFonts w:ascii="Arial" w:hAnsi="Arial" w:cs="Arial"/>
        </w:rPr>
      </w:pPr>
      <w:r w:rsidRPr="008B0F64">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40" w:history="1">
        <w:r w:rsidRPr="008B0F64">
          <w:rPr>
            <w:rStyle w:val="ac"/>
            <w:rFonts w:ascii="Arial" w:hAnsi="Arial" w:cs="Arial"/>
          </w:rPr>
          <w:t>https://www.evraz.com/ru/governance/</w:t>
        </w:r>
      </w:hyperlink>
      <w:r w:rsidRPr="008B0F64">
        <w:rPr>
          <w:rFonts w:ascii="Arial" w:hAnsi="Arial" w:cs="Arial"/>
        </w:rPr>
        <w:t>).</w:t>
      </w:r>
    </w:p>
    <w:p w:rsidR="00CB2E5F" w:rsidRPr="008B0F64" w:rsidRDefault="00CB2E5F" w:rsidP="00CB2E5F">
      <w:pPr>
        <w:spacing w:after="0"/>
        <w:rPr>
          <w:rFonts w:ascii="Arial" w:hAnsi="Arial" w:cs="Arial"/>
        </w:rPr>
      </w:pPr>
      <w:r w:rsidRPr="008B0F64">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41" w:history="1">
        <w:r w:rsidRPr="008B0F64">
          <w:rPr>
            <w:rStyle w:val="ac"/>
            <w:rFonts w:ascii="Arial" w:hAnsi="Arial" w:cs="Arial"/>
          </w:rPr>
          <w:t>vopros@evraz.com</w:t>
        </w:r>
      </w:hyperlink>
      <w:r w:rsidRPr="008B0F64">
        <w:rPr>
          <w:rFonts w:ascii="Arial" w:hAnsi="Arial" w:cs="Arial"/>
        </w:rPr>
        <w:t xml:space="preserve">; тел.: </w:t>
      </w:r>
      <w:r w:rsidRPr="008B0F64">
        <w:rPr>
          <w:rFonts w:ascii="Arial" w:hAnsi="Arial" w:cs="Arial"/>
          <w:bCs/>
          <w:bdr w:val="none" w:sz="0" w:space="0" w:color="auto" w:frame="1"/>
          <w:lang w:eastAsia="ru-RU"/>
        </w:rPr>
        <w:t>8-800-555-88-88 (Россия), 8-800-080-43-58 (Казахстан)</w:t>
      </w:r>
      <w:r w:rsidRPr="008B0F64">
        <w:rPr>
          <w:rFonts w:ascii="Arial" w:hAnsi="Arial" w:cs="Arial"/>
        </w:rPr>
        <w:t>).</w:t>
      </w:r>
    </w:p>
    <w:p w:rsidR="00CB2E5F" w:rsidRPr="008B0F64" w:rsidRDefault="00CB2E5F" w:rsidP="00CB2E5F">
      <w:pPr>
        <w:spacing w:after="0"/>
        <w:rPr>
          <w:rFonts w:ascii="Arial" w:hAnsi="Arial" w:cs="Arial"/>
        </w:rPr>
      </w:pPr>
      <w:r w:rsidRPr="008B0F64">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CB2E5F" w:rsidRPr="008B0F64" w:rsidRDefault="00CB2E5F" w:rsidP="00CB2E5F">
      <w:pPr>
        <w:spacing w:after="0"/>
        <w:rPr>
          <w:rFonts w:ascii="Arial" w:hAnsi="Arial" w:cs="Arial"/>
          <w:b/>
        </w:rPr>
      </w:pPr>
      <w:r w:rsidRPr="008B0F64">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CB2E5F" w:rsidRPr="008B0F64" w:rsidRDefault="00CB2E5F" w:rsidP="00CB2E5F">
      <w:pPr>
        <w:rPr>
          <w:rFonts w:ascii="Arial" w:hAnsi="Arial" w:cs="Arial"/>
        </w:rPr>
      </w:pPr>
      <w:r w:rsidRPr="008B0F64">
        <w:rPr>
          <w:rFonts w:ascii="Arial" w:hAnsi="Arial" w:cs="Arial"/>
        </w:rPr>
        <w:t xml:space="preserve">Антикоррупционная политика ЕВРАЗа  в виде необходимой информации для контрагентов  размещена по адресу </w:t>
      </w:r>
      <w:hyperlink r:id="rId42" w:history="1">
        <w:r w:rsidRPr="008B0F64">
          <w:rPr>
            <w:rStyle w:val="ac"/>
            <w:rFonts w:ascii="Arial" w:hAnsi="Arial" w:cs="Arial"/>
          </w:rPr>
          <w:t>https://evraz.thinkific.com/courses/anticor-vendor</w:t>
        </w:r>
      </w:hyperlink>
      <w:r w:rsidRPr="008B0F64">
        <w:rPr>
          <w:rFonts w:ascii="Arial" w:hAnsi="Arial" w:cs="Arial"/>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CB2E5F" w:rsidRDefault="00CB2E5F" w:rsidP="00F833C8">
      <w:pPr>
        <w:suppressAutoHyphens/>
        <w:spacing w:line="276" w:lineRule="auto"/>
        <w:ind w:firstLine="709"/>
        <w:jc w:val="right"/>
        <w:rPr>
          <w:rFonts w:ascii="Arial" w:hAnsi="Arial" w:cs="Arial"/>
          <w:b/>
          <w:bCs/>
        </w:rPr>
      </w:pPr>
    </w:p>
    <w:p w:rsidR="00CB2E5F" w:rsidRDefault="00CB2E5F" w:rsidP="00F833C8">
      <w:pPr>
        <w:suppressAutoHyphens/>
        <w:spacing w:line="276" w:lineRule="auto"/>
        <w:ind w:firstLine="709"/>
        <w:jc w:val="right"/>
        <w:rPr>
          <w:rFonts w:ascii="Arial" w:hAnsi="Arial" w:cs="Arial"/>
          <w:b/>
          <w:bCs/>
        </w:rPr>
      </w:pPr>
    </w:p>
    <w:p w:rsidR="00F833C8" w:rsidRPr="005F3746" w:rsidRDefault="00F833C8" w:rsidP="005F3746">
      <w:pPr>
        <w:spacing w:after="0"/>
        <w:jc w:val="left"/>
        <w:rPr>
          <w:rFonts w:ascii="Arial" w:hAnsi="Arial" w:cs="Arial"/>
          <w:b/>
          <w:lang w:eastAsia="ru-RU"/>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Приложение №</w:t>
            </w:r>
            <w:r w:rsidR="00CB2E5F">
              <w:rPr>
                <w:rFonts w:ascii="Arial" w:hAnsi="Arial" w:cs="Arial"/>
                <w:sz w:val="22"/>
                <w:szCs w:val="22"/>
              </w:rPr>
              <w:t>2</w:t>
            </w:r>
          </w:p>
        </w:tc>
      </w:tr>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252F62" w:rsidRPr="0081413E" w:rsidRDefault="00252F62" w:rsidP="00252F62">
      <w:pPr>
        <w:suppressAutoHyphens/>
        <w:snapToGrid w:val="0"/>
        <w:spacing w:after="0"/>
        <w:ind w:firstLine="540"/>
        <w:jc w:val="center"/>
        <w:rPr>
          <w:rFonts w:ascii="Arial" w:hAnsi="Arial" w:cs="Arial"/>
          <w:b/>
          <w:sz w:val="28"/>
          <w:szCs w:val="28"/>
        </w:rPr>
      </w:pP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График выполнения работ</w:t>
      </w: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и поставки материалов</w:t>
      </w: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по капитальному ремонту</w:t>
      </w:r>
    </w:p>
    <w:p w:rsidR="00252F62" w:rsidRPr="0081413E" w:rsidRDefault="00252F62" w:rsidP="00252F62">
      <w:pPr>
        <w:suppressAutoHyphens/>
        <w:snapToGrid w:val="0"/>
        <w:spacing w:after="0"/>
        <w:ind w:firstLine="540"/>
        <w:jc w:val="center"/>
        <w:rPr>
          <w:rFonts w:ascii="Arial" w:hAnsi="Arial" w:cs="Arial"/>
          <w:b/>
          <w:sz w:val="28"/>
          <w:szCs w:val="28"/>
        </w:rPr>
      </w:pPr>
    </w:p>
    <w:p w:rsidR="00252F62" w:rsidRPr="0081413E" w:rsidRDefault="00252F62" w:rsidP="00252F62">
      <w:pPr>
        <w:suppressAutoHyphens/>
        <w:snapToGrid w:val="0"/>
        <w:spacing w:after="0"/>
        <w:rPr>
          <w:rFonts w:ascii="Arial" w:hAnsi="Arial" w:cs="Arial"/>
        </w:rPr>
      </w:pPr>
      <w:r w:rsidRPr="0081413E">
        <w:rPr>
          <w:rFonts w:ascii="Arial" w:hAnsi="Arial" w:cs="Arial"/>
        </w:rPr>
        <w:t xml:space="preserve">       Заказчик: ООО «ЕвразЭнергоТранс»</w:t>
      </w:r>
    </w:p>
    <w:p w:rsidR="00252F62" w:rsidRPr="0081413E" w:rsidRDefault="00252F62" w:rsidP="00252F62">
      <w:pPr>
        <w:suppressAutoHyphens/>
        <w:snapToGrid w:val="0"/>
        <w:spacing w:after="0"/>
        <w:rPr>
          <w:rFonts w:ascii="Arial" w:hAnsi="Arial" w:cs="Arial"/>
          <w:u w:val="single"/>
        </w:rPr>
      </w:pPr>
      <w:r w:rsidRPr="0081413E">
        <w:rPr>
          <w:rFonts w:ascii="Arial" w:hAnsi="Arial" w:cs="Arial"/>
        </w:rPr>
        <w:t xml:space="preserve">       Подрядчик:</w:t>
      </w:r>
      <w:r w:rsidRPr="0081413E">
        <w:rPr>
          <w:rFonts w:ascii="Arial" w:hAnsi="Arial" w:cs="Arial"/>
          <w:u w:val="single"/>
        </w:rPr>
        <w:t xml:space="preserve"> _________________</w:t>
      </w:r>
    </w:p>
    <w:p w:rsidR="00380D0A" w:rsidRDefault="00252F62" w:rsidP="006B0E61">
      <w:pPr>
        <w:suppressAutoHyphens/>
        <w:spacing w:after="0"/>
        <w:rPr>
          <w:rFonts w:ascii="Arial" w:hAnsi="Arial" w:cs="Arial"/>
        </w:rPr>
      </w:pPr>
      <w:r w:rsidRPr="0081413E">
        <w:rPr>
          <w:rFonts w:ascii="Arial" w:hAnsi="Arial" w:cs="Arial"/>
        </w:rPr>
        <w:t xml:space="preserve">  </w:t>
      </w:r>
      <w:r w:rsidR="007014A8">
        <w:rPr>
          <w:rFonts w:ascii="Arial" w:hAnsi="Arial" w:cs="Arial"/>
        </w:rPr>
        <w:t xml:space="preserve">     Объект: Капитальный ремонт</w:t>
      </w:r>
      <w:r w:rsidR="00B5013B">
        <w:rPr>
          <w:rFonts w:ascii="Arial" w:hAnsi="Arial" w:cs="Arial"/>
        </w:rPr>
        <w:t xml:space="preserve"> </w:t>
      </w:r>
      <w:r w:rsidR="00A269B9">
        <w:rPr>
          <w:rFonts w:ascii="Arial" w:hAnsi="Arial" w:cs="Arial"/>
        </w:rPr>
        <w:t xml:space="preserve"> </w:t>
      </w:r>
      <w:r w:rsidR="00795EA9">
        <w:rPr>
          <w:rFonts w:ascii="Arial" w:hAnsi="Arial" w:cs="Arial"/>
        </w:rPr>
        <w:t xml:space="preserve">системы приёма-передачи телеинформации </w:t>
      </w:r>
      <w:r w:rsidR="007014A8">
        <w:rPr>
          <w:rFonts w:ascii="Arial" w:hAnsi="Arial" w:cs="Arial"/>
        </w:rPr>
        <w:t xml:space="preserve"> </w:t>
      </w:r>
      <w:r w:rsidR="00795EA9">
        <w:rPr>
          <w:rFonts w:ascii="Arial" w:hAnsi="Arial" w:cs="Arial"/>
        </w:rPr>
        <w:t xml:space="preserve"> в диспетчерские пункты ЕЭТ</w:t>
      </w:r>
      <w:r w:rsidR="007014A8" w:rsidRPr="007014A8">
        <w:rPr>
          <w:rFonts w:ascii="Arial" w:hAnsi="Arial" w:cs="Arial"/>
        </w:rPr>
        <w:t xml:space="preserve"> </w:t>
      </w:r>
      <w:r w:rsidR="007014A8">
        <w:rPr>
          <w:rFonts w:ascii="Arial" w:hAnsi="Arial" w:cs="Arial"/>
        </w:rPr>
        <w:t>ПС110</w:t>
      </w:r>
      <w:r w:rsidR="001E427C">
        <w:rPr>
          <w:rFonts w:ascii="Arial" w:hAnsi="Arial" w:cs="Arial"/>
        </w:rPr>
        <w:t>к</w:t>
      </w:r>
      <w:r w:rsidR="00CB2E5F">
        <w:rPr>
          <w:rFonts w:ascii="Arial" w:hAnsi="Arial" w:cs="Arial"/>
        </w:rPr>
        <w:t>В ОП4</w:t>
      </w:r>
      <w:r w:rsidR="007014A8">
        <w:rPr>
          <w:rFonts w:ascii="Arial" w:hAnsi="Arial" w:cs="Arial"/>
        </w:rPr>
        <w:t xml:space="preserve"> ЗСМК</w:t>
      </w:r>
    </w:p>
    <w:p w:rsidR="00E621FD" w:rsidRDefault="00E621FD" w:rsidP="006B0E61">
      <w:pPr>
        <w:suppressAutoHyphens/>
        <w:spacing w:after="0"/>
        <w:rPr>
          <w:rFonts w:ascii="Arial" w:hAnsi="Arial" w:cs="Arial"/>
        </w:rPr>
      </w:pPr>
    </w:p>
    <w:p w:rsidR="00872BD2" w:rsidRDefault="00872BD2" w:rsidP="006B0E61">
      <w:pPr>
        <w:suppressAutoHyphens/>
        <w:spacing w:after="0"/>
        <w:rPr>
          <w:rFonts w:ascii="Arial" w:hAnsi="Arial" w:cs="Arial"/>
        </w:rPr>
      </w:pPr>
    </w:p>
    <w:tbl>
      <w:tblPr>
        <w:tblW w:w="10348" w:type="dxa"/>
        <w:tblInd w:w="-714" w:type="dxa"/>
        <w:tblLayout w:type="fixed"/>
        <w:tblLook w:val="04A0" w:firstRow="1" w:lastRow="0" w:firstColumn="1" w:lastColumn="0" w:noHBand="0" w:noVBand="1"/>
      </w:tblPr>
      <w:tblGrid>
        <w:gridCol w:w="851"/>
        <w:gridCol w:w="6364"/>
        <w:gridCol w:w="1559"/>
        <w:gridCol w:w="1574"/>
      </w:tblGrid>
      <w:tr w:rsidR="00872BD2" w:rsidRPr="001D2736" w:rsidTr="00F467F5">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72BD2" w:rsidRPr="00872BD2" w:rsidRDefault="00872BD2" w:rsidP="00B93D83">
            <w:pPr>
              <w:suppressAutoHyphens/>
              <w:spacing w:after="0"/>
              <w:jc w:val="left"/>
              <w:rPr>
                <w:rFonts w:ascii="Arial" w:hAnsi="Arial" w:cs="Arial"/>
                <w:color w:val="000000"/>
                <w:sz w:val="20"/>
                <w:szCs w:val="20"/>
              </w:rPr>
            </w:pPr>
            <w:r w:rsidRPr="00872BD2">
              <w:rPr>
                <w:rFonts w:ascii="Arial" w:hAnsi="Arial" w:cs="Arial"/>
                <w:color w:val="000000"/>
                <w:sz w:val="20"/>
                <w:szCs w:val="20"/>
              </w:rPr>
              <w:t>№</w:t>
            </w:r>
          </w:p>
          <w:p w:rsidR="00872BD2" w:rsidRPr="00872BD2" w:rsidRDefault="00872BD2" w:rsidP="00B93D83">
            <w:pPr>
              <w:suppressAutoHyphens/>
              <w:spacing w:after="0"/>
              <w:jc w:val="left"/>
              <w:rPr>
                <w:rFonts w:ascii="Arial" w:hAnsi="Arial" w:cs="Arial"/>
                <w:color w:val="000000"/>
                <w:sz w:val="20"/>
                <w:szCs w:val="20"/>
              </w:rPr>
            </w:pPr>
            <w:r w:rsidRPr="00872BD2">
              <w:rPr>
                <w:rFonts w:ascii="Arial" w:hAnsi="Arial" w:cs="Arial"/>
                <w:color w:val="000000"/>
                <w:sz w:val="20"/>
                <w:szCs w:val="20"/>
              </w:rPr>
              <w:t>п/п</w:t>
            </w:r>
          </w:p>
        </w:tc>
        <w:tc>
          <w:tcPr>
            <w:tcW w:w="6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2BD2" w:rsidRPr="00872BD2" w:rsidRDefault="00872BD2" w:rsidP="00B93D83">
            <w:pPr>
              <w:suppressAutoHyphens/>
              <w:spacing w:after="0"/>
              <w:jc w:val="center"/>
              <w:rPr>
                <w:rFonts w:ascii="Arial" w:hAnsi="Arial" w:cs="Arial"/>
                <w:color w:val="000000"/>
                <w:sz w:val="20"/>
                <w:szCs w:val="20"/>
              </w:rPr>
            </w:pPr>
            <w:r w:rsidRPr="00872BD2">
              <w:rPr>
                <w:rFonts w:ascii="Arial" w:hAnsi="Arial" w:cs="Arial"/>
                <w:color w:val="000000"/>
                <w:sz w:val="20"/>
                <w:szCs w:val="20"/>
              </w:rPr>
              <w:t>Наименование работ</w:t>
            </w:r>
          </w:p>
        </w:tc>
        <w:tc>
          <w:tcPr>
            <w:tcW w:w="3133" w:type="dxa"/>
            <w:gridSpan w:val="2"/>
            <w:tcBorders>
              <w:top w:val="single" w:sz="4" w:space="0" w:color="auto"/>
              <w:left w:val="nil"/>
              <w:bottom w:val="single" w:sz="4" w:space="0" w:color="auto"/>
              <w:right w:val="single" w:sz="4" w:space="0" w:color="000000"/>
            </w:tcBorders>
            <w:shd w:val="clear" w:color="auto" w:fill="auto"/>
            <w:vAlign w:val="center"/>
          </w:tcPr>
          <w:p w:rsidR="00872BD2" w:rsidRPr="00872BD2" w:rsidRDefault="00872BD2" w:rsidP="00B93D83">
            <w:pPr>
              <w:suppressAutoHyphens/>
              <w:spacing w:after="0"/>
              <w:jc w:val="center"/>
              <w:rPr>
                <w:rFonts w:ascii="Arial" w:hAnsi="Arial" w:cs="Arial"/>
                <w:color w:val="000000"/>
                <w:sz w:val="20"/>
                <w:szCs w:val="20"/>
              </w:rPr>
            </w:pPr>
            <w:r w:rsidRPr="00872BD2">
              <w:rPr>
                <w:rFonts w:ascii="Arial" w:hAnsi="Arial" w:cs="Arial"/>
                <w:color w:val="000000"/>
                <w:sz w:val="20"/>
                <w:szCs w:val="20"/>
              </w:rPr>
              <w:t>дата выполнения работ</w:t>
            </w:r>
          </w:p>
        </w:tc>
      </w:tr>
      <w:tr w:rsidR="00872BD2" w:rsidRPr="001D2736" w:rsidTr="00F467F5">
        <w:trPr>
          <w:trHeight w:val="282"/>
        </w:trPr>
        <w:tc>
          <w:tcPr>
            <w:tcW w:w="851" w:type="dxa"/>
            <w:vMerge/>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uppressAutoHyphens/>
              <w:spacing w:after="0"/>
              <w:jc w:val="left"/>
              <w:rPr>
                <w:rFonts w:ascii="Arial" w:hAnsi="Arial" w:cs="Arial"/>
                <w:color w:val="000000"/>
                <w:sz w:val="20"/>
                <w:szCs w:val="20"/>
              </w:rPr>
            </w:pPr>
          </w:p>
        </w:tc>
        <w:tc>
          <w:tcPr>
            <w:tcW w:w="6364" w:type="dxa"/>
            <w:vMerge/>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uppressAutoHyphens/>
              <w:spacing w:after="0"/>
              <w:jc w:val="left"/>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72BD2" w:rsidRPr="00872BD2" w:rsidRDefault="00872BD2" w:rsidP="00B93D83">
            <w:pPr>
              <w:suppressAutoHyphens/>
              <w:spacing w:after="0"/>
              <w:ind w:left="-108" w:right="-108"/>
              <w:jc w:val="center"/>
              <w:rPr>
                <w:rFonts w:ascii="Arial" w:hAnsi="Arial" w:cs="Arial"/>
                <w:color w:val="000000"/>
                <w:sz w:val="20"/>
                <w:szCs w:val="20"/>
              </w:rPr>
            </w:pPr>
            <w:r w:rsidRPr="00872BD2">
              <w:rPr>
                <w:rFonts w:ascii="Arial" w:hAnsi="Arial" w:cs="Arial"/>
                <w:color w:val="000000"/>
                <w:sz w:val="20"/>
                <w:szCs w:val="20"/>
              </w:rPr>
              <w:t>начало</w:t>
            </w:r>
          </w:p>
        </w:tc>
        <w:tc>
          <w:tcPr>
            <w:tcW w:w="1574" w:type="dxa"/>
            <w:tcBorders>
              <w:top w:val="single" w:sz="4" w:space="0" w:color="auto"/>
              <w:left w:val="nil"/>
              <w:bottom w:val="single" w:sz="4" w:space="0" w:color="auto"/>
              <w:right w:val="single" w:sz="4" w:space="0" w:color="auto"/>
            </w:tcBorders>
            <w:vAlign w:val="center"/>
          </w:tcPr>
          <w:p w:rsidR="00872BD2" w:rsidRPr="00872BD2" w:rsidRDefault="00872BD2" w:rsidP="00B93D83">
            <w:pPr>
              <w:suppressAutoHyphens/>
              <w:spacing w:after="0"/>
              <w:ind w:left="-108" w:right="-108"/>
              <w:jc w:val="center"/>
              <w:rPr>
                <w:rFonts w:ascii="Arial" w:hAnsi="Arial" w:cs="Arial"/>
                <w:color w:val="000000"/>
                <w:sz w:val="20"/>
                <w:szCs w:val="20"/>
              </w:rPr>
            </w:pPr>
            <w:r w:rsidRPr="00872BD2">
              <w:rPr>
                <w:rFonts w:ascii="Arial" w:hAnsi="Arial" w:cs="Arial"/>
                <w:color w:val="000000"/>
                <w:sz w:val="20"/>
                <w:szCs w:val="20"/>
              </w:rPr>
              <w:t>окончание</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uppressAutoHyphens/>
              <w:spacing w:after="0"/>
              <w:jc w:val="left"/>
              <w:rPr>
                <w:rFonts w:ascii="Arial" w:hAnsi="Arial" w:cs="Arial"/>
                <w:color w:val="000000"/>
                <w:sz w:val="20"/>
                <w:szCs w:val="20"/>
              </w:rPr>
            </w:pPr>
            <w:r w:rsidRPr="00872BD2">
              <w:rPr>
                <w:rFonts w:ascii="Arial" w:hAnsi="Arial" w:cs="Arial"/>
                <w:color w:val="000000"/>
                <w:sz w:val="20"/>
                <w:szCs w:val="20"/>
              </w:rPr>
              <w:t>1</w:t>
            </w:r>
          </w:p>
        </w:tc>
        <w:tc>
          <w:tcPr>
            <w:tcW w:w="6364"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uppressAutoHyphens/>
              <w:spacing w:after="0"/>
              <w:jc w:val="left"/>
              <w:rPr>
                <w:rFonts w:ascii="Arial" w:hAnsi="Arial" w:cs="Arial"/>
                <w:sz w:val="20"/>
                <w:szCs w:val="20"/>
              </w:rPr>
            </w:pPr>
            <w:r w:rsidRPr="00872BD2">
              <w:rPr>
                <w:rFonts w:ascii="Arial" w:hAnsi="Arial" w:cs="Arial"/>
                <w:sz w:val="20"/>
                <w:szCs w:val="20"/>
              </w:rPr>
              <w:t>Подготовка ППР</w:t>
            </w:r>
          </w:p>
        </w:tc>
        <w:tc>
          <w:tcPr>
            <w:tcW w:w="1559" w:type="dxa"/>
            <w:tcBorders>
              <w:top w:val="nil"/>
              <w:left w:val="nil"/>
              <w:bottom w:val="single" w:sz="4" w:space="0" w:color="auto"/>
              <w:right w:val="single" w:sz="4" w:space="0" w:color="auto"/>
            </w:tcBorders>
            <w:shd w:val="clear" w:color="auto" w:fill="auto"/>
            <w:vAlign w:val="center"/>
          </w:tcPr>
          <w:p w:rsidR="00872BD2" w:rsidRPr="00872BD2" w:rsidRDefault="00872BD2" w:rsidP="00872BD2">
            <w:pPr>
              <w:suppressAutoHyphens/>
              <w:spacing w:after="0"/>
              <w:ind w:left="-108" w:right="-108"/>
              <w:jc w:val="center"/>
              <w:rPr>
                <w:rFonts w:ascii="Arial" w:hAnsi="Arial" w:cs="Arial"/>
                <w:sz w:val="20"/>
                <w:szCs w:val="20"/>
              </w:rPr>
            </w:pPr>
            <w:r w:rsidRPr="00872BD2">
              <w:rPr>
                <w:rFonts w:ascii="Arial" w:hAnsi="Arial" w:cs="Arial"/>
                <w:sz w:val="20"/>
                <w:szCs w:val="20"/>
                <w:lang w:val="en-US"/>
              </w:rPr>
              <w:t>17</w:t>
            </w:r>
            <w:r w:rsidRPr="00872BD2">
              <w:rPr>
                <w:rFonts w:ascii="Arial" w:hAnsi="Arial" w:cs="Arial"/>
                <w:sz w:val="20"/>
                <w:szCs w:val="20"/>
              </w:rPr>
              <w:t>.06.2024</w:t>
            </w:r>
          </w:p>
        </w:tc>
        <w:tc>
          <w:tcPr>
            <w:tcW w:w="1574" w:type="dxa"/>
            <w:tcBorders>
              <w:top w:val="single" w:sz="4" w:space="0" w:color="auto"/>
              <w:left w:val="nil"/>
              <w:bottom w:val="single" w:sz="4" w:space="0" w:color="auto"/>
              <w:right w:val="single" w:sz="4" w:space="0" w:color="auto"/>
            </w:tcBorders>
            <w:vAlign w:val="center"/>
          </w:tcPr>
          <w:p w:rsidR="00872BD2" w:rsidRPr="00872BD2" w:rsidRDefault="00872BD2" w:rsidP="00872BD2">
            <w:pPr>
              <w:suppressAutoHyphens/>
              <w:spacing w:after="0"/>
              <w:ind w:left="-108" w:right="-108"/>
              <w:jc w:val="center"/>
              <w:rPr>
                <w:rFonts w:ascii="Arial" w:hAnsi="Arial" w:cs="Arial"/>
                <w:sz w:val="20"/>
                <w:szCs w:val="20"/>
              </w:rPr>
            </w:pPr>
            <w:r w:rsidRPr="00872BD2">
              <w:rPr>
                <w:rFonts w:ascii="Arial" w:hAnsi="Arial" w:cs="Arial"/>
                <w:sz w:val="20"/>
                <w:szCs w:val="20"/>
              </w:rPr>
              <w:t>01.0</w:t>
            </w:r>
            <w:r w:rsidRPr="00872BD2">
              <w:rPr>
                <w:rFonts w:ascii="Arial" w:hAnsi="Arial" w:cs="Arial"/>
                <w:sz w:val="20"/>
                <w:szCs w:val="20"/>
                <w:lang w:val="en-US"/>
              </w:rPr>
              <w:t>7</w:t>
            </w:r>
            <w:r w:rsidRPr="00872BD2">
              <w:rPr>
                <w:rFonts w:ascii="Arial" w:hAnsi="Arial" w:cs="Arial"/>
                <w:sz w:val="20"/>
                <w:szCs w:val="20"/>
              </w:rPr>
              <w:t>.2024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uppressAutoHyphens/>
              <w:spacing w:after="0"/>
              <w:jc w:val="left"/>
              <w:rPr>
                <w:rFonts w:ascii="Arial" w:hAnsi="Arial" w:cs="Arial"/>
                <w:color w:val="000000"/>
                <w:sz w:val="20"/>
                <w:szCs w:val="20"/>
              </w:rPr>
            </w:pPr>
            <w:r w:rsidRPr="00872BD2">
              <w:rPr>
                <w:rFonts w:ascii="Arial" w:hAnsi="Arial" w:cs="Arial"/>
                <w:color w:val="000000"/>
                <w:sz w:val="20"/>
                <w:szCs w:val="20"/>
              </w:rPr>
              <w:t>2</w:t>
            </w:r>
          </w:p>
        </w:tc>
        <w:tc>
          <w:tcPr>
            <w:tcW w:w="6364"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Поставка материалов для ремонта СППИ</w:t>
            </w:r>
          </w:p>
        </w:tc>
        <w:tc>
          <w:tcPr>
            <w:tcW w:w="1559" w:type="dxa"/>
            <w:tcBorders>
              <w:top w:val="nil"/>
              <w:left w:val="nil"/>
              <w:bottom w:val="single" w:sz="4" w:space="0" w:color="auto"/>
              <w:right w:val="single" w:sz="4" w:space="0" w:color="auto"/>
            </w:tcBorders>
            <w:shd w:val="clear" w:color="auto" w:fill="auto"/>
            <w:vAlign w:val="center"/>
          </w:tcPr>
          <w:p w:rsidR="00872BD2" w:rsidRPr="00872BD2" w:rsidRDefault="00872BD2" w:rsidP="00872BD2">
            <w:pPr>
              <w:suppressAutoHyphens/>
              <w:spacing w:after="0"/>
              <w:ind w:left="-108" w:right="-108"/>
              <w:jc w:val="center"/>
              <w:rPr>
                <w:rFonts w:ascii="Arial" w:hAnsi="Arial" w:cs="Arial"/>
                <w:sz w:val="20"/>
                <w:szCs w:val="20"/>
              </w:rPr>
            </w:pPr>
            <w:r w:rsidRPr="00872BD2">
              <w:rPr>
                <w:rFonts w:ascii="Arial" w:hAnsi="Arial" w:cs="Arial"/>
                <w:sz w:val="20"/>
                <w:szCs w:val="20"/>
                <w:lang w:val="en-US"/>
              </w:rPr>
              <w:t>17</w:t>
            </w:r>
            <w:r w:rsidRPr="00872BD2">
              <w:rPr>
                <w:rFonts w:ascii="Arial" w:hAnsi="Arial" w:cs="Arial"/>
                <w:sz w:val="20"/>
                <w:szCs w:val="20"/>
              </w:rPr>
              <w:t>.06.2024</w:t>
            </w:r>
          </w:p>
        </w:tc>
        <w:tc>
          <w:tcPr>
            <w:tcW w:w="1574" w:type="dxa"/>
            <w:tcBorders>
              <w:top w:val="single" w:sz="4" w:space="0" w:color="auto"/>
              <w:left w:val="nil"/>
              <w:bottom w:val="single" w:sz="4" w:space="0" w:color="auto"/>
              <w:right w:val="single" w:sz="4" w:space="0" w:color="auto"/>
            </w:tcBorders>
            <w:vAlign w:val="center"/>
          </w:tcPr>
          <w:p w:rsidR="00872BD2" w:rsidRPr="00872BD2" w:rsidRDefault="00872BD2" w:rsidP="00872BD2">
            <w:pPr>
              <w:suppressAutoHyphens/>
              <w:spacing w:after="0"/>
              <w:ind w:left="-108" w:right="-108"/>
              <w:jc w:val="center"/>
              <w:rPr>
                <w:rFonts w:ascii="Arial" w:hAnsi="Arial" w:cs="Arial"/>
                <w:sz w:val="20"/>
                <w:szCs w:val="20"/>
              </w:rPr>
            </w:pPr>
            <w:r w:rsidRPr="00872BD2">
              <w:rPr>
                <w:rFonts w:ascii="Arial" w:hAnsi="Arial" w:cs="Arial"/>
                <w:sz w:val="20"/>
                <w:szCs w:val="20"/>
              </w:rPr>
              <w:t>1</w:t>
            </w:r>
            <w:r w:rsidRPr="00872BD2">
              <w:rPr>
                <w:rFonts w:ascii="Arial" w:hAnsi="Arial" w:cs="Arial"/>
                <w:sz w:val="20"/>
                <w:szCs w:val="20"/>
                <w:lang w:val="en-US"/>
              </w:rPr>
              <w:t>5</w:t>
            </w:r>
            <w:r w:rsidRPr="00872BD2">
              <w:rPr>
                <w:rFonts w:ascii="Arial" w:hAnsi="Arial" w:cs="Arial"/>
                <w:sz w:val="20"/>
                <w:szCs w:val="20"/>
              </w:rPr>
              <w:t>.08.2024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uppressAutoHyphens/>
              <w:spacing w:after="0"/>
              <w:jc w:val="left"/>
              <w:rPr>
                <w:rFonts w:ascii="Arial" w:hAnsi="Arial" w:cs="Arial"/>
                <w:color w:val="000000"/>
                <w:sz w:val="20"/>
                <w:szCs w:val="20"/>
              </w:rPr>
            </w:pPr>
            <w:r w:rsidRPr="00872BD2">
              <w:rPr>
                <w:rFonts w:ascii="Arial" w:hAnsi="Arial" w:cs="Arial"/>
                <w:color w:val="000000"/>
                <w:sz w:val="20"/>
                <w:szCs w:val="20"/>
              </w:rPr>
              <w:t>3</w:t>
            </w:r>
          </w:p>
        </w:tc>
        <w:tc>
          <w:tcPr>
            <w:tcW w:w="6364"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pacing w:after="0"/>
              <w:jc w:val="left"/>
              <w:rPr>
                <w:rFonts w:ascii="Arial" w:eastAsia="Calibri" w:hAnsi="Arial" w:cs="Arial"/>
                <w:sz w:val="20"/>
                <w:szCs w:val="20"/>
              </w:rPr>
            </w:pPr>
            <w:r w:rsidRPr="00872BD2">
              <w:rPr>
                <w:rFonts w:ascii="Arial" w:hAnsi="Arial" w:cs="Arial"/>
                <w:sz w:val="20"/>
                <w:szCs w:val="20"/>
              </w:rPr>
              <w:t xml:space="preserve">Ремонт </w:t>
            </w:r>
            <w:r w:rsidRPr="00872BD2">
              <w:rPr>
                <w:rFonts w:ascii="Arial" w:eastAsia="Calibri" w:hAnsi="Arial" w:cs="Arial"/>
                <w:sz w:val="20"/>
                <w:szCs w:val="20"/>
              </w:rPr>
              <w:t>системы приема-передачи  информации ПС 110 кВ ОП-4 - сервер сбора ОИК "Диспетчер"</w:t>
            </w:r>
          </w:p>
        </w:tc>
        <w:tc>
          <w:tcPr>
            <w:tcW w:w="1559" w:type="dxa"/>
            <w:tcBorders>
              <w:top w:val="nil"/>
              <w:left w:val="nil"/>
              <w:bottom w:val="single" w:sz="4" w:space="0" w:color="auto"/>
              <w:right w:val="single" w:sz="4" w:space="0" w:color="auto"/>
            </w:tcBorders>
            <w:shd w:val="clear" w:color="auto" w:fill="auto"/>
            <w:vAlign w:val="center"/>
          </w:tcPr>
          <w:p w:rsidR="00872BD2" w:rsidRPr="00872BD2" w:rsidRDefault="00872BD2" w:rsidP="00872BD2">
            <w:pPr>
              <w:suppressAutoHyphens/>
              <w:spacing w:after="0"/>
              <w:ind w:left="-108" w:right="-108"/>
              <w:jc w:val="center"/>
              <w:rPr>
                <w:rFonts w:ascii="Arial" w:hAnsi="Arial" w:cs="Arial"/>
                <w:sz w:val="20"/>
                <w:szCs w:val="20"/>
              </w:rPr>
            </w:pPr>
          </w:p>
        </w:tc>
        <w:tc>
          <w:tcPr>
            <w:tcW w:w="1574" w:type="dxa"/>
            <w:tcBorders>
              <w:top w:val="single" w:sz="4" w:space="0" w:color="auto"/>
              <w:left w:val="nil"/>
              <w:bottom w:val="single" w:sz="4" w:space="0" w:color="auto"/>
              <w:right w:val="single" w:sz="4" w:space="0" w:color="auto"/>
            </w:tcBorders>
            <w:vAlign w:val="center"/>
          </w:tcPr>
          <w:p w:rsidR="00872BD2" w:rsidRPr="00872BD2" w:rsidRDefault="00872BD2" w:rsidP="00872BD2">
            <w:pPr>
              <w:suppressAutoHyphens/>
              <w:spacing w:after="0"/>
              <w:ind w:left="-108" w:right="-108"/>
              <w:jc w:val="center"/>
              <w:rPr>
                <w:rFonts w:ascii="Arial" w:hAnsi="Arial" w:cs="Arial"/>
                <w:sz w:val="20"/>
                <w:szCs w:val="20"/>
              </w:rPr>
            </w:pP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uppressAutoHyphens/>
              <w:spacing w:after="0"/>
              <w:jc w:val="left"/>
              <w:rPr>
                <w:rFonts w:ascii="Arial" w:hAnsi="Arial" w:cs="Arial"/>
                <w:color w:val="000000"/>
                <w:sz w:val="20"/>
                <w:szCs w:val="20"/>
              </w:rPr>
            </w:pPr>
            <w:r w:rsidRPr="00872BD2">
              <w:rPr>
                <w:rFonts w:ascii="Arial" w:hAnsi="Arial" w:cs="Arial"/>
                <w:color w:val="000000"/>
                <w:sz w:val="20"/>
                <w:szCs w:val="20"/>
              </w:rPr>
              <w:t>3.1</w:t>
            </w:r>
          </w:p>
        </w:tc>
        <w:tc>
          <w:tcPr>
            <w:tcW w:w="6364" w:type="dxa"/>
            <w:tcBorders>
              <w:top w:val="single" w:sz="4" w:space="0" w:color="auto"/>
              <w:left w:val="nil"/>
              <w:bottom w:val="single" w:sz="4" w:space="0" w:color="auto"/>
              <w:right w:val="single" w:sz="4" w:space="0" w:color="auto"/>
            </w:tcBorders>
            <w:shd w:val="clear" w:color="auto" w:fill="auto"/>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Подготовительные работы для проведения капитального ремонта, обследование и  корректировка рабочей документации системы приема-передачи информации</w:t>
            </w:r>
          </w:p>
        </w:tc>
        <w:tc>
          <w:tcPr>
            <w:tcW w:w="1559" w:type="dxa"/>
            <w:tcBorders>
              <w:top w:val="nil"/>
              <w:left w:val="nil"/>
              <w:bottom w:val="single" w:sz="4" w:space="0" w:color="auto"/>
              <w:right w:val="single" w:sz="4" w:space="0" w:color="auto"/>
            </w:tcBorders>
            <w:shd w:val="clear" w:color="auto" w:fill="auto"/>
            <w:vAlign w:val="center"/>
          </w:tcPr>
          <w:p w:rsidR="00872BD2" w:rsidRPr="00872BD2" w:rsidRDefault="00872BD2" w:rsidP="00872BD2">
            <w:pPr>
              <w:suppressAutoHyphens/>
              <w:spacing w:after="0"/>
              <w:ind w:left="-108" w:right="-108"/>
              <w:jc w:val="center"/>
              <w:rPr>
                <w:rFonts w:ascii="Arial" w:hAnsi="Arial" w:cs="Arial"/>
                <w:sz w:val="20"/>
                <w:szCs w:val="20"/>
              </w:rPr>
            </w:pPr>
            <w:r w:rsidRPr="00872BD2">
              <w:rPr>
                <w:rFonts w:ascii="Arial" w:hAnsi="Arial" w:cs="Arial"/>
                <w:sz w:val="20"/>
                <w:szCs w:val="20"/>
              </w:rPr>
              <w:t>02.07.2024</w:t>
            </w:r>
          </w:p>
        </w:tc>
        <w:tc>
          <w:tcPr>
            <w:tcW w:w="1574" w:type="dxa"/>
            <w:tcBorders>
              <w:top w:val="single" w:sz="4" w:space="0" w:color="auto"/>
              <w:left w:val="nil"/>
              <w:bottom w:val="single" w:sz="4" w:space="0" w:color="auto"/>
              <w:right w:val="single" w:sz="4" w:space="0" w:color="auto"/>
            </w:tcBorders>
            <w:vAlign w:val="center"/>
          </w:tcPr>
          <w:p w:rsidR="00872BD2" w:rsidRPr="00872BD2" w:rsidRDefault="00872BD2" w:rsidP="00872BD2">
            <w:pPr>
              <w:suppressAutoHyphens/>
              <w:spacing w:after="0"/>
              <w:ind w:left="-108" w:right="-108"/>
              <w:jc w:val="center"/>
              <w:rPr>
                <w:rFonts w:ascii="Arial" w:hAnsi="Arial" w:cs="Arial"/>
                <w:sz w:val="20"/>
                <w:szCs w:val="20"/>
              </w:rPr>
            </w:pPr>
            <w:r w:rsidRPr="00872BD2">
              <w:rPr>
                <w:rFonts w:ascii="Arial" w:hAnsi="Arial" w:cs="Arial"/>
                <w:sz w:val="20"/>
                <w:szCs w:val="20"/>
              </w:rPr>
              <w:t>23.07.2024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uppressAutoHyphens/>
              <w:spacing w:after="0"/>
              <w:jc w:val="left"/>
              <w:rPr>
                <w:rFonts w:ascii="Arial" w:hAnsi="Arial" w:cs="Arial"/>
                <w:color w:val="000000"/>
                <w:sz w:val="20"/>
                <w:szCs w:val="20"/>
              </w:rPr>
            </w:pPr>
            <w:r w:rsidRPr="00872BD2">
              <w:rPr>
                <w:rFonts w:ascii="Arial" w:hAnsi="Arial" w:cs="Arial"/>
                <w:color w:val="000000"/>
                <w:sz w:val="20"/>
                <w:szCs w:val="20"/>
              </w:rPr>
              <w:t>3.2</w:t>
            </w:r>
          </w:p>
        </w:tc>
        <w:tc>
          <w:tcPr>
            <w:tcW w:w="6364"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 xml:space="preserve">Выполнить СМР на объекте: </w:t>
            </w:r>
          </w:p>
        </w:tc>
        <w:tc>
          <w:tcPr>
            <w:tcW w:w="1559" w:type="dxa"/>
            <w:tcBorders>
              <w:top w:val="nil"/>
              <w:left w:val="nil"/>
              <w:bottom w:val="single" w:sz="4" w:space="0" w:color="auto"/>
              <w:right w:val="single" w:sz="4" w:space="0" w:color="auto"/>
            </w:tcBorders>
            <w:shd w:val="clear" w:color="auto" w:fill="auto"/>
            <w:vAlign w:val="center"/>
          </w:tcPr>
          <w:p w:rsidR="00872BD2" w:rsidRPr="00872BD2" w:rsidRDefault="00872BD2" w:rsidP="00872BD2">
            <w:pPr>
              <w:suppressAutoHyphens/>
              <w:spacing w:after="0"/>
              <w:ind w:left="-108" w:right="-108"/>
              <w:jc w:val="center"/>
              <w:rPr>
                <w:rFonts w:ascii="Arial" w:hAnsi="Arial" w:cs="Arial"/>
                <w:sz w:val="20"/>
                <w:szCs w:val="20"/>
              </w:rPr>
            </w:pPr>
            <w:r w:rsidRPr="00872BD2">
              <w:rPr>
                <w:rFonts w:ascii="Arial" w:hAnsi="Arial" w:cs="Arial"/>
                <w:sz w:val="20"/>
                <w:szCs w:val="20"/>
              </w:rPr>
              <w:t>24.07.2024</w:t>
            </w:r>
          </w:p>
        </w:tc>
        <w:tc>
          <w:tcPr>
            <w:tcW w:w="1574" w:type="dxa"/>
            <w:tcBorders>
              <w:top w:val="single" w:sz="4" w:space="0" w:color="auto"/>
              <w:left w:val="nil"/>
              <w:bottom w:val="single" w:sz="4" w:space="0" w:color="auto"/>
              <w:right w:val="single" w:sz="4" w:space="0" w:color="auto"/>
            </w:tcBorders>
            <w:vAlign w:val="center"/>
          </w:tcPr>
          <w:p w:rsidR="00872BD2" w:rsidRPr="00872BD2" w:rsidRDefault="00872BD2" w:rsidP="00872BD2">
            <w:pPr>
              <w:suppressAutoHyphens/>
              <w:spacing w:after="0"/>
              <w:ind w:left="-108" w:right="-108"/>
              <w:jc w:val="center"/>
              <w:rPr>
                <w:rFonts w:ascii="Arial" w:hAnsi="Arial" w:cs="Arial"/>
                <w:sz w:val="20"/>
                <w:szCs w:val="20"/>
              </w:rPr>
            </w:pPr>
            <w:r w:rsidRPr="00872BD2">
              <w:rPr>
                <w:rFonts w:ascii="Arial" w:hAnsi="Arial" w:cs="Arial"/>
                <w:sz w:val="20"/>
                <w:szCs w:val="20"/>
              </w:rPr>
              <w:t>25.</w:t>
            </w:r>
            <w:r w:rsidRPr="00872BD2">
              <w:rPr>
                <w:rFonts w:ascii="Arial" w:hAnsi="Arial" w:cs="Arial"/>
                <w:sz w:val="20"/>
                <w:szCs w:val="20"/>
                <w:lang w:val="en-US"/>
              </w:rPr>
              <w:t>1</w:t>
            </w:r>
            <w:r w:rsidRPr="00872BD2">
              <w:rPr>
                <w:rFonts w:ascii="Arial" w:hAnsi="Arial" w:cs="Arial"/>
                <w:sz w:val="20"/>
                <w:szCs w:val="20"/>
              </w:rPr>
              <w:t>0.2024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uppressAutoHyphens/>
              <w:spacing w:after="0"/>
              <w:jc w:val="left"/>
              <w:rPr>
                <w:rFonts w:ascii="Arial" w:hAnsi="Arial" w:cs="Arial"/>
                <w:color w:val="000000"/>
                <w:sz w:val="20"/>
                <w:szCs w:val="20"/>
              </w:rPr>
            </w:pPr>
            <w:r w:rsidRPr="00872BD2">
              <w:rPr>
                <w:rFonts w:ascii="Arial" w:hAnsi="Arial" w:cs="Arial"/>
                <w:color w:val="000000"/>
                <w:sz w:val="20"/>
                <w:szCs w:val="20"/>
              </w:rPr>
              <w:t>3.2.1</w:t>
            </w:r>
          </w:p>
        </w:tc>
        <w:tc>
          <w:tcPr>
            <w:tcW w:w="6364"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Размонтирование оборудования ТМ в шкафу</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24.07.2024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29.07.2024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3.2.2</w:t>
            </w:r>
          </w:p>
        </w:tc>
        <w:tc>
          <w:tcPr>
            <w:tcW w:w="6364"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Демонтаж шкафов ТМ-300, панелей ТИ</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30.07.2024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02.08.2024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3.2.3</w:t>
            </w:r>
          </w:p>
        </w:tc>
        <w:tc>
          <w:tcPr>
            <w:tcW w:w="6364"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Отключение и снятие участков кабельной линии</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02.08.2024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08.08.2024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3.2.4</w:t>
            </w:r>
          </w:p>
        </w:tc>
        <w:tc>
          <w:tcPr>
            <w:tcW w:w="6364"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Установка измерительных преобразователей на готовое основание</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08.08.2024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09.08.2024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3.2.5</w:t>
            </w:r>
          </w:p>
        </w:tc>
        <w:tc>
          <w:tcPr>
            <w:tcW w:w="6364"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Установка шкафа ССПИ</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12.08.2024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16.08.2024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3.2.6</w:t>
            </w:r>
          </w:p>
        </w:tc>
        <w:tc>
          <w:tcPr>
            <w:tcW w:w="6364"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Ремонт и установка каналообразующей аппаратуры</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12.08.2024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16.08.2024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3.2.7</w:t>
            </w:r>
          </w:p>
        </w:tc>
        <w:tc>
          <w:tcPr>
            <w:tcW w:w="6364"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Установка, монтаж оборудования ТИ наружного воздуха</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19.08.2024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23.08.2024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3.2.8</w:t>
            </w:r>
          </w:p>
        </w:tc>
        <w:tc>
          <w:tcPr>
            <w:tcW w:w="6364"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Установка, монтаж преобразователей интерфейса TTL/RS485</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26.08.2024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19.09.2024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3.2.9</w:t>
            </w:r>
          </w:p>
        </w:tc>
        <w:tc>
          <w:tcPr>
            <w:tcW w:w="6364" w:type="dxa"/>
            <w:tcBorders>
              <w:top w:val="single" w:sz="4" w:space="0" w:color="auto"/>
              <w:left w:val="single" w:sz="4" w:space="0" w:color="auto"/>
              <w:bottom w:val="single" w:sz="4" w:space="0" w:color="auto"/>
              <w:right w:val="single" w:sz="4" w:space="0" w:color="auto"/>
            </w:tcBorders>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Установка: Разветвитель интерфейсов RS-485</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26.08.2024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19.09.2024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3.2.10</w:t>
            </w:r>
          </w:p>
        </w:tc>
        <w:tc>
          <w:tcPr>
            <w:tcW w:w="6364" w:type="dxa"/>
            <w:tcBorders>
              <w:top w:val="nil"/>
              <w:left w:val="single" w:sz="4" w:space="0" w:color="auto"/>
              <w:bottom w:val="single" w:sz="4" w:space="0" w:color="auto"/>
              <w:right w:val="single" w:sz="4" w:space="0" w:color="auto"/>
            </w:tcBorders>
            <w:shd w:val="clear" w:color="auto" w:fill="auto"/>
          </w:tcPr>
          <w:p w:rsidR="00872BD2" w:rsidRPr="00872BD2" w:rsidRDefault="00872BD2" w:rsidP="00B93D83">
            <w:pPr>
              <w:rPr>
                <w:rFonts w:ascii="Arial" w:hAnsi="Arial" w:cs="Arial"/>
                <w:sz w:val="20"/>
                <w:szCs w:val="20"/>
              </w:rPr>
            </w:pPr>
            <w:r w:rsidRPr="00872BD2">
              <w:rPr>
                <w:rFonts w:ascii="Arial" w:hAnsi="Arial" w:cs="Arial"/>
                <w:sz w:val="20"/>
                <w:szCs w:val="20"/>
              </w:rPr>
              <w:t>Замена участка кабельной линии</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09.09.2024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30.09.2024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3.2.11</w:t>
            </w:r>
          </w:p>
        </w:tc>
        <w:tc>
          <w:tcPr>
            <w:tcW w:w="6364" w:type="dxa"/>
            <w:tcBorders>
              <w:top w:val="nil"/>
              <w:left w:val="single" w:sz="4" w:space="0" w:color="auto"/>
              <w:bottom w:val="single" w:sz="4" w:space="0" w:color="auto"/>
              <w:right w:val="single" w:sz="4" w:space="0" w:color="auto"/>
            </w:tcBorders>
            <w:shd w:val="clear" w:color="auto" w:fill="auto"/>
            <w:vAlign w:val="center"/>
          </w:tcPr>
          <w:p w:rsidR="00872BD2" w:rsidRPr="00872BD2" w:rsidRDefault="00872BD2" w:rsidP="00B93D83">
            <w:pPr>
              <w:rPr>
                <w:rFonts w:ascii="Arial" w:hAnsi="Arial" w:cs="Arial"/>
                <w:sz w:val="20"/>
                <w:szCs w:val="20"/>
              </w:rPr>
            </w:pPr>
            <w:r w:rsidRPr="00872BD2">
              <w:rPr>
                <w:rFonts w:ascii="Arial" w:hAnsi="Arial" w:cs="Arial"/>
                <w:sz w:val="20"/>
                <w:szCs w:val="20"/>
              </w:rPr>
              <w:t>Наладка, проверка коммутации, ТУ объектов</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01.</w:t>
            </w:r>
            <w:r w:rsidRPr="00872BD2">
              <w:rPr>
                <w:rFonts w:ascii="Arial" w:hAnsi="Arial" w:cs="Arial"/>
                <w:sz w:val="20"/>
                <w:szCs w:val="20"/>
                <w:lang w:val="en-US"/>
              </w:rPr>
              <w:t>1</w:t>
            </w:r>
            <w:r w:rsidRPr="00872BD2">
              <w:rPr>
                <w:rFonts w:ascii="Arial" w:hAnsi="Arial" w:cs="Arial"/>
                <w:sz w:val="20"/>
                <w:szCs w:val="20"/>
              </w:rPr>
              <w:t>0.2024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15.</w:t>
            </w:r>
            <w:r w:rsidRPr="00872BD2">
              <w:rPr>
                <w:rFonts w:ascii="Arial" w:hAnsi="Arial" w:cs="Arial"/>
                <w:sz w:val="20"/>
                <w:szCs w:val="20"/>
                <w:lang w:val="en-US"/>
              </w:rPr>
              <w:t>1</w:t>
            </w:r>
            <w:r w:rsidRPr="00872BD2">
              <w:rPr>
                <w:rFonts w:ascii="Arial" w:hAnsi="Arial" w:cs="Arial"/>
                <w:sz w:val="20"/>
                <w:szCs w:val="20"/>
              </w:rPr>
              <w:t>0.2024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3.2.12</w:t>
            </w:r>
          </w:p>
        </w:tc>
        <w:tc>
          <w:tcPr>
            <w:tcW w:w="6364" w:type="dxa"/>
            <w:tcBorders>
              <w:top w:val="nil"/>
              <w:left w:val="single" w:sz="4" w:space="0" w:color="auto"/>
              <w:bottom w:val="single" w:sz="4" w:space="0" w:color="auto"/>
              <w:right w:val="single" w:sz="4" w:space="0" w:color="auto"/>
            </w:tcBorders>
            <w:shd w:val="clear" w:color="auto" w:fill="auto"/>
            <w:vAlign w:val="center"/>
          </w:tcPr>
          <w:p w:rsidR="00872BD2" w:rsidRPr="00872BD2" w:rsidRDefault="00872BD2" w:rsidP="00B93D83">
            <w:pPr>
              <w:rPr>
                <w:rFonts w:ascii="Arial" w:hAnsi="Arial" w:cs="Arial"/>
                <w:sz w:val="20"/>
                <w:szCs w:val="20"/>
              </w:rPr>
            </w:pPr>
            <w:r w:rsidRPr="00872BD2">
              <w:rPr>
                <w:rFonts w:ascii="Arial" w:hAnsi="Arial" w:cs="Arial"/>
                <w:sz w:val="20"/>
                <w:szCs w:val="20"/>
              </w:rPr>
              <w:t>Наладка испытание цепи вторичной коммутации</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16.</w:t>
            </w:r>
            <w:r w:rsidRPr="00872BD2">
              <w:rPr>
                <w:rFonts w:ascii="Arial" w:hAnsi="Arial" w:cs="Arial"/>
                <w:sz w:val="20"/>
                <w:szCs w:val="20"/>
                <w:lang w:val="en-US"/>
              </w:rPr>
              <w:t>1</w:t>
            </w:r>
            <w:r w:rsidRPr="00872BD2">
              <w:rPr>
                <w:rFonts w:ascii="Arial" w:hAnsi="Arial" w:cs="Arial"/>
                <w:sz w:val="20"/>
                <w:szCs w:val="20"/>
              </w:rPr>
              <w:t>0.2024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25.</w:t>
            </w:r>
            <w:r w:rsidRPr="00872BD2">
              <w:rPr>
                <w:rFonts w:ascii="Arial" w:hAnsi="Arial" w:cs="Arial"/>
                <w:sz w:val="20"/>
                <w:szCs w:val="20"/>
                <w:lang w:val="en-US"/>
              </w:rPr>
              <w:t>1</w:t>
            </w:r>
            <w:r w:rsidRPr="00872BD2">
              <w:rPr>
                <w:rFonts w:ascii="Arial" w:hAnsi="Arial" w:cs="Arial"/>
                <w:sz w:val="20"/>
                <w:szCs w:val="20"/>
              </w:rPr>
              <w:t>0.2024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3.2.13</w:t>
            </w:r>
          </w:p>
        </w:tc>
        <w:tc>
          <w:tcPr>
            <w:tcW w:w="6364" w:type="dxa"/>
            <w:tcBorders>
              <w:top w:val="nil"/>
              <w:left w:val="single" w:sz="4" w:space="0" w:color="auto"/>
              <w:bottom w:val="single" w:sz="4" w:space="0" w:color="auto"/>
              <w:right w:val="single" w:sz="4" w:space="0" w:color="auto"/>
            </w:tcBorders>
            <w:shd w:val="clear" w:color="auto" w:fill="auto"/>
            <w:vAlign w:val="center"/>
          </w:tcPr>
          <w:p w:rsidR="00872BD2" w:rsidRPr="00872BD2" w:rsidRDefault="00872BD2" w:rsidP="00B93D83">
            <w:pPr>
              <w:rPr>
                <w:rFonts w:ascii="Arial" w:hAnsi="Arial" w:cs="Arial"/>
                <w:sz w:val="20"/>
                <w:szCs w:val="20"/>
              </w:rPr>
            </w:pPr>
            <w:r w:rsidRPr="00872BD2">
              <w:rPr>
                <w:rFonts w:ascii="Arial" w:hAnsi="Arial" w:cs="Arial"/>
                <w:sz w:val="20"/>
                <w:szCs w:val="20"/>
              </w:rPr>
              <w:t>Ремонт: конфигурация и настройка сетевых компонентов (ARIS, MOXA, модем Сигранд - 3 шт.)</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16.</w:t>
            </w:r>
            <w:r w:rsidRPr="00872BD2">
              <w:rPr>
                <w:rFonts w:ascii="Arial" w:hAnsi="Arial" w:cs="Arial"/>
                <w:sz w:val="20"/>
                <w:szCs w:val="20"/>
                <w:lang w:val="en-US"/>
              </w:rPr>
              <w:t>1</w:t>
            </w:r>
            <w:r w:rsidRPr="00872BD2">
              <w:rPr>
                <w:rFonts w:ascii="Arial" w:hAnsi="Arial" w:cs="Arial"/>
                <w:sz w:val="20"/>
                <w:szCs w:val="20"/>
              </w:rPr>
              <w:t>0.2024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25.</w:t>
            </w:r>
            <w:r w:rsidRPr="00872BD2">
              <w:rPr>
                <w:rFonts w:ascii="Arial" w:hAnsi="Arial" w:cs="Arial"/>
                <w:sz w:val="20"/>
                <w:szCs w:val="20"/>
                <w:lang w:val="en-US"/>
              </w:rPr>
              <w:t>1</w:t>
            </w:r>
            <w:r w:rsidRPr="00872BD2">
              <w:rPr>
                <w:rFonts w:ascii="Arial" w:hAnsi="Arial" w:cs="Arial"/>
                <w:sz w:val="20"/>
                <w:szCs w:val="20"/>
              </w:rPr>
              <w:t>0.2024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sz w:val="20"/>
                <w:szCs w:val="20"/>
              </w:rPr>
              <w:t>4</w:t>
            </w:r>
          </w:p>
        </w:tc>
        <w:tc>
          <w:tcPr>
            <w:tcW w:w="6364" w:type="dxa"/>
            <w:tcBorders>
              <w:top w:val="single" w:sz="4" w:space="0" w:color="auto"/>
              <w:left w:val="nil"/>
              <w:bottom w:val="single" w:sz="4" w:space="0" w:color="auto"/>
              <w:right w:val="single" w:sz="4" w:space="0" w:color="auto"/>
            </w:tcBorders>
            <w:shd w:val="clear" w:color="auto" w:fill="auto"/>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Проверка работоспособности на объекте после капитального ремонта ПНР:</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28.</w:t>
            </w:r>
            <w:r w:rsidRPr="00872BD2">
              <w:rPr>
                <w:rFonts w:ascii="Arial" w:hAnsi="Arial" w:cs="Arial"/>
                <w:sz w:val="20"/>
                <w:szCs w:val="20"/>
                <w:lang w:val="en-US"/>
              </w:rPr>
              <w:t>1</w:t>
            </w:r>
            <w:r w:rsidRPr="00872BD2">
              <w:rPr>
                <w:rFonts w:ascii="Arial" w:hAnsi="Arial" w:cs="Arial"/>
                <w:sz w:val="20"/>
                <w:szCs w:val="20"/>
              </w:rPr>
              <w:t>0.2024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15.</w:t>
            </w:r>
            <w:r w:rsidRPr="00872BD2">
              <w:rPr>
                <w:rFonts w:ascii="Arial" w:hAnsi="Arial" w:cs="Arial"/>
                <w:sz w:val="20"/>
                <w:szCs w:val="20"/>
                <w:lang w:val="en-US"/>
              </w:rPr>
              <w:t>11</w:t>
            </w:r>
            <w:r w:rsidRPr="00872BD2">
              <w:rPr>
                <w:rFonts w:ascii="Arial" w:hAnsi="Arial" w:cs="Arial"/>
                <w:sz w:val="20"/>
                <w:szCs w:val="20"/>
              </w:rPr>
              <w:t>.2024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4.1</w:t>
            </w:r>
          </w:p>
        </w:tc>
        <w:tc>
          <w:tcPr>
            <w:tcW w:w="6364" w:type="dxa"/>
            <w:tcBorders>
              <w:top w:val="single" w:sz="4" w:space="0" w:color="auto"/>
              <w:left w:val="nil"/>
              <w:bottom w:val="single" w:sz="4" w:space="0" w:color="auto"/>
              <w:right w:val="single" w:sz="4" w:space="0" w:color="auto"/>
            </w:tcBorders>
            <w:shd w:val="clear" w:color="auto" w:fill="auto"/>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Наладка в шкафу ССПИ, корректировка базы данных (ПО) и конфигурирование контроллера, настройка связи</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28.</w:t>
            </w:r>
            <w:r w:rsidRPr="00872BD2">
              <w:rPr>
                <w:rFonts w:ascii="Arial" w:hAnsi="Arial" w:cs="Arial"/>
                <w:sz w:val="20"/>
                <w:szCs w:val="20"/>
                <w:lang w:val="en-US"/>
              </w:rPr>
              <w:t>1</w:t>
            </w:r>
            <w:r w:rsidRPr="00872BD2">
              <w:rPr>
                <w:rFonts w:ascii="Arial" w:hAnsi="Arial" w:cs="Arial"/>
                <w:sz w:val="20"/>
                <w:szCs w:val="20"/>
              </w:rPr>
              <w:t>0.2024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01.</w:t>
            </w:r>
            <w:r w:rsidRPr="00872BD2">
              <w:rPr>
                <w:rFonts w:ascii="Arial" w:hAnsi="Arial" w:cs="Arial"/>
                <w:sz w:val="20"/>
                <w:szCs w:val="20"/>
                <w:lang w:val="en-US"/>
              </w:rPr>
              <w:t>11</w:t>
            </w:r>
            <w:r w:rsidRPr="00872BD2">
              <w:rPr>
                <w:rFonts w:ascii="Arial" w:hAnsi="Arial" w:cs="Arial"/>
                <w:sz w:val="20"/>
                <w:szCs w:val="20"/>
              </w:rPr>
              <w:t>.2024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4.2</w:t>
            </w:r>
          </w:p>
        </w:tc>
        <w:tc>
          <w:tcPr>
            <w:tcW w:w="6364" w:type="dxa"/>
            <w:tcBorders>
              <w:top w:val="single" w:sz="4" w:space="0" w:color="auto"/>
              <w:left w:val="nil"/>
              <w:bottom w:val="single" w:sz="4" w:space="0" w:color="auto"/>
              <w:right w:val="single" w:sz="4" w:space="0" w:color="auto"/>
            </w:tcBorders>
            <w:shd w:val="clear" w:color="auto" w:fill="auto"/>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Проверка достоверности передачи телеинформации           по - канально в полном объёме на контролируемом пункте</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01.</w:t>
            </w:r>
            <w:r w:rsidRPr="00872BD2">
              <w:rPr>
                <w:rFonts w:ascii="Arial" w:hAnsi="Arial" w:cs="Arial"/>
                <w:sz w:val="20"/>
                <w:szCs w:val="20"/>
                <w:lang w:val="en-US"/>
              </w:rPr>
              <w:t>11</w:t>
            </w:r>
            <w:r w:rsidRPr="00872BD2">
              <w:rPr>
                <w:rFonts w:ascii="Arial" w:hAnsi="Arial" w:cs="Arial"/>
                <w:sz w:val="20"/>
                <w:szCs w:val="20"/>
              </w:rPr>
              <w:t>.2024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06.</w:t>
            </w:r>
            <w:r w:rsidRPr="00872BD2">
              <w:rPr>
                <w:rFonts w:ascii="Arial" w:hAnsi="Arial" w:cs="Arial"/>
                <w:sz w:val="20"/>
                <w:szCs w:val="20"/>
                <w:lang w:val="en-US"/>
              </w:rPr>
              <w:t>11</w:t>
            </w:r>
            <w:r w:rsidRPr="00872BD2">
              <w:rPr>
                <w:rFonts w:ascii="Arial" w:hAnsi="Arial" w:cs="Arial"/>
                <w:sz w:val="20"/>
                <w:szCs w:val="20"/>
              </w:rPr>
              <w:t>.2024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4.3</w:t>
            </w:r>
          </w:p>
        </w:tc>
        <w:tc>
          <w:tcPr>
            <w:tcW w:w="6364" w:type="dxa"/>
            <w:tcBorders>
              <w:top w:val="single" w:sz="4" w:space="0" w:color="auto"/>
              <w:left w:val="nil"/>
              <w:bottom w:val="single" w:sz="4" w:space="0" w:color="auto"/>
              <w:right w:val="single" w:sz="4" w:space="0" w:color="auto"/>
            </w:tcBorders>
            <w:shd w:val="clear" w:color="auto" w:fill="auto"/>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Проверка работоспособности после капитального ремонта, комплексные ПНР на пункте управления:</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06.</w:t>
            </w:r>
            <w:r w:rsidRPr="00872BD2">
              <w:rPr>
                <w:rFonts w:ascii="Arial" w:hAnsi="Arial" w:cs="Arial"/>
                <w:sz w:val="20"/>
                <w:szCs w:val="20"/>
                <w:lang w:val="en-US"/>
              </w:rPr>
              <w:t>11</w:t>
            </w:r>
            <w:r w:rsidRPr="00872BD2">
              <w:rPr>
                <w:rFonts w:ascii="Arial" w:hAnsi="Arial" w:cs="Arial"/>
                <w:sz w:val="20"/>
                <w:szCs w:val="20"/>
              </w:rPr>
              <w:t>.2024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rPr>
              <w:t>11.</w:t>
            </w:r>
            <w:r w:rsidRPr="00872BD2">
              <w:rPr>
                <w:rFonts w:ascii="Arial" w:hAnsi="Arial" w:cs="Arial"/>
                <w:sz w:val="20"/>
                <w:szCs w:val="20"/>
                <w:lang w:val="en-US"/>
              </w:rPr>
              <w:t>11</w:t>
            </w:r>
            <w:r w:rsidRPr="00872BD2">
              <w:rPr>
                <w:rFonts w:ascii="Arial" w:hAnsi="Arial" w:cs="Arial"/>
                <w:sz w:val="20"/>
                <w:szCs w:val="20"/>
              </w:rPr>
              <w:t>.2024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4.4</w:t>
            </w:r>
          </w:p>
        </w:tc>
        <w:tc>
          <w:tcPr>
            <w:tcW w:w="6364" w:type="dxa"/>
            <w:tcBorders>
              <w:top w:val="single" w:sz="4" w:space="0" w:color="auto"/>
              <w:left w:val="nil"/>
              <w:bottom w:val="single" w:sz="4" w:space="0" w:color="auto"/>
              <w:right w:val="single" w:sz="4" w:space="0" w:color="auto"/>
            </w:tcBorders>
            <w:shd w:val="clear" w:color="auto" w:fill="auto"/>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Наладка на пункте управления, корректировка базы данных на основном и резервном сервере и конфигурирование контроллера, конфигурация и настройка сетевых компонентов связи. Наладка щита диспетчерского. Корректировка схем визуализации.</w:t>
            </w:r>
          </w:p>
        </w:tc>
        <w:tc>
          <w:tcPr>
            <w:tcW w:w="1559" w:type="dxa"/>
            <w:tcBorders>
              <w:top w:val="nil"/>
              <w:left w:val="nil"/>
              <w:bottom w:val="single" w:sz="4" w:space="0" w:color="auto"/>
              <w:right w:val="single" w:sz="4" w:space="0" w:color="auto"/>
            </w:tcBorders>
            <w:shd w:val="clear" w:color="auto" w:fill="auto"/>
          </w:tcPr>
          <w:p w:rsidR="00872BD2" w:rsidRPr="00872BD2" w:rsidRDefault="00872BD2" w:rsidP="00872BD2">
            <w:pPr>
              <w:jc w:val="center"/>
              <w:rPr>
                <w:rFonts w:ascii="Arial" w:hAnsi="Arial" w:cs="Arial"/>
                <w:sz w:val="20"/>
                <w:szCs w:val="20"/>
              </w:rPr>
            </w:pPr>
            <w:r w:rsidRPr="00872BD2">
              <w:rPr>
                <w:rFonts w:ascii="Arial" w:hAnsi="Arial" w:cs="Arial"/>
                <w:sz w:val="20"/>
                <w:szCs w:val="20"/>
              </w:rPr>
              <w:t>05.</w:t>
            </w:r>
            <w:r w:rsidRPr="00872BD2">
              <w:rPr>
                <w:rFonts w:ascii="Arial" w:hAnsi="Arial" w:cs="Arial"/>
                <w:sz w:val="20"/>
                <w:szCs w:val="20"/>
                <w:lang w:val="en-US"/>
              </w:rPr>
              <w:t>11</w:t>
            </w:r>
            <w:r w:rsidRPr="00872BD2">
              <w:rPr>
                <w:rFonts w:ascii="Arial" w:hAnsi="Arial" w:cs="Arial"/>
                <w:sz w:val="20"/>
                <w:szCs w:val="20"/>
              </w:rPr>
              <w:t>.2024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872BD2">
            <w:pPr>
              <w:jc w:val="center"/>
              <w:rPr>
                <w:rFonts w:ascii="Arial" w:hAnsi="Arial" w:cs="Arial"/>
                <w:sz w:val="20"/>
                <w:szCs w:val="20"/>
              </w:rPr>
            </w:pPr>
            <w:r w:rsidRPr="00872BD2">
              <w:rPr>
                <w:rFonts w:ascii="Arial" w:hAnsi="Arial" w:cs="Arial"/>
                <w:sz w:val="20"/>
                <w:szCs w:val="20"/>
                <w:lang w:val="en-US"/>
              </w:rPr>
              <w:t>11</w:t>
            </w:r>
            <w:r w:rsidRPr="00872BD2">
              <w:rPr>
                <w:rFonts w:ascii="Arial" w:hAnsi="Arial" w:cs="Arial"/>
                <w:sz w:val="20"/>
                <w:szCs w:val="20"/>
              </w:rPr>
              <w:t>.11.2024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color w:val="000000"/>
                <w:sz w:val="20"/>
                <w:szCs w:val="20"/>
              </w:rPr>
              <w:t>4.5</w:t>
            </w:r>
          </w:p>
        </w:tc>
        <w:tc>
          <w:tcPr>
            <w:tcW w:w="6364" w:type="dxa"/>
            <w:tcBorders>
              <w:top w:val="single" w:sz="4" w:space="0" w:color="auto"/>
              <w:left w:val="nil"/>
              <w:bottom w:val="single" w:sz="4" w:space="0" w:color="auto"/>
              <w:right w:val="single" w:sz="4" w:space="0" w:color="auto"/>
            </w:tcBorders>
            <w:shd w:val="clear" w:color="auto" w:fill="auto"/>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Проверка достоверности передачи телеинформации по – канально в полном объёме от исполнительных механизмов на контролируемом пункте до автоматизированных рабочих мест</w:t>
            </w:r>
          </w:p>
        </w:tc>
        <w:tc>
          <w:tcPr>
            <w:tcW w:w="1559" w:type="dxa"/>
            <w:tcBorders>
              <w:top w:val="single" w:sz="4" w:space="0" w:color="auto"/>
              <w:left w:val="nil"/>
              <w:bottom w:val="single" w:sz="4" w:space="0" w:color="auto"/>
              <w:right w:val="single" w:sz="4" w:space="0" w:color="auto"/>
            </w:tcBorders>
            <w:shd w:val="clear" w:color="auto" w:fill="auto"/>
          </w:tcPr>
          <w:p w:rsidR="00872BD2" w:rsidRPr="00872BD2" w:rsidRDefault="00872BD2" w:rsidP="00B93D83">
            <w:pPr>
              <w:rPr>
                <w:rFonts w:ascii="Arial" w:hAnsi="Arial" w:cs="Arial"/>
                <w:sz w:val="20"/>
                <w:szCs w:val="20"/>
              </w:rPr>
            </w:pPr>
            <w:r w:rsidRPr="00872BD2">
              <w:rPr>
                <w:rFonts w:ascii="Arial" w:hAnsi="Arial" w:cs="Arial"/>
                <w:sz w:val="20"/>
                <w:szCs w:val="20"/>
              </w:rPr>
              <w:t xml:space="preserve"> 12.</w:t>
            </w:r>
            <w:r w:rsidRPr="00872BD2">
              <w:rPr>
                <w:rFonts w:ascii="Arial" w:hAnsi="Arial" w:cs="Arial"/>
                <w:sz w:val="20"/>
                <w:szCs w:val="20"/>
                <w:lang w:val="en-US"/>
              </w:rPr>
              <w:t>11</w:t>
            </w:r>
            <w:r w:rsidRPr="00872BD2">
              <w:rPr>
                <w:rFonts w:ascii="Arial" w:hAnsi="Arial" w:cs="Arial"/>
                <w:sz w:val="20"/>
                <w:szCs w:val="20"/>
              </w:rPr>
              <w:t>.2024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sz w:val="20"/>
                <w:szCs w:val="20"/>
              </w:rPr>
              <w:t xml:space="preserve"> 15.11.2024</w:t>
            </w:r>
          </w:p>
        </w:tc>
      </w:tr>
      <w:tr w:rsidR="00872BD2" w:rsidRPr="001D2736" w:rsidTr="00F467F5">
        <w:trPr>
          <w:trHeight w:val="282"/>
        </w:trPr>
        <w:tc>
          <w:tcPr>
            <w:tcW w:w="851" w:type="dxa"/>
            <w:tcBorders>
              <w:top w:val="single" w:sz="4" w:space="0" w:color="auto"/>
              <w:left w:val="single" w:sz="4" w:space="0" w:color="auto"/>
              <w:bottom w:val="single" w:sz="4" w:space="0" w:color="auto"/>
              <w:right w:val="single" w:sz="4" w:space="0" w:color="auto"/>
            </w:tcBorders>
          </w:tcPr>
          <w:p w:rsidR="00872BD2" w:rsidRPr="00872BD2" w:rsidRDefault="00872BD2" w:rsidP="00B93D83">
            <w:pPr>
              <w:rPr>
                <w:rFonts w:ascii="Arial" w:hAnsi="Arial" w:cs="Arial"/>
                <w:color w:val="000000"/>
                <w:sz w:val="20"/>
                <w:szCs w:val="20"/>
              </w:rPr>
            </w:pPr>
            <w:r w:rsidRPr="00872BD2">
              <w:rPr>
                <w:rFonts w:ascii="Arial" w:hAnsi="Arial" w:cs="Arial"/>
                <w:color w:val="000000"/>
                <w:sz w:val="20"/>
                <w:szCs w:val="20"/>
              </w:rPr>
              <w:t>5</w:t>
            </w:r>
          </w:p>
        </w:tc>
        <w:tc>
          <w:tcPr>
            <w:tcW w:w="6364" w:type="dxa"/>
            <w:tcBorders>
              <w:top w:val="single" w:sz="4" w:space="0" w:color="auto"/>
              <w:left w:val="nil"/>
              <w:bottom w:val="single" w:sz="4" w:space="0" w:color="auto"/>
              <w:right w:val="single" w:sz="4" w:space="0" w:color="auto"/>
            </w:tcBorders>
            <w:shd w:val="clear" w:color="auto" w:fill="auto"/>
            <w:vAlign w:val="center"/>
          </w:tcPr>
          <w:p w:rsidR="00872BD2" w:rsidRPr="00872BD2" w:rsidRDefault="00872BD2" w:rsidP="00B93D83">
            <w:pPr>
              <w:spacing w:after="0"/>
              <w:rPr>
                <w:rFonts w:ascii="Arial" w:hAnsi="Arial" w:cs="Arial"/>
                <w:sz w:val="20"/>
                <w:szCs w:val="20"/>
              </w:rPr>
            </w:pPr>
            <w:r w:rsidRPr="00872BD2">
              <w:rPr>
                <w:rFonts w:ascii="Arial" w:hAnsi="Arial" w:cs="Arial"/>
                <w:sz w:val="20"/>
                <w:szCs w:val="20"/>
              </w:rPr>
              <w:t>Уборка рабочего места, вывоз мусора, передача мет./ цв.лома заказчику</w:t>
            </w:r>
          </w:p>
        </w:tc>
        <w:tc>
          <w:tcPr>
            <w:tcW w:w="1559" w:type="dxa"/>
            <w:tcBorders>
              <w:top w:val="single" w:sz="4" w:space="0" w:color="auto"/>
              <w:left w:val="nil"/>
              <w:bottom w:val="single" w:sz="4" w:space="0" w:color="auto"/>
              <w:right w:val="single" w:sz="4" w:space="0" w:color="auto"/>
            </w:tcBorders>
            <w:shd w:val="clear" w:color="auto" w:fill="auto"/>
          </w:tcPr>
          <w:p w:rsidR="00872BD2" w:rsidRPr="00872BD2" w:rsidRDefault="00872BD2" w:rsidP="00B93D83">
            <w:pPr>
              <w:rPr>
                <w:rFonts w:ascii="Arial" w:hAnsi="Arial" w:cs="Arial"/>
                <w:sz w:val="20"/>
                <w:szCs w:val="20"/>
              </w:rPr>
            </w:pPr>
            <w:r w:rsidRPr="00872BD2">
              <w:rPr>
                <w:rFonts w:ascii="Arial" w:hAnsi="Arial" w:cs="Arial"/>
                <w:sz w:val="20"/>
                <w:szCs w:val="20"/>
              </w:rPr>
              <w:t xml:space="preserve"> 12.</w:t>
            </w:r>
            <w:r w:rsidRPr="00872BD2">
              <w:rPr>
                <w:rFonts w:ascii="Arial" w:hAnsi="Arial" w:cs="Arial"/>
                <w:sz w:val="20"/>
                <w:szCs w:val="20"/>
                <w:lang w:val="en-US"/>
              </w:rPr>
              <w:t>11</w:t>
            </w:r>
            <w:r w:rsidRPr="00872BD2">
              <w:rPr>
                <w:rFonts w:ascii="Arial" w:hAnsi="Arial" w:cs="Arial"/>
                <w:sz w:val="20"/>
                <w:szCs w:val="20"/>
              </w:rPr>
              <w:t>.2024</w:t>
            </w:r>
          </w:p>
        </w:tc>
        <w:tc>
          <w:tcPr>
            <w:tcW w:w="1574" w:type="dxa"/>
            <w:tcBorders>
              <w:top w:val="single" w:sz="4" w:space="0" w:color="auto"/>
              <w:left w:val="nil"/>
              <w:bottom w:val="single" w:sz="4" w:space="0" w:color="auto"/>
              <w:right w:val="single" w:sz="4" w:space="0" w:color="auto"/>
            </w:tcBorders>
          </w:tcPr>
          <w:p w:rsidR="00872BD2" w:rsidRPr="00872BD2" w:rsidRDefault="00872BD2" w:rsidP="00B93D83">
            <w:pPr>
              <w:rPr>
                <w:rFonts w:ascii="Arial" w:hAnsi="Arial" w:cs="Arial"/>
                <w:sz w:val="20"/>
                <w:szCs w:val="20"/>
              </w:rPr>
            </w:pPr>
            <w:r w:rsidRPr="00872BD2">
              <w:rPr>
                <w:rFonts w:ascii="Arial" w:hAnsi="Arial" w:cs="Arial"/>
                <w:sz w:val="20"/>
                <w:szCs w:val="20"/>
              </w:rPr>
              <w:t xml:space="preserve"> 15.</w:t>
            </w:r>
            <w:r w:rsidRPr="00872BD2">
              <w:rPr>
                <w:rFonts w:ascii="Arial" w:hAnsi="Arial" w:cs="Arial"/>
                <w:sz w:val="20"/>
                <w:szCs w:val="20"/>
                <w:lang w:val="en-US"/>
              </w:rPr>
              <w:t>11</w:t>
            </w:r>
            <w:r w:rsidRPr="00872BD2">
              <w:rPr>
                <w:rFonts w:ascii="Arial" w:hAnsi="Arial" w:cs="Arial"/>
                <w:sz w:val="20"/>
                <w:szCs w:val="20"/>
              </w:rPr>
              <w:t>.2024</w:t>
            </w:r>
          </w:p>
        </w:tc>
      </w:tr>
    </w:tbl>
    <w:p w:rsidR="00872BD2" w:rsidRDefault="00872BD2" w:rsidP="006B0E61">
      <w:pPr>
        <w:suppressAutoHyphens/>
        <w:spacing w:after="0"/>
        <w:rPr>
          <w:rFonts w:ascii="Arial" w:hAnsi="Arial" w:cs="Arial"/>
        </w:rPr>
      </w:pPr>
    </w:p>
    <w:p w:rsidR="00872BD2" w:rsidRDefault="00872BD2" w:rsidP="006B0E61">
      <w:pPr>
        <w:suppressAutoHyphens/>
        <w:spacing w:after="0"/>
        <w:rPr>
          <w:rFonts w:ascii="Arial" w:hAnsi="Arial" w:cs="Arial"/>
        </w:rPr>
      </w:pPr>
    </w:p>
    <w:p w:rsidR="00872BD2" w:rsidRDefault="00872BD2" w:rsidP="006B0E61">
      <w:pPr>
        <w:suppressAutoHyphens/>
        <w:spacing w:after="0"/>
        <w:rPr>
          <w:rFonts w:ascii="Arial" w:hAnsi="Arial" w:cs="Arial"/>
        </w:rPr>
      </w:pPr>
    </w:p>
    <w:p w:rsidR="006D0710" w:rsidRPr="001F5D60" w:rsidRDefault="006D0710" w:rsidP="006B0E61">
      <w:pPr>
        <w:suppressAutoHyphens/>
        <w:spacing w:after="0"/>
        <w:rPr>
          <w:rFonts w:ascii="Arial" w:hAnsi="Arial" w:cs="Arial"/>
        </w:rPr>
      </w:pPr>
    </w:p>
    <w:p w:rsidR="00252F62" w:rsidRPr="0081413E" w:rsidRDefault="00252F62" w:rsidP="00252F62">
      <w:pPr>
        <w:autoSpaceDE w:val="0"/>
        <w:autoSpaceDN w:val="0"/>
        <w:rPr>
          <w:rFonts w:ascii="Arial" w:hAnsi="Arial" w:cs="Arial"/>
          <w:color w:val="000000"/>
          <w:sz w:val="20"/>
          <w:szCs w:val="20"/>
        </w:rPr>
      </w:pPr>
      <w:r w:rsidRPr="0081413E">
        <w:rPr>
          <w:rFonts w:ascii="Arial" w:hAnsi="Arial" w:cs="Arial"/>
          <w:color w:val="000000"/>
          <w:sz w:val="20"/>
          <w:szCs w:val="20"/>
        </w:rPr>
        <w:t>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p w:rsidR="00252F62" w:rsidRPr="0081413E" w:rsidRDefault="00252F62" w:rsidP="00252F62">
      <w:pPr>
        <w:suppressAutoHyphens/>
        <w:rPr>
          <w:rFonts w:ascii="Arial" w:hAnsi="Arial" w:cs="Arial"/>
        </w:rPr>
      </w:pPr>
    </w:p>
    <w:tbl>
      <w:tblPr>
        <w:tblW w:w="10173" w:type="dxa"/>
        <w:tblLook w:val="01E0" w:firstRow="1" w:lastRow="1" w:firstColumn="1" w:lastColumn="1" w:noHBand="0" w:noVBand="0"/>
      </w:tblPr>
      <w:tblGrid>
        <w:gridCol w:w="5353"/>
        <w:gridCol w:w="4820"/>
      </w:tblGrid>
      <w:tr w:rsidR="00252F62" w:rsidRPr="0081413E" w:rsidTr="00CE230A">
        <w:tc>
          <w:tcPr>
            <w:tcW w:w="5353" w:type="dxa"/>
          </w:tcPr>
          <w:p w:rsidR="00252F62" w:rsidRPr="0081413E" w:rsidRDefault="00252F62" w:rsidP="00CE230A">
            <w:pPr>
              <w:suppressAutoHyphens/>
              <w:spacing w:after="0"/>
              <w:jc w:val="left"/>
              <w:rPr>
                <w:rFonts w:ascii="Arial" w:hAnsi="Arial" w:cs="Arial"/>
                <w:b/>
                <w:bCs/>
                <w:snapToGrid w:val="0"/>
              </w:rPr>
            </w:pPr>
            <w:r w:rsidRPr="0081413E">
              <w:rPr>
                <w:rFonts w:ascii="Arial" w:hAnsi="Arial" w:cs="Arial"/>
                <w:b/>
                <w:bCs/>
                <w:snapToGrid w:val="0"/>
              </w:rPr>
              <w:t>«ЗАКАЗЧИК»</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rPr>
            </w:pPr>
            <w:r w:rsidRPr="0081413E">
              <w:rPr>
                <w:rFonts w:ascii="Arial" w:hAnsi="Arial" w:cs="Arial"/>
              </w:rPr>
              <w:t>ООО «ЕвразЭнергоТранс»</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_______________________И.Н. Беспалов</w:t>
            </w:r>
          </w:p>
          <w:p w:rsidR="00252F62" w:rsidRPr="0081413E" w:rsidRDefault="00252F62" w:rsidP="00CE230A">
            <w:pPr>
              <w:suppressAutoHyphens/>
              <w:spacing w:after="0"/>
              <w:jc w:val="left"/>
              <w:rPr>
                <w:rFonts w:ascii="Arial" w:hAnsi="Arial" w:cs="Arial"/>
                <w:b/>
                <w:bCs/>
                <w:snapToGrid w:val="0"/>
              </w:rPr>
            </w:pPr>
            <w:r w:rsidRPr="0081413E">
              <w:rPr>
                <w:rFonts w:ascii="Arial" w:hAnsi="Arial" w:cs="Arial"/>
                <w:snapToGrid w:val="0"/>
              </w:rPr>
              <w:t>м.п</w:t>
            </w:r>
          </w:p>
        </w:tc>
        <w:tc>
          <w:tcPr>
            <w:tcW w:w="4820" w:type="dxa"/>
          </w:tcPr>
          <w:p w:rsidR="00252F62" w:rsidRPr="0081413E" w:rsidRDefault="00252F62" w:rsidP="00CE230A">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241AF3" w:rsidRDefault="00252F62" w:rsidP="00CE230A">
            <w:pPr>
              <w:suppressAutoHyphens/>
              <w:spacing w:after="0"/>
              <w:jc w:val="left"/>
              <w:rPr>
                <w:rFonts w:ascii="Arial" w:hAnsi="Arial" w:cs="Arial"/>
                <w:snapToGrid w:val="0"/>
              </w:rPr>
            </w:pPr>
            <w:r w:rsidRPr="0081413E">
              <w:rPr>
                <w:rFonts w:ascii="Arial" w:hAnsi="Arial" w:cs="Arial"/>
                <w:snapToGrid w:val="0"/>
              </w:rPr>
              <w:t>м.п</w:t>
            </w:r>
          </w:p>
        </w:tc>
      </w:tr>
    </w:tbl>
    <w:p w:rsidR="00380D0A" w:rsidRDefault="00380D0A" w:rsidP="00252F62">
      <w:pPr>
        <w:rPr>
          <w:rFonts w:ascii="Arial" w:hAnsi="Arial" w:cs="Arial"/>
        </w:rPr>
      </w:pPr>
    </w:p>
    <w:p w:rsidR="00380D0A" w:rsidRDefault="00380D0A">
      <w:pPr>
        <w:spacing w:after="0"/>
        <w:jc w:val="left"/>
        <w:rPr>
          <w:rFonts w:ascii="Arial" w:hAnsi="Arial" w:cs="Arial"/>
        </w:rPr>
      </w:pPr>
      <w:r>
        <w:rPr>
          <w:rFonts w:ascii="Arial" w:hAnsi="Arial" w:cs="Arial"/>
        </w:rPr>
        <w:br w:type="page"/>
      </w:r>
    </w:p>
    <w:p w:rsidR="00252F62" w:rsidRPr="0081413E" w:rsidRDefault="00252F62" w:rsidP="00252F62">
      <w:pPr>
        <w:rPr>
          <w:rFonts w:ascii="Arial" w:hAnsi="Arial" w:cs="Arial"/>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252F62" w:rsidRPr="0081413E" w:rsidTr="00CE230A">
        <w:tc>
          <w:tcPr>
            <w:tcW w:w="5920" w:type="dxa"/>
          </w:tcPr>
          <w:p w:rsidR="00252F62" w:rsidRPr="0081413E" w:rsidRDefault="00252F62" w:rsidP="00CE230A">
            <w:pPr>
              <w:suppressAutoHyphens/>
              <w:spacing w:after="0"/>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Приложение №</w:t>
            </w:r>
            <w:r w:rsidR="00520579">
              <w:rPr>
                <w:rFonts w:ascii="Arial" w:hAnsi="Arial" w:cs="Arial"/>
                <w:sz w:val="22"/>
                <w:szCs w:val="22"/>
              </w:rPr>
              <w:t>3</w:t>
            </w:r>
          </w:p>
        </w:tc>
      </w:tr>
      <w:tr w:rsidR="00252F62" w:rsidRPr="0081413E" w:rsidTr="00CE230A">
        <w:tc>
          <w:tcPr>
            <w:tcW w:w="5920" w:type="dxa"/>
          </w:tcPr>
          <w:p w:rsidR="00252F62" w:rsidRPr="0081413E" w:rsidRDefault="00252F62" w:rsidP="00CE230A">
            <w:pPr>
              <w:suppressAutoHyphens/>
              <w:spacing w:after="0"/>
              <w:jc w:val="right"/>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252F62" w:rsidRPr="0081413E" w:rsidTr="00CE230A">
        <w:tc>
          <w:tcPr>
            <w:tcW w:w="5920" w:type="dxa"/>
          </w:tcPr>
          <w:p w:rsidR="00252F62" w:rsidRPr="0081413E" w:rsidRDefault="00252F62" w:rsidP="00CE230A">
            <w:pPr>
              <w:suppressAutoHyphens/>
              <w:spacing w:after="0"/>
              <w:jc w:val="right"/>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252F62" w:rsidRPr="0081413E" w:rsidRDefault="00252F62" w:rsidP="00252F62">
      <w:pPr>
        <w:widowControl w:val="0"/>
        <w:shd w:val="clear" w:color="auto" w:fill="FFFFFF"/>
        <w:suppressAutoHyphens/>
        <w:autoSpaceDE w:val="0"/>
        <w:autoSpaceDN w:val="0"/>
        <w:adjustRightInd w:val="0"/>
        <w:spacing w:after="0"/>
        <w:ind w:right="58"/>
        <w:jc w:val="righ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Заказчик: ООО " ЕвразЭнергоТранс "</w:t>
      </w: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Подрядчик:_____________________</w:t>
      </w: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Составлен на основе сметы № _____ в текущих ценах</w:t>
      </w: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ПРОТОКОЛ</w:t>
      </w: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согласования договорной цены</w:t>
      </w:r>
    </w:p>
    <w:p w:rsidR="00DA32B1" w:rsidRDefault="00252F62" w:rsidP="00CC2621">
      <w:pPr>
        <w:suppressAutoHyphens/>
        <w:spacing w:after="0"/>
        <w:jc w:val="center"/>
        <w:rPr>
          <w:rFonts w:ascii="Arial" w:hAnsi="Arial" w:cs="Arial"/>
        </w:rPr>
      </w:pPr>
      <w:r w:rsidRPr="0081413E">
        <w:rPr>
          <w:rFonts w:ascii="Arial" w:hAnsi="Arial" w:cs="Arial"/>
        </w:rPr>
        <w:t xml:space="preserve">на капитальный ремонт </w:t>
      </w:r>
      <w:r w:rsidR="00B5013B">
        <w:rPr>
          <w:rFonts w:ascii="Arial" w:hAnsi="Arial" w:cs="Arial"/>
        </w:rPr>
        <w:t xml:space="preserve"> </w:t>
      </w:r>
      <w:r w:rsidR="00600358">
        <w:rPr>
          <w:rFonts w:ascii="Arial" w:hAnsi="Arial" w:cs="Arial"/>
        </w:rPr>
        <w:t xml:space="preserve"> </w:t>
      </w:r>
    </w:p>
    <w:p w:rsidR="007014A8" w:rsidRDefault="00A269B9" w:rsidP="007014A8">
      <w:pPr>
        <w:suppressAutoHyphens/>
        <w:spacing w:after="0"/>
        <w:jc w:val="center"/>
        <w:rPr>
          <w:rFonts w:ascii="Arial" w:hAnsi="Arial" w:cs="Arial"/>
        </w:rPr>
      </w:pPr>
      <w:r>
        <w:rPr>
          <w:rFonts w:ascii="Arial" w:hAnsi="Arial" w:cs="Arial"/>
        </w:rPr>
        <w:t xml:space="preserve"> </w:t>
      </w:r>
      <w:r w:rsidR="007014A8">
        <w:rPr>
          <w:rFonts w:ascii="Arial" w:hAnsi="Arial" w:cs="Arial"/>
        </w:rPr>
        <w:t xml:space="preserve">системы приёма-передачи телеинформации   </w:t>
      </w:r>
    </w:p>
    <w:p w:rsidR="00430611" w:rsidRDefault="007014A8" w:rsidP="007014A8">
      <w:pPr>
        <w:suppressAutoHyphens/>
        <w:spacing w:after="0"/>
        <w:jc w:val="center"/>
        <w:rPr>
          <w:rFonts w:ascii="Arial" w:hAnsi="Arial" w:cs="Arial"/>
        </w:rPr>
      </w:pPr>
      <w:r>
        <w:rPr>
          <w:rFonts w:ascii="Arial" w:hAnsi="Arial" w:cs="Arial"/>
        </w:rPr>
        <w:t>в диспетчерские пункты ЕЭТ</w:t>
      </w:r>
      <w:r w:rsidRPr="007014A8">
        <w:rPr>
          <w:rFonts w:ascii="Arial" w:hAnsi="Arial" w:cs="Arial"/>
        </w:rPr>
        <w:t xml:space="preserve"> </w:t>
      </w:r>
      <w:r>
        <w:rPr>
          <w:rFonts w:ascii="Arial" w:hAnsi="Arial" w:cs="Arial"/>
        </w:rPr>
        <w:t>ПС110</w:t>
      </w:r>
      <w:r w:rsidR="001E427C">
        <w:rPr>
          <w:rFonts w:ascii="Arial" w:hAnsi="Arial" w:cs="Arial"/>
        </w:rPr>
        <w:t>к</w:t>
      </w:r>
      <w:r w:rsidR="00E20719">
        <w:rPr>
          <w:rFonts w:ascii="Arial" w:hAnsi="Arial" w:cs="Arial"/>
        </w:rPr>
        <w:t>В ОП4</w:t>
      </w:r>
      <w:r>
        <w:rPr>
          <w:rFonts w:ascii="Arial" w:hAnsi="Arial" w:cs="Arial"/>
        </w:rPr>
        <w:t xml:space="preserve"> ЗСМК</w:t>
      </w:r>
    </w:p>
    <w:p w:rsidR="007014A8" w:rsidRDefault="007014A8" w:rsidP="007014A8">
      <w:pPr>
        <w:suppressAutoHyphens/>
        <w:spacing w:after="0"/>
        <w:jc w:val="center"/>
        <w:rPr>
          <w:rFonts w:ascii="Arial" w:hAnsi="Arial" w:cs="Arial"/>
        </w:rPr>
      </w:pPr>
    </w:p>
    <w:p w:rsidR="007014A8" w:rsidRPr="0081413E" w:rsidRDefault="007014A8" w:rsidP="007014A8">
      <w:pPr>
        <w:suppressAutoHyphens/>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 п/п</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Обоснование</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Наименование статей затрат</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Всего в текущих ценах, руб.</w:t>
            </w: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1</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Смета</w:t>
            </w:r>
          </w:p>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№____________</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Сметная стоимость СМР в текущих ценах</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2</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Спецификация</w:t>
            </w:r>
          </w:p>
          <w:p w:rsidR="00252F62" w:rsidRPr="0081413E" w:rsidRDefault="009936F2" w:rsidP="00CE230A">
            <w:pPr>
              <w:widowControl w:val="0"/>
              <w:suppressAutoHyphens/>
              <w:autoSpaceDE w:val="0"/>
              <w:autoSpaceDN w:val="0"/>
              <w:adjustRightInd w:val="0"/>
              <w:spacing w:after="0" w:line="360" w:lineRule="auto"/>
              <w:ind w:right="58"/>
              <w:jc w:val="center"/>
              <w:rPr>
                <w:rFonts w:ascii="Arial" w:hAnsi="Arial" w:cs="Arial"/>
                <w:sz w:val="22"/>
                <w:szCs w:val="22"/>
              </w:rPr>
            </w:pPr>
            <w:r>
              <w:rPr>
                <w:rFonts w:ascii="Arial" w:hAnsi="Arial" w:cs="Arial"/>
                <w:sz w:val="22"/>
                <w:szCs w:val="22"/>
              </w:rPr>
              <w:t>(Приложение №3</w:t>
            </w:r>
            <w:r w:rsidR="00252F62" w:rsidRPr="0081413E">
              <w:rPr>
                <w:rFonts w:ascii="Arial" w:hAnsi="Arial" w:cs="Arial"/>
                <w:sz w:val="22"/>
                <w:szCs w:val="22"/>
              </w:rPr>
              <w:t>)</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Стоимость материалов</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НДС 20%</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 с НДС</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bl>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tbl>
      <w:tblPr>
        <w:tblW w:w="10173" w:type="dxa"/>
        <w:tblLook w:val="01E0" w:firstRow="1" w:lastRow="1" w:firstColumn="1" w:lastColumn="1" w:noHBand="0" w:noVBand="0"/>
      </w:tblPr>
      <w:tblGrid>
        <w:gridCol w:w="5353"/>
        <w:gridCol w:w="4820"/>
      </w:tblGrid>
      <w:tr w:rsidR="00252F62" w:rsidRPr="0081413E" w:rsidTr="00CE230A">
        <w:tc>
          <w:tcPr>
            <w:tcW w:w="5353" w:type="dxa"/>
          </w:tcPr>
          <w:p w:rsidR="00252F62" w:rsidRPr="0081413E" w:rsidRDefault="00252F62" w:rsidP="00CE230A">
            <w:pPr>
              <w:suppressAutoHyphens/>
              <w:spacing w:after="0"/>
              <w:jc w:val="left"/>
              <w:rPr>
                <w:rFonts w:ascii="Arial" w:hAnsi="Arial" w:cs="Arial"/>
                <w:b/>
                <w:bCs/>
                <w:snapToGrid w:val="0"/>
              </w:rPr>
            </w:pPr>
            <w:r w:rsidRPr="0081413E">
              <w:rPr>
                <w:rFonts w:ascii="Arial" w:hAnsi="Arial" w:cs="Arial"/>
                <w:b/>
                <w:bCs/>
                <w:snapToGrid w:val="0"/>
              </w:rPr>
              <w:t>«ЗАКАЗЧИК»</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b/>
                <w:bCs/>
                <w:snapToGrid w:val="0"/>
              </w:rPr>
            </w:pPr>
            <w:r w:rsidRPr="0081413E">
              <w:rPr>
                <w:rFonts w:ascii="Arial" w:hAnsi="Arial" w:cs="Arial"/>
              </w:rPr>
              <w:t>ООО «ЕвразЭнергоТранс»</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 И.Н. Беспалов</w:t>
            </w:r>
          </w:p>
          <w:p w:rsidR="00252F62" w:rsidRPr="0081413E" w:rsidRDefault="00252F62" w:rsidP="00CE230A">
            <w:pPr>
              <w:suppressAutoHyphens/>
              <w:spacing w:after="0"/>
              <w:jc w:val="left"/>
              <w:rPr>
                <w:rFonts w:ascii="Arial" w:hAnsi="Arial" w:cs="Arial"/>
                <w:b/>
                <w:bCs/>
                <w:snapToGrid w:val="0"/>
              </w:rPr>
            </w:pPr>
            <w:r w:rsidRPr="0081413E">
              <w:rPr>
                <w:rFonts w:ascii="Arial" w:hAnsi="Arial" w:cs="Arial"/>
                <w:snapToGrid w:val="0"/>
              </w:rPr>
              <w:t>м.п.</w:t>
            </w:r>
          </w:p>
          <w:p w:rsidR="00252F62" w:rsidRPr="0081413E" w:rsidRDefault="00252F62" w:rsidP="00CE230A">
            <w:pPr>
              <w:suppressAutoHyphens/>
              <w:spacing w:after="0"/>
              <w:jc w:val="left"/>
              <w:rPr>
                <w:rFonts w:ascii="Arial" w:hAnsi="Arial" w:cs="Arial"/>
                <w:b/>
                <w:snapToGrid w:val="0"/>
              </w:rPr>
            </w:pPr>
          </w:p>
        </w:tc>
        <w:tc>
          <w:tcPr>
            <w:tcW w:w="4820" w:type="dxa"/>
          </w:tcPr>
          <w:p w:rsidR="00252F62" w:rsidRPr="0081413E" w:rsidRDefault="00252F62" w:rsidP="00CE230A">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м.п.</w:t>
            </w:r>
          </w:p>
          <w:p w:rsidR="00252F62" w:rsidRPr="0081413E" w:rsidRDefault="00252F62" w:rsidP="00CE230A">
            <w:pPr>
              <w:suppressAutoHyphens/>
              <w:spacing w:after="0"/>
              <w:jc w:val="left"/>
              <w:rPr>
                <w:rFonts w:ascii="Arial" w:hAnsi="Arial" w:cs="Arial"/>
                <w:b/>
                <w:snapToGrid w:val="0"/>
              </w:rPr>
            </w:pPr>
          </w:p>
        </w:tc>
      </w:tr>
    </w:tbl>
    <w:p w:rsidR="00252F62" w:rsidRDefault="00252F62" w:rsidP="00252F62">
      <w:pPr>
        <w:rPr>
          <w:rFonts w:ascii="Franklin Gothic Book" w:hAnsi="Franklin Gothic Book"/>
          <w:bCs/>
          <w:sz w:val="22"/>
          <w:szCs w:val="22"/>
        </w:rPr>
      </w:pPr>
    </w:p>
    <w:p w:rsidR="002A04F3" w:rsidRDefault="002A04F3" w:rsidP="00252F62"/>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Приложение №</w:t>
            </w:r>
            <w:r w:rsidR="00E62E7B">
              <w:rPr>
                <w:rFonts w:ascii="Arial" w:hAnsi="Arial" w:cs="Arial"/>
                <w:sz w:val="22"/>
                <w:szCs w:val="22"/>
              </w:rPr>
              <w:t>4</w:t>
            </w:r>
          </w:p>
        </w:tc>
      </w:tr>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 xml:space="preserve">к договору подряда№____________ </w:t>
            </w:r>
          </w:p>
        </w:tc>
      </w:tr>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от «___»_________20___г.</w:t>
            </w:r>
          </w:p>
        </w:tc>
      </w:tr>
    </w:tbl>
    <w:p w:rsidR="00252F62" w:rsidRPr="0026618F" w:rsidRDefault="00252F62" w:rsidP="00252F62">
      <w:pPr>
        <w:suppressAutoHyphens/>
        <w:spacing w:line="276" w:lineRule="auto"/>
        <w:rPr>
          <w:rFonts w:ascii="Arial" w:hAnsi="Arial" w:cs="Arial"/>
          <w:bCs/>
        </w:rPr>
      </w:pPr>
    </w:p>
    <w:p w:rsidR="00252F62" w:rsidRPr="0026618F" w:rsidRDefault="00252F62" w:rsidP="00252F62">
      <w:pPr>
        <w:suppressAutoHyphens/>
        <w:spacing w:after="0"/>
        <w:jc w:val="center"/>
        <w:rPr>
          <w:rFonts w:ascii="Arial" w:hAnsi="Arial" w:cs="Arial"/>
          <w:b/>
        </w:rPr>
      </w:pPr>
      <w:r w:rsidRPr="0026618F">
        <w:rPr>
          <w:rFonts w:ascii="Arial" w:hAnsi="Arial" w:cs="Arial"/>
          <w:b/>
        </w:rPr>
        <w:t>СПЕЦИФИКАЦИЯ</w:t>
      </w:r>
    </w:p>
    <w:p w:rsidR="00252F62" w:rsidRPr="0026618F" w:rsidRDefault="00252F62" w:rsidP="00252F62">
      <w:pPr>
        <w:suppressAutoHyphens/>
        <w:spacing w:after="0"/>
        <w:jc w:val="center"/>
        <w:rPr>
          <w:rFonts w:ascii="Arial" w:hAnsi="Arial" w:cs="Arial"/>
          <w:b/>
        </w:rPr>
      </w:pPr>
    </w:p>
    <w:p w:rsidR="00252F62" w:rsidRPr="0026618F" w:rsidRDefault="00252F62" w:rsidP="00252F62">
      <w:pPr>
        <w:tabs>
          <w:tab w:val="left" w:pos="3315"/>
          <w:tab w:val="center" w:pos="4677"/>
        </w:tabs>
        <w:suppressAutoHyphens/>
        <w:spacing w:after="0"/>
        <w:jc w:val="center"/>
        <w:rPr>
          <w:rFonts w:ascii="Arial" w:eastAsia="Calibri" w:hAnsi="Arial" w:cs="Arial"/>
        </w:rPr>
      </w:pPr>
      <w:r w:rsidRPr="0026618F">
        <w:rPr>
          <w:rFonts w:ascii="Arial" w:eastAsia="Calibri" w:hAnsi="Arial" w:cs="Arial"/>
        </w:rPr>
        <w:t xml:space="preserve">запасных частей и материалов, используемых при выполнении работ </w:t>
      </w:r>
    </w:p>
    <w:p w:rsidR="003A0587" w:rsidRDefault="00252F62" w:rsidP="00CC2621">
      <w:pPr>
        <w:suppressAutoHyphens/>
        <w:spacing w:after="0"/>
        <w:jc w:val="center"/>
        <w:rPr>
          <w:rFonts w:ascii="Arial" w:hAnsi="Arial" w:cs="Arial"/>
        </w:rPr>
      </w:pPr>
      <w:r w:rsidRPr="0026618F">
        <w:rPr>
          <w:rFonts w:ascii="Arial" w:eastAsia="Calibri" w:hAnsi="Arial" w:cs="Arial"/>
        </w:rPr>
        <w:t xml:space="preserve">по капитальному ремонту </w:t>
      </w:r>
      <w:r w:rsidR="00B5013B">
        <w:rPr>
          <w:rFonts w:ascii="Arial" w:hAnsi="Arial" w:cs="Arial"/>
        </w:rPr>
        <w:t xml:space="preserve"> </w:t>
      </w:r>
      <w:r w:rsidR="00600358">
        <w:rPr>
          <w:rFonts w:ascii="Arial" w:hAnsi="Arial" w:cs="Arial"/>
        </w:rPr>
        <w:t xml:space="preserve"> </w:t>
      </w:r>
    </w:p>
    <w:p w:rsidR="007014A8" w:rsidRDefault="00A269B9" w:rsidP="007014A8">
      <w:pPr>
        <w:suppressAutoHyphens/>
        <w:spacing w:after="0"/>
        <w:jc w:val="center"/>
        <w:rPr>
          <w:rFonts w:ascii="Arial" w:hAnsi="Arial" w:cs="Arial"/>
        </w:rPr>
      </w:pPr>
      <w:r>
        <w:rPr>
          <w:rFonts w:ascii="Arial" w:hAnsi="Arial" w:cs="Arial"/>
        </w:rPr>
        <w:t xml:space="preserve"> </w:t>
      </w:r>
      <w:r w:rsidR="007014A8">
        <w:rPr>
          <w:rFonts w:ascii="Arial" w:hAnsi="Arial" w:cs="Arial"/>
        </w:rPr>
        <w:t xml:space="preserve">системы приёма-передачи телеинформации   </w:t>
      </w:r>
    </w:p>
    <w:p w:rsidR="006859FB" w:rsidRDefault="007014A8" w:rsidP="007014A8">
      <w:pPr>
        <w:suppressAutoHyphens/>
        <w:spacing w:after="0"/>
        <w:jc w:val="center"/>
        <w:rPr>
          <w:rFonts w:ascii="Arial" w:eastAsia="Calibri" w:hAnsi="Arial" w:cs="Arial"/>
        </w:rPr>
      </w:pPr>
      <w:r>
        <w:rPr>
          <w:rFonts w:ascii="Arial" w:hAnsi="Arial" w:cs="Arial"/>
        </w:rPr>
        <w:t>в диспетчерские пункты ЕЭТ</w:t>
      </w:r>
      <w:r w:rsidRPr="007014A8">
        <w:rPr>
          <w:rFonts w:ascii="Arial" w:hAnsi="Arial" w:cs="Arial"/>
        </w:rPr>
        <w:t xml:space="preserve"> </w:t>
      </w:r>
      <w:r>
        <w:rPr>
          <w:rFonts w:ascii="Arial" w:hAnsi="Arial" w:cs="Arial"/>
        </w:rPr>
        <w:t>ПС110</w:t>
      </w:r>
      <w:r w:rsidR="001E427C">
        <w:rPr>
          <w:rFonts w:ascii="Arial" w:hAnsi="Arial" w:cs="Arial"/>
        </w:rPr>
        <w:t>к</w:t>
      </w:r>
      <w:r w:rsidR="00E62E7B">
        <w:rPr>
          <w:rFonts w:ascii="Arial" w:hAnsi="Arial" w:cs="Arial"/>
        </w:rPr>
        <w:t>В ОП4</w:t>
      </w:r>
      <w:r>
        <w:rPr>
          <w:rFonts w:ascii="Arial" w:hAnsi="Arial" w:cs="Arial"/>
        </w:rPr>
        <w:t xml:space="preserve"> ЗСМК</w:t>
      </w:r>
    </w:p>
    <w:p w:rsidR="006859FB" w:rsidRPr="0026618F" w:rsidRDefault="006859FB" w:rsidP="00CC2621">
      <w:pPr>
        <w:suppressAutoHyphens/>
        <w:spacing w:after="0"/>
        <w:jc w:val="center"/>
        <w:rPr>
          <w:rFonts w:ascii="Arial" w:eastAsia="Calibri" w:hAnsi="Arial" w:cs="Arial"/>
        </w:rPr>
      </w:pPr>
    </w:p>
    <w:tbl>
      <w:tblPr>
        <w:tblpPr w:leftFromText="180" w:rightFromText="180" w:vertAnchor="text" w:horzAnchor="margin" w:tblpY="1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7"/>
        <w:gridCol w:w="1134"/>
        <w:gridCol w:w="851"/>
        <w:gridCol w:w="992"/>
        <w:gridCol w:w="1134"/>
        <w:gridCol w:w="1276"/>
      </w:tblGrid>
      <w:tr w:rsidR="00252F62" w:rsidRPr="0026618F" w:rsidTr="00694FCD">
        <w:trPr>
          <w:trHeight w:val="1122"/>
        </w:trPr>
        <w:tc>
          <w:tcPr>
            <w:tcW w:w="675"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 п/п</w:t>
            </w:r>
          </w:p>
          <w:p w:rsidR="00252F62" w:rsidRPr="002A04F3" w:rsidRDefault="00252F62" w:rsidP="00CE230A">
            <w:pPr>
              <w:suppressAutoHyphens/>
              <w:spacing w:after="0"/>
              <w:jc w:val="center"/>
              <w:rPr>
                <w:rFonts w:ascii="Arial" w:hAnsi="Arial" w:cs="Arial"/>
                <w:sz w:val="20"/>
                <w:szCs w:val="20"/>
              </w:rPr>
            </w:pPr>
          </w:p>
        </w:tc>
        <w:tc>
          <w:tcPr>
            <w:tcW w:w="3827"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pacing w:after="0"/>
              <w:jc w:val="center"/>
              <w:rPr>
                <w:rFonts w:ascii="Arial" w:hAnsi="Arial" w:cs="Arial"/>
                <w:sz w:val="20"/>
                <w:szCs w:val="20"/>
              </w:rPr>
            </w:pPr>
            <w:r w:rsidRPr="002A04F3">
              <w:rPr>
                <w:rFonts w:ascii="Arial" w:hAnsi="Arial" w:cs="Arial"/>
                <w:sz w:val="20"/>
                <w:szCs w:val="20"/>
              </w:rPr>
              <w:t>Наименование (или</w:t>
            </w: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эквивалент, предложенный поставщиком)</w:t>
            </w:r>
          </w:p>
        </w:tc>
        <w:tc>
          <w:tcPr>
            <w:tcW w:w="1134" w:type="dxa"/>
            <w:vAlign w:val="center"/>
          </w:tcPr>
          <w:p w:rsidR="00252F62" w:rsidRPr="002A04F3" w:rsidRDefault="00252F62" w:rsidP="00CE230A">
            <w:pPr>
              <w:spacing w:after="0"/>
              <w:jc w:val="center"/>
              <w:rPr>
                <w:rFonts w:ascii="Arial" w:hAnsi="Arial" w:cs="Arial"/>
                <w:sz w:val="20"/>
                <w:szCs w:val="20"/>
              </w:rPr>
            </w:pPr>
            <w:r w:rsidRPr="002A04F3">
              <w:rPr>
                <w:rFonts w:ascii="Arial" w:hAnsi="Arial" w:cs="Arial"/>
                <w:sz w:val="20"/>
                <w:szCs w:val="20"/>
              </w:rPr>
              <w:t>Страна происхождения</w:t>
            </w:r>
          </w:p>
        </w:tc>
        <w:tc>
          <w:tcPr>
            <w:tcW w:w="851" w:type="dxa"/>
            <w:vAlign w:val="center"/>
          </w:tcPr>
          <w:p w:rsidR="00252F62" w:rsidRPr="002A04F3" w:rsidRDefault="00252F62" w:rsidP="00CE230A">
            <w:pPr>
              <w:tabs>
                <w:tab w:val="left" w:pos="1080"/>
              </w:tabs>
              <w:spacing w:after="0"/>
              <w:jc w:val="center"/>
              <w:rPr>
                <w:rFonts w:ascii="Arial" w:hAnsi="Arial" w:cs="Arial"/>
                <w:sz w:val="20"/>
                <w:szCs w:val="20"/>
              </w:rPr>
            </w:pPr>
            <w:r w:rsidRPr="002A04F3">
              <w:rPr>
                <w:rFonts w:ascii="Arial" w:hAnsi="Arial" w:cs="Arial"/>
                <w:sz w:val="20"/>
                <w:szCs w:val="20"/>
              </w:rPr>
              <w:t>Ед. изм.</w:t>
            </w:r>
          </w:p>
        </w:tc>
        <w:tc>
          <w:tcPr>
            <w:tcW w:w="992" w:type="dxa"/>
            <w:vAlign w:val="center"/>
          </w:tcPr>
          <w:p w:rsidR="00252F62" w:rsidRPr="002A04F3" w:rsidRDefault="00252F62" w:rsidP="00CE230A">
            <w:pPr>
              <w:tabs>
                <w:tab w:val="left" w:pos="1080"/>
              </w:tabs>
              <w:spacing w:after="0"/>
              <w:jc w:val="center"/>
              <w:rPr>
                <w:rFonts w:ascii="Arial" w:hAnsi="Arial" w:cs="Arial"/>
                <w:sz w:val="20"/>
                <w:szCs w:val="20"/>
              </w:rPr>
            </w:pPr>
            <w:r w:rsidRPr="002A04F3">
              <w:rPr>
                <w:rFonts w:ascii="Arial" w:hAnsi="Arial" w:cs="Arial"/>
                <w:sz w:val="20"/>
                <w:szCs w:val="20"/>
              </w:rPr>
              <w:t>Кол-во</w:t>
            </w:r>
          </w:p>
        </w:tc>
        <w:tc>
          <w:tcPr>
            <w:tcW w:w="1134"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Цена за ед.-цу, руб (без НДС)</w:t>
            </w:r>
          </w:p>
        </w:tc>
        <w:tc>
          <w:tcPr>
            <w:tcW w:w="1276"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Стоимость, руб (без НДС)</w:t>
            </w:r>
          </w:p>
        </w:tc>
      </w:tr>
      <w:tr w:rsidR="00E62E7B" w:rsidRPr="00694FCD" w:rsidTr="00A358B3">
        <w:trPr>
          <w:trHeight w:val="533"/>
        </w:trPr>
        <w:tc>
          <w:tcPr>
            <w:tcW w:w="675" w:type="dxa"/>
          </w:tcPr>
          <w:p w:rsidR="00E62E7B" w:rsidRPr="00694FCD" w:rsidRDefault="00E62E7B" w:rsidP="00E62E7B">
            <w:pPr>
              <w:suppressAutoHyphens/>
              <w:spacing w:after="0"/>
              <w:jc w:val="center"/>
              <w:rPr>
                <w:rFonts w:ascii="Arial" w:hAnsi="Arial" w:cs="Arial"/>
                <w:sz w:val="20"/>
                <w:szCs w:val="20"/>
              </w:rPr>
            </w:pPr>
            <w:r w:rsidRPr="00694FCD">
              <w:rPr>
                <w:rFonts w:ascii="Arial" w:hAnsi="Arial" w:cs="Arial"/>
                <w:sz w:val="20"/>
                <w:szCs w:val="20"/>
              </w:rPr>
              <w:t>1</w:t>
            </w:r>
          </w:p>
        </w:tc>
        <w:tc>
          <w:tcPr>
            <w:tcW w:w="3827" w:type="dxa"/>
            <w:vAlign w:val="bottom"/>
          </w:tcPr>
          <w:p w:rsidR="00E62E7B" w:rsidRDefault="00E62E7B" w:rsidP="00E62E7B">
            <w:pPr>
              <w:spacing w:after="0"/>
              <w:jc w:val="left"/>
              <w:rPr>
                <w:rFonts w:ascii="Arial" w:hAnsi="Arial" w:cs="Arial"/>
                <w:color w:val="000000"/>
                <w:sz w:val="20"/>
                <w:szCs w:val="20"/>
              </w:rPr>
            </w:pPr>
            <w:r>
              <w:rPr>
                <w:rFonts w:ascii="Arial" w:hAnsi="Arial" w:cs="Arial"/>
                <w:color w:val="000000"/>
                <w:sz w:val="20"/>
                <w:szCs w:val="20"/>
              </w:rPr>
              <w:t xml:space="preserve">Кабель КВВГ 4*1 </w:t>
            </w:r>
          </w:p>
        </w:tc>
        <w:tc>
          <w:tcPr>
            <w:tcW w:w="1134" w:type="dxa"/>
            <w:vAlign w:val="center"/>
          </w:tcPr>
          <w:p w:rsidR="00E62E7B" w:rsidRDefault="00E62E7B" w:rsidP="00E62E7B">
            <w:pPr>
              <w:jc w:val="center"/>
              <w:rPr>
                <w:rFonts w:ascii="Arial" w:hAnsi="Arial" w:cs="Arial"/>
                <w:sz w:val="20"/>
                <w:szCs w:val="20"/>
              </w:rPr>
            </w:pPr>
          </w:p>
        </w:tc>
        <w:tc>
          <w:tcPr>
            <w:tcW w:w="851" w:type="dxa"/>
            <w:vAlign w:val="center"/>
          </w:tcPr>
          <w:p w:rsidR="00E62E7B" w:rsidRDefault="00E62E7B" w:rsidP="00E62E7B">
            <w:pPr>
              <w:jc w:val="center"/>
              <w:rPr>
                <w:rFonts w:ascii="Arial" w:hAnsi="Arial" w:cs="Arial"/>
                <w:sz w:val="20"/>
                <w:szCs w:val="20"/>
              </w:rPr>
            </w:pPr>
            <w:r>
              <w:rPr>
                <w:rFonts w:ascii="Arial" w:hAnsi="Arial" w:cs="Arial"/>
                <w:sz w:val="20"/>
                <w:szCs w:val="20"/>
              </w:rPr>
              <w:t>100 м.</w:t>
            </w:r>
          </w:p>
        </w:tc>
        <w:tc>
          <w:tcPr>
            <w:tcW w:w="992" w:type="dxa"/>
            <w:vAlign w:val="center"/>
          </w:tcPr>
          <w:p w:rsidR="00E62E7B" w:rsidRDefault="00E62E7B" w:rsidP="00E62E7B">
            <w:pPr>
              <w:jc w:val="center"/>
              <w:rPr>
                <w:rFonts w:ascii="Arial" w:hAnsi="Arial" w:cs="Arial"/>
                <w:sz w:val="20"/>
                <w:szCs w:val="20"/>
              </w:rPr>
            </w:pPr>
            <w:r>
              <w:rPr>
                <w:rFonts w:ascii="Arial" w:hAnsi="Arial" w:cs="Arial"/>
                <w:sz w:val="20"/>
                <w:szCs w:val="20"/>
              </w:rPr>
              <w:t>9,95</w:t>
            </w:r>
          </w:p>
        </w:tc>
        <w:tc>
          <w:tcPr>
            <w:tcW w:w="1134" w:type="dxa"/>
          </w:tcPr>
          <w:p w:rsidR="00E62E7B" w:rsidRPr="00694FCD" w:rsidRDefault="00E62E7B" w:rsidP="00E62E7B">
            <w:pPr>
              <w:jc w:val="center"/>
              <w:rPr>
                <w:rFonts w:ascii="Arial" w:hAnsi="Arial" w:cs="Arial"/>
                <w:sz w:val="20"/>
                <w:szCs w:val="20"/>
              </w:rPr>
            </w:pPr>
          </w:p>
        </w:tc>
        <w:tc>
          <w:tcPr>
            <w:tcW w:w="1276" w:type="dxa"/>
          </w:tcPr>
          <w:p w:rsidR="00E62E7B" w:rsidRPr="00694FCD" w:rsidRDefault="00E62E7B" w:rsidP="00E62E7B">
            <w:pPr>
              <w:jc w:val="center"/>
              <w:rPr>
                <w:rFonts w:ascii="Arial" w:hAnsi="Arial" w:cs="Arial"/>
                <w:sz w:val="20"/>
                <w:szCs w:val="20"/>
              </w:rPr>
            </w:pPr>
          </w:p>
        </w:tc>
      </w:tr>
      <w:tr w:rsidR="00E62E7B" w:rsidRPr="00694FCD" w:rsidTr="00AE3F87">
        <w:trPr>
          <w:trHeight w:val="533"/>
        </w:trPr>
        <w:tc>
          <w:tcPr>
            <w:tcW w:w="675" w:type="dxa"/>
          </w:tcPr>
          <w:p w:rsidR="00E62E7B" w:rsidRPr="00694FCD" w:rsidRDefault="00E62E7B" w:rsidP="00E62E7B">
            <w:pPr>
              <w:suppressAutoHyphens/>
              <w:spacing w:after="0"/>
              <w:jc w:val="center"/>
              <w:rPr>
                <w:rFonts w:ascii="Arial" w:hAnsi="Arial" w:cs="Arial"/>
                <w:sz w:val="20"/>
                <w:szCs w:val="20"/>
              </w:rPr>
            </w:pPr>
            <w:r>
              <w:rPr>
                <w:rFonts w:ascii="Arial" w:hAnsi="Arial" w:cs="Arial"/>
                <w:sz w:val="20"/>
                <w:szCs w:val="20"/>
              </w:rPr>
              <w:t>2</w:t>
            </w:r>
          </w:p>
        </w:tc>
        <w:tc>
          <w:tcPr>
            <w:tcW w:w="3827" w:type="dxa"/>
            <w:vAlign w:val="center"/>
          </w:tcPr>
          <w:p w:rsidR="00E62E7B" w:rsidRDefault="00E62E7B" w:rsidP="00E62E7B">
            <w:pPr>
              <w:jc w:val="left"/>
              <w:rPr>
                <w:rFonts w:ascii="Arial" w:hAnsi="Arial" w:cs="Arial"/>
                <w:color w:val="000000"/>
                <w:sz w:val="20"/>
                <w:szCs w:val="20"/>
              </w:rPr>
            </w:pPr>
            <w:r>
              <w:rPr>
                <w:rFonts w:ascii="Arial" w:hAnsi="Arial" w:cs="Arial"/>
                <w:color w:val="000000"/>
                <w:sz w:val="20"/>
                <w:szCs w:val="20"/>
              </w:rPr>
              <w:t xml:space="preserve">Кабель КВВГ 14*1 </w:t>
            </w:r>
          </w:p>
        </w:tc>
        <w:tc>
          <w:tcPr>
            <w:tcW w:w="1134" w:type="dxa"/>
            <w:vAlign w:val="center"/>
          </w:tcPr>
          <w:p w:rsidR="00E62E7B" w:rsidRDefault="00E62E7B" w:rsidP="00E62E7B">
            <w:pPr>
              <w:jc w:val="center"/>
              <w:rPr>
                <w:rFonts w:ascii="Arial" w:hAnsi="Arial" w:cs="Arial"/>
                <w:sz w:val="20"/>
                <w:szCs w:val="20"/>
              </w:rPr>
            </w:pPr>
          </w:p>
        </w:tc>
        <w:tc>
          <w:tcPr>
            <w:tcW w:w="851" w:type="dxa"/>
            <w:vAlign w:val="center"/>
          </w:tcPr>
          <w:p w:rsidR="00E62E7B" w:rsidRDefault="00E62E7B" w:rsidP="00E62E7B">
            <w:pPr>
              <w:jc w:val="center"/>
              <w:rPr>
                <w:rFonts w:ascii="Arial" w:hAnsi="Arial" w:cs="Arial"/>
                <w:sz w:val="20"/>
                <w:szCs w:val="20"/>
              </w:rPr>
            </w:pPr>
            <w:r>
              <w:rPr>
                <w:rFonts w:ascii="Arial" w:hAnsi="Arial" w:cs="Arial"/>
                <w:sz w:val="20"/>
                <w:szCs w:val="20"/>
              </w:rPr>
              <w:t>100 м.</w:t>
            </w:r>
          </w:p>
        </w:tc>
        <w:tc>
          <w:tcPr>
            <w:tcW w:w="992" w:type="dxa"/>
            <w:vAlign w:val="center"/>
          </w:tcPr>
          <w:p w:rsidR="00E62E7B" w:rsidRDefault="00E62E7B" w:rsidP="00E62E7B">
            <w:pPr>
              <w:jc w:val="center"/>
              <w:rPr>
                <w:rFonts w:ascii="Arial" w:hAnsi="Arial" w:cs="Arial"/>
                <w:sz w:val="20"/>
                <w:szCs w:val="20"/>
              </w:rPr>
            </w:pPr>
            <w:r>
              <w:rPr>
                <w:rFonts w:ascii="Arial" w:hAnsi="Arial" w:cs="Arial"/>
                <w:sz w:val="20"/>
                <w:szCs w:val="20"/>
              </w:rPr>
              <w:t>9,5</w:t>
            </w:r>
          </w:p>
        </w:tc>
        <w:tc>
          <w:tcPr>
            <w:tcW w:w="1134" w:type="dxa"/>
          </w:tcPr>
          <w:p w:rsidR="00E62E7B" w:rsidRPr="00694FCD" w:rsidRDefault="00E62E7B" w:rsidP="00E62E7B">
            <w:pPr>
              <w:jc w:val="center"/>
              <w:rPr>
                <w:rFonts w:ascii="Arial" w:hAnsi="Arial" w:cs="Arial"/>
                <w:sz w:val="20"/>
                <w:szCs w:val="20"/>
              </w:rPr>
            </w:pPr>
          </w:p>
        </w:tc>
        <w:tc>
          <w:tcPr>
            <w:tcW w:w="1276" w:type="dxa"/>
          </w:tcPr>
          <w:p w:rsidR="00E62E7B" w:rsidRPr="00694FCD" w:rsidRDefault="00E62E7B" w:rsidP="00E62E7B">
            <w:pPr>
              <w:jc w:val="center"/>
              <w:rPr>
                <w:rFonts w:ascii="Arial" w:hAnsi="Arial" w:cs="Arial"/>
                <w:sz w:val="20"/>
                <w:szCs w:val="20"/>
              </w:rPr>
            </w:pPr>
          </w:p>
        </w:tc>
      </w:tr>
      <w:tr w:rsidR="00E62E7B" w:rsidRPr="00694FCD" w:rsidTr="00AE3F87">
        <w:trPr>
          <w:trHeight w:val="533"/>
        </w:trPr>
        <w:tc>
          <w:tcPr>
            <w:tcW w:w="675" w:type="dxa"/>
          </w:tcPr>
          <w:p w:rsidR="00E62E7B" w:rsidRPr="00694FCD" w:rsidRDefault="00E62E7B" w:rsidP="00E62E7B">
            <w:pPr>
              <w:suppressAutoHyphens/>
              <w:spacing w:after="0"/>
              <w:jc w:val="center"/>
              <w:rPr>
                <w:rFonts w:ascii="Arial" w:hAnsi="Arial" w:cs="Arial"/>
                <w:sz w:val="20"/>
                <w:szCs w:val="20"/>
              </w:rPr>
            </w:pPr>
            <w:r>
              <w:rPr>
                <w:rFonts w:ascii="Arial" w:hAnsi="Arial" w:cs="Arial"/>
                <w:sz w:val="20"/>
                <w:szCs w:val="20"/>
              </w:rPr>
              <w:t>3</w:t>
            </w:r>
          </w:p>
        </w:tc>
        <w:tc>
          <w:tcPr>
            <w:tcW w:w="3827" w:type="dxa"/>
            <w:vAlign w:val="center"/>
          </w:tcPr>
          <w:p w:rsidR="00E62E7B" w:rsidRDefault="00E62E7B" w:rsidP="00E62E7B">
            <w:pPr>
              <w:jc w:val="left"/>
              <w:rPr>
                <w:rFonts w:ascii="Arial" w:hAnsi="Arial" w:cs="Arial"/>
                <w:color w:val="000000"/>
                <w:sz w:val="20"/>
                <w:szCs w:val="20"/>
              </w:rPr>
            </w:pPr>
            <w:r>
              <w:rPr>
                <w:rFonts w:ascii="Arial" w:hAnsi="Arial" w:cs="Arial"/>
                <w:color w:val="000000"/>
                <w:sz w:val="20"/>
                <w:szCs w:val="20"/>
              </w:rPr>
              <w:t>Клемма проходная Phoenix Contact UT2,5</w:t>
            </w:r>
          </w:p>
        </w:tc>
        <w:tc>
          <w:tcPr>
            <w:tcW w:w="1134" w:type="dxa"/>
            <w:vAlign w:val="center"/>
          </w:tcPr>
          <w:p w:rsidR="00E62E7B" w:rsidRDefault="00E62E7B" w:rsidP="00E62E7B">
            <w:pPr>
              <w:jc w:val="center"/>
              <w:rPr>
                <w:rFonts w:ascii="Arial" w:hAnsi="Arial" w:cs="Arial"/>
                <w:sz w:val="20"/>
                <w:szCs w:val="20"/>
              </w:rPr>
            </w:pPr>
          </w:p>
        </w:tc>
        <w:tc>
          <w:tcPr>
            <w:tcW w:w="851" w:type="dxa"/>
            <w:vAlign w:val="center"/>
          </w:tcPr>
          <w:p w:rsidR="00E62E7B" w:rsidRDefault="00E62E7B" w:rsidP="00E62E7B">
            <w:pPr>
              <w:jc w:val="center"/>
              <w:rPr>
                <w:rFonts w:ascii="Arial" w:hAnsi="Arial" w:cs="Arial"/>
                <w:sz w:val="20"/>
                <w:szCs w:val="20"/>
              </w:rPr>
            </w:pPr>
            <w:r>
              <w:rPr>
                <w:rFonts w:ascii="Arial" w:hAnsi="Arial" w:cs="Arial"/>
                <w:sz w:val="20"/>
                <w:szCs w:val="20"/>
              </w:rPr>
              <w:t>шт.</w:t>
            </w:r>
          </w:p>
        </w:tc>
        <w:tc>
          <w:tcPr>
            <w:tcW w:w="992" w:type="dxa"/>
            <w:vAlign w:val="center"/>
          </w:tcPr>
          <w:p w:rsidR="00E62E7B" w:rsidRDefault="00E62E7B" w:rsidP="00E62E7B">
            <w:pPr>
              <w:jc w:val="center"/>
              <w:rPr>
                <w:rFonts w:ascii="Arial" w:hAnsi="Arial" w:cs="Arial"/>
                <w:sz w:val="20"/>
                <w:szCs w:val="20"/>
              </w:rPr>
            </w:pPr>
            <w:r>
              <w:rPr>
                <w:rFonts w:ascii="Arial" w:hAnsi="Arial" w:cs="Arial"/>
                <w:sz w:val="20"/>
                <w:szCs w:val="20"/>
              </w:rPr>
              <w:t>210</w:t>
            </w:r>
          </w:p>
        </w:tc>
        <w:tc>
          <w:tcPr>
            <w:tcW w:w="1134" w:type="dxa"/>
          </w:tcPr>
          <w:p w:rsidR="00E62E7B" w:rsidRPr="00694FCD" w:rsidRDefault="00E62E7B" w:rsidP="00E62E7B">
            <w:pPr>
              <w:jc w:val="center"/>
              <w:rPr>
                <w:rFonts w:ascii="Arial" w:hAnsi="Arial" w:cs="Arial"/>
                <w:sz w:val="20"/>
                <w:szCs w:val="20"/>
              </w:rPr>
            </w:pPr>
          </w:p>
        </w:tc>
        <w:tc>
          <w:tcPr>
            <w:tcW w:w="1276" w:type="dxa"/>
          </w:tcPr>
          <w:p w:rsidR="00E62E7B" w:rsidRPr="00694FCD" w:rsidRDefault="00E62E7B" w:rsidP="00E62E7B">
            <w:pPr>
              <w:jc w:val="center"/>
              <w:rPr>
                <w:rFonts w:ascii="Arial" w:hAnsi="Arial" w:cs="Arial"/>
                <w:sz w:val="20"/>
                <w:szCs w:val="20"/>
              </w:rPr>
            </w:pPr>
          </w:p>
        </w:tc>
      </w:tr>
      <w:tr w:rsidR="00E62E7B" w:rsidRPr="00694FCD" w:rsidTr="00AE3F87">
        <w:trPr>
          <w:trHeight w:val="533"/>
        </w:trPr>
        <w:tc>
          <w:tcPr>
            <w:tcW w:w="675" w:type="dxa"/>
          </w:tcPr>
          <w:p w:rsidR="00E62E7B" w:rsidRPr="00694FCD" w:rsidRDefault="00E62E7B" w:rsidP="00E62E7B">
            <w:pPr>
              <w:suppressAutoHyphens/>
              <w:spacing w:after="0"/>
              <w:jc w:val="center"/>
              <w:rPr>
                <w:rFonts w:ascii="Arial" w:hAnsi="Arial" w:cs="Arial"/>
                <w:sz w:val="20"/>
                <w:szCs w:val="20"/>
              </w:rPr>
            </w:pPr>
            <w:r>
              <w:rPr>
                <w:rFonts w:ascii="Arial" w:hAnsi="Arial" w:cs="Arial"/>
                <w:sz w:val="20"/>
                <w:szCs w:val="20"/>
              </w:rPr>
              <w:t>4</w:t>
            </w:r>
          </w:p>
        </w:tc>
        <w:tc>
          <w:tcPr>
            <w:tcW w:w="3827" w:type="dxa"/>
            <w:vAlign w:val="center"/>
          </w:tcPr>
          <w:p w:rsidR="00E62E7B" w:rsidRDefault="00E62E7B" w:rsidP="00E62E7B">
            <w:pPr>
              <w:jc w:val="left"/>
              <w:rPr>
                <w:rFonts w:ascii="Arial" w:hAnsi="Arial" w:cs="Arial"/>
                <w:color w:val="000000"/>
                <w:sz w:val="20"/>
                <w:szCs w:val="20"/>
              </w:rPr>
            </w:pPr>
            <w:r>
              <w:rPr>
                <w:rFonts w:ascii="Arial" w:hAnsi="Arial" w:cs="Arial"/>
                <w:color w:val="000000"/>
                <w:sz w:val="20"/>
                <w:szCs w:val="20"/>
              </w:rPr>
              <w:t>Кабель КВВГнг(А) 4*1,5</w:t>
            </w:r>
          </w:p>
        </w:tc>
        <w:tc>
          <w:tcPr>
            <w:tcW w:w="1134" w:type="dxa"/>
            <w:vAlign w:val="center"/>
          </w:tcPr>
          <w:p w:rsidR="00E62E7B" w:rsidRDefault="00E62E7B" w:rsidP="00E62E7B">
            <w:pPr>
              <w:jc w:val="center"/>
              <w:rPr>
                <w:rFonts w:ascii="Arial" w:hAnsi="Arial" w:cs="Arial"/>
                <w:sz w:val="20"/>
                <w:szCs w:val="20"/>
              </w:rPr>
            </w:pPr>
          </w:p>
        </w:tc>
        <w:tc>
          <w:tcPr>
            <w:tcW w:w="851" w:type="dxa"/>
            <w:vAlign w:val="center"/>
          </w:tcPr>
          <w:p w:rsidR="00E62E7B" w:rsidRDefault="00E62E7B" w:rsidP="00E62E7B">
            <w:pPr>
              <w:jc w:val="center"/>
              <w:rPr>
                <w:rFonts w:ascii="Arial" w:hAnsi="Arial" w:cs="Arial"/>
                <w:sz w:val="20"/>
                <w:szCs w:val="20"/>
              </w:rPr>
            </w:pPr>
            <w:r>
              <w:rPr>
                <w:rFonts w:ascii="Arial" w:hAnsi="Arial" w:cs="Arial"/>
                <w:sz w:val="20"/>
                <w:szCs w:val="20"/>
              </w:rPr>
              <w:t>100 м.</w:t>
            </w:r>
          </w:p>
        </w:tc>
        <w:tc>
          <w:tcPr>
            <w:tcW w:w="992" w:type="dxa"/>
            <w:vAlign w:val="center"/>
          </w:tcPr>
          <w:p w:rsidR="00E62E7B" w:rsidRDefault="00E62E7B" w:rsidP="00E62E7B">
            <w:pPr>
              <w:jc w:val="center"/>
              <w:rPr>
                <w:rFonts w:ascii="Arial" w:hAnsi="Arial" w:cs="Arial"/>
                <w:sz w:val="20"/>
                <w:szCs w:val="20"/>
              </w:rPr>
            </w:pPr>
            <w:r>
              <w:rPr>
                <w:rFonts w:ascii="Arial" w:hAnsi="Arial" w:cs="Arial"/>
                <w:sz w:val="20"/>
                <w:szCs w:val="20"/>
              </w:rPr>
              <w:t>13,91</w:t>
            </w:r>
          </w:p>
        </w:tc>
        <w:tc>
          <w:tcPr>
            <w:tcW w:w="1134" w:type="dxa"/>
          </w:tcPr>
          <w:p w:rsidR="00E62E7B" w:rsidRPr="00694FCD" w:rsidRDefault="00E62E7B" w:rsidP="00E62E7B">
            <w:pPr>
              <w:jc w:val="center"/>
              <w:rPr>
                <w:rFonts w:ascii="Arial" w:hAnsi="Arial" w:cs="Arial"/>
                <w:sz w:val="20"/>
                <w:szCs w:val="20"/>
              </w:rPr>
            </w:pPr>
          </w:p>
        </w:tc>
        <w:tc>
          <w:tcPr>
            <w:tcW w:w="1276" w:type="dxa"/>
          </w:tcPr>
          <w:p w:rsidR="00E62E7B" w:rsidRPr="00694FCD" w:rsidRDefault="00E62E7B" w:rsidP="00E62E7B">
            <w:pPr>
              <w:jc w:val="center"/>
              <w:rPr>
                <w:rFonts w:ascii="Arial" w:hAnsi="Arial" w:cs="Arial"/>
                <w:sz w:val="20"/>
                <w:szCs w:val="20"/>
              </w:rPr>
            </w:pPr>
          </w:p>
        </w:tc>
      </w:tr>
      <w:tr w:rsidR="00E62E7B" w:rsidRPr="00694FCD" w:rsidTr="00AE3F87">
        <w:trPr>
          <w:trHeight w:val="533"/>
        </w:trPr>
        <w:tc>
          <w:tcPr>
            <w:tcW w:w="675" w:type="dxa"/>
          </w:tcPr>
          <w:p w:rsidR="00E62E7B" w:rsidRPr="00694FCD" w:rsidRDefault="00E62E7B" w:rsidP="00E62E7B">
            <w:pPr>
              <w:suppressAutoHyphens/>
              <w:spacing w:after="0"/>
              <w:jc w:val="center"/>
              <w:rPr>
                <w:rFonts w:ascii="Arial" w:hAnsi="Arial" w:cs="Arial"/>
                <w:sz w:val="20"/>
                <w:szCs w:val="20"/>
              </w:rPr>
            </w:pPr>
            <w:r>
              <w:rPr>
                <w:rFonts w:ascii="Arial" w:hAnsi="Arial" w:cs="Arial"/>
                <w:sz w:val="20"/>
                <w:szCs w:val="20"/>
              </w:rPr>
              <w:t>5</w:t>
            </w:r>
          </w:p>
        </w:tc>
        <w:tc>
          <w:tcPr>
            <w:tcW w:w="3827" w:type="dxa"/>
            <w:vAlign w:val="center"/>
          </w:tcPr>
          <w:p w:rsidR="00E62E7B" w:rsidRDefault="00E62E7B" w:rsidP="00E62E7B">
            <w:pPr>
              <w:jc w:val="left"/>
              <w:rPr>
                <w:rFonts w:ascii="Arial" w:hAnsi="Arial" w:cs="Arial"/>
                <w:color w:val="000000"/>
                <w:sz w:val="20"/>
                <w:szCs w:val="20"/>
              </w:rPr>
            </w:pPr>
            <w:r>
              <w:rPr>
                <w:rFonts w:ascii="Arial" w:hAnsi="Arial" w:cs="Arial"/>
                <w:color w:val="000000"/>
                <w:sz w:val="20"/>
                <w:szCs w:val="20"/>
              </w:rPr>
              <w:t xml:space="preserve">Кабель КВВГ 10*1,5  </w:t>
            </w:r>
          </w:p>
        </w:tc>
        <w:tc>
          <w:tcPr>
            <w:tcW w:w="1134" w:type="dxa"/>
            <w:vAlign w:val="center"/>
          </w:tcPr>
          <w:p w:rsidR="00E62E7B" w:rsidRDefault="00E62E7B" w:rsidP="00E62E7B">
            <w:pPr>
              <w:jc w:val="center"/>
              <w:rPr>
                <w:rFonts w:ascii="Arial" w:hAnsi="Arial" w:cs="Arial"/>
                <w:sz w:val="20"/>
                <w:szCs w:val="20"/>
              </w:rPr>
            </w:pPr>
          </w:p>
        </w:tc>
        <w:tc>
          <w:tcPr>
            <w:tcW w:w="851" w:type="dxa"/>
            <w:vAlign w:val="center"/>
          </w:tcPr>
          <w:p w:rsidR="00E62E7B" w:rsidRDefault="00E62E7B" w:rsidP="00E62E7B">
            <w:pPr>
              <w:jc w:val="center"/>
              <w:rPr>
                <w:rFonts w:ascii="Arial" w:hAnsi="Arial" w:cs="Arial"/>
                <w:sz w:val="20"/>
                <w:szCs w:val="20"/>
              </w:rPr>
            </w:pPr>
            <w:r>
              <w:rPr>
                <w:rFonts w:ascii="Arial" w:hAnsi="Arial" w:cs="Arial"/>
                <w:sz w:val="20"/>
                <w:szCs w:val="20"/>
              </w:rPr>
              <w:t>100 м.</w:t>
            </w:r>
          </w:p>
        </w:tc>
        <w:tc>
          <w:tcPr>
            <w:tcW w:w="992" w:type="dxa"/>
            <w:vAlign w:val="center"/>
          </w:tcPr>
          <w:p w:rsidR="00E62E7B" w:rsidRDefault="00E62E7B" w:rsidP="00E62E7B">
            <w:pPr>
              <w:jc w:val="center"/>
              <w:rPr>
                <w:rFonts w:ascii="Arial" w:hAnsi="Arial" w:cs="Arial"/>
                <w:sz w:val="20"/>
                <w:szCs w:val="20"/>
              </w:rPr>
            </w:pPr>
            <w:r>
              <w:rPr>
                <w:rFonts w:ascii="Arial" w:hAnsi="Arial" w:cs="Arial"/>
                <w:sz w:val="20"/>
                <w:szCs w:val="20"/>
              </w:rPr>
              <w:t>2,35</w:t>
            </w:r>
          </w:p>
        </w:tc>
        <w:tc>
          <w:tcPr>
            <w:tcW w:w="1134" w:type="dxa"/>
          </w:tcPr>
          <w:p w:rsidR="00E62E7B" w:rsidRPr="00694FCD" w:rsidRDefault="00E62E7B" w:rsidP="00E62E7B">
            <w:pPr>
              <w:jc w:val="center"/>
              <w:rPr>
                <w:rFonts w:ascii="Arial" w:hAnsi="Arial" w:cs="Arial"/>
                <w:sz w:val="20"/>
                <w:szCs w:val="20"/>
              </w:rPr>
            </w:pPr>
          </w:p>
        </w:tc>
        <w:tc>
          <w:tcPr>
            <w:tcW w:w="1276" w:type="dxa"/>
          </w:tcPr>
          <w:p w:rsidR="00E62E7B" w:rsidRPr="00694FCD" w:rsidRDefault="00E62E7B" w:rsidP="00E62E7B">
            <w:pPr>
              <w:jc w:val="center"/>
              <w:rPr>
                <w:rFonts w:ascii="Arial" w:hAnsi="Arial" w:cs="Arial"/>
                <w:sz w:val="20"/>
                <w:szCs w:val="20"/>
              </w:rPr>
            </w:pPr>
          </w:p>
        </w:tc>
      </w:tr>
      <w:tr w:rsidR="00E62E7B" w:rsidRPr="00694FCD" w:rsidTr="00A358B3">
        <w:trPr>
          <w:trHeight w:val="533"/>
        </w:trPr>
        <w:tc>
          <w:tcPr>
            <w:tcW w:w="675" w:type="dxa"/>
          </w:tcPr>
          <w:p w:rsidR="00E62E7B" w:rsidRPr="00694FCD" w:rsidRDefault="00E62E7B" w:rsidP="00E62E7B">
            <w:pPr>
              <w:suppressAutoHyphens/>
              <w:spacing w:after="0"/>
              <w:jc w:val="center"/>
              <w:rPr>
                <w:rFonts w:ascii="Arial" w:hAnsi="Arial" w:cs="Arial"/>
                <w:sz w:val="20"/>
                <w:szCs w:val="20"/>
              </w:rPr>
            </w:pPr>
            <w:r>
              <w:rPr>
                <w:rFonts w:ascii="Arial" w:hAnsi="Arial" w:cs="Arial"/>
                <w:sz w:val="20"/>
                <w:szCs w:val="20"/>
              </w:rPr>
              <w:t>6</w:t>
            </w:r>
          </w:p>
        </w:tc>
        <w:tc>
          <w:tcPr>
            <w:tcW w:w="3827" w:type="dxa"/>
            <w:vAlign w:val="center"/>
          </w:tcPr>
          <w:p w:rsidR="00E62E7B" w:rsidRDefault="00E62E7B" w:rsidP="00E62E7B">
            <w:pPr>
              <w:jc w:val="left"/>
              <w:rPr>
                <w:rFonts w:ascii="Arial" w:hAnsi="Arial" w:cs="Arial"/>
                <w:color w:val="000000"/>
                <w:sz w:val="20"/>
                <w:szCs w:val="20"/>
              </w:rPr>
            </w:pPr>
            <w:r>
              <w:rPr>
                <w:rFonts w:ascii="Arial" w:hAnsi="Arial" w:cs="Arial"/>
                <w:color w:val="000000"/>
                <w:sz w:val="20"/>
                <w:szCs w:val="20"/>
              </w:rPr>
              <w:t>Модуль телеуправления ТС4</w:t>
            </w:r>
          </w:p>
        </w:tc>
        <w:tc>
          <w:tcPr>
            <w:tcW w:w="1134" w:type="dxa"/>
            <w:vAlign w:val="center"/>
          </w:tcPr>
          <w:p w:rsidR="00E62E7B" w:rsidRDefault="00E62E7B" w:rsidP="00E62E7B">
            <w:pPr>
              <w:jc w:val="center"/>
              <w:rPr>
                <w:rFonts w:ascii="Arial" w:hAnsi="Arial" w:cs="Arial"/>
                <w:sz w:val="20"/>
                <w:szCs w:val="20"/>
              </w:rPr>
            </w:pPr>
          </w:p>
        </w:tc>
        <w:tc>
          <w:tcPr>
            <w:tcW w:w="851" w:type="dxa"/>
            <w:vAlign w:val="center"/>
          </w:tcPr>
          <w:p w:rsidR="00E62E7B" w:rsidRDefault="00E62E7B" w:rsidP="00E62E7B">
            <w:pPr>
              <w:jc w:val="center"/>
              <w:rPr>
                <w:rFonts w:ascii="Arial" w:hAnsi="Arial" w:cs="Arial"/>
                <w:sz w:val="20"/>
                <w:szCs w:val="20"/>
              </w:rPr>
            </w:pPr>
            <w:r>
              <w:rPr>
                <w:rFonts w:ascii="Arial" w:hAnsi="Arial" w:cs="Arial"/>
                <w:sz w:val="20"/>
                <w:szCs w:val="20"/>
              </w:rPr>
              <w:t>шт.</w:t>
            </w:r>
          </w:p>
        </w:tc>
        <w:tc>
          <w:tcPr>
            <w:tcW w:w="992" w:type="dxa"/>
            <w:vAlign w:val="center"/>
          </w:tcPr>
          <w:p w:rsidR="00E62E7B" w:rsidRDefault="00E62E7B" w:rsidP="00E62E7B">
            <w:pPr>
              <w:jc w:val="center"/>
              <w:rPr>
                <w:rFonts w:ascii="Arial" w:hAnsi="Arial" w:cs="Arial"/>
                <w:sz w:val="20"/>
                <w:szCs w:val="20"/>
              </w:rPr>
            </w:pPr>
            <w:r>
              <w:rPr>
                <w:rFonts w:ascii="Arial" w:hAnsi="Arial" w:cs="Arial"/>
                <w:sz w:val="20"/>
                <w:szCs w:val="20"/>
              </w:rPr>
              <w:t>13</w:t>
            </w:r>
          </w:p>
        </w:tc>
        <w:tc>
          <w:tcPr>
            <w:tcW w:w="1134" w:type="dxa"/>
          </w:tcPr>
          <w:p w:rsidR="00E62E7B" w:rsidRPr="00694FCD" w:rsidRDefault="00E62E7B" w:rsidP="00E62E7B">
            <w:pPr>
              <w:jc w:val="center"/>
              <w:rPr>
                <w:rFonts w:ascii="Arial" w:hAnsi="Arial" w:cs="Arial"/>
                <w:sz w:val="20"/>
                <w:szCs w:val="20"/>
              </w:rPr>
            </w:pPr>
          </w:p>
        </w:tc>
        <w:tc>
          <w:tcPr>
            <w:tcW w:w="1276" w:type="dxa"/>
          </w:tcPr>
          <w:p w:rsidR="00E62E7B" w:rsidRPr="00694FCD" w:rsidRDefault="00E62E7B" w:rsidP="00E62E7B">
            <w:pPr>
              <w:jc w:val="center"/>
              <w:rPr>
                <w:rFonts w:ascii="Arial" w:hAnsi="Arial" w:cs="Arial"/>
                <w:sz w:val="20"/>
                <w:szCs w:val="20"/>
              </w:rPr>
            </w:pPr>
          </w:p>
        </w:tc>
      </w:tr>
      <w:tr w:rsidR="00E62E7B" w:rsidRPr="00694FCD" w:rsidTr="00CA5B80">
        <w:trPr>
          <w:trHeight w:val="533"/>
        </w:trPr>
        <w:tc>
          <w:tcPr>
            <w:tcW w:w="675" w:type="dxa"/>
          </w:tcPr>
          <w:p w:rsidR="00E62E7B" w:rsidRPr="00694FCD" w:rsidRDefault="00E62E7B" w:rsidP="00E62E7B">
            <w:pPr>
              <w:suppressAutoHyphens/>
              <w:spacing w:after="0"/>
              <w:jc w:val="center"/>
              <w:rPr>
                <w:rFonts w:ascii="Arial" w:hAnsi="Arial" w:cs="Arial"/>
                <w:sz w:val="20"/>
                <w:szCs w:val="20"/>
              </w:rPr>
            </w:pPr>
            <w:r>
              <w:rPr>
                <w:rFonts w:ascii="Arial" w:hAnsi="Arial" w:cs="Arial"/>
                <w:sz w:val="20"/>
                <w:szCs w:val="20"/>
              </w:rPr>
              <w:t>7</w:t>
            </w:r>
          </w:p>
        </w:tc>
        <w:tc>
          <w:tcPr>
            <w:tcW w:w="3827" w:type="dxa"/>
            <w:vAlign w:val="center"/>
          </w:tcPr>
          <w:p w:rsidR="00E62E7B" w:rsidRDefault="00E62E7B" w:rsidP="00E62E7B">
            <w:pPr>
              <w:jc w:val="left"/>
              <w:rPr>
                <w:rFonts w:ascii="Arial" w:hAnsi="Arial" w:cs="Arial"/>
                <w:color w:val="000000"/>
                <w:sz w:val="20"/>
                <w:szCs w:val="20"/>
              </w:rPr>
            </w:pPr>
            <w:r>
              <w:rPr>
                <w:rFonts w:ascii="Arial" w:hAnsi="Arial" w:cs="Arial"/>
                <w:color w:val="000000"/>
                <w:sz w:val="20"/>
                <w:szCs w:val="20"/>
              </w:rPr>
              <w:t>SHDSL модуль: Sigrand MS-17H4 (4 shdsl порта)</w:t>
            </w:r>
          </w:p>
        </w:tc>
        <w:tc>
          <w:tcPr>
            <w:tcW w:w="1134" w:type="dxa"/>
            <w:vAlign w:val="center"/>
          </w:tcPr>
          <w:p w:rsidR="00E62E7B" w:rsidRDefault="00E62E7B" w:rsidP="00E62E7B">
            <w:pPr>
              <w:jc w:val="center"/>
              <w:rPr>
                <w:rFonts w:ascii="Arial" w:hAnsi="Arial" w:cs="Arial"/>
                <w:sz w:val="20"/>
                <w:szCs w:val="20"/>
              </w:rPr>
            </w:pPr>
          </w:p>
        </w:tc>
        <w:tc>
          <w:tcPr>
            <w:tcW w:w="851" w:type="dxa"/>
            <w:vAlign w:val="center"/>
          </w:tcPr>
          <w:p w:rsidR="00E62E7B" w:rsidRDefault="00E62E7B" w:rsidP="00E62E7B">
            <w:pPr>
              <w:jc w:val="center"/>
              <w:rPr>
                <w:rFonts w:ascii="Arial" w:hAnsi="Arial" w:cs="Arial"/>
                <w:sz w:val="20"/>
                <w:szCs w:val="20"/>
              </w:rPr>
            </w:pPr>
            <w:r>
              <w:rPr>
                <w:rFonts w:ascii="Arial" w:hAnsi="Arial" w:cs="Arial"/>
                <w:sz w:val="20"/>
                <w:szCs w:val="20"/>
              </w:rPr>
              <w:t>шт.</w:t>
            </w:r>
          </w:p>
        </w:tc>
        <w:tc>
          <w:tcPr>
            <w:tcW w:w="992" w:type="dxa"/>
            <w:vAlign w:val="center"/>
          </w:tcPr>
          <w:p w:rsidR="00E62E7B" w:rsidRDefault="00E62E7B" w:rsidP="00E62E7B">
            <w:pPr>
              <w:jc w:val="center"/>
              <w:rPr>
                <w:rFonts w:ascii="Arial" w:hAnsi="Arial" w:cs="Arial"/>
                <w:sz w:val="20"/>
                <w:szCs w:val="20"/>
              </w:rPr>
            </w:pPr>
            <w:r>
              <w:rPr>
                <w:rFonts w:ascii="Arial" w:hAnsi="Arial" w:cs="Arial"/>
                <w:sz w:val="20"/>
                <w:szCs w:val="20"/>
              </w:rPr>
              <w:t>1</w:t>
            </w:r>
          </w:p>
        </w:tc>
        <w:tc>
          <w:tcPr>
            <w:tcW w:w="1134" w:type="dxa"/>
          </w:tcPr>
          <w:p w:rsidR="00E62E7B" w:rsidRPr="00694FCD" w:rsidRDefault="00E62E7B" w:rsidP="00E62E7B">
            <w:pPr>
              <w:jc w:val="center"/>
              <w:rPr>
                <w:rFonts w:ascii="Arial" w:hAnsi="Arial" w:cs="Arial"/>
                <w:sz w:val="20"/>
                <w:szCs w:val="20"/>
              </w:rPr>
            </w:pPr>
          </w:p>
        </w:tc>
        <w:tc>
          <w:tcPr>
            <w:tcW w:w="1276" w:type="dxa"/>
          </w:tcPr>
          <w:p w:rsidR="00E62E7B" w:rsidRPr="00694FCD" w:rsidRDefault="00E62E7B" w:rsidP="00E62E7B">
            <w:pPr>
              <w:jc w:val="center"/>
              <w:rPr>
                <w:rFonts w:ascii="Arial" w:hAnsi="Arial" w:cs="Arial"/>
                <w:sz w:val="20"/>
                <w:szCs w:val="20"/>
              </w:rPr>
            </w:pPr>
          </w:p>
        </w:tc>
      </w:tr>
      <w:tr w:rsidR="00E62E7B" w:rsidRPr="00694FCD" w:rsidTr="00AE3F87">
        <w:trPr>
          <w:trHeight w:val="533"/>
        </w:trPr>
        <w:tc>
          <w:tcPr>
            <w:tcW w:w="675" w:type="dxa"/>
          </w:tcPr>
          <w:p w:rsidR="00E62E7B" w:rsidRPr="00694FCD" w:rsidRDefault="00E62E7B" w:rsidP="00E62E7B">
            <w:pPr>
              <w:suppressAutoHyphens/>
              <w:spacing w:after="0"/>
              <w:jc w:val="center"/>
              <w:rPr>
                <w:rFonts w:ascii="Arial" w:hAnsi="Arial" w:cs="Arial"/>
                <w:sz w:val="20"/>
                <w:szCs w:val="20"/>
              </w:rPr>
            </w:pPr>
            <w:r>
              <w:rPr>
                <w:rFonts w:ascii="Arial" w:hAnsi="Arial" w:cs="Arial"/>
                <w:sz w:val="20"/>
                <w:szCs w:val="20"/>
              </w:rPr>
              <w:t>8</w:t>
            </w:r>
          </w:p>
        </w:tc>
        <w:tc>
          <w:tcPr>
            <w:tcW w:w="3827" w:type="dxa"/>
            <w:vAlign w:val="center"/>
          </w:tcPr>
          <w:p w:rsidR="00E62E7B" w:rsidRDefault="00E62E7B" w:rsidP="00E62E7B">
            <w:pPr>
              <w:jc w:val="left"/>
              <w:rPr>
                <w:rFonts w:ascii="Arial" w:hAnsi="Arial" w:cs="Arial"/>
                <w:sz w:val="20"/>
                <w:szCs w:val="20"/>
              </w:rPr>
            </w:pPr>
            <w:r>
              <w:rPr>
                <w:rFonts w:ascii="Arial" w:hAnsi="Arial" w:cs="Arial"/>
                <w:sz w:val="20"/>
                <w:szCs w:val="20"/>
              </w:rPr>
              <w:t>Датчик температуры воздуха от -50 до +50, выход 4-20 мА, ДТС125Л-100П.0,5.60.И.12</w:t>
            </w:r>
          </w:p>
        </w:tc>
        <w:tc>
          <w:tcPr>
            <w:tcW w:w="1134" w:type="dxa"/>
            <w:vAlign w:val="center"/>
          </w:tcPr>
          <w:p w:rsidR="00E62E7B" w:rsidRDefault="00E62E7B" w:rsidP="00E62E7B">
            <w:pPr>
              <w:jc w:val="center"/>
              <w:rPr>
                <w:rFonts w:ascii="Arial" w:hAnsi="Arial" w:cs="Arial"/>
                <w:sz w:val="20"/>
                <w:szCs w:val="20"/>
              </w:rPr>
            </w:pPr>
          </w:p>
        </w:tc>
        <w:tc>
          <w:tcPr>
            <w:tcW w:w="851" w:type="dxa"/>
            <w:vAlign w:val="center"/>
          </w:tcPr>
          <w:p w:rsidR="00E62E7B" w:rsidRDefault="00E62E7B" w:rsidP="00E62E7B">
            <w:pPr>
              <w:jc w:val="center"/>
              <w:rPr>
                <w:rFonts w:ascii="Arial" w:hAnsi="Arial" w:cs="Arial"/>
                <w:sz w:val="20"/>
                <w:szCs w:val="20"/>
              </w:rPr>
            </w:pPr>
            <w:r>
              <w:rPr>
                <w:rFonts w:ascii="Arial" w:hAnsi="Arial" w:cs="Arial"/>
                <w:sz w:val="20"/>
                <w:szCs w:val="20"/>
              </w:rPr>
              <w:t>шт.</w:t>
            </w:r>
          </w:p>
        </w:tc>
        <w:tc>
          <w:tcPr>
            <w:tcW w:w="992" w:type="dxa"/>
            <w:vAlign w:val="center"/>
          </w:tcPr>
          <w:p w:rsidR="00E62E7B" w:rsidRDefault="00E62E7B" w:rsidP="00E62E7B">
            <w:pPr>
              <w:jc w:val="center"/>
              <w:rPr>
                <w:rFonts w:ascii="Arial" w:hAnsi="Arial" w:cs="Arial"/>
                <w:sz w:val="20"/>
                <w:szCs w:val="20"/>
              </w:rPr>
            </w:pPr>
            <w:r>
              <w:rPr>
                <w:rFonts w:ascii="Arial" w:hAnsi="Arial" w:cs="Arial"/>
                <w:sz w:val="20"/>
                <w:szCs w:val="20"/>
              </w:rPr>
              <w:t>2</w:t>
            </w:r>
          </w:p>
        </w:tc>
        <w:tc>
          <w:tcPr>
            <w:tcW w:w="1134" w:type="dxa"/>
          </w:tcPr>
          <w:p w:rsidR="00E62E7B" w:rsidRPr="00694FCD" w:rsidRDefault="00E62E7B" w:rsidP="00E62E7B">
            <w:pPr>
              <w:jc w:val="center"/>
              <w:rPr>
                <w:rFonts w:ascii="Arial" w:hAnsi="Arial" w:cs="Arial"/>
                <w:sz w:val="20"/>
                <w:szCs w:val="20"/>
              </w:rPr>
            </w:pPr>
          </w:p>
        </w:tc>
        <w:tc>
          <w:tcPr>
            <w:tcW w:w="1276" w:type="dxa"/>
          </w:tcPr>
          <w:p w:rsidR="00E62E7B" w:rsidRPr="00694FCD" w:rsidRDefault="00E62E7B" w:rsidP="00E62E7B">
            <w:pPr>
              <w:jc w:val="center"/>
              <w:rPr>
                <w:rFonts w:ascii="Arial" w:hAnsi="Arial" w:cs="Arial"/>
                <w:sz w:val="20"/>
                <w:szCs w:val="20"/>
              </w:rPr>
            </w:pPr>
          </w:p>
        </w:tc>
      </w:tr>
      <w:tr w:rsidR="00E62E7B" w:rsidRPr="00694FCD" w:rsidTr="00A358B3">
        <w:trPr>
          <w:trHeight w:val="533"/>
        </w:trPr>
        <w:tc>
          <w:tcPr>
            <w:tcW w:w="675" w:type="dxa"/>
          </w:tcPr>
          <w:p w:rsidR="00E62E7B" w:rsidRPr="00694FCD" w:rsidRDefault="00E62E7B" w:rsidP="00E62E7B">
            <w:pPr>
              <w:suppressAutoHyphens/>
              <w:spacing w:after="0"/>
              <w:jc w:val="center"/>
              <w:rPr>
                <w:rFonts w:ascii="Arial" w:hAnsi="Arial" w:cs="Arial"/>
                <w:sz w:val="20"/>
                <w:szCs w:val="20"/>
              </w:rPr>
            </w:pPr>
            <w:r>
              <w:rPr>
                <w:rFonts w:ascii="Arial" w:hAnsi="Arial" w:cs="Arial"/>
                <w:sz w:val="20"/>
                <w:szCs w:val="20"/>
              </w:rPr>
              <w:t>9</w:t>
            </w:r>
          </w:p>
        </w:tc>
        <w:tc>
          <w:tcPr>
            <w:tcW w:w="3827" w:type="dxa"/>
          </w:tcPr>
          <w:p w:rsidR="00E62E7B" w:rsidRDefault="00E62E7B" w:rsidP="00E62E7B">
            <w:pPr>
              <w:jc w:val="left"/>
              <w:rPr>
                <w:rFonts w:ascii="Arial" w:hAnsi="Arial" w:cs="Arial"/>
                <w:sz w:val="20"/>
                <w:szCs w:val="20"/>
              </w:rPr>
            </w:pPr>
            <w:r>
              <w:rPr>
                <w:rFonts w:ascii="Arial" w:hAnsi="Arial" w:cs="Arial"/>
                <w:sz w:val="20"/>
                <w:szCs w:val="20"/>
              </w:rPr>
              <w:t>ЭКРАН 01 ОВЕН, экран для защиты ДТС125Л  от солнечных лучей</w:t>
            </w:r>
          </w:p>
        </w:tc>
        <w:tc>
          <w:tcPr>
            <w:tcW w:w="1134" w:type="dxa"/>
            <w:vAlign w:val="center"/>
          </w:tcPr>
          <w:p w:rsidR="00E62E7B" w:rsidRDefault="00E62E7B" w:rsidP="00E62E7B">
            <w:pPr>
              <w:jc w:val="center"/>
              <w:rPr>
                <w:rFonts w:ascii="Arial" w:hAnsi="Arial" w:cs="Arial"/>
                <w:sz w:val="20"/>
                <w:szCs w:val="20"/>
              </w:rPr>
            </w:pPr>
          </w:p>
        </w:tc>
        <w:tc>
          <w:tcPr>
            <w:tcW w:w="851" w:type="dxa"/>
            <w:vAlign w:val="center"/>
          </w:tcPr>
          <w:p w:rsidR="00E62E7B" w:rsidRDefault="00E62E7B" w:rsidP="00E62E7B">
            <w:pPr>
              <w:jc w:val="center"/>
              <w:rPr>
                <w:rFonts w:ascii="Arial" w:hAnsi="Arial" w:cs="Arial"/>
                <w:sz w:val="20"/>
                <w:szCs w:val="20"/>
              </w:rPr>
            </w:pPr>
            <w:r>
              <w:rPr>
                <w:rFonts w:ascii="Arial" w:hAnsi="Arial" w:cs="Arial"/>
                <w:sz w:val="20"/>
                <w:szCs w:val="20"/>
              </w:rPr>
              <w:t>шт.</w:t>
            </w:r>
          </w:p>
        </w:tc>
        <w:tc>
          <w:tcPr>
            <w:tcW w:w="992" w:type="dxa"/>
            <w:vAlign w:val="center"/>
          </w:tcPr>
          <w:p w:rsidR="00E62E7B" w:rsidRDefault="00E62E7B" w:rsidP="00E62E7B">
            <w:pPr>
              <w:jc w:val="center"/>
              <w:rPr>
                <w:rFonts w:ascii="Arial" w:hAnsi="Arial" w:cs="Arial"/>
                <w:sz w:val="20"/>
                <w:szCs w:val="20"/>
              </w:rPr>
            </w:pPr>
            <w:r>
              <w:rPr>
                <w:rFonts w:ascii="Arial" w:hAnsi="Arial" w:cs="Arial"/>
                <w:sz w:val="20"/>
                <w:szCs w:val="20"/>
              </w:rPr>
              <w:t>1</w:t>
            </w:r>
          </w:p>
        </w:tc>
        <w:tc>
          <w:tcPr>
            <w:tcW w:w="1134" w:type="dxa"/>
          </w:tcPr>
          <w:p w:rsidR="00E62E7B" w:rsidRPr="00694FCD" w:rsidRDefault="00E62E7B" w:rsidP="00E62E7B">
            <w:pPr>
              <w:jc w:val="center"/>
              <w:rPr>
                <w:rFonts w:ascii="Arial" w:hAnsi="Arial" w:cs="Arial"/>
                <w:sz w:val="20"/>
                <w:szCs w:val="20"/>
              </w:rPr>
            </w:pPr>
          </w:p>
        </w:tc>
        <w:tc>
          <w:tcPr>
            <w:tcW w:w="1276" w:type="dxa"/>
          </w:tcPr>
          <w:p w:rsidR="00E62E7B" w:rsidRPr="00694FCD" w:rsidRDefault="00E62E7B" w:rsidP="00E62E7B">
            <w:pPr>
              <w:jc w:val="center"/>
              <w:rPr>
                <w:rFonts w:ascii="Arial" w:hAnsi="Arial" w:cs="Arial"/>
                <w:sz w:val="20"/>
                <w:szCs w:val="20"/>
              </w:rPr>
            </w:pPr>
          </w:p>
        </w:tc>
      </w:tr>
      <w:tr w:rsidR="00E62E7B" w:rsidRPr="00694FCD" w:rsidTr="00A358B3">
        <w:trPr>
          <w:trHeight w:val="533"/>
        </w:trPr>
        <w:tc>
          <w:tcPr>
            <w:tcW w:w="675" w:type="dxa"/>
          </w:tcPr>
          <w:p w:rsidR="00E62E7B" w:rsidRPr="00694FCD" w:rsidRDefault="00E62E7B" w:rsidP="00E62E7B">
            <w:pPr>
              <w:suppressAutoHyphens/>
              <w:spacing w:after="0"/>
              <w:jc w:val="center"/>
              <w:rPr>
                <w:rFonts w:ascii="Arial" w:hAnsi="Arial" w:cs="Arial"/>
                <w:sz w:val="20"/>
                <w:szCs w:val="20"/>
              </w:rPr>
            </w:pPr>
            <w:r>
              <w:rPr>
                <w:rFonts w:ascii="Arial" w:hAnsi="Arial" w:cs="Arial"/>
                <w:sz w:val="20"/>
                <w:szCs w:val="20"/>
              </w:rPr>
              <w:t>10</w:t>
            </w:r>
          </w:p>
        </w:tc>
        <w:tc>
          <w:tcPr>
            <w:tcW w:w="3827" w:type="dxa"/>
            <w:vAlign w:val="center"/>
          </w:tcPr>
          <w:p w:rsidR="00E62E7B" w:rsidRDefault="00E62E7B" w:rsidP="00E62E7B">
            <w:pPr>
              <w:jc w:val="left"/>
              <w:rPr>
                <w:rFonts w:ascii="Arial" w:hAnsi="Arial" w:cs="Arial"/>
                <w:sz w:val="20"/>
                <w:szCs w:val="20"/>
              </w:rPr>
            </w:pPr>
            <w:r>
              <w:rPr>
                <w:rFonts w:ascii="Arial" w:hAnsi="Arial" w:cs="Arial"/>
                <w:sz w:val="20"/>
                <w:szCs w:val="20"/>
              </w:rPr>
              <w:t>МКЭШВнг(А)-LS 2*0,75</w:t>
            </w:r>
          </w:p>
        </w:tc>
        <w:tc>
          <w:tcPr>
            <w:tcW w:w="1134" w:type="dxa"/>
            <w:vAlign w:val="center"/>
          </w:tcPr>
          <w:p w:rsidR="00E62E7B" w:rsidRDefault="00E62E7B" w:rsidP="00E62E7B">
            <w:pPr>
              <w:jc w:val="center"/>
              <w:rPr>
                <w:rFonts w:ascii="Arial" w:hAnsi="Arial" w:cs="Arial"/>
                <w:sz w:val="20"/>
                <w:szCs w:val="20"/>
              </w:rPr>
            </w:pPr>
          </w:p>
        </w:tc>
        <w:tc>
          <w:tcPr>
            <w:tcW w:w="851" w:type="dxa"/>
            <w:vAlign w:val="center"/>
          </w:tcPr>
          <w:p w:rsidR="00E62E7B" w:rsidRDefault="00E62E7B" w:rsidP="00E62E7B">
            <w:pPr>
              <w:jc w:val="center"/>
              <w:rPr>
                <w:rFonts w:ascii="Arial" w:hAnsi="Arial" w:cs="Arial"/>
                <w:sz w:val="20"/>
                <w:szCs w:val="20"/>
              </w:rPr>
            </w:pPr>
            <w:r>
              <w:rPr>
                <w:rFonts w:ascii="Arial" w:hAnsi="Arial" w:cs="Arial"/>
                <w:sz w:val="20"/>
                <w:szCs w:val="20"/>
              </w:rPr>
              <w:t>100 м.</w:t>
            </w:r>
          </w:p>
        </w:tc>
        <w:tc>
          <w:tcPr>
            <w:tcW w:w="992" w:type="dxa"/>
            <w:vAlign w:val="center"/>
          </w:tcPr>
          <w:p w:rsidR="00E62E7B" w:rsidRDefault="00E62E7B" w:rsidP="00E62E7B">
            <w:pPr>
              <w:jc w:val="center"/>
              <w:rPr>
                <w:rFonts w:ascii="Arial" w:hAnsi="Arial" w:cs="Arial"/>
                <w:sz w:val="20"/>
                <w:szCs w:val="20"/>
              </w:rPr>
            </w:pPr>
            <w:r>
              <w:rPr>
                <w:rFonts w:ascii="Arial" w:hAnsi="Arial" w:cs="Arial"/>
                <w:sz w:val="20"/>
                <w:szCs w:val="20"/>
              </w:rPr>
              <w:t>0,6</w:t>
            </w:r>
          </w:p>
        </w:tc>
        <w:tc>
          <w:tcPr>
            <w:tcW w:w="1134" w:type="dxa"/>
          </w:tcPr>
          <w:p w:rsidR="00E62E7B" w:rsidRPr="00694FCD" w:rsidRDefault="00E62E7B" w:rsidP="00E62E7B">
            <w:pPr>
              <w:jc w:val="center"/>
              <w:rPr>
                <w:rFonts w:ascii="Arial" w:hAnsi="Arial" w:cs="Arial"/>
                <w:sz w:val="20"/>
                <w:szCs w:val="20"/>
              </w:rPr>
            </w:pPr>
          </w:p>
        </w:tc>
        <w:tc>
          <w:tcPr>
            <w:tcW w:w="1276" w:type="dxa"/>
          </w:tcPr>
          <w:p w:rsidR="00E62E7B" w:rsidRPr="00694FCD" w:rsidRDefault="00E62E7B" w:rsidP="00E62E7B">
            <w:pPr>
              <w:jc w:val="center"/>
              <w:rPr>
                <w:rFonts w:ascii="Arial" w:hAnsi="Arial" w:cs="Arial"/>
                <w:sz w:val="20"/>
                <w:szCs w:val="20"/>
              </w:rPr>
            </w:pPr>
          </w:p>
        </w:tc>
      </w:tr>
      <w:tr w:rsidR="00E62E7B" w:rsidRPr="00694FCD" w:rsidTr="00534F03">
        <w:trPr>
          <w:trHeight w:val="407"/>
        </w:trPr>
        <w:tc>
          <w:tcPr>
            <w:tcW w:w="675" w:type="dxa"/>
          </w:tcPr>
          <w:p w:rsidR="00E62E7B" w:rsidRDefault="00E62E7B" w:rsidP="00E62E7B">
            <w:pPr>
              <w:suppressAutoHyphens/>
              <w:spacing w:after="0"/>
              <w:jc w:val="center"/>
              <w:rPr>
                <w:rFonts w:ascii="Arial" w:hAnsi="Arial" w:cs="Arial"/>
                <w:sz w:val="20"/>
                <w:szCs w:val="20"/>
              </w:rPr>
            </w:pPr>
            <w:r>
              <w:rPr>
                <w:rFonts w:ascii="Arial" w:hAnsi="Arial" w:cs="Arial"/>
                <w:sz w:val="20"/>
                <w:szCs w:val="20"/>
              </w:rPr>
              <w:t>11</w:t>
            </w:r>
          </w:p>
          <w:p w:rsidR="00E62E7B" w:rsidRPr="00694FCD" w:rsidRDefault="00E62E7B" w:rsidP="00E62E7B">
            <w:pPr>
              <w:suppressAutoHyphens/>
              <w:spacing w:after="0"/>
              <w:rPr>
                <w:rFonts w:ascii="Arial" w:hAnsi="Arial" w:cs="Arial"/>
                <w:sz w:val="20"/>
                <w:szCs w:val="20"/>
              </w:rPr>
            </w:pPr>
          </w:p>
        </w:tc>
        <w:tc>
          <w:tcPr>
            <w:tcW w:w="3827" w:type="dxa"/>
            <w:vAlign w:val="center"/>
          </w:tcPr>
          <w:p w:rsidR="00E62E7B" w:rsidRDefault="00E62E7B" w:rsidP="00E62E7B">
            <w:pPr>
              <w:jc w:val="left"/>
              <w:rPr>
                <w:rFonts w:ascii="Arial" w:hAnsi="Arial" w:cs="Arial"/>
                <w:color w:val="000000"/>
                <w:sz w:val="20"/>
                <w:szCs w:val="20"/>
              </w:rPr>
            </w:pPr>
            <w:r>
              <w:rPr>
                <w:rFonts w:ascii="Arial" w:hAnsi="Arial" w:cs="Arial"/>
                <w:color w:val="000000"/>
                <w:sz w:val="20"/>
                <w:szCs w:val="20"/>
              </w:rPr>
              <w:t xml:space="preserve">  Шкаф ССПИ</w:t>
            </w:r>
          </w:p>
        </w:tc>
        <w:tc>
          <w:tcPr>
            <w:tcW w:w="1134" w:type="dxa"/>
            <w:vAlign w:val="center"/>
          </w:tcPr>
          <w:p w:rsidR="00E62E7B" w:rsidRDefault="00E62E7B" w:rsidP="00E62E7B">
            <w:pPr>
              <w:jc w:val="center"/>
              <w:rPr>
                <w:rFonts w:ascii="Arial" w:hAnsi="Arial" w:cs="Arial"/>
                <w:sz w:val="20"/>
                <w:szCs w:val="20"/>
              </w:rPr>
            </w:pPr>
          </w:p>
        </w:tc>
        <w:tc>
          <w:tcPr>
            <w:tcW w:w="851" w:type="dxa"/>
            <w:vAlign w:val="center"/>
          </w:tcPr>
          <w:p w:rsidR="00E62E7B" w:rsidRDefault="00E62E7B" w:rsidP="00E62E7B">
            <w:pPr>
              <w:jc w:val="center"/>
              <w:rPr>
                <w:rFonts w:ascii="Arial" w:hAnsi="Arial" w:cs="Arial"/>
                <w:sz w:val="20"/>
                <w:szCs w:val="20"/>
              </w:rPr>
            </w:pPr>
            <w:r>
              <w:rPr>
                <w:rFonts w:ascii="Arial" w:hAnsi="Arial" w:cs="Arial"/>
                <w:sz w:val="20"/>
                <w:szCs w:val="20"/>
              </w:rPr>
              <w:t>шт.</w:t>
            </w:r>
          </w:p>
        </w:tc>
        <w:tc>
          <w:tcPr>
            <w:tcW w:w="992" w:type="dxa"/>
            <w:vAlign w:val="center"/>
          </w:tcPr>
          <w:p w:rsidR="00E62E7B" w:rsidRDefault="00E62E7B" w:rsidP="00E62E7B">
            <w:pPr>
              <w:jc w:val="center"/>
              <w:rPr>
                <w:rFonts w:ascii="Arial" w:hAnsi="Arial" w:cs="Arial"/>
                <w:sz w:val="20"/>
                <w:szCs w:val="20"/>
              </w:rPr>
            </w:pPr>
            <w:r>
              <w:rPr>
                <w:rFonts w:ascii="Arial" w:hAnsi="Arial" w:cs="Arial"/>
                <w:sz w:val="20"/>
                <w:szCs w:val="20"/>
              </w:rPr>
              <w:t>1</w:t>
            </w:r>
          </w:p>
        </w:tc>
        <w:tc>
          <w:tcPr>
            <w:tcW w:w="1134" w:type="dxa"/>
          </w:tcPr>
          <w:p w:rsidR="00E62E7B" w:rsidRPr="00694FCD" w:rsidRDefault="00E62E7B" w:rsidP="00E62E7B">
            <w:pPr>
              <w:jc w:val="center"/>
              <w:rPr>
                <w:rFonts w:ascii="Arial" w:hAnsi="Arial" w:cs="Arial"/>
                <w:sz w:val="20"/>
                <w:szCs w:val="20"/>
              </w:rPr>
            </w:pPr>
          </w:p>
        </w:tc>
        <w:tc>
          <w:tcPr>
            <w:tcW w:w="1276" w:type="dxa"/>
          </w:tcPr>
          <w:p w:rsidR="00E62E7B" w:rsidRPr="00694FCD" w:rsidRDefault="00E62E7B" w:rsidP="00E62E7B">
            <w:pPr>
              <w:jc w:val="center"/>
              <w:rPr>
                <w:rFonts w:ascii="Arial" w:hAnsi="Arial" w:cs="Arial"/>
                <w:sz w:val="20"/>
                <w:szCs w:val="20"/>
              </w:rPr>
            </w:pPr>
          </w:p>
        </w:tc>
      </w:tr>
      <w:tr w:rsidR="00E62E7B" w:rsidRPr="00694FCD" w:rsidTr="00AE3F87">
        <w:trPr>
          <w:trHeight w:val="533"/>
        </w:trPr>
        <w:tc>
          <w:tcPr>
            <w:tcW w:w="675" w:type="dxa"/>
          </w:tcPr>
          <w:p w:rsidR="00E62E7B" w:rsidRPr="00694FCD" w:rsidRDefault="00E62E7B" w:rsidP="00E62E7B">
            <w:pPr>
              <w:suppressAutoHyphens/>
              <w:spacing w:after="0"/>
              <w:jc w:val="center"/>
              <w:rPr>
                <w:rFonts w:ascii="Arial" w:hAnsi="Arial" w:cs="Arial"/>
                <w:sz w:val="20"/>
                <w:szCs w:val="20"/>
              </w:rPr>
            </w:pPr>
            <w:r>
              <w:rPr>
                <w:rFonts w:ascii="Arial" w:hAnsi="Arial" w:cs="Arial"/>
                <w:sz w:val="20"/>
                <w:szCs w:val="20"/>
              </w:rPr>
              <w:t>12</w:t>
            </w:r>
          </w:p>
        </w:tc>
        <w:tc>
          <w:tcPr>
            <w:tcW w:w="3827" w:type="dxa"/>
            <w:vAlign w:val="center"/>
          </w:tcPr>
          <w:p w:rsidR="00E62E7B" w:rsidRDefault="00E62E7B" w:rsidP="00E62E7B">
            <w:pPr>
              <w:jc w:val="left"/>
              <w:rPr>
                <w:rFonts w:ascii="Arial" w:hAnsi="Arial" w:cs="Arial"/>
                <w:sz w:val="20"/>
                <w:szCs w:val="20"/>
              </w:rPr>
            </w:pPr>
            <w:r>
              <w:rPr>
                <w:rFonts w:ascii="Arial" w:hAnsi="Arial" w:cs="Arial"/>
                <w:sz w:val="20"/>
                <w:szCs w:val="20"/>
              </w:rPr>
              <w:t>КИПвЭнг(А)-LS 2*2*0,6</w:t>
            </w:r>
          </w:p>
        </w:tc>
        <w:tc>
          <w:tcPr>
            <w:tcW w:w="1134" w:type="dxa"/>
            <w:vAlign w:val="center"/>
          </w:tcPr>
          <w:p w:rsidR="00E62E7B" w:rsidRDefault="00E62E7B" w:rsidP="00E62E7B">
            <w:pPr>
              <w:jc w:val="center"/>
              <w:rPr>
                <w:rFonts w:ascii="Arial" w:hAnsi="Arial" w:cs="Arial"/>
                <w:sz w:val="20"/>
                <w:szCs w:val="20"/>
              </w:rPr>
            </w:pPr>
          </w:p>
        </w:tc>
        <w:tc>
          <w:tcPr>
            <w:tcW w:w="851" w:type="dxa"/>
            <w:vAlign w:val="center"/>
          </w:tcPr>
          <w:p w:rsidR="00E62E7B" w:rsidRDefault="00E62E7B" w:rsidP="00E62E7B">
            <w:pPr>
              <w:jc w:val="center"/>
              <w:rPr>
                <w:rFonts w:ascii="Arial" w:hAnsi="Arial" w:cs="Arial"/>
                <w:sz w:val="20"/>
                <w:szCs w:val="20"/>
              </w:rPr>
            </w:pPr>
            <w:r>
              <w:rPr>
                <w:rFonts w:ascii="Arial" w:hAnsi="Arial" w:cs="Arial"/>
                <w:sz w:val="20"/>
                <w:szCs w:val="20"/>
              </w:rPr>
              <w:t>100 м.</w:t>
            </w:r>
          </w:p>
        </w:tc>
        <w:tc>
          <w:tcPr>
            <w:tcW w:w="992" w:type="dxa"/>
            <w:vAlign w:val="center"/>
          </w:tcPr>
          <w:p w:rsidR="00E62E7B" w:rsidRDefault="00E62E7B" w:rsidP="00E62E7B">
            <w:pPr>
              <w:jc w:val="center"/>
              <w:rPr>
                <w:rFonts w:ascii="Arial" w:hAnsi="Arial" w:cs="Arial"/>
                <w:sz w:val="20"/>
                <w:szCs w:val="20"/>
              </w:rPr>
            </w:pPr>
            <w:r>
              <w:rPr>
                <w:rFonts w:ascii="Arial" w:hAnsi="Arial" w:cs="Arial"/>
                <w:sz w:val="20"/>
                <w:szCs w:val="20"/>
              </w:rPr>
              <w:t>14,38</w:t>
            </w:r>
          </w:p>
        </w:tc>
        <w:tc>
          <w:tcPr>
            <w:tcW w:w="1134" w:type="dxa"/>
          </w:tcPr>
          <w:p w:rsidR="00E62E7B" w:rsidRPr="00694FCD" w:rsidRDefault="00E62E7B" w:rsidP="00E62E7B">
            <w:pPr>
              <w:jc w:val="center"/>
              <w:rPr>
                <w:rFonts w:ascii="Arial" w:hAnsi="Arial" w:cs="Arial"/>
                <w:sz w:val="20"/>
                <w:szCs w:val="20"/>
              </w:rPr>
            </w:pPr>
          </w:p>
        </w:tc>
        <w:tc>
          <w:tcPr>
            <w:tcW w:w="1276" w:type="dxa"/>
          </w:tcPr>
          <w:p w:rsidR="00E62E7B" w:rsidRPr="00694FCD" w:rsidRDefault="00E62E7B" w:rsidP="00E62E7B">
            <w:pPr>
              <w:jc w:val="center"/>
              <w:rPr>
                <w:rFonts w:ascii="Arial" w:hAnsi="Arial" w:cs="Arial"/>
                <w:sz w:val="20"/>
                <w:szCs w:val="20"/>
              </w:rPr>
            </w:pPr>
          </w:p>
        </w:tc>
      </w:tr>
      <w:tr w:rsidR="00E62E7B" w:rsidRPr="00694FCD" w:rsidTr="00AE3F87">
        <w:trPr>
          <w:trHeight w:val="533"/>
        </w:trPr>
        <w:tc>
          <w:tcPr>
            <w:tcW w:w="675" w:type="dxa"/>
          </w:tcPr>
          <w:p w:rsidR="00E62E7B" w:rsidRPr="00694FCD" w:rsidRDefault="00E62E7B" w:rsidP="00E62E7B">
            <w:pPr>
              <w:suppressAutoHyphens/>
              <w:spacing w:after="0"/>
              <w:jc w:val="center"/>
              <w:rPr>
                <w:rFonts w:ascii="Arial" w:hAnsi="Arial" w:cs="Arial"/>
                <w:sz w:val="20"/>
                <w:szCs w:val="20"/>
              </w:rPr>
            </w:pPr>
            <w:r>
              <w:rPr>
                <w:rFonts w:ascii="Arial" w:hAnsi="Arial" w:cs="Arial"/>
                <w:sz w:val="20"/>
                <w:szCs w:val="20"/>
              </w:rPr>
              <w:t>13</w:t>
            </w:r>
          </w:p>
        </w:tc>
        <w:tc>
          <w:tcPr>
            <w:tcW w:w="3827" w:type="dxa"/>
            <w:vAlign w:val="center"/>
          </w:tcPr>
          <w:p w:rsidR="00E62E7B" w:rsidRDefault="00E62E7B" w:rsidP="00E62E7B">
            <w:pPr>
              <w:jc w:val="left"/>
              <w:rPr>
                <w:rFonts w:ascii="Arial" w:hAnsi="Arial" w:cs="Arial"/>
                <w:sz w:val="20"/>
                <w:szCs w:val="20"/>
              </w:rPr>
            </w:pPr>
            <w:r>
              <w:rPr>
                <w:rFonts w:ascii="Arial" w:hAnsi="Arial" w:cs="Arial"/>
                <w:sz w:val="20"/>
                <w:szCs w:val="20"/>
              </w:rPr>
              <w:t>Измерительные преобразователи ЩМ120</w:t>
            </w:r>
          </w:p>
        </w:tc>
        <w:tc>
          <w:tcPr>
            <w:tcW w:w="1134" w:type="dxa"/>
            <w:vAlign w:val="center"/>
          </w:tcPr>
          <w:p w:rsidR="00E62E7B" w:rsidRDefault="00E62E7B" w:rsidP="00E62E7B">
            <w:pPr>
              <w:jc w:val="center"/>
              <w:rPr>
                <w:rFonts w:ascii="Arial" w:hAnsi="Arial" w:cs="Arial"/>
                <w:sz w:val="20"/>
                <w:szCs w:val="20"/>
              </w:rPr>
            </w:pPr>
          </w:p>
        </w:tc>
        <w:tc>
          <w:tcPr>
            <w:tcW w:w="851" w:type="dxa"/>
            <w:vAlign w:val="center"/>
          </w:tcPr>
          <w:p w:rsidR="00E62E7B" w:rsidRDefault="00E62E7B" w:rsidP="00E62E7B">
            <w:pPr>
              <w:jc w:val="center"/>
              <w:rPr>
                <w:rFonts w:ascii="Arial" w:hAnsi="Arial" w:cs="Arial"/>
                <w:sz w:val="20"/>
                <w:szCs w:val="20"/>
              </w:rPr>
            </w:pPr>
            <w:r>
              <w:rPr>
                <w:rFonts w:ascii="Arial" w:hAnsi="Arial" w:cs="Arial"/>
                <w:sz w:val="20"/>
                <w:szCs w:val="20"/>
              </w:rPr>
              <w:t>шт.</w:t>
            </w:r>
          </w:p>
        </w:tc>
        <w:tc>
          <w:tcPr>
            <w:tcW w:w="992" w:type="dxa"/>
            <w:vAlign w:val="center"/>
          </w:tcPr>
          <w:p w:rsidR="00E62E7B" w:rsidRDefault="00E62E7B" w:rsidP="00E62E7B">
            <w:pPr>
              <w:jc w:val="center"/>
              <w:rPr>
                <w:rFonts w:ascii="Arial" w:hAnsi="Arial" w:cs="Arial"/>
                <w:sz w:val="20"/>
                <w:szCs w:val="20"/>
              </w:rPr>
            </w:pPr>
            <w:r>
              <w:rPr>
                <w:rFonts w:ascii="Arial" w:hAnsi="Arial" w:cs="Arial"/>
                <w:sz w:val="20"/>
                <w:szCs w:val="20"/>
              </w:rPr>
              <w:t>6</w:t>
            </w:r>
          </w:p>
        </w:tc>
        <w:tc>
          <w:tcPr>
            <w:tcW w:w="1134" w:type="dxa"/>
          </w:tcPr>
          <w:p w:rsidR="00E62E7B" w:rsidRPr="00694FCD" w:rsidRDefault="00E62E7B" w:rsidP="00E62E7B">
            <w:pPr>
              <w:jc w:val="center"/>
              <w:rPr>
                <w:rFonts w:ascii="Arial" w:hAnsi="Arial" w:cs="Arial"/>
                <w:sz w:val="20"/>
                <w:szCs w:val="20"/>
              </w:rPr>
            </w:pPr>
          </w:p>
        </w:tc>
        <w:tc>
          <w:tcPr>
            <w:tcW w:w="1276" w:type="dxa"/>
          </w:tcPr>
          <w:p w:rsidR="00E62E7B" w:rsidRPr="00694FCD" w:rsidRDefault="00E62E7B" w:rsidP="00E62E7B">
            <w:pPr>
              <w:jc w:val="center"/>
              <w:rPr>
                <w:rFonts w:ascii="Arial" w:hAnsi="Arial" w:cs="Arial"/>
                <w:sz w:val="20"/>
                <w:szCs w:val="20"/>
              </w:rPr>
            </w:pPr>
          </w:p>
        </w:tc>
      </w:tr>
      <w:tr w:rsidR="00E62E7B" w:rsidRPr="00694FCD" w:rsidTr="00AE3F87">
        <w:trPr>
          <w:trHeight w:val="533"/>
        </w:trPr>
        <w:tc>
          <w:tcPr>
            <w:tcW w:w="675" w:type="dxa"/>
          </w:tcPr>
          <w:p w:rsidR="00E62E7B" w:rsidRPr="00694FCD" w:rsidRDefault="00E62E7B" w:rsidP="00E62E7B">
            <w:pPr>
              <w:suppressAutoHyphens/>
              <w:spacing w:after="0"/>
              <w:jc w:val="center"/>
              <w:rPr>
                <w:rFonts w:ascii="Arial" w:hAnsi="Arial" w:cs="Arial"/>
                <w:sz w:val="20"/>
                <w:szCs w:val="20"/>
              </w:rPr>
            </w:pPr>
            <w:r>
              <w:rPr>
                <w:rFonts w:ascii="Arial" w:hAnsi="Arial" w:cs="Arial"/>
                <w:sz w:val="20"/>
                <w:szCs w:val="20"/>
              </w:rPr>
              <w:t>14</w:t>
            </w:r>
          </w:p>
        </w:tc>
        <w:tc>
          <w:tcPr>
            <w:tcW w:w="3827" w:type="dxa"/>
            <w:vAlign w:val="center"/>
          </w:tcPr>
          <w:p w:rsidR="00E62E7B" w:rsidRDefault="00E62E7B" w:rsidP="00E62E7B">
            <w:pPr>
              <w:jc w:val="left"/>
              <w:rPr>
                <w:rFonts w:ascii="Arial" w:hAnsi="Arial" w:cs="Arial"/>
                <w:sz w:val="20"/>
                <w:szCs w:val="20"/>
              </w:rPr>
            </w:pPr>
            <w:r>
              <w:rPr>
                <w:rFonts w:ascii="Arial" w:hAnsi="Arial" w:cs="Arial"/>
                <w:sz w:val="20"/>
                <w:szCs w:val="20"/>
              </w:rPr>
              <w:t xml:space="preserve">Преобразователь интерфейса TTL/RS485 </w:t>
            </w:r>
            <w:r w:rsidR="00BA13B4">
              <w:rPr>
                <w:rFonts w:ascii="Arial" w:hAnsi="Arial" w:cs="Arial"/>
                <w:sz w:val="20"/>
                <w:szCs w:val="20"/>
              </w:rPr>
              <w:t>или аналог</w:t>
            </w:r>
          </w:p>
        </w:tc>
        <w:tc>
          <w:tcPr>
            <w:tcW w:w="1134" w:type="dxa"/>
            <w:vAlign w:val="center"/>
          </w:tcPr>
          <w:p w:rsidR="00E62E7B" w:rsidRDefault="00E62E7B" w:rsidP="00E62E7B">
            <w:pPr>
              <w:jc w:val="center"/>
              <w:rPr>
                <w:rFonts w:ascii="Arial" w:hAnsi="Arial" w:cs="Arial"/>
                <w:sz w:val="20"/>
                <w:szCs w:val="20"/>
              </w:rPr>
            </w:pPr>
          </w:p>
        </w:tc>
        <w:tc>
          <w:tcPr>
            <w:tcW w:w="851" w:type="dxa"/>
            <w:vAlign w:val="center"/>
          </w:tcPr>
          <w:p w:rsidR="00E62E7B" w:rsidRDefault="00E62E7B" w:rsidP="00E62E7B">
            <w:pPr>
              <w:jc w:val="center"/>
              <w:rPr>
                <w:rFonts w:ascii="Arial" w:hAnsi="Arial" w:cs="Arial"/>
                <w:sz w:val="20"/>
                <w:szCs w:val="20"/>
              </w:rPr>
            </w:pPr>
            <w:r>
              <w:rPr>
                <w:rFonts w:ascii="Arial" w:hAnsi="Arial" w:cs="Arial"/>
                <w:sz w:val="20"/>
                <w:szCs w:val="20"/>
              </w:rPr>
              <w:t>шт.</w:t>
            </w:r>
          </w:p>
        </w:tc>
        <w:tc>
          <w:tcPr>
            <w:tcW w:w="992" w:type="dxa"/>
            <w:vAlign w:val="center"/>
          </w:tcPr>
          <w:p w:rsidR="00E62E7B" w:rsidRDefault="00E62E7B" w:rsidP="00E62E7B">
            <w:pPr>
              <w:jc w:val="center"/>
              <w:rPr>
                <w:rFonts w:ascii="Arial" w:hAnsi="Arial" w:cs="Arial"/>
                <w:sz w:val="20"/>
                <w:szCs w:val="20"/>
              </w:rPr>
            </w:pPr>
            <w:r>
              <w:rPr>
                <w:rFonts w:ascii="Arial" w:hAnsi="Arial" w:cs="Arial"/>
                <w:sz w:val="20"/>
                <w:szCs w:val="20"/>
              </w:rPr>
              <w:t>49</w:t>
            </w:r>
          </w:p>
        </w:tc>
        <w:tc>
          <w:tcPr>
            <w:tcW w:w="1134" w:type="dxa"/>
          </w:tcPr>
          <w:p w:rsidR="00E62E7B" w:rsidRPr="00694FCD" w:rsidRDefault="00E62E7B" w:rsidP="00E62E7B">
            <w:pPr>
              <w:jc w:val="center"/>
              <w:rPr>
                <w:rFonts w:ascii="Arial" w:hAnsi="Arial" w:cs="Arial"/>
                <w:sz w:val="20"/>
                <w:szCs w:val="20"/>
              </w:rPr>
            </w:pPr>
          </w:p>
        </w:tc>
        <w:tc>
          <w:tcPr>
            <w:tcW w:w="1276" w:type="dxa"/>
          </w:tcPr>
          <w:p w:rsidR="00E62E7B" w:rsidRPr="00694FCD" w:rsidRDefault="00E62E7B" w:rsidP="00E62E7B">
            <w:pPr>
              <w:jc w:val="center"/>
              <w:rPr>
                <w:rFonts w:ascii="Arial" w:hAnsi="Arial" w:cs="Arial"/>
                <w:sz w:val="20"/>
                <w:szCs w:val="20"/>
              </w:rPr>
            </w:pPr>
          </w:p>
        </w:tc>
      </w:tr>
      <w:tr w:rsidR="00E62E7B" w:rsidRPr="00694FCD" w:rsidTr="00AE3F87">
        <w:trPr>
          <w:trHeight w:val="533"/>
        </w:trPr>
        <w:tc>
          <w:tcPr>
            <w:tcW w:w="675" w:type="dxa"/>
          </w:tcPr>
          <w:p w:rsidR="00E62E7B" w:rsidRPr="00694FCD" w:rsidRDefault="00E62E7B" w:rsidP="00E62E7B">
            <w:pPr>
              <w:suppressAutoHyphens/>
              <w:spacing w:after="0"/>
              <w:jc w:val="center"/>
              <w:rPr>
                <w:rFonts w:ascii="Arial" w:hAnsi="Arial" w:cs="Arial"/>
                <w:sz w:val="20"/>
                <w:szCs w:val="20"/>
              </w:rPr>
            </w:pPr>
            <w:r>
              <w:rPr>
                <w:rFonts w:ascii="Arial" w:hAnsi="Arial" w:cs="Arial"/>
                <w:sz w:val="20"/>
                <w:szCs w:val="20"/>
              </w:rPr>
              <w:t>15</w:t>
            </w:r>
          </w:p>
        </w:tc>
        <w:tc>
          <w:tcPr>
            <w:tcW w:w="3827" w:type="dxa"/>
            <w:vAlign w:val="center"/>
          </w:tcPr>
          <w:p w:rsidR="00E62E7B" w:rsidRDefault="00E62E7B" w:rsidP="00E62E7B">
            <w:pPr>
              <w:jc w:val="left"/>
              <w:rPr>
                <w:rFonts w:ascii="Arial" w:hAnsi="Arial" w:cs="Arial"/>
                <w:color w:val="000000"/>
                <w:sz w:val="20"/>
                <w:szCs w:val="20"/>
              </w:rPr>
            </w:pPr>
            <w:r>
              <w:rPr>
                <w:rFonts w:ascii="Arial" w:hAnsi="Arial" w:cs="Arial"/>
                <w:color w:val="000000"/>
                <w:sz w:val="20"/>
                <w:szCs w:val="20"/>
              </w:rPr>
              <w:t>Разветвитель RS-485 интерфейса</w:t>
            </w:r>
            <w:r>
              <w:rPr>
                <w:rFonts w:ascii="Arial" w:hAnsi="Arial" w:cs="Arial"/>
                <w:color w:val="000000"/>
                <w:sz w:val="20"/>
                <w:szCs w:val="20"/>
              </w:rPr>
              <w:br/>
              <w:t>ПР-3/SI4030</w:t>
            </w:r>
            <w:r w:rsidR="00BA13B4">
              <w:rPr>
                <w:rFonts w:ascii="Arial" w:hAnsi="Arial" w:cs="Arial"/>
                <w:color w:val="000000"/>
                <w:sz w:val="20"/>
                <w:szCs w:val="20"/>
              </w:rPr>
              <w:t xml:space="preserve"> или аналог</w:t>
            </w:r>
          </w:p>
        </w:tc>
        <w:tc>
          <w:tcPr>
            <w:tcW w:w="1134" w:type="dxa"/>
            <w:vAlign w:val="center"/>
          </w:tcPr>
          <w:p w:rsidR="00E62E7B" w:rsidRDefault="00E62E7B" w:rsidP="00E62E7B">
            <w:pPr>
              <w:jc w:val="center"/>
              <w:rPr>
                <w:rFonts w:ascii="Arial" w:hAnsi="Arial" w:cs="Arial"/>
                <w:sz w:val="20"/>
                <w:szCs w:val="20"/>
              </w:rPr>
            </w:pPr>
          </w:p>
        </w:tc>
        <w:tc>
          <w:tcPr>
            <w:tcW w:w="851" w:type="dxa"/>
            <w:vAlign w:val="center"/>
          </w:tcPr>
          <w:p w:rsidR="00E62E7B" w:rsidRDefault="00E62E7B" w:rsidP="00E62E7B">
            <w:pPr>
              <w:jc w:val="center"/>
              <w:rPr>
                <w:rFonts w:ascii="Arial" w:hAnsi="Arial" w:cs="Arial"/>
                <w:sz w:val="20"/>
                <w:szCs w:val="20"/>
              </w:rPr>
            </w:pPr>
            <w:r>
              <w:rPr>
                <w:rFonts w:ascii="Arial" w:hAnsi="Arial" w:cs="Arial"/>
                <w:sz w:val="20"/>
                <w:szCs w:val="20"/>
              </w:rPr>
              <w:t>шт.</w:t>
            </w:r>
          </w:p>
        </w:tc>
        <w:tc>
          <w:tcPr>
            <w:tcW w:w="992" w:type="dxa"/>
            <w:vAlign w:val="center"/>
          </w:tcPr>
          <w:p w:rsidR="00E62E7B" w:rsidRDefault="00E62E7B" w:rsidP="00E62E7B">
            <w:pPr>
              <w:jc w:val="center"/>
              <w:rPr>
                <w:rFonts w:ascii="Arial" w:hAnsi="Arial" w:cs="Arial"/>
                <w:sz w:val="20"/>
                <w:szCs w:val="20"/>
              </w:rPr>
            </w:pPr>
            <w:r>
              <w:rPr>
                <w:rFonts w:ascii="Arial" w:hAnsi="Arial" w:cs="Arial"/>
                <w:sz w:val="20"/>
                <w:szCs w:val="20"/>
              </w:rPr>
              <w:t>92</w:t>
            </w:r>
          </w:p>
        </w:tc>
        <w:tc>
          <w:tcPr>
            <w:tcW w:w="1134" w:type="dxa"/>
          </w:tcPr>
          <w:p w:rsidR="00E62E7B" w:rsidRPr="00694FCD" w:rsidRDefault="00E62E7B" w:rsidP="00E62E7B">
            <w:pPr>
              <w:jc w:val="center"/>
              <w:rPr>
                <w:rFonts w:ascii="Arial" w:hAnsi="Arial" w:cs="Arial"/>
                <w:sz w:val="20"/>
                <w:szCs w:val="20"/>
              </w:rPr>
            </w:pPr>
          </w:p>
        </w:tc>
        <w:tc>
          <w:tcPr>
            <w:tcW w:w="1276" w:type="dxa"/>
          </w:tcPr>
          <w:p w:rsidR="00E62E7B" w:rsidRPr="00694FCD" w:rsidRDefault="00E62E7B" w:rsidP="00E62E7B">
            <w:pPr>
              <w:jc w:val="center"/>
              <w:rPr>
                <w:rFonts w:ascii="Arial" w:hAnsi="Arial" w:cs="Arial"/>
                <w:sz w:val="20"/>
                <w:szCs w:val="20"/>
              </w:rPr>
            </w:pPr>
          </w:p>
        </w:tc>
      </w:tr>
    </w:tbl>
    <w:tbl>
      <w:tblPr>
        <w:tblW w:w="8755" w:type="dxa"/>
        <w:tblLook w:val="01E0" w:firstRow="1" w:lastRow="1" w:firstColumn="1" w:lastColumn="1" w:noHBand="0" w:noVBand="0"/>
      </w:tblPr>
      <w:tblGrid>
        <w:gridCol w:w="5335"/>
        <w:gridCol w:w="3420"/>
      </w:tblGrid>
      <w:tr w:rsidR="00252F62" w:rsidRPr="0026618F" w:rsidTr="00534F03">
        <w:tc>
          <w:tcPr>
            <w:tcW w:w="5335" w:type="dxa"/>
          </w:tcPr>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b/>
                <w:bCs/>
                <w:snapToGrid w:val="0"/>
              </w:rPr>
              <w:t>«ЗАКАЗЧИК»</w:t>
            </w: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rPr>
              <w:t>ООО «ЕвразЭнергоТранс»</w:t>
            </w: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_______________________И.Н. Беспалов</w:t>
            </w: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snapToGrid w:val="0"/>
              </w:rPr>
              <w:t>м.п.</w:t>
            </w:r>
          </w:p>
          <w:p w:rsidR="00252F62" w:rsidRPr="0026618F" w:rsidRDefault="00252F62" w:rsidP="00CE230A">
            <w:pPr>
              <w:suppressAutoHyphens/>
              <w:spacing w:after="0"/>
              <w:jc w:val="left"/>
              <w:rPr>
                <w:rFonts w:ascii="Arial" w:hAnsi="Arial" w:cs="Arial"/>
                <w:b/>
                <w:snapToGrid w:val="0"/>
              </w:rPr>
            </w:pPr>
          </w:p>
        </w:tc>
        <w:tc>
          <w:tcPr>
            <w:tcW w:w="3420" w:type="dxa"/>
          </w:tcPr>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b/>
                <w:bCs/>
                <w:snapToGrid w:val="0"/>
              </w:rPr>
              <w:t>«ПОДРЯДЧИК»</w:t>
            </w:r>
            <w:r w:rsidRPr="0026618F">
              <w:rPr>
                <w:rFonts w:ascii="Arial" w:hAnsi="Arial" w:cs="Arial"/>
                <w:snapToGrid w:val="0"/>
              </w:rPr>
              <w:t xml:space="preserve"> </w:t>
            </w: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________________________</w:t>
            </w: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________________________</w:t>
            </w: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м.п.</w:t>
            </w:r>
          </w:p>
          <w:p w:rsidR="00252F62" w:rsidRPr="0026618F" w:rsidRDefault="00252F62" w:rsidP="00CE230A">
            <w:pPr>
              <w:suppressAutoHyphens/>
              <w:spacing w:after="0"/>
              <w:jc w:val="left"/>
              <w:rPr>
                <w:rFonts w:ascii="Arial" w:hAnsi="Arial" w:cs="Arial"/>
                <w:b/>
                <w:snapToGrid w:val="0"/>
              </w:rPr>
            </w:pPr>
          </w:p>
        </w:tc>
      </w:tr>
    </w:tbl>
    <w:p w:rsidR="00475EB4" w:rsidRDefault="00475EB4" w:rsidP="00252F62">
      <w:pPr>
        <w:spacing w:line="276" w:lineRule="auto"/>
        <w:ind w:firstLine="709"/>
        <w:jc w:val="right"/>
        <w:rPr>
          <w:rFonts w:ascii="Arial" w:hAnsi="Arial" w:cs="Arial"/>
          <w:bCs/>
          <w:sz w:val="22"/>
          <w:szCs w:val="22"/>
        </w:rPr>
        <w:sectPr w:rsidR="00475EB4" w:rsidSect="00024ABA">
          <w:pgSz w:w="11906" w:h="16838"/>
          <w:pgMar w:top="1134" w:right="851" w:bottom="1134" w:left="1701" w:header="709" w:footer="709" w:gutter="0"/>
          <w:cols w:space="720"/>
        </w:sectPr>
      </w:pPr>
    </w:p>
    <w:p w:rsidR="00EE77D8" w:rsidRPr="00470BD9" w:rsidRDefault="00475EB4" w:rsidP="00EE77D8">
      <w:pPr>
        <w:ind w:firstLine="709"/>
        <w:jc w:val="right"/>
        <w:rPr>
          <w:rFonts w:ascii="Arial" w:hAnsi="Arial" w:cs="Arial"/>
          <w:bCs/>
          <w:sz w:val="22"/>
          <w:szCs w:val="22"/>
        </w:rPr>
      </w:pPr>
      <w:r>
        <w:rPr>
          <w:rFonts w:ascii="Franklin Gothic Book" w:hAnsi="Franklin Gothic Book"/>
          <w:bCs/>
          <w:sz w:val="22"/>
          <w:szCs w:val="22"/>
        </w:rPr>
        <w:t xml:space="preserve">                                                                                                                                             </w:t>
      </w:r>
      <w:r w:rsidR="00EE77D8">
        <w:rPr>
          <w:rFonts w:ascii="Franklin Gothic Book" w:hAnsi="Franklin Gothic Book"/>
          <w:bCs/>
          <w:sz w:val="22"/>
          <w:szCs w:val="22"/>
        </w:rPr>
        <w:t xml:space="preserve">                                                                                                                                                                         </w:t>
      </w:r>
      <w:r w:rsidR="00EE77D8">
        <w:rPr>
          <w:rFonts w:ascii="Arial" w:hAnsi="Arial" w:cs="Arial"/>
          <w:bCs/>
          <w:sz w:val="22"/>
          <w:szCs w:val="22"/>
        </w:rPr>
        <w:t>Приложение № 5</w:t>
      </w:r>
    </w:p>
    <w:p w:rsidR="00EE77D8" w:rsidRPr="00470BD9" w:rsidRDefault="00EE77D8" w:rsidP="00EE77D8">
      <w:pPr>
        <w:ind w:firstLine="709"/>
        <w:jc w:val="right"/>
        <w:rPr>
          <w:rFonts w:ascii="Arial" w:hAnsi="Arial" w:cs="Arial"/>
          <w:bCs/>
          <w:sz w:val="22"/>
          <w:szCs w:val="22"/>
        </w:rPr>
      </w:pPr>
      <w:r w:rsidRPr="00470BD9">
        <w:rPr>
          <w:rFonts w:ascii="Arial" w:hAnsi="Arial" w:cs="Arial"/>
          <w:bCs/>
          <w:sz w:val="22"/>
          <w:szCs w:val="22"/>
        </w:rPr>
        <w:t>к договору подряда №____________</w:t>
      </w:r>
    </w:p>
    <w:p w:rsidR="00EE77D8" w:rsidRPr="00470BD9" w:rsidRDefault="00EE77D8" w:rsidP="00EE77D8">
      <w:pPr>
        <w:ind w:firstLine="709"/>
        <w:rPr>
          <w:rFonts w:ascii="Arial" w:hAnsi="Arial" w:cs="Arial"/>
          <w:bCs/>
          <w:sz w:val="22"/>
          <w:szCs w:val="22"/>
        </w:rPr>
      </w:pPr>
      <w:r w:rsidRPr="00470BD9">
        <w:rPr>
          <w:rFonts w:ascii="Arial" w:hAnsi="Arial" w:cs="Arial"/>
          <w:bCs/>
          <w:sz w:val="22"/>
          <w:szCs w:val="22"/>
        </w:rPr>
        <w:t xml:space="preserve">                                                                                                                                                                             от _______20__г.</w:t>
      </w:r>
    </w:p>
    <w:p w:rsidR="00EE77D8" w:rsidRPr="00470BD9" w:rsidRDefault="00EE77D8" w:rsidP="00EE77D8">
      <w:pPr>
        <w:ind w:firstLine="709"/>
        <w:rPr>
          <w:rFonts w:ascii="Arial" w:hAnsi="Arial" w:cs="Arial"/>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EE77D8" w:rsidRPr="00470BD9" w:rsidTr="00D40BE0">
        <w:tc>
          <w:tcPr>
            <w:tcW w:w="7797" w:type="dxa"/>
            <w:tcBorders>
              <w:top w:val="nil"/>
              <w:left w:val="nil"/>
              <w:bottom w:val="nil"/>
              <w:right w:val="nil"/>
            </w:tcBorders>
            <w:shd w:val="clear" w:color="auto" w:fill="auto"/>
          </w:tcPr>
          <w:p w:rsidR="00EE77D8" w:rsidRPr="00470BD9" w:rsidRDefault="00EE77D8" w:rsidP="00D40BE0">
            <w:pPr>
              <w:rPr>
                <w:rFonts w:ascii="Arial" w:hAnsi="Arial" w:cs="Arial"/>
                <w:bCs/>
              </w:rPr>
            </w:pPr>
            <w:r w:rsidRPr="00470BD9">
              <w:rPr>
                <w:rFonts w:ascii="Arial" w:hAnsi="Arial" w:cs="Arial"/>
                <w:bCs/>
              </w:rPr>
              <w:t>СОГЛАСОВАНО:</w:t>
            </w:r>
          </w:p>
          <w:p w:rsidR="00EE77D8" w:rsidRPr="00470BD9" w:rsidRDefault="00EE77D8" w:rsidP="00D40BE0">
            <w:pPr>
              <w:rPr>
                <w:rFonts w:ascii="Arial" w:hAnsi="Arial" w:cs="Arial"/>
                <w:bCs/>
              </w:rPr>
            </w:pPr>
            <w:r w:rsidRPr="00470BD9">
              <w:rPr>
                <w:rFonts w:ascii="Arial" w:hAnsi="Arial" w:cs="Arial"/>
                <w:bCs/>
              </w:rPr>
              <w:t>_________________________</w:t>
            </w:r>
          </w:p>
          <w:p w:rsidR="00EE77D8" w:rsidRPr="00470BD9" w:rsidRDefault="00EE77D8" w:rsidP="00D40BE0">
            <w:pPr>
              <w:rPr>
                <w:rFonts w:ascii="Arial" w:hAnsi="Arial" w:cs="Arial"/>
                <w:bCs/>
              </w:rPr>
            </w:pPr>
            <w:r w:rsidRPr="00470BD9">
              <w:rPr>
                <w:rFonts w:ascii="Arial" w:hAnsi="Arial" w:cs="Arial"/>
                <w:bCs/>
              </w:rPr>
              <w:t>_________________________</w:t>
            </w:r>
          </w:p>
          <w:p w:rsidR="00EE77D8" w:rsidRPr="00470BD9" w:rsidRDefault="00EE77D8" w:rsidP="00D40BE0">
            <w:pPr>
              <w:rPr>
                <w:rFonts w:ascii="Arial" w:hAnsi="Arial" w:cs="Arial"/>
                <w:bCs/>
              </w:rPr>
            </w:pPr>
            <w:r w:rsidRPr="00470BD9">
              <w:rPr>
                <w:rFonts w:ascii="Arial" w:hAnsi="Arial" w:cs="Arial"/>
                <w:bCs/>
              </w:rPr>
              <w:t>«____»______________20__г.</w:t>
            </w:r>
          </w:p>
        </w:tc>
        <w:tc>
          <w:tcPr>
            <w:tcW w:w="5811" w:type="dxa"/>
            <w:tcBorders>
              <w:top w:val="nil"/>
              <w:left w:val="nil"/>
              <w:bottom w:val="nil"/>
              <w:right w:val="nil"/>
            </w:tcBorders>
            <w:shd w:val="clear" w:color="auto" w:fill="auto"/>
          </w:tcPr>
          <w:p w:rsidR="00EE77D8" w:rsidRPr="00470BD9" w:rsidRDefault="00EE77D8" w:rsidP="00D40BE0">
            <w:pPr>
              <w:rPr>
                <w:rFonts w:ascii="Arial" w:hAnsi="Arial" w:cs="Arial"/>
                <w:bCs/>
              </w:rPr>
            </w:pPr>
            <w:r w:rsidRPr="00470BD9">
              <w:rPr>
                <w:rFonts w:ascii="Arial" w:hAnsi="Arial" w:cs="Arial"/>
                <w:bCs/>
              </w:rPr>
              <w:t>УТВЕРЖДАЮ:</w:t>
            </w:r>
          </w:p>
          <w:p w:rsidR="00EE77D8" w:rsidRPr="00470BD9" w:rsidRDefault="00EE77D8" w:rsidP="00D40BE0">
            <w:pPr>
              <w:rPr>
                <w:rFonts w:ascii="Arial" w:hAnsi="Arial" w:cs="Arial"/>
                <w:bCs/>
              </w:rPr>
            </w:pPr>
            <w:r w:rsidRPr="00470BD9">
              <w:rPr>
                <w:rFonts w:ascii="Arial" w:hAnsi="Arial" w:cs="Arial"/>
                <w:bCs/>
              </w:rPr>
              <w:t>Ген. директор ООО «ЕвразЭнергоТранс»</w:t>
            </w:r>
          </w:p>
          <w:p w:rsidR="00EE77D8" w:rsidRPr="00470BD9" w:rsidRDefault="00EE77D8" w:rsidP="00D40BE0">
            <w:pPr>
              <w:rPr>
                <w:rFonts w:ascii="Arial" w:hAnsi="Arial" w:cs="Arial"/>
                <w:bCs/>
              </w:rPr>
            </w:pPr>
            <w:r w:rsidRPr="00470BD9">
              <w:rPr>
                <w:rFonts w:ascii="Arial" w:hAnsi="Arial" w:cs="Arial"/>
                <w:bCs/>
              </w:rPr>
              <w:t>___________________И.Н. Беспалов</w:t>
            </w:r>
          </w:p>
          <w:p w:rsidR="00EE77D8" w:rsidRPr="00470BD9" w:rsidRDefault="00EE77D8" w:rsidP="00D40BE0">
            <w:pPr>
              <w:rPr>
                <w:rFonts w:ascii="Arial" w:hAnsi="Arial" w:cs="Arial"/>
                <w:bCs/>
              </w:rPr>
            </w:pPr>
            <w:r w:rsidRPr="00470BD9">
              <w:rPr>
                <w:rFonts w:ascii="Arial" w:hAnsi="Arial" w:cs="Arial"/>
                <w:bCs/>
              </w:rPr>
              <w:t>«____»_____________20__г.</w:t>
            </w:r>
          </w:p>
        </w:tc>
      </w:tr>
    </w:tbl>
    <w:p w:rsidR="00EE77D8" w:rsidRPr="00470BD9" w:rsidRDefault="00EE77D8" w:rsidP="00EE77D8">
      <w:pPr>
        <w:spacing w:line="276" w:lineRule="auto"/>
        <w:rPr>
          <w:rFonts w:ascii="Arial" w:hAnsi="Arial" w:cs="Arial"/>
          <w:bCs/>
        </w:rPr>
      </w:pPr>
    </w:p>
    <w:p w:rsidR="00EE77D8" w:rsidRPr="00470BD9" w:rsidRDefault="00EE77D8" w:rsidP="00EE77D8">
      <w:pPr>
        <w:ind w:left="4320" w:firstLine="720"/>
        <w:rPr>
          <w:rFonts w:ascii="Arial" w:hAnsi="Arial" w:cs="Arial"/>
          <w:bCs/>
          <w:sz w:val="20"/>
          <w:szCs w:val="20"/>
        </w:rPr>
      </w:pPr>
      <w:r w:rsidRPr="00470BD9">
        <w:rPr>
          <w:rFonts w:ascii="Arial" w:hAnsi="Arial" w:cs="Arial"/>
          <w:bCs/>
          <w:sz w:val="20"/>
          <w:szCs w:val="20"/>
        </w:rPr>
        <w:t>_________________________________</w:t>
      </w:r>
    </w:p>
    <w:p w:rsidR="00EE77D8" w:rsidRPr="00470BD9" w:rsidRDefault="00EE77D8" w:rsidP="00EE77D8">
      <w:pPr>
        <w:ind w:left="5040" w:firstLine="720"/>
        <w:rPr>
          <w:rFonts w:ascii="Arial" w:hAnsi="Arial" w:cs="Arial"/>
          <w:bCs/>
          <w:i/>
          <w:sz w:val="20"/>
          <w:szCs w:val="20"/>
        </w:rPr>
      </w:pPr>
      <w:r w:rsidRPr="00470BD9">
        <w:rPr>
          <w:rFonts w:ascii="Arial" w:hAnsi="Arial" w:cs="Arial"/>
          <w:bCs/>
          <w:i/>
          <w:sz w:val="20"/>
          <w:szCs w:val="20"/>
        </w:rPr>
        <w:t>(наименование стройки)</w:t>
      </w:r>
    </w:p>
    <w:p w:rsidR="00EE77D8" w:rsidRPr="00470BD9" w:rsidRDefault="00EE77D8" w:rsidP="00EE77D8">
      <w:pPr>
        <w:ind w:left="5040" w:firstLine="720"/>
        <w:rPr>
          <w:rFonts w:ascii="Arial" w:hAnsi="Arial" w:cs="Arial"/>
          <w:bCs/>
          <w:i/>
        </w:rPr>
      </w:pPr>
    </w:p>
    <w:p w:rsidR="00EE77D8" w:rsidRPr="00470BD9" w:rsidRDefault="00EE77D8" w:rsidP="00EE77D8">
      <w:pPr>
        <w:ind w:left="4320" w:firstLine="720"/>
        <w:rPr>
          <w:rFonts w:ascii="Arial" w:hAnsi="Arial" w:cs="Arial"/>
          <w:b/>
          <w:bCs/>
          <w:sz w:val="20"/>
          <w:szCs w:val="20"/>
        </w:rPr>
      </w:pPr>
      <w:r w:rsidRPr="00470BD9">
        <w:rPr>
          <w:rFonts w:ascii="Arial" w:hAnsi="Arial" w:cs="Arial"/>
          <w:b/>
          <w:bCs/>
          <w:sz w:val="20"/>
          <w:szCs w:val="20"/>
        </w:rPr>
        <w:t>ЛОКАЛЬНЫЙ СМЕТНЫЙ РАСЧЕТ №_________</w:t>
      </w:r>
    </w:p>
    <w:p w:rsidR="00EE77D8" w:rsidRPr="00470BD9" w:rsidRDefault="00EE77D8" w:rsidP="00EE77D8">
      <w:pPr>
        <w:ind w:left="5760" w:firstLine="720"/>
        <w:rPr>
          <w:rFonts w:ascii="Arial" w:hAnsi="Arial" w:cs="Arial"/>
          <w:bCs/>
          <w:sz w:val="20"/>
          <w:szCs w:val="20"/>
        </w:rPr>
      </w:pPr>
      <w:r w:rsidRPr="00470BD9">
        <w:rPr>
          <w:rFonts w:ascii="Arial" w:hAnsi="Arial" w:cs="Arial"/>
          <w:bCs/>
          <w:sz w:val="20"/>
          <w:szCs w:val="20"/>
        </w:rPr>
        <w:t>(локальная смета)</w:t>
      </w:r>
    </w:p>
    <w:p w:rsidR="00EE77D8" w:rsidRPr="00470BD9" w:rsidRDefault="00EE77D8" w:rsidP="00EE77D8">
      <w:pPr>
        <w:rPr>
          <w:rFonts w:ascii="Arial" w:hAnsi="Arial" w:cs="Arial"/>
          <w:bCs/>
        </w:rPr>
      </w:pPr>
    </w:p>
    <w:p w:rsidR="00EE77D8" w:rsidRPr="00470BD9" w:rsidRDefault="00EE77D8" w:rsidP="00EE77D8">
      <w:pPr>
        <w:ind w:left="3600" w:firstLine="720"/>
        <w:rPr>
          <w:rFonts w:ascii="Arial" w:hAnsi="Arial" w:cs="Arial"/>
          <w:bCs/>
        </w:rPr>
      </w:pPr>
      <w:r w:rsidRPr="00470BD9">
        <w:rPr>
          <w:rFonts w:ascii="Arial" w:hAnsi="Arial" w:cs="Arial"/>
          <w:bCs/>
        </w:rPr>
        <w:t>_________________________________________________</w:t>
      </w:r>
    </w:p>
    <w:p w:rsidR="00EE77D8" w:rsidRPr="00470BD9" w:rsidRDefault="00EE77D8" w:rsidP="00EE77D8">
      <w:pPr>
        <w:ind w:left="4320" w:firstLine="720"/>
        <w:rPr>
          <w:rFonts w:ascii="Arial" w:hAnsi="Arial" w:cs="Arial"/>
          <w:bCs/>
          <w:i/>
          <w:sz w:val="20"/>
          <w:szCs w:val="20"/>
        </w:rPr>
      </w:pPr>
      <w:r w:rsidRPr="00470BD9">
        <w:rPr>
          <w:rFonts w:ascii="Arial" w:hAnsi="Arial" w:cs="Arial"/>
          <w:bCs/>
          <w:i/>
          <w:sz w:val="20"/>
          <w:szCs w:val="20"/>
        </w:rPr>
        <w:t>(наименование работ и затрат, наименование объекта)</w:t>
      </w:r>
    </w:p>
    <w:p w:rsidR="00EE77D8" w:rsidRPr="00470BD9" w:rsidRDefault="00EE77D8" w:rsidP="00EE77D8">
      <w:pPr>
        <w:ind w:left="3600" w:firstLine="720"/>
        <w:rPr>
          <w:rFonts w:ascii="Arial" w:hAnsi="Arial" w:cs="Arial"/>
          <w:bCs/>
          <w:i/>
          <w:sz w:val="20"/>
          <w:szCs w:val="20"/>
        </w:rPr>
      </w:pPr>
    </w:p>
    <w:p w:rsidR="00EE77D8" w:rsidRPr="00470BD9" w:rsidRDefault="00EE77D8" w:rsidP="00EE77D8">
      <w:pPr>
        <w:ind w:left="3600" w:firstLine="720"/>
        <w:rPr>
          <w:rFonts w:ascii="Arial" w:hAnsi="Arial" w:cs="Arial"/>
          <w:bCs/>
          <w:sz w:val="20"/>
          <w:szCs w:val="20"/>
        </w:rPr>
      </w:pPr>
      <w:r w:rsidRPr="00470BD9">
        <w:rPr>
          <w:rFonts w:ascii="Arial" w:hAnsi="Arial" w:cs="Arial"/>
          <w:bCs/>
          <w:sz w:val="20"/>
          <w:szCs w:val="20"/>
        </w:rPr>
        <w:t>Основание:</w:t>
      </w:r>
    </w:p>
    <w:p w:rsidR="00EE77D8" w:rsidRPr="00470BD9" w:rsidRDefault="00EE77D8" w:rsidP="00EE77D8">
      <w:pPr>
        <w:ind w:left="3600" w:firstLine="720"/>
        <w:rPr>
          <w:rFonts w:ascii="Arial" w:hAnsi="Arial" w:cs="Arial"/>
          <w:bCs/>
          <w:sz w:val="20"/>
          <w:szCs w:val="20"/>
        </w:rPr>
      </w:pPr>
      <w:r w:rsidRPr="00470BD9">
        <w:rPr>
          <w:rFonts w:ascii="Arial" w:hAnsi="Arial" w:cs="Arial"/>
          <w:bCs/>
          <w:sz w:val="20"/>
          <w:szCs w:val="20"/>
        </w:rPr>
        <w:t>Сметная стоимость_________________________руб.</w:t>
      </w:r>
    </w:p>
    <w:p w:rsidR="00EE77D8" w:rsidRPr="00470BD9" w:rsidRDefault="00EE77D8" w:rsidP="00EE77D8">
      <w:pPr>
        <w:ind w:left="3600" w:firstLine="720"/>
        <w:rPr>
          <w:rFonts w:ascii="Arial" w:hAnsi="Arial" w:cs="Arial"/>
          <w:bCs/>
          <w:sz w:val="20"/>
          <w:szCs w:val="20"/>
        </w:rPr>
      </w:pPr>
      <w:r w:rsidRPr="00470BD9">
        <w:rPr>
          <w:rFonts w:ascii="Arial" w:hAnsi="Arial" w:cs="Arial"/>
          <w:bCs/>
          <w:sz w:val="20"/>
          <w:szCs w:val="20"/>
        </w:rPr>
        <w:t>Средства на оплату труда____________________руб.</w:t>
      </w:r>
    </w:p>
    <w:p w:rsidR="00EE77D8" w:rsidRPr="00470BD9" w:rsidRDefault="00EE77D8" w:rsidP="00EE77D8">
      <w:pPr>
        <w:ind w:left="3600" w:firstLine="720"/>
        <w:rPr>
          <w:rFonts w:ascii="Arial" w:hAnsi="Arial" w:cs="Arial"/>
          <w:bCs/>
          <w:sz w:val="20"/>
          <w:szCs w:val="20"/>
        </w:rPr>
      </w:pPr>
      <w:r w:rsidRPr="00470BD9">
        <w:rPr>
          <w:rFonts w:ascii="Arial" w:hAnsi="Arial" w:cs="Arial"/>
          <w:bCs/>
          <w:sz w:val="20"/>
          <w:szCs w:val="20"/>
        </w:rPr>
        <w:t>Сметная трудоемкость_______________________ч/час.</w:t>
      </w:r>
    </w:p>
    <w:p w:rsidR="00EE77D8" w:rsidRPr="00470BD9" w:rsidRDefault="00EE77D8" w:rsidP="00EE77D8">
      <w:pPr>
        <w:spacing w:line="276" w:lineRule="auto"/>
        <w:ind w:left="4320" w:firstLine="720"/>
        <w:rPr>
          <w:rFonts w:ascii="Arial" w:hAnsi="Arial" w:cs="Arial"/>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EE77D8" w:rsidRPr="00470BD9" w:rsidTr="00D40BE0">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Т/з осн.</w:t>
            </w:r>
            <w:r w:rsidRPr="00470BD9">
              <w:rPr>
                <w:rFonts w:ascii="Arial" w:hAnsi="Arial"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Т/з осн.</w:t>
            </w:r>
            <w:r w:rsidRPr="00470BD9">
              <w:rPr>
                <w:rFonts w:ascii="Arial" w:hAnsi="Arial" w:cs="Arial"/>
                <w:sz w:val="16"/>
                <w:szCs w:val="16"/>
              </w:rPr>
              <w:br/>
              <w:t>раб.</w:t>
            </w:r>
            <w:r w:rsidRPr="00470BD9">
              <w:rPr>
                <w:rFonts w:ascii="Arial" w:hAnsi="Arial"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Т/з мех.</w:t>
            </w:r>
            <w:r w:rsidRPr="00470BD9">
              <w:rPr>
                <w:rFonts w:ascii="Arial" w:hAnsi="Arial" w:cs="Arial"/>
                <w:sz w:val="16"/>
                <w:szCs w:val="16"/>
              </w:rPr>
              <w:br/>
              <w:t>Всего</w:t>
            </w:r>
          </w:p>
        </w:tc>
      </w:tr>
      <w:tr w:rsidR="00EE77D8" w:rsidRPr="00470BD9" w:rsidTr="00D40BE0">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r>
      <w:tr w:rsidR="00EE77D8" w:rsidRPr="00470BD9" w:rsidTr="00D40BE0">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Эк.Маш</w:t>
            </w:r>
          </w:p>
        </w:tc>
        <w:tc>
          <w:tcPr>
            <w:tcW w:w="722" w:type="dxa"/>
            <w:tcBorders>
              <w:top w:val="nil"/>
              <w:left w:val="nil"/>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З/пМех</w:t>
            </w:r>
          </w:p>
        </w:tc>
        <w:tc>
          <w:tcPr>
            <w:tcW w:w="1079" w:type="dxa"/>
            <w:vMerge/>
            <w:tcBorders>
              <w:top w:val="nil"/>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Эк.Маш</w:t>
            </w:r>
          </w:p>
        </w:tc>
        <w:tc>
          <w:tcPr>
            <w:tcW w:w="745" w:type="dxa"/>
            <w:tcBorders>
              <w:top w:val="nil"/>
              <w:left w:val="nil"/>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E77D8" w:rsidRPr="00470BD9" w:rsidRDefault="00EE77D8" w:rsidP="00D40BE0">
            <w:pPr>
              <w:spacing w:after="0"/>
              <w:jc w:val="left"/>
              <w:rPr>
                <w:rFonts w:ascii="Arial" w:hAnsi="Arial" w:cs="Arial"/>
                <w:sz w:val="16"/>
                <w:szCs w:val="16"/>
              </w:rPr>
            </w:pPr>
          </w:p>
        </w:tc>
      </w:tr>
      <w:tr w:rsidR="00EE77D8" w:rsidRPr="00470BD9" w:rsidTr="00D40BE0">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17</w:t>
            </w:r>
          </w:p>
        </w:tc>
      </w:tr>
      <w:tr w:rsidR="00EE77D8" w:rsidRPr="00470BD9" w:rsidTr="00D40BE0">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EE77D8" w:rsidRPr="00470BD9" w:rsidRDefault="00EE77D8" w:rsidP="00D40BE0">
            <w:pPr>
              <w:spacing w:after="0"/>
              <w:jc w:val="center"/>
              <w:rPr>
                <w:rFonts w:ascii="Arial" w:hAnsi="Arial" w:cs="Arial"/>
                <w:sz w:val="16"/>
                <w:szCs w:val="16"/>
              </w:rPr>
            </w:pPr>
            <w:r w:rsidRPr="00470BD9">
              <w:rPr>
                <w:rFonts w:ascii="Arial" w:hAnsi="Arial"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E77D8" w:rsidRPr="00470BD9" w:rsidRDefault="00EE77D8" w:rsidP="00D40BE0">
            <w:pPr>
              <w:spacing w:after="0"/>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EE77D8" w:rsidRPr="00470BD9" w:rsidRDefault="00EE77D8" w:rsidP="00D40BE0">
            <w:pPr>
              <w:spacing w:after="0"/>
              <w:jc w:val="center"/>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EE77D8" w:rsidRPr="00470BD9" w:rsidRDefault="00EE77D8" w:rsidP="00D40BE0">
            <w:pPr>
              <w:spacing w:after="0"/>
              <w:jc w:val="center"/>
              <w:rPr>
                <w:rFonts w:ascii="Arial" w:hAnsi="Arial" w:cs="Arial"/>
                <w:sz w:val="16"/>
                <w:szCs w:val="16"/>
              </w:rPr>
            </w:pPr>
          </w:p>
        </w:tc>
      </w:tr>
    </w:tbl>
    <w:p w:rsidR="00EE77D8" w:rsidRPr="00470BD9" w:rsidRDefault="00EE77D8" w:rsidP="00EE77D8">
      <w:pPr>
        <w:suppressAutoHyphens/>
        <w:spacing w:line="276" w:lineRule="auto"/>
        <w:rPr>
          <w:rFonts w:ascii="Arial" w:hAnsi="Arial" w:cs="Arial"/>
        </w:rPr>
        <w:sectPr w:rsidR="00EE77D8" w:rsidRPr="00470BD9" w:rsidSect="00380CBA">
          <w:pgSz w:w="16838" w:h="11906" w:orient="landscape"/>
          <w:pgMar w:top="1701" w:right="1134" w:bottom="851" w:left="1134" w:header="709" w:footer="709" w:gutter="0"/>
          <w:cols w:space="708"/>
          <w:docGrid w:linePitch="360"/>
        </w:sectPr>
      </w:pPr>
      <w:r w:rsidRPr="00470BD9">
        <w:rPr>
          <w:rFonts w:ascii="Arial" w:hAnsi="Arial" w:cs="Arial"/>
        </w:rPr>
        <w:object w:dxaOrig="16902" w:dyaOrig="10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8pt;height:518.4pt" o:ole="">
            <v:imagedata r:id="rId43" o:title=""/>
          </v:shape>
          <o:OLEObject Type="Embed" ProgID="Excel.Sheet.8" ShapeID="_x0000_i1025" DrawAspect="Content" ObjectID="_1767182222" r:id="rId44"/>
        </w:object>
      </w:r>
    </w:p>
    <w:p w:rsidR="00EE77D8" w:rsidRPr="00470BD9" w:rsidRDefault="00EE77D8" w:rsidP="00EE77D8">
      <w:pPr>
        <w:suppressAutoHyphens/>
        <w:spacing w:line="276" w:lineRule="auto"/>
        <w:jc w:val="right"/>
        <w:rPr>
          <w:rStyle w:val="aff5"/>
          <w:rFonts w:ascii="Arial" w:hAnsi="Arial" w:cs="Arial"/>
        </w:rPr>
      </w:pPr>
      <w:r w:rsidRPr="00A01B75">
        <w:rPr>
          <w:rStyle w:val="aff5"/>
          <w:b w:val="0"/>
          <w:bCs w:val="0"/>
          <w:noProof/>
          <w:lang w:eastAsia="ru-RU"/>
        </w:rPr>
        <w:drawing>
          <wp:inline distT="0" distB="0" distL="0" distR="0" wp14:anchorId="79C8ED3D" wp14:editId="2C423F16">
            <wp:extent cx="5831130" cy="89369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53519" cy="8971280"/>
                    </a:xfrm>
                    <a:prstGeom prst="rect">
                      <a:avLst/>
                    </a:prstGeom>
                    <a:noFill/>
                    <a:ln>
                      <a:noFill/>
                    </a:ln>
                  </pic:spPr>
                </pic:pic>
              </a:graphicData>
            </a:graphic>
          </wp:inline>
        </w:drawing>
      </w:r>
    </w:p>
    <w:p w:rsidR="00EE77D8" w:rsidRPr="00470BD9" w:rsidRDefault="00EE77D8" w:rsidP="00EE77D8">
      <w:pPr>
        <w:suppressAutoHyphens/>
        <w:spacing w:line="276" w:lineRule="auto"/>
        <w:jc w:val="right"/>
        <w:rPr>
          <w:rStyle w:val="aff5"/>
          <w:rFonts w:ascii="Arial" w:hAnsi="Arial" w:cs="Arial"/>
        </w:rPr>
        <w:sectPr w:rsidR="00EE77D8" w:rsidRPr="00470BD9" w:rsidSect="00D40BE0">
          <w:footerReference w:type="default" r:id="rId46"/>
          <w:pgSz w:w="11906" w:h="16838"/>
          <w:pgMar w:top="1134" w:right="851" w:bottom="1134" w:left="1701" w:header="709" w:footer="709" w:gutter="0"/>
          <w:cols w:space="720"/>
        </w:sectPr>
      </w:pPr>
    </w:p>
    <w:tbl>
      <w:tblPr>
        <w:tblW w:w="14884" w:type="dxa"/>
        <w:tblLook w:val="04A0" w:firstRow="1" w:lastRow="0" w:firstColumn="1" w:lastColumn="0" w:noHBand="0" w:noVBand="1"/>
      </w:tblPr>
      <w:tblGrid>
        <w:gridCol w:w="222"/>
        <w:gridCol w:w="769"/>
        <w:gridCol w:w="1000"/>
        <w:gridCol w:w="1060"/>
        <w:gridCol w:w="3067"/>
        <w:gridCol w:w="786"/>
        <w:gridCol w:w="1460"/>
        <w:gridCol w:w="1060"/>
        <w:gridCol w:w="1157"/>
        <w:gridCol w:w="517"/>
        <w:gridCol w:w="477"/>
        <w:gridCol w:w="261"/>
        <w:gridCol w:w="1305"/>
        <w:gridCol w:w="1084"/>
        <w:gridCol w:w="659"/>
      </w:tblGrid>
      <w:tr w:rsidR="00EE77D8" w:rsidRPr="00F0783F" w:rsidTr="00D40BE0">
        <w:trPr>
          <w:trHeight w:val="960"/>
        </w:trPr>
        <w:tc>
          <w:tcPr>
            <w:tcW w:w="9424" w:type="dxa"/>
            <w:gridSpan w:val="8"/>
            <w:tcBorders>
              <w:top w:val="nil"/>
              <w:left w:val="nil"/>
              <w:bottom w:val="single" w:sz="4" w:space="0" w:color="auto"/>
              <w:right w:val="nil"/>
            </w:tcBorders>
            <w:shd w:val="clear" w:color="auto" w:fill="auto"/>
            <w:hideMark/>
          </w:tcPr>
          <w:p w:rsidR="00EE77D8" w:rsidRPr="00F0783F" w:rsidRDefault="00EE77D8" w:rsidP="00E20719">
            <w:pPr>
              <w:spacing w:after="0"/>
              <w:jc w:val="left"/>
              <w:rPr>
                <w:rFonts w:ascii="Arial" w:hAnsi="Arial" w:cs="Arial"/>
                <w:sz w:val="18"/>
                <w:szCs w:val="18"/>
                <w:lang w:eastAsia="ru-RU"/>
              </w:rPr>
            </w:pPr>
            <w:r>
              <w:rPr>
                <w:rStyle w:val="aff5"/>
                <w:rFonts w:ascii="Arial" w:hAnsi="Arial" w:cs="Arial"/>
              </w:rPr>
              <w:tab/>
            </w:r>
            <w:r w:rsidRPr="00F0783F">
              <w:rPr>
                <w:rFonts w:ascii="Arial" w:hAnsi="Arial" w:cs="Arial"/>
                <w:sz w:val="18"/>
                <w:szCs w:val="18"/>
                <w:lang w:eastAsia="ru-RU"/>
              </w:rPr>
              <w:t>Общество с ограниченной ответственностью "ЕвразЭне</w:t>
            </w:r>
            <w:r>
              <w:rPr>
                <w:rFonts w:ascii="Arial" w:hAnsi="Arial" w:cs="Arial"/>
                <w:sz w:val="18"/>
                <w:szCs w:val="18"/>
                <w:lang w:eastAsia="ru-RU"/>
              </w:rPr>
              <w:t>ргоТранс", ИНН 4217084532, 6540</w:t>
            </w:r>
            <w:r w:rsidRPr="00F0783F">
              <w:rPr>
                <w:rFonts w:ascii="Arial" w:hAnsi="Arial" w:cs="Arial"/>
                <w:sz w:val="18"/>
                <w:szCs w:val="18"/>
                <w:lang w:eastAsia="ru-RU"/>
              </w:rPr>
              <w:t>6</w:t>
            </w:r>
            <w:r>
              <w:rPr>
                <w:rFonts w:ascii="Arial" w:hAnsi="Arial" w:cs="Arial"/>
                <w:sz w:val="18"/>
                <w:szCs w:val="18"/>
                <w:lang w:eastAsia="ru-RU"/>
              </w:rPr>
              <w:t>3</w:t>
            </w:r>
            <w:r w:rsidRPr="00F0783F">
              <w:rPr>
                <w:rFonts w:ascii="Arial" w:hAnsi="Arial" w:cs="Arial"/>
                <w:sz w:val="18"/>
                <w:szCs w:val="18"/>
                <w:lang w:eastAsia="ru-RU"/>
              </w:rPr>
              <w:t xml:space="preserve">, Кемеровская обл, г Новокузнецк, Рудокопровая ул., дом № 4, тел.: (3843) </w:t>
            </w:r>
            <w:r>
              <w:rPr>
                <w:rFonts w:ascii="Arial" w:hAnsi="Arial" w:cs="Arial"/>
                <w:sz w:val="18"/>
                <w:szCs w:val="18"/>
                <w:lang w:eastAsia="ru-RU"/>
              </w:rPr>
              <w:t>921-7</w:t>
            </w:r>
            <w:r w:rsidR="00E20719">
              <w:rPr>
                <w:rFonts w:ascii="Arial" w:hAnsi="Arial" w:cs="Arial"/>
                <w:sz w:val="18"/>
                <w:szCs w:val="18"/>
                <w:lang w:eastAsia="ru-RU"/>
              </w:rPr>
              <w:t>00</w:t>
            </w:r>
          </w:p>
        </w:tc>
        <w:tc>
          <w:tcPr>
            <w:tcW w:w="1157" w:type="dxa"/>
            <w:tcBorders>
              <w:top w:val="nil"/>
              <w:left w:val="nil"/>
              <w:bottom w:val="nil"/>
              <w:right w:val="nil"/>
            </w:tcBorders>
            <w:shd w:val="clear" w:color="auto" w:fill="auto"/>
            <w:hideMark/>
          </w:tcPr>
          <w:p w:rsidR="00EE77D8" w:rsidRPr="00F0783F" w:rsidRDefault="00EE77D8" w:rsidP="00D40BE0">
            <w:pPr>
              <w:spacing w:after="0"/>
              <w:jc w:val="left"/>
              <w:rPr>
                <w:rFonts w:ascii="Arial" w:hAnsi="Arial" w:cs="Arial"/>
                <w:sz w:val="18"/>
                <w:szCs w:val="18"/>
                <w:lang w:eastAsia="ru-RU"/>
              </w:rPr>
            </w:pPr>
          </w:p>
        </w:tc>
        <w:tc>
          <w:tcPr>
            <w:tcW w:w="2560" w:type="dxa"/>
            <w:gridSpan w:val="4"/>
            <w:tcBorders>
              <w:top w:val="nil"/>
              <w:left w:val="nil"/>
              <w:bottom w:val="nil"/>
              <w:right w:val="nil"/>
            </w:tcBorders>
            <w:shd w:val="clear" w:color="auto" w:fill="auto"/>
            <w:hideMark/>
          </w:tcPr>
          <w:p w:rsidR="00EE77D8" w:rsidRPr="00F0783F" w:rsidRDefault="00EE77D8" w:rsidP="00D40BE0">
            <w:pPr>
              <w:spacing w:after="0"/>
              <w:jc w:val="left"/>
              <w:rPr>
                <w:sz w:val="20"/>
                <w:szCs w:val="20"/>
                <w:lang w:eastAsia="ru-RU"/>
              </w:rPr>
            </w:pPr>
          </w:p>
        </w:tc>
        <w:tc>
          <w:tcPr>
            <w:tcW w:w="1743" w:type="dxa"/>
            <w:gridSpan w:val="2"/>
            <w:tcBorders>
              <w:top w:val="nil"/>
              <w:left w:val="nil"/>
              <w:bottom w:val="nil"/>
              <w:right w:val="nil"/>
            </w:tcBorders>
            <w:shd w:val="clear" w:color="auto" w:fill="auto"/>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 xml:space="preserve">Приложение № </w:t>
            </w:r>
            <w:r>
              <w:rPr>
                <w:rFonts w:ascii="Arial" w:hAnsi="Arial" w:cs="Arial"/>
                <w:sz w:val="18"/>
                <w:szCs w:val="18"/>
                <w:lang w:eastAsia="ru-RU"/>
              </w:rPr>
              <w:t>8</w:t>
            </w:r>
            <w:r w:rsidRPr="00F0783F">
              <w:rPr>
                <w:rFonts w:ascii="Arial" w:hAnsi="Arial" w:cs="Arial"/>
                <w:sz w:val="18"/>
                <w:szCs w:val="18"/>
                <w:lang w:eastAsia="ru-RU"/>
              </w:rPr>
              <w:t xml:space="preserve">                           к договору подряда</w:t>
            </w:r>
          </w:p>
        </w:tc>
      </w:tr>
      <w:tr w:rsidR="00EE77D8" w:rsidRPr="00F0783F" w:rsidTr="00D40BE0">
        <w:trPr>
          <w:trHeight w:val="225"/>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p>
        </w:tc>
        <w:tc>
          <w:tcPr>
            <w:tcW w:w="76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center"/>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right"/>
              <w:rPr>
                <w:rFonts w:ascii="Arial" w:hAnsi="Arial" w:cs="Arial"/>
                <w:sz w:val="16"/>
                <w:szCs w:val="16"/>
                <w:lang w:eastAsia="ru-RU"/>
              </w:rPr>
            </w:pPr>
            <w:r w:rsidRPr="00F0783F">
              <w:rPr>
                <w:rFonts w:ascii="Arial" w:hAnsi="Arial" w:cs="Arial"/>
                <w:sz w:val="16"/>
                <w:szCs w:val="16"/>
                <w:lang w:eastAsia="ru-RU"/>
              </w:rPr>
              <w:t>УТВЕРЖДАЮ:</w:t>
            </w: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25"/>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517"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477"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305"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center"/>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25"/>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 xml:space="preserve"> </w:t>
            </w: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right"/>
              <w:rPr>
                <w:rFonts w:ascii="Arial" w:hAnsi="Arial" w:cs="Arial"/>
                <w:sz w:val="16"/>
                <w:szCs w:val="16"/>
                <w:lang w:eastAsia="ru-RU"/>
              </w:rPr>
            </w:pPr>
            <w:r w:rsidRPr="00F0783F">
              <w:rPr>
                <w:rFonts w:ascii="Arial" w:hAnsi="Arial" w:cs="Arial"/>
                <w:sz w:val="16"/>
                <w:szCs w:val="16"/>
                <w:lang w:eastAsia="ru-RU"/>
              </w:rPr>
              <w:t xml:space="preserve"> </w:t>
            </w: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67"/>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center"/>
            <w:hideMark/>
          </w:tcPr>
          <w:p w:rsidR="00EE77D8" w:rsidRPr="00F0783F" w:rsidRDefault="00EE77D8" w:rsidP="00D40BE0">
            <w:pPr>
              <w:spacing w:after="0"/>
              <w:jc w:val="center"/>
              <w:rPr>
                <w:rFonts w:ascii="Arial" w:hAnsi="Arial" w:cs="Arial"/>
                <w:b/>
                <w:bCs/>
                <w:sz w:val="20"/>
                <w:szCs w:val="20"/>
                <w:lang w:eastAsia="ru-RU"/>
              </w:rPr>
            </w:pPr>
            <w:r w:rsidRPr="00F0783F">
              <w:rPr>
                <w:rFonts w:ascii="Arial" w:hAnsi="Arial" w:cs="Arial"/>
                <w:b/>
                <w:bCs/>
                <w:sz w:val="20"/>
                <w:szCs w:val="20"/>
                <w:lang w:eastAsia="ru-RU"/>
              </w:rPr>
              <w:t xml:space="preserve"> АКТ № 1</w:t>
            </w: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center"/>
              <w:rPr>
                <w:rFonts w:ascii="Arial" w:hAnsi="Arial" w:cs="Arial"/>
                <w:b/>
                <w:bCs/>
                <w:sz w:val="20"/>
                <w:szCs w:val="20"/>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25"/>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55"/>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5" w:type="dxa"/>
            <w:gridSpan w:val="10"/>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ОБ ИЗРАСХОДОВАННЫХ ПРИ ПРОИЗВОДСТВЕ ОСНОВНЫХ И ВСПОМОГАТЕЛЬНЫХ МАТЕРИАЛОВ, ЗАПАСНЫХ ЧАСТЕЙ И ДЕТАЛЕЙ ЗАКАЗЧИКА</w:t>
            </w: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55"/>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55"/>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4003" w:type="dxa"/>
            <w:gridSpan w:val="13"/>
            <w:tcBorders>
              <w:top w:val="nil"/>
              <w:left w:val="nil"/>
              <w:bottom w:val="nil"/>
              <w:right w:val="nil"/>
            </w:tcBorders>
            <w:shd w:val="clear" w:color="auto" w:fill="auto"/>
            <w:vAlign w:val="center"/>
            <w:hideMark/>
          </w:tcPr>
          <w:p w:rsidR="00EE77D8" w:rsidRPr="00F0783F" w:rsidRDefault="00EE77D8" w:rsidP="00D40BE0">
            <w:pPr>
              <w:spacing w:after="0"/>
              <w:jc w:val="left"/>
              <w:rPr>
                <w:rFonts w:ascii="Arial" w:hAnsi="Arial" w:cs="Arial"/>
                <w:sz w:val="20"/>
                <w:szCs w:val="20"/>
                <w:lang w:eastAsia="ru-RU"/>
              </w:rPr>
            </w:pPr>
            <w:r w:rsidRPr="00F0783F">
              <w:rPr>
                <w:rFonts w:ascii="Arial" w:hAnsi="Arial" w:cs="Arial"/>
                <w:sz w:val="20"/>
                <w:szCs w:val="20"/>
                <w:lang w:eastAsia="ru-RU"/>
              </w:rPr>
              <w:t xml:space="preserve">Наименование объекта:  </w:t>
            </w:r>
            <w:r w:rsidRPr="00F0783F">
              <w:rPr>
                <w:rFonts w:ascii="Arial" w:hAnsi="Arial" w:cs="Arial"/>
                <w:sz w:val="18"/>
                <w:szCs w:val="18"/>
                <w:lang w:eastAsia="ru-RU"/>
              </w:rPr>
              <w:t>капитального строительства, реконструкции (модернизации)</w:t>
            </w: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20"/>
                <w:szCs w:val="20"/>
                <w:lang w:eastAsia="ru-RU"/>
              </w:rPr>
            </w:pPr>
          </w:p>
        </w:tc>
      </w:tr>
      <w:tr w:rsidR="00EE77D8" w:rsidRPr="00F0783F" w:rsidTr="00D40BE0">
        <w:trPr>
          <w:trHeight w:val="225"/>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3067" w:type="dxa"/>
            <w:tcBorders>
              <w:top w:val="nil"/>
              <w:left w:val="nil"/>
              <w:bottom w:val="nil"/>
              <w:right w:val="nil"/>
            </w:tcBorders>
            <w:shd w:val="clear" w:color="auto" w:fill="auto"/>
            <w:noWrap/>
            <w:hideMark/>
          </w:tcPr>
          <w:p w:rsidR="00EE77D8" w:rsidRPr="00F0783F" w:rsidRDefault="00EE77D8" w:rsidP="00D40BE0">
            <w:pPr>
              <w:spacing w:after="0"/>
              <w:jc w:val="left"/>
              <w:rPr>
                <w:sz w:val="20"/>
                <w:szCs w:val="20"/>
                <w:lang w:eastAsia="ru-RU"/>
              </w:rPr>
            </w:pPr>
          </w:p>
        </w:tc>
        <w:tc>
          <w:tcPr>
            <w:tcW w:w="786" w:type="dxa"/>
            <w:tcBorders>
              <w:top w:val="nil"/>
              <w:left w:val="nil"/>
              <w:bottom w:val="nil"/>
              <w:right w:val="nil"/>
            </w:tcBorders>
            <w:shd w:val="clear" w:color="auto" w:fill="auto"/>
            <w:noWrap/>
            <w:hideMark/>
          </w:tcPr>
          <w:p w:rsidR="00EE77D8" w:rsidRPr="00F0783F" w:rsidRDefault="00EE77D8" w:rsidP="00D40BE0">
            <w:pPr>
              <w:spacing w:after="0"/>
              <w:jc w:val="center"/>
              <w:rPr>
                <w:sz w:val="20"/>
                <w:szCs w:val="20"/>
                <w:lang w:eastAsia="ru-RU"/>
              </w:rPr>
            </w:pPr>
          </w:p>
        </w:tc>
        <w:tc>
          <w:tcPr>
            <w:tcW w:w="1460" w:type="dxa"/>
            <w:tcBorders>
              <w:top w:val="nil"/>
              <w:left w:val="nil"/>
              <w:bottom w:val="nil"/>
              <w:right w:val="nil"/>
            </w:tcBorders>
            <w:shd w:val="clear" w:color="auto" w:fill="auto"/>
            <w:noWrap/>
            <w:hideMark/>
          </w:tcPr>
          <w:p w:rsidR="00EE77D8" w:rsidRPr="00F0783F" w:rsidRDefault="00EE77D8" w:rsidP="00D40BE0">
            <w:pPr>
              <w:spacing w:after="0"/>
              <w:jc w:val="center"/>
              <w:rPr>
                <w:rFonts w:ascii="Arial" w:hAnsi="Arial" w:cs="Arial"/>
                <w:sz w:val="12"/>
                <w:szCs w:val="12"/>
                <w:lang w:eastAsia="ru-RU"/>
              </w:rPr>
            </w:pPr>
          </w:p>
        </w:tc>
        <w:tc>
          <w:tcPr>
            <w:tcW w:w="1060" w:type="dxa"/>
            <w:tcBorders>
              <w:top w:val="nil"/>
              <w:left w:val="nil"/>
              <w:bottom w:val="nil"/>
              <w:right w:val="nil"/>
            </w:tcBorders>
            <w:shd w:val="clear" w:color="auto" w:fill="auto"/>
            <w:noWrap/>
            <w:hideMark/>
          </w:tcPr>
          <w:p w:rsidR="00EE77D8" w:rsidRPr="00F0783F" w:rsidRDefault="00EE77D8" w:rsidP="00D40BE0">
            <w:pPr>
              <w:spacing w:after="0"/>
              <w:jc w:val="center"/>
              <w:rPr>
                <w:rFonts w:ascii="Arial" w:hAnsi="Arial" w:cs="Arial"/>
                <w:sz w:val="12"/>
                <w:szCs w:val="12"/>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center"/>
              <w:rPr>
                <w:sz w:val="20"/>
                <w:szCs w:val="20"/>
                <w:lang w:eastAsia="ru-RU"/>
              </w:rPr>
            </w:pP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67"/>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EE77D8" w:rsidRPr="00F0783F" w:rsidRDefault="00EE77D8" w:rsidP="00D40BE0">
            <w:pPr>
              <w:spacing w:after="0"/>
              <w:jc w:val="right"/>
              <w:rPr>
                <w:rFonts w:ascii="Arial" w:hAnsi="Arial" w:cs="Arial"/>
                <w:sz w:val="20"/>
                <w:szCs w:val="20"/>
                <w:lang w:eastAsia="ru-RU"/>
              </w:rPr>
            </w:pPr>
            <w:r w:rsidRPr="00F0783F">
              <w:rPr>
                <w:rFonts w:ascii="Arial" w:hAnsi="Arial" w:cs="Arial"/>
                <w:sz w:val="20"/>
                <w:szCs w:val="20"/>
                <w:lang w:eastAsia="ru-RU"/>
              </w:rPr>
              <w:t>Наименование подрядчика:</w:t>
            </w:r>
          </w:p>
        </w:tc>
        <w:tc>
          <w:tcPr>
            <w:tcW w:w="6373" w:type="dxa"/>
            <w:gridSpan w:val="4"/>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 xml:space="preserve">  </w:t>
            </w:r>
          </w:p>
        </w:tc>
        <w:tc>
          <w:tcPr>
            <w:tcW w:w="1157" w:type="dxa"/>
            <w:tcBorders>
              <w:top w:val="nil"/>
              <w:left w:val="nil"/>
              <w:bottom w:val="nil"/>
              <w:right w:val="nil"/>
            </w:tcBorders>
            <w:shd w:val="clear" w:color="auto" w:fill="auto"/>
            <w:noWrap/>
            <w:hideMark/>
          </w:tcPr>
          <w:p w:rsidR="00EE77D8" w:rsidRPr="00F0783F" w:rsidRDefault="00EE77D8" w:rsidP="00D40BE0">
            <w:pPr>
              <w:spacing w:after="0"/>
              <w:jc w:val="left"/>
              <w:rPr>
                <w:rFonts w:ascii="Arial" w:hAnsi="Arial" w:cs="Arial"/>
                <w:sz w:val="18"/>
                <w:szCs w:val="18"/>
                <w:lang w:eastAsia="ru-RU"/>
              </w:rPr>
            </w:pPr>
          </w:p>
        </w:tc>
        <w:tc>
          <w:tcPr>
            <w:tcW w:w="517" w:type="dxa"/>
            <w:tcBorders>
              <w:top w:val="nil"/>
              <w:left w:val="nil"/>
              <w:bottom w:val="nil"/>
              <w:right w:val="nil"/>
            </w:tcBorders>
            <w:shd w:val="clear" w:color="auto" w:fill="auto"/>
            <w:noWrap/>
            <w:hideMark/>
          </w:tcPr>
          <w:p w:rsidR="00EE77D8" w:rsidRPr="00F0783F" w:rsidRDefault="00EE77D8" w:rsidP="00D40BE0">
            <w:pPr>
              <w:spacing w:after="0"/>
              <w:jc w:val="center"/>
              <w:rPr>
                <w:sz w:val="20"/>
                <w:szCs w:val="20"/>
                <w:lang w:eastAsia="ru-RU"/>
              </w:rPr>
            </w:pPr>
          </w:p>
        </w:tc>
        <w:tc>
          <w:tcPr>
            <w:tcW w:w="477" w:type="dxa"/>
            <w:tcBorders>
              <w:top w:val="nil"/>
              <w:left w:val="nil"/>
              <w:bottom w:val="nil"/>
              <w:right w:val="nil"/>
            </w:tcBorders>
            <w:shd w:val="clear" w:color="auto" w:fill="auto"/>
            <w:noWrap/>
            <w:hideMark/>
          </w:tcPr>
          <w:p w:rsidR="00EE77D8" w:rsidRPr="00F0783F" w:rsidRDefault="00EE77D8" w:rsidP="00D40BE0">
            <w:pPr>
              <w:spacing w:after="0"/>
              <w:jc w:val="center"/>
              <w:rPr>
                <w:sz w:val="20"/>
                <w:szCs w:val="20"/>
                <w:lang w:eastAsia="ru-RU"/>
              </w:rPr>
            </w:pPr>
          </w:p>
        </w:tc>
        <w:tc>
          <w:tcPr>
            <w:tcW w:w="261" w:type="dxa"/>
            <w:tcBorders>
              <w:top w:val="nil"/>
              <w:left w:val="nil"/>
              <w:bottom w:val="nil"/>
              <w:right w:val="nil"/>
            </w:tcBorders>
            <w:shd w:val="clear" w:color="auto" w:fill="auto"/>
            <w:noWrap/>
            <w:hideMark/>
          </w:tcPr>
          <w:p w:rsidR="00EE77D8" w:rsidRPr="00F0783F" w:rsidRDefault="00EE77D8" w:rsidP="00D40BE0">
            <w:pPr>
              <w:spacing w:after="0"/>
              <w:jc w:val="center"/>
              <w:rPr>
                <w:sz w:val="20"/>
                <w:szCs w:val="20"/>
                <w:lang w:eastAsia="ru-RU"/>
              </w:rPr>
            </w:pPr>
          </w:p>
        </w:tc>
        <w:tc>
          <w:tcPr>
            <w:tcW w:w="1305" w:type="dxa"/>
            <w:tcBorders>
              <w:top w:val="nil"/>
              <w:left w:val="nil"/>
              <w:bottom w:val="nil"/>
              <w:right w:val="nil"/>
            </w:tcBorders>
            <w:shd w:val="clear" w:color="auto" w:fill="auto"/>
            <w:noWrap/>
            <w:hideMark/>
          </w:tcPr>
          <w:p w:rsidR="00EE77D8" w:rsidRPr="00F0783F" w:rsidRDefault="00EE77D8" w:rsidP="00D40BE0">
            <w:pPr>
              <w:spacing w:after="0"/>
              <w:jc w:val="center"/>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center"/>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342"/>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b/>
                <w:bCs/>
                <w:sz w:val="20"/>
                <w:szCs w:val="20"/>
                <w:lang w:eastAsia="ru-RU"/>
              </w:rPr>
            </w:pPr>
            <w:r w:rsidRPr="00F0783F">
              <w:rPr>
                <w:rFonts w:ascii="Arial" w:hAnsi="Arial" w:cs="Arial"/>
                <w:b/>
                <w:bCs/>
                <w:sz w:val="20"/>
                <w:szCs w:val="20"/>
                <w:lang w:eastAsia="ru-RU"/>
              </w:rPr>
              <w:t>Представители</w:t>
            </w:r>
          </w:p>
        </w:tc>
        <w:tc>
          <w:tcPr>
            <w:tcW w:w="306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b/>
                <w:bCs/>
                <w:sz w:val="20"/>
                <w:szCs w:val="20"/>
                <w:lang w:eastAsia="ru-RU"/>
              </w:rPr>
            </w:pPr>
          </w:p>
        </w:tc>
        <w:tc>
          <w:tcPr>
            <w:tcW w:w="786"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52"/>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Заказчика:</w:t>
            </w: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40"/>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40"/>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Подрядчика:</w:t>
            </w: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25"/>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righ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495"/>
        </w:trPr>
        <w:tc>
          <w:tcPr>
            <w:tcW w:w="222" w:type="dxa"/>
            <w:tcBorders>
              <w:top w:val="nil"/>
              <w:left w:val="nil"/>
              <w:bottom w:val="nil"/>
              <w:right w:val="nil"/>
            </w:tcBorders>
            <w:shd w:val="clear" w:color="auto" w:fill="auto"/>
            <w:noWrap/>
            <w:vAlign w:val="center"/>
            <w:hideMark/>
          </w:tcPr>
          <w:p w:rsidR="00EE77D8" w:rsidRPr="00F0783F" w:rsidRDefault="00EE77D8" w:rsidP="00D40BE0">
            <w:pPr>
              <w:spacing w:after="0"/>
              <w:jc w:val="left"/>
              <w:rPr>
                <w:sz w:val="20"/>
                <w:szCs w:val="20"/>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7D8" w:rsidRPr="00F0783F" w:rsidRDefault="00EE77D8"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№№пп</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EE77D8" w:rsidRPr="00F0783F" w:rsidRDefault="00EE77D8"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 позиции сметы</w:t>
            </w:r>
          </w:p>
        </w:tc>
        <w:tc>
          <w:tcPr>
            <w:tcW w:w="3067" w:type="dxa"/>
            <w:tcBorders>
              <w:top w:val="nil"/>
              <w:left w:val="nil"/>
              <w:bottom w:val="single" w:sz="4" w:space="0" w:color="auto"/>
              <w:right w:val="single" w:sz="4" w:space="0" w:color="auto"/>
            </w:tcBorders>
            <w:shd w:val="clear" w:color="auto" w:fill="auto"/>
            <w:vAlign w:val="center"/>
            <w:hideMark/>
          </w:tcPr>
          <w:p w:rsidR="00EE77D8" w:rsidRPr="00F0783F" w:rsidRDefault="00EE77D8"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Наименование, сорт, размер</w:t>
            </w:r>
          </w:p>
        </w:tc>
        <w:tc>
          <w:tcPr>
            <w:tcW w:w="2246" w:type="dxa"/>
            <w:gridSpan w:val="2"/>
            <w:tcBorders>
              <w:top w:val="single" w:sz="4" w:space="0" w:color="auto"/>
              <w:left w:val="nil"/>
              <w:bottom w:val="single" w:sz="4" w:space="0" w:color="auto"/>
              <w:right w:val="single" w:sz="4" w:space="0" w:color="000000"/>
            </w:tcBorders>
            <w:shd w:val="clear" w:color="auto" w:fill="auto"/>
            <w:vAlign w:val="center"/>
            <w:hideMark/>
          </w:tcPr>
          <w:p w:rsidR="00EE77D8" w:rsidRPr="00F0783F" w:rsidRDefault="00EE77D8"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Номенклатурный номер</w:t>
            </w:r>
          </w:p>
        </w:tc>
        <w:tc>
          <w:tcPr>
            <w:tcW w:w="1060" w:type="dxa"/>
            <w:tcBorders>
              <w:top w:val="nil"/>
              <w:left w:val="nil"/>
              <w:bottom w:val="single" w:sz="4" w:space="0" w:color="auto"/>
              <w:right w:val="single" w:sz="4" w:space="0" w:color="auto"/>
            </w:tcBorders>
            <w:shd w:val="clear" w:color="auto" w:fill="auto"/>
            <w:vAlign w:val="center"/>
            <w:hideMark/>
          </w:tcPr>
          <w:p w:rsidR="00EE77D8" w:rsidRPr="00F0783F" w:rsidRDefault="00EE77D8"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Ед.изм.</w:t>
            </w:r>
          </w:p>
        </w:tc>
        <w:tc>
          <w:tcPr>
            <w:tcW w:w="1157" w:type="dxa"/>
            <w:tcBorders>
              <w:top w:val="nil"/>
              <w:left w:val="nil"/>
              <w:bottom w:val="single" w:sz="4" w:space="0" w:color="auto"/>
              <w:right w:val="single" w:sz="4" w:space="0" w:color="auto"/>
            </w:tcBorders>
            <w:shd w:val="clear" w:color="auto" w:fill="auto"/>
            <w:vAlign w:val="center"/>
            <w:hideMark/>
          </w:tcPr>
          <w:p w:rsidR="00EE77D8" w:rsidRPr="00F0783F" w:rsidRDefault="00EE77D8"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Количество</w:t>
            </w:r>
          </w:p>
        </w:tc>
        <w:tc>
          <w:tcPr>
            <w:tcW w:w="994" w:type="dxa"/>
            <w:gridSpan w:val="2"/>
            <w:tcBorders>
              <w:top w:val="single" w:sz="4" w:space="0" w:color="auto"/>
              <w:left w:val="nil"/>
              <w:bottom w:val="single" w:sz="4" w:space="0" w:color="auto"/>
              <w:right w:val="single" w:sz="4" w:space="0" w:color="000000"/>
            </w:tcBorders>
            <w:shd w:val="clear" w:color="auto" w:fill="auto"/>
            <w:vAlign w:val="center"/>
            <w:hideMark/>
          </w:tcPr>
          <w:p w:rsidR="00EE77D8" w:rsidRPr="00F0783F" w:rsidRDefault="00EE77D8"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Учетная цена заказчика</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rsidR="00EE77D8" w:rsidRPr="00F0783F" w:rsidRDefault="00EE77D8"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Сумма без НДС (6)*(7)</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EE77D8" w:rsidRPr="00F0783F" w:rsidRDefault="00EE77D8"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Шифр затрат</w:t>
            </w:r>
          </w:p>
        </w:tc>
        <w:tc>
          <w:tcPr>
            <w:tcW w:w="659" w:type="dxa"/>
            <w:tcBorders>
              <w:top w:val="nil"/>
              <w:left w:val="nil"/>
              <w:bottom w:val="nil"/>
              <w:right w:val="nil"/>
            </w:tcBorders>
            <w:shd w:val="clear" w:color="auto" w:fill="auto"/>
            <w:noWrap/>
            <w:vAlign w:val="center"/>
            <w:hideMark/>
          </w:tcPr>
          <w:p w:rsidR="00EE77D8" w:rsidRPr="00F0783F" w:rsidRDefault="00EE77D8" w:rsidP="00D40BE0">
            <w:pPr>
              <w:spacing w:after="0"/>
              <w:jc w:val="center"/>
              <w:rPr>
                <w:rFonts w:ascii="Arial" w:hAnsi="Arial" w:cs="Arial"/>
                <w:b/>
                <w:bCs/>
                <w:sz w:val="16"/>
                <w:szCs w:val="16"/>
                <w:lang w:eastAsia="ru-RU"/>
              </w:rPr>
            </w:pPr>
          </w:p>
        </w:tc>
      </w:tr>
      <w:tr w:rsidR="00EE77D8" w:rsidRPr="00F0783F" w:rsidTr="00D40BE0">
        <w:trPr>
          <w:trHeight w:val="237"/>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center"/>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2060" w:type="dxa"/>
            <w:gridSpan w:val="2"/>
            <w:tcBorders>
              <w:top w:val="single" w:sz="4" w:space="0" w:color="auto"/>
              <w:left w:val="nil"/>
              <w:bottom w:val="nil"/>
              <w:right w:val="single" w:sz="4" w:space="0" w:color="auto"/>
            </w:tcBorders>
            <w:shd w:val="clear" w:color="auto" w:fill="auto"/>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2</w:t>
            </w:r>
          </w:p>
        </w:tc>
        <w:tc>
          <w:tcPr>
            <w:tcW w:w="3067" w:type="dxa"/>
            <w:tcBorders>
              <w:top w:val="nil"/>
              <w:left w:val="nil"/>
              <w:bottom w:val="single" w:sz="4" w:space="0" w:color="auto"/>
              <w:right w:val="single" w:sz="4" w:space="0" w:color="auto"/>
            </w:tcBorders>
            <w:shd w:val="clear" w:color="auto" w:fill="auto"/>
            <w:noWrap/>
            <w:vAlign w:val="center"/>
            <w:hideMark/>
          </w:tcPr>
          <w:p w:rsidR="00EE77D8" w:rsidRPr="00F0783F" w:rsidRDefault="00EE77D8" w:rsidP="00D40BE0">
            <w:pPr>
              <w:spacing w:after="0"/>
              <w:jc w:val="center"/>
              <w:rPr>
                <w:rFonts w:ascii="Arial" w:hAnsi="Arial" w:cs="Arial"/>
                <w:sz w:val="14"/>
                <w:szCs w:val="14"/>
                <w:lang w:eastAsia="ru-RU"/>
              </w:rPr>
            </w:pPr>
            <w:r w:rsidRPr="00F0783F">
              <w:rPr>
                <w:rFonts w:ascii="Arial" w:hAnsi="Arial" w:cs="Arial"/>
                <w:sz w:val="14"/>
                <w:szCs w:val="14"/>
                <w:lang w:eastAsia="ru-RU"/>
              </w:rPr>
              <w:t>3</w:t>
            </w:r>
          </w:p>
        </w:tc>
        <w:tc>
          <w:tcPr>
            <w:tcW w:w="2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EE77D8" w:rsidRPr="00F0783F" w:rsidRDefault="00EE77D8" w:rsidP="00D40BE0">
            <w:pPr>
              <w:spacing w:after="0"/>
              <w:jc w:val="center"/>
              <w:rPr>
                <w:rFonts w:ascii="Arial" w:hAnsi="Arial" w:cs="Arial"/>
                <w:sz w:val="14"/>
                <w:szCs w:val="14"/>
                <w:lang w:eastAsia="ru-RU"/>
              </w:rPr>
            </w:pPr>
            <w:r w:rsidRPr="00F0783F">
              <w:rPr>
                <w:rFonts w:ascii="Arial" w:hAnsi="Arial" w:cs="Arial"/>
                <w:sz w:val="14"/>
                <w:szCs w:val="14"/>
                <w:lang w:eastAsia="ru-RU"/>
              </w:rPr>
              <w:t>4</w:t>
            </w:r>
          </w:p>
        </w:tc>
        <w:tc>
          <w:tcPr>
            <w:tcW w:w="1060" w:type="dxa"/>
            <w:tcBorders>
              <w:top w:val="nil"/>
              <w:left w:val="nil"/>
              <w:bottom w:val="nil"/>
              <w:right w:val="single" w:sz="4" w:space="0" w:color="auto"/>
            </w:tcBorders>
            <w:shd w:val="clear" w:color="auto" w:fill="auto"/>
            <w:noWrap/>
            <w:vAlign w:val="center"/>
            <w:hideMark/>
          </w:tcPr>
          <w:p w:rsidR="00EE77D8" w:rsidRPr="00F0783F" w:rsidRDefault="00EE77D8" w:rsidP="00D40BE0">
            <w:pPr>
              <w:spacing w:after="0"/>
              <w:jc w:val="center"/>
              <w:rPr>
                <w:rFonts w:ascii="Arial" w:hAnsi="Arial" w:cs="Arial"/>
                <w:sz w:val="14"/>
                <w:szCs w:val="14"/>
                <w:lang w:eastAsia="ru-RU"/>
              </w:rPr>
            </w:pPr>
            <w:r w:rsidRPr="00F0783F">
              <w:rPr>
                <w:rFonts w:ascii="Arial" w:hAnsi="Arial" w:cs="Arial"/>
                <w:sz w:val="14"/>
                <w:szCs w:val="14"/>
                <w:lang w:eastAsia="ru-RU"/>
              </w:rPr>
              <w:t>5</w:t>
            </w:r>
          </w:p>
        </w:tc>
        <w:tc>
          <w:tcPr>
            <w:tcW w:w="1157" w:type="dxa"/>
            <w:tcBorders>
              <w:top w:val="nil"/>
              <w:left w:val="nil"/>
              <w:bottom w:val="single" w:sz="4" w:space="0" w:color="auto"/>
              <w:right w:val="single" w:sz="4" w:space="0" w:color="auto"/>
            </w:tcBorders>
            <w:shd w:val="clear" w:color="auto" w:fill="auto"/>
            <w:noWrap/>
            <w:vAlign w:val="center"/>
            <w:hideMark/>
          </w:tcPr>
          <w:p w:rsidR="00EE77D8" w:rsidRPr="00F0783F" w:rsidRDefault="00EE77D8" w:rsidP="00D40BE0">
            <w:pPr>
              <w:spacing w:after="0"/>
              <w:jc w:val="center"/>
              <w:rPr>
                <w:rFonts w:ascii="Arial" w:hAnsi="Arial" w:cs="Arial"/>
                <w:sz w:val="14"/>
                <w:szCs w:val="14"/>
                <w:lang w:eastAsia="ru-RU"/>
              </w:rPr>
            </w:pPr>
            <w:r w:rsidRPr="00F0783F">
              <w:rPr>
                <w:rFonts w:ascii="Arial" w:hAnsi="Arial" w:cs="Arial"/>
                <w:sz w:val="14"/>
                <w:szCs w:val="14"/>
                <w:lang w:eastAsia="ru-RU"/>
              </w:rPr>
              <w:t>6</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EE77D8" w:rsidRPr="00F0783F" w:rsidRDefault="00EE77D8" w:rsidP="00D40BE0">
            <w:pPr>
              <w:spacing w:after="0"/>
              <w:jc w:val="center"/>
              <w:rPr>
                <w:rFonts w:ascii="Arial" w:hAnsi="Arial" w:cs="Arial"/>
                <w:sz w:val="14"/>
                <w:szCs w:val="14"/>
                <w:lang w:eastAsia="ru-RU"/>
              </w:rPr>
            </w:pPr>
            <w:r w:rsidRPr="00F0783F">
              <w:rPr>
                <w:rFonts w:ascii="Arial" w:hAnsi="Arial" w:cs="Arial"/>
                <w:sz w:val="14"/>
                <w:szCs w:val="14"/>
                <w:lang w:eastAsia="ru-RU"/>
              </w:rPr>
              <w:t>7</w:t>
            </w:r>
          </w:p>
        </w:tc>
        <w:tc>
          <w:tcPr>
            <w:tcW w:w="15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E77D8" w:rsidRPr="00F0783F" w:rsidRDefault="00EE77D8" w:rsidP="00D40BE0">
            <w:pPr>
              <w:spacing w:after="0"/>
              <w:jc w:val="center"/>
              <w:rPr>
                <w:rFonts w:ascii="Arial" w:hAnsi="Arial" w:cs="Arial"/>
                <w:sz w:val="14"/>
                <w:szCs w:val="14"/>
                <w:lang w:eastAsia="ru-RU"/>
              </w:rPr>
            </w:pPr>
            <w:r w:rsidRPr="00F0783F">
              <w:rPr>
                <w:rFonts w:ascii="Arial" w:hAnsi="Arial" w:cs="Arial"/>
                <w:sz w:val="14"/>
                <w:szCs w:val="14"/>
                <w:lang w:eastAsia="ru-RU"/>
              </w:rPr>
              <w:t>8</w:t>
            </w:r>
          </w:p>
        </w:tc>
        <w:tc>
          <w:tcPr>
            <w:tcW w:w="1084" w:type="dxa"/>
            <w:tcBorders>
              <w:top w:val="nil"/>
              <w:left w:val="nil"/>
              <w:bottom w:val="single" w:sz="4" w:space="0" w:color="auto"/>
              <w:right w:val="single" w:sz="4" w:space="0" w:color="auto"/>
            </w:tcBorders>
            <w:shd w:val="clear" w:color="auto" w:fill="auto"/>
            <w:noWrap/>
            <w:vAlign w:val="bottom"/>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9</w:t>
            </w: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center"/>
              <w:rPr>
                <w:rFonts w:ascii="Arial" w:hAnsi="Arial" w:cs="Arial"/>
                <w:sz w:val="16"/>
                <w:szCs w:val="16"/>
                <w:lang w:eastAsia="ru-RU"/>
              </w:rPr>
            </w:pPr>
          </w:p>
        </w:tc>
      </w:tr>
      <w:tr w:rsidR="00EE77D8" w:rsidRPr="00F0783F" w:rsidTr="00D40BE0">
        <w:trPr>
          <w:trHeight w:val="279"/>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69" w:type="dxa"/>
            <w:tcBorders>
              <w:top w:val="nil"/>
              <w:left w:val="single" w:sz="4" w:space="0" w:color="auto"/>
              <w:bottom w:val="single" w:sz="4" w:space="0" w:color="auto"/>
              <w:right w:val="nil"/>
            </w:tcBorders>
            <w:shd w:val="clear" w:color="auto" w:fill="auto"/>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1000" w:type="dxa"/>
            <w:tcBorders>
              <w:top w:val="single" w:sz="4" w:space="0" w:color="auto"/>
              <w:left w:val="single" w:sz="4" w:space="0" w:color="auto"/>
              <w:bottom w:val="single" w:sz="4" w:space="0" w:color="auto"/>
              <w:right w:val="nil"/>
            </w:tcBorders>
            <w:shd w:val="clear" w:color="auto" w:fill="auto"/>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60" w:type="dxa"/>
            <w:tcBorders>
              <w:top w:val="single" w:sz="4" w:space="0" w:color="auto"/>
              <w:left w:val="nil"/>
              <w:bottom w:val="single" w:sz="4" w:space="0" w:color="auto"/>
              <w:right w:val="single" w:sz="4" w:space="0" w:color="auto"/>
            </w:tcBorders>
            <w:shd w:val="clear" w:color="auto" w:fill="auto"/>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auto"/>
            </w:tcBorders>
            <w:shd w:val="clear" w:color="auto" w:fill="auto"/>
            <w:noWrap/>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center"/>
              <w:rPr>
                <w:rFonts w:ascii="Arial" w:hAnsi="Arial" w:cs="Arial"/>
                <w:sz w:val="16"/>
                <w:szCs w:val="16"/>
                <w:lang w:eastAsia="ru-RU"/>
              </w:rPr>
            </w:pPr>
          </w:p>
        </w:tc>
      </w:tr>
      <w:tr w:rsidR="00EE77D8" w:rsidRPr="00F0783F" w:rsidTr="00D40BE0">
        <w:trPr>
          <w:trHeight w:val="270"/>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EE77D8" w:rsidRPr="00F0783F" w:rsidRDefault="00EE77D8" w:rsidP="00D40BE0">
            <w:pPr>
              <w:spacing w:after="0"/>
              <w:jc w:val="left"/>
              <w:rPr>
                <w:rFonts w:ascii="Arial" w:hAnsi="Arial" w:cs="Arial"/>
                <w:b/>
                <w:bCs/>
                <w:sz w:val="16"/>
                <w:szCs w:val="16"/>
                <w:lang w:eastAsia="ru-RU"/>
              </w:rPr>
            </w:pPr>
            <w:r w:rsidRPr="00F0783F">
              <w:rPr>
                <w:rFonts w:ascii="Arial" w:hAnsi="Arial" w:cs="Arial"/>
                <w:b/>
                <w:bCs/>
                <w:sz w:val="16"/>
                <w:szCs w:val="16"/>
                <w:lang w:eastAsia="ru-RU"/>
              </w:rPr>
              <w:t>ИТОГО</w:t>
            </w:r>
          </w:p>
        </w:tc>
        <w:tc>
          <w:tcPr>
            <w:tcW w:w="2060" w:type="dxa"/>
            <w:gridSpan w:val="2"/>
            <w:tcBorders>
              <w:top w:val="single" w:sz="4" w:space="0" w:color="auto"/>
              <w:left w:val="nil"/>
              <w:bottom w:val="single" w:sz="4" w:space="0" w:color="auto"/>
              <w:right w:val="single" w:sz="4" w:space="0" w:color="auto"/>
            </w:tcBorders>
            <w:shd w:val="clear" w:color="auto" w:fill="auto"/>
            <w:noWrap/>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single" w:sz="4" w:space="0" w:color="auto"/>
              <w:left w:val="single" w:sz="4" w:space="0" w:color="auto"/>
              <w:bottom w:val="single" w:sz="4" w:space="0" w:color="auto"/>
              <w:right w:val="single" w:sz="4" w:space="0" w:color="auto"/>
            </w:tcBorders>
            <w:shd w:val="clear" w:color="auto" w:fill="auto"/>
            <w:noWrap/>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EE77D8" w:rsidRPr="00F0783F" w:rsidRDefault="00EE77D8"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77D8" w:rsidRPr="00F0783F" w:rsidRDefault="00EE77D8"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p>
        </w:tc>
      </w:tr>
      <w:tr w:rsidR="00EE77D8" w:rsidRPr="00F0783F" w:rsidTr="00D40BE0">
        <w:trPr>
          <w:trHeight w:val="402"/>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9590" w:type="dxa"/>
            <w:gridSpan w:val="7"/>
            <w:tcBorders>
              <w:top w:val="single" w:sz="4" w:space="0" w:color="auto"/>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РАСХОДЫ ЗАПАСНЫХ ЧАСТЕЙ ПОДТВЕРЖДАЕМ</w:t>
            </w: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40"/>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r w:rsidRPr="00F0783F">
              <w:rPr>
                <w:rFonts w:ascii="Arial" w:hAnsi="Arial" w:cs="Arial"/>
                <w:sz w:val="18"/>
                <w:szCs w:val="18"/>
                <w:lang w:eastAsia="ru-RU"/>
              </w:rPr>
              <w:t>Подписи:</w:t>
            </w: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8"/>
                <w:szCs w:val="18"/>
                <w:lang w:eastAsia="ru-RU"/>
              </w:rPr>
            </w:pPr>
          </w:p>
        </w:tc>
        <w:tc>
          <w:tcPr>
            <w:tcW w:w="306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55"/>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b/>
                <w:bCs/>
                <w:sz w:val="16"/>
                <w:szCs w:val="16"/>
                <w:lang w:eastAsia="ru-RU"/>
              </w:rPr>
            </w:pPr>
            <w:r w:rsidRPr="00F0783F">
              <w:rPr>
                <w:rFonts w:ascii="Arial" w:hAnsi="Arial" w:cs="Arial"/>
                <w:b/>
                <w:bCs/>
                <w:sz w:val="16"/>
                <w:szCs w:val="16"/>
                <w:lang w:eastAsia="ru-RU"/>
              </w:rPr>
              <w:t>от Заказчика:</w:t>
            </w: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25"/>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060" w:type="dxa"/>
            <w:gridSpan w:val="2"/>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180"/>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786"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25"/>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225"/>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b/>
                <w:bCs/>
                <w:sz w:val="16"/>
                <w:szCs w:val="16"/>
                <w:lang w:eastAsia="ru-RU"/>
              </w:rPr>
            </w:pPr>
            <w:r w:rsidRPr="00F0783F">
              <w:rPr>
                <w:rFonts w:ascii="Arial" w:hAnsi="Arial" w:cs="Arial"/>
                <w:b/>
                <w:bCs/>
                <w:sz w:val="16"/>
                <w:szCs w:val="16"/>
                <w:lang w:eastAsia="ru-RU"/>
              </w:rPr>
              <w:t xml:space="preserve"> от Подрядчика:</w:t>
            </w: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180"/>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r w:rsidR="00EE77D8" w:rsidRPr="00F0783F" w:rsidTr="00D40BE0">
        <w:trPr>
          <w:trHeight w:val="150"/>
        </w:trPr>
        <w:tc>
          <w:tcPr>
            <w:tcW w:w="222"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rFonts w:ascii="Arial" w:hAnsi="Arial" w:cs="Arial"/>
                <w:sz w:val="16"/>
                <w:szCs w:val="16"/>
                <w:lang w:eastAsia="ru-RU"/>
              </w:rPr>
            </w:pPr>
          </w:p>
        </w:tc>
        <w:tc>
          <w:tcPr>
            <w:tcW w:w="786"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EE77D8" w:rsidRPr="00F0783F" w:rsidRDefault="00EE77D8" w:rsidP="00D40BE0">
            <w:pPr>
              <w:spacing w:after="0"/>
              <w:jc w:val="left"/>
              <w:rPr>
                <w:sz w:val="20"/>
                <w:szCs w:val="20"/>
                <w:lang w:eastAsia="ru-RU"/>
              </w:rPr>
            </w:pPr>
          </w:p>
        </w:tc>
      </w:tr>
    </w:tbl>
    <w:p w:rsidR="00BB613C" w:rsidRDefault="00BB613C">
      <w:pPr>
        <w:spacing w:after="0"/>
        <w:jc w:val="left"/>
        <w:rPr>
          <w:rStyle w:val="aff5"/>
          <w:rFonts w:ascii="Arial" w:hAnsi="Arial" w:cs="Arial"/>
        </w:rPr>
        <w:sectPr w:rsidR="00BB613C" w:rsidSect="00BB613C">
          <w:footerReference w:type="default" r:id="rId47"/>
          <w:pgSz w:w="16838" w:h="11906" w:orient="landscape"/>
          <w:pgMar w:top="1701" w:right="1134" w:bottom="851" w:left="1134" w:header="709" w:footer="709" w:gutter="0"/>
          <w:cols w:space="720"/>
        </w:sectPr>
      </w:pPr>
    </w:p>
    <w:p w:rsidR="00BB613C" w:rsidRPr="00470BD9" w:rsidRDefault="00BB613C" w:rsidP="00BB613C">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 xml:space="preserve">Приложение № </w:t>
      </w:r>
      <w:r w:rsidR="00E62E7B">
        <w:rPr>
          <w:rFonts w:ascii="Arial" w:eastAsiaTheme="minorHAnsi" w:hAnsi="Arial" w:cs="Arial"/>
          <w:sz w:val="22"/>
          <w:szCs w:val="22"/>
        </w:rPr>
        <w:t>9</w:t>
      </w:r>
    </w:p>
    <w:p w:rsidR="00BB613C" w:rsidRPr="00470BD9" w:rsidRDefault="00BB613C" w:rsidP="00BB613C">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к договору подряда №____________</w:t>
      </w:r>
    </w:p>
    <w:p w:rsidR="00BB613C" w:rsidRPr="00470BD9" w:rsidRDefault="00BB613C" w:rsidP="00BB613C">
      <w:pPr>
        <w:spacing w:after="0" w:line="276" w:lineRule="auto"/>
        <w:jc w:val="right"/>
        <w:rPr>
          <w:rFonts w:ascii="Arial" w:eastAsiaTheme="minorHAnsi" w:hAnsi="Arial" w:cs="Arial"/>
          <w:b/>
          <w:sz w:val="22"/>
          <w:szCs w:val="22"/>
        </w:rPr>
      </w:pPr>
      <w:r w:rsidRPr="00470BD9">
        <w:rPr>
          <w:rFonts w:ascii="Arial" w:eastAsiaTheme="minorHAnsi" w:hAnsi="Arial" w:cs="Arial"/>
          <w:sz w:val="22"/>
          <w:szCs w:val="22"/>
        </w:rPr>
        <w:t xml:space="preserve">                               от _______20__г.</w:t>
      </w:r>
    </w:p>
    <w:p w:rsidR="00B159A2" w:rsidRPr="00470BD9" w:rsidRDefault="00B159A2" w:rsidP="00B159A2">
      <w:pPr>
        <w:spacing w:after="0" w:line="276" w:lineRule="auto"/>
        <w:jc w:val="right"/>
        <w:rPr>
          <w:rFonts w:ascii="Arial" w:eastAsiaTheme="minorHAnsi" w:hAnsi="Arial" w:cs="Arial"/>
          <w:sz w:val="22"/>
          <w:szCs w:val="22"/>
        </w:rPr>
      </w:pPr>
    </w:p>
    <w:tbl>
      <w:tblPr>
        <w:tblStyle w:val="2a"/>
        <w:tblW w:w="0" w:type="auto"/>
        <w:tblCellMar>
          <w:left w:w="34" w:type="dxa"/>
          <w:right w:w="34" w:type="dxa"/>
        </w:tblCellMar>
        <w:tblLook w:val="04A0" w:firstRow="1" w:lastRow="0" w:firstColumn="1" w:lastColumn="0" w:noHBand="0" w:noVBand="1"/>
      </w:tblPr>
      <w:tblGrid>
        <w:gridCol w:w="3363"/>
        <w:gridCol w:w="5991"/>
      </w:tblGrid>
      <w:tr w:rsidR="00B159A2" w:rsidRPr="00470BD9" w:rsidTr="00BB613C">
        <w:tc>
          <w:tcPr>
            <w:tcW w:w="3379" w:type="dxa"/>
            <w:tcBorders>
              <w:top w:val="nil"/>
              <w:left w:val="nil"/>
              <w:bottom w:val="nil"/>
              <w:right w:val="nil"/>
            </w:tcBorders>
          </w:tcPr>
          <w:p w:rsidR="00B159A2" w:rsidRPr="00470BD9" w:rsidRDefault="00B159A2" w:rsidP="00BB613C">
            <w:pPr>
              <w:spacing w:after="0"/>
              <w:jc w:val="center"/>
              <w:rPr>
                <w:rFonts w:ascii="Arial" w:hAnsi="Arial" w:cs="Arial"/>
                <w:sz w:val="22"/>
                <w:szCs w:val="22"/>
              </w:rPr>
            </w:pPr>
            <w:r w:rsidRPr="00470BD9">
              <w:rPr>
                <w:rFonts w:ascii="Arial" w:hAnsi="Arial" w:cs="Arial"/>
                <w:sz w:val="22"/>
                <w:szCs w:val="22"/>
              </w:rPr>
              <w:t>Объект капитального строительства</w:t>
            </w:r>
          </w:p>
        </w:tc>
        <w:tc>
          <w:tcPr>
            <w:tcW w:w="6043" w:type="dxa"/>
            <w:tcBorders>
              <w:top w:val="nil"/>
              <w:left w:val="nil"/>
              <w:bottom w:val="single" w:sz="4" w:space="0" w:color="FFFFFF" w:themeColor="background1"/>
              <w:right w:val="nil"/>
            </w:tcBorders>
          </w:tcPr>
          <w:p w:rsidR="00B159A2" w:rsidRPr="00BB613C" w:rsidRDefault="00B159A2" w:rsidP="00BB613C">
            <w:pPr>
              <w:spacing w:after="0"/>
              <w:jc w:val="right"/>
              <w:rPr>
                <w:rFonts w:ascii="Arial" w:hAnsi="Arial" w:cs="Arial"/>
                <w:b/>
                <w:sz w:val="22"/>
                <w:szCs w:val="22"/>
              </w:rPr>
            </w:pPr>
          </w:p>
        </w:tc>
      </w:tr>
      <w:tr w:rsidR="00B159A2" w:rsidRPr="00470BD9" w:rsidTr="00BB613C">
        <w:tc>
          <w:tcPr>
            <w:tcW w:w="9422" w:type="dxa"/>
            <w:gridSpan w:val="2"/>
            <w:tcBorders>
              <w:top w:val="nil"/>
              <w:left w:val="nil"/>
              <w:right w:val="nil"/>
            </w:tcBorders>
          </w:tcPr>
          <w:p w:rsidR="00B159A2" w:rsidRPr="00470BD9" w:rsidRDefault="00B159A2" w:rsidP="00625012">
            <w:pPr>
              <w:spacing w:after="0"/>
              <w:jc w:val="center"/>
              <w:rPr>
                <w:rFonts w:ascii="Arial" w:hAnsi="Arial" w:cs="Arial"/>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B159A2" w:rsidRPr="00470BD9" w:rsidRDefault="00B159A2" w:rsidP="00B159A2">
      <w:pPr>
        <w:spacing w:after="0" w:line="276" w:lineRule="auto"/>
        <w:jc w:val="center"/>
        <w:rPr>
          <w:rFonts w:ascii="Arial" w:eastAsiaTheme="minorHAnsi" w:hAnsi="Arial" w:cs="Arial"/>
          <w:sz w:val="16"/>
          <w:szCs w:val="16"/>
        </w:rPr>
      </w:pPr>
      <w:r w:rsidRPr="00470BD9">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B159A2" w:rsidRPr="00470BD9" w:rsidRDefault="00B159A2" w:rsidP="00B159A2">
      <w:pPr>
        <w:spacing w:after="0" w:line="276" w:lineRule="auto"/>
        <w:jc w:val="center"/>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 xml:space="preserve">АКТ </w:t>
      </w: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освидетельствования скрытых работ</w:t>
      </w:r>
    </w:p>
    <w:p w:rsidR="00B159A2" w:rsidRPr="00470BD9" w:rsidRDefault="00B159A2" w:rsidP="00B159A2">
      <w:pPr>
        <w:spacing w:after="0"/>
        <w:jc w:val="center"/>
        <w:rPr>
          <w:rFonts w:ascii="Arial" w:hAnsi="Arial" w:cs="Arial"/>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15"/>
        <w:gridCol w:w="656"/>
        <w:gridCol w:w="5345"/>
        <w:gridCol w:w="559"/>
        <w:gridCol w:w="267"/>
        <w:gridCol w:w="278"/>
        <w:gridCol w:w="1041"/>
        <w:gridCol w:w="120"/>
        <w:gridCol w:w="505"/>
        <w:gridCol w:w="258"/>
      </w:tblGrid>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20</w:t>
            </w:r>
            <w:r w:rsidR="00360FB7">
              <w:rPr>
                <w:rFonts w:ascii="Arial" w:hAnsi="Arial" w:cs="Arial"/>
                <w:b/>
                <w:bCs/>
                <w:sz w:val="22"/>
                <w:szCs w:val="22"/>
                <w:lang w:eastAsia="ru-RU"/>
              </w:rPr>
              <w:t>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г.</w:t>
            </w:r>
          </w:p>
        </w:tc>
      </w:tr>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59A2" w:rsidRPr="00470BD9" w:rsidRDefault="00B159A2" w:rsidP="00625012">
            <w:pPr>
              <w:spacing w:after="0"/>
              <w:jc w:val="center"/>
              <w:rPr>
                <w:rFonts w:ascii="Arial" w:hAnsi="Arial" w:cs="Arial"/>
                <w:bCs/>
                <w:sz w:val="15"/>
                <w:szCs w:val="15"/>
                <w:lang w:eastAsia="ru-RU"/>
              </w:rPr>
            </w:pPr>
            <w:r w:rsidRPr="00470BD9">
              <w:rPr>
                <w:rFonts w:ascii="Arial" w:hAnsi="Arial" w:cs="Arial"/>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4"/>
          <w:szCs w:val="4"/>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3610"/>
        <w:gridCol w:w="5744"/>
      </w:tblGrid>
      <w:tr w:rsidR="00B159A2" w:rsidRPr="00470BD9" w:rsidTr="00625012">
        <w:tc>
          <w:tcPr>
            <w:tcW w:w="3862" w:type="dxa"/>
            <w:tcBorders>
              <w:top w:val="nil"/>
              <w:left w:val="nil"/>
              <w:bottom w:val="nil"/>
              <w:right w:val="nil"/>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произвели осмотр работ, выполненных</w:t>
            </w:r>
          </w:p>
        </w:tc>
        <w:tc>
          <w:tcPr>
            <w:tcW w:w="641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6"/>
          <w:szCs w:val="16"/>
        </w:rPr>
        <w:t xml:space="preserve">                                                                                                </w:t>
      </w:r>
      <w:r w:rsidRPr="00470BD9">
        <w:rPr>
          <w:rFonts w:ascii="Arial" w:eastAsiaTheme="minorHAnsi" w:hAnsi="Arial" w:cs="Arial"/>
          <w:sz w:val="15"/>
          <w:szCs w:val="15"/>
        </w:rPr>
        <w:t>(наименование лица, выполнившего работы, подлежащие освидетельствованию)</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и составили настоящий акт о нижеследующем:</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bottom w:val="single" w:sz="4" w:space="0" w:color="auto"/>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скрытых работ)</w:t>
      </w: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B159A2" w:rsidRPr="00470BD9" w:rsidRDefault="00B159A2" w:rsidP="00B159A2">
      <w:pPr>
        <w:spacing w:after="0" w:line="276" w:lineRule="auto"/>
        <w:jc w:val="left"/>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360FB7" w:rsidP="00625012">
            <w:pPr>
              <w:spacing w:after="0"/>
              <w:jc w:val="left"/>
              <w:rPr>
                <w:rFonts w:ascii="Arial" w:hAnsi="Arial" w:cs="Arial"/>
                <w:sz w:val="22"/>
                <w:szCs w:val="22"/>
              </w:rPr>
            </w:pPr>
            <w:r>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20</w:t>
            </w:r>
            <w:r w:rsidR="00360FB7">
              <w:rPr>
                <w:rFonts w:ascii="Arial" w:hAnsi="Arial" w:cs="Arial"/>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работ, конструкций, участков сетей инженерно-технического обеспечения)</w:t>
      </w:r>
    </w:p>
    <w:p w:rsidR="00B159A2" w:rsidRPr="00470BD9" w:rsidRDefault="00B159A2" w:rsidP="00B159A2">
      <w:pPr>
        <w:spacing w:after="0" w:line="276" w:lineRule="auto"/>
        <w:jc w:val="center"/>
        <w:rPr>
          <w:rFonts w:ascii="Arial" w:eastAsiaTheme="minorHAnsi" w:hAnsi="Arial" w:cs="Arial"/>
          <w:sz w:val="16"/>
          <w:szCs w:val="16"/>
        </w:rPr>
      </w:pPr>
    </w:p>
    <w:tbl>
      <w:tblPr>
        <w:tblStyle w:val="2a"/>
        <w:tblW w:w="0" w:type="auto"/>
        <w:tblCellMar>
          <w:left w:w="34" w:type="dxa"/>
          <w:right w:w="34" w:type="dxa"/>
        </w:tblCellMar>
        <w:tblLook w:val="04A0" w:firstRow="1" w:lastRow="0" w:firstColumn="1" w:lastColumn="0" w:noHBand="0" w:noVBand="1"/>
      </w:tblPr>
      <w:tblGrid>
        <w:gridCol w:w="2629"/>
        <w:gridCol w:w="6725"/>
      </w:tblGrid>
      <w:tr w:rsidR="00B159A2" w:rsidRPr="00470BD9" w:rsidTr="00625012">
        <w:tc>
          <w:tcPr>
            <w:tcW w:w="2728" w:type="dxa"/>
            <w:tcBorders>
              <w:top w:val="nil"/>
              <w:left w:val="nil"/>
              <w:bottom w:val="nil"/>
              <w:right w:val="nil"/>
            </w:tcBorders>
          </w:tcPr>
          <w:p w:rsidR="00B159A2" w:rsidRPr="00470BD9" w:rsidRDefault="00B159A2" w:rsidP="00625012">
            <w:pPr>
              <w:spacing w:after="0"/>
              <w:rPr>
                <w:rFonts w:ascii="Arial" w:hAnsi="Arial" w:cs="Arial"/>
                <w:sz w:val="22"/>
                <w:szCs w:val="22"/>
              </w:rPr>
            </w:pPr>
            <w:r w:rsidRPr="00470BD9">
              <w:rPr>
                <w:rFonts w:ascii="Arial" w:hAnsi="Arial" w:cs="Arial"/>
                <w:sz w:val="22"/>
                <w:szCs w:val="22"/>
              </w:rPr>
              <w:t>Дополнительные сведения</w:t>
            </w:r>
          </w:p>
        </w:tc>
        <w:tc>
          <w:tcPr>
            <w:tcW w:w="7545"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Акт составлен в</w:t>
      </w:r>
      <w:r w:rsidRPr="00470BD9">
        <w:rPr>
          <w:rFonts w:ascii="Arial" w:eastAsiaTheme="minorHAnsi" w:hAnsi="Arial" w:cs="Arial"/>
          <w:bCs/>
          <w:sz w:val="22"/>
          <w:szCs w:val="22"/>
        </w:rPr>
        <w:t xml:space="preserve"> </w:t>
      </w:r>
      <w:r w:rsidRPr="00470BD9">
        <w:rPr>
          <w:rFonts w:ascii="Arial" w:eastAsiaTheme="minorHAnsi" w:hAnsi="Arial" w:cs="Arial"/>
          <w:bCs/>
          <w:i/>
          <w:sz w:val="22"/>
          <w:szCs w:val="22"/>
          <w:u w:val="single"/>
        </w:rPr>
        <w:t xml:space="preserve">      </w:t>
      </w:r>
      <w:r w:rsidRPr="00470BD9">
        <w:rPr>
          <w:rFonts w:ascii="Arial" w:eastAsiaTheme="minorHAnsi" w:hAnsi="Arial" w:cs="Arial"/>
          <w:bCs/>
          <w:sz w:val="22"/>
          <w:szCs w:val="22"/>
          <w:u w:val="single"/>
        </w:rPr>
        <w:t xml:space="preserve"> </w:t>
      </w:r>
      <w:r w:rsidRPr="00470BD9">
        <w:rPr>
          <w:rFonts w:ascii="Arial" w:eastAsiaTheme="minorHAnsi" w:hAnsi="Arial" w:cs="Arial"/>
          <w:bCs/>
          <w:sz w:val="22"/>
          <w:szCs w:val="22"/>
        </w:rPr>
        <w:t xml:space="preserve"> </w:t>
      </w:r>
      <w:r w:rsidRPr="00470BD9">
        <w:rPr>
          <w:rFonts w:ascii="Arial" w:eastAsiaTheme="minorHAnsi" w:hAnsi="Arial" w:cs="Arial"/>
          <w:sz w:val="22"/>
          <w:szCs w:val="22"/>
        </w:rPr>
        <w:t>экземплярах.</w:t>
      </w:r>
    </w:p>
    <w:p w:rsidR="00B159A2" w:rsidRPr="00470BD9" w:rsidRDefault="00B159A2" w:rsidP="00B159A2">
      <w:pPr>
        <w:spacing w:after="0" w:line="276" w:lineRule="auto"/>
        <w:rPr>
          <w:rFonts w:ascii="Arial" w:eastAsiaTheme="minorHAnsi" w:hAnsi="Arial" w:cs="Arial"/>
          <w:b/>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B159A2" w:rsidRPr="00470BD9" w:rsidRDefault="00B159A2" w:rsidP="00B159A2">
      <w:pPr>
        <w:spacing w:after="0" w:line="276" w:lineRule="auto"/>
        <w:rPr>
          <w:rFonts w:ascii="Arial" w:eastAsiaTheme="minorHAnsi" w:hAnsi="Arial" w:cs="Arial"/>
          <w:b/>
          <w:i/>
          <w:sz w:val="22"/>
          <w:szCs w:val="22"/>
        </w:rPr>
      </w:pPr>
    </w:p>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left"/>
        <w:rPr>
          <w:rFonts w:ascii="Arial" w:eastAsiaTheme="minorHAnsi" w:hAnsi="Arial" w:cs="Arial"/>
          <w:b/>
          <w:sz w:val="4"/>
          <w:szCs w:val="4"/>
        </w:rPr>
      </w:pP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b/>
          <w:sz w:val="15"/>
          <w:szCs w:val="15"/>
        </w:rPr>
      </w:pPr>
      <w:r w:rsidRPr="00470BD9">
        <w:rPr>
          <w:rFonts w:ascii="Arial" w:eastAsiaTheme="minorHAnsi" w:hAnsi="Arial" w:cs="Arial"/>
          <w:sz w:val="15"/>
          <w:szCs w:val="15"/>
        </w:rPr>
        <w:t>(фамилия, инициалы, подпись)</w:t>
      </w:r>
    </w:p>
    <w:p w:rsidR="00B159A2" w:rsidRPr="00FB228D" w:rsidRDefault="00B159A2" w:rsidP="00B159A2">
      <w:pPr>
        <w:spacing w:after="0" w:line="276" w:lineRule="auto"/>
        <w:jc w:val="left"/>
        <w:rPr>
          <w:rFonts w:eastAsiaTheme="minorHAnsi"/>
          <w:b/>
        </w:rPr>
      </w:pPr>
    </w:p>
    <w:p w:rsidR="00B159A2" w:rsidRDefault="00B159A2"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A358B3" w:rsidRDefault="00A358B3" w:rsidP="00B159A2">
      <w:pPr>
        <w:suppressAutoHyphens/>
        <w:spacing w:line="276" w:lineRule="auto"/>
        <w:rPr>
          <w:rStyle w:val="aff5"/>
          <w:rFonts w:ascii="Franklin Gothic Book" w:hAnsi="Franklin Gothic Book" w:cs="Arial"/>
        </w:rPr>
        <w:sectPr w:rsidR="00A358B3" w:rsidSect="00BB613C">
          <w:pgSz w:w="11906" w:h="16838"/>
          <w:pgMar w:top="1134" w:right="851" w:bottom="1134" w:left="1701" w:header="709" w:footer="709" w:gutter="0"/>
          <w:cols w:space="720"/>
        </w:sectPr>
      </w:pPr>
    </w:p>
    <w:tbl>
      <w:tblPr>
        <w:tblW w:w="0" w:type="auto"/>
        <w:jc w:val="right"/>
        <w:tblLook w:val="04A0" w:firstRow="1" w:lastRow="0" w:firstColumn="1" w:lastColumn="0" w:noHBand="0" w:noVBand="1"/>
      </w:tblPr>
      <w:tblGrid>
        <w:gridCol w:w="3650"/>
      </w:tblGrid>
      <w:tr w:rsidR="00A358B3" w:rsidRPr="00310214" w:rsidTr="00A358B3">
        <w:trPr>
          <w:jc w:val="right"/>
        </w:trPr>
        <w:tc>
          <w:tcPr>
            <w:tcW w:w="3650" w:type="dxa"/>
            <w:shd w:val="clear" w:color="auto" w:fill="auto"/>
          </w:tcPr>
          <w:p w:rsidR="00A358B3" w:rsidRPr="003F3F7F" w:rsidRDefault="00A358B3" w:rsidP="00A358B3">
            <w:pPr>
              <w:suppressAutoHyphens/>
              <w:spacing w:after="0"/>
              <w:rPr>
                <w:rFonts w:ascii="Arial" w:hAnsi="Arial" w:cs="Arial"/>
                <w:sz w:val="22"/>
                <w:szCs w:val="22"/>
              </w:rPr>
            </w:pPr>
            <w:r>
              <w:rPr>
                <w:rFonts w:ascii="Arial" w:hAnsi="Arial" w:cs="Arial"/>
              </w:rPr>
              <w:br w:type="page"/>
            </w:r>
            <w:r>
              <w:rPr>
                <w:rFonts w:ascii="Arial" w:hAnsi="Arial" w:cs="Arial"/>
              </w:rPr>
              <w:br w:type="page"/>
            </w:r>
            <w:r w:rsidRPr="003F3F7F">
              <w:rPr>
                <w:rFonts w:ascii="Arial" w:hAnsi="Arial" w:cs="Arial"/>
                <w:sz w:val="22"/>
                <w:szCs w:val="22"/>
              </w:rPr>
              <w:t>Приложение №10</w:t>
            </w:r>
          </w:p>
        </w:tc>
      </w:tr>
      <w:tr w:rsidR="00A358B3" w:rsidRPr="00310214" w:rsidTr="00A358B3">
        <w:trPr>
          <w:jc w:val="right"/>
        </w:trPr>
        <w:tc>
          <w:tcPr>
            <w:tcW w:w="3650" w:type="dxa"/>
            <w:shd w:val="clear" w:color="auto" w:fill="auto"/>
          </w:tcPr>
          <w:p w:rsidR="00A358B3" w:rsidRPr="003F3F7F" w:rsidRDefault="00A358B3" w:rsidP="00A358B3">
            <w:pPr>
              <w:suppressAutoHyphens/>
              <w:spacing w:after="0"/>
              <w:rPr>
                <w:rFonts w:ascii="Arial" w:hAnsi="Arial" w:cs="Arial"/>
                <w:sz w:val="22"/>
                <w:szCs w:val="22"/>
              </w:rPr>
            </w:pPr>
            <w:r w:rsidRPr="003F3F7F">
              <w:rPr>
                <w:rFonts w:ascii="Arial" w:hAnsi="Arial" w:cs="Arial"/>
                <w:sz w:val="22"/>
                <w:szCs w:val="22"/>
              </w:rPr>
              <w:t>к договору подряда</w:t>
            </w:r>
          </w:p>
          <w:p w:rsidR="00A358B3" w:rsidRPr="003F3F7F" w:rsidRDefault="00A358B3" w:rsidP="00A358B3">
            <w:pPr>
              <w:suppressAutoHyphens/>
              <w:spacing w:after="0"/>
              <w:rPr>
                <w:rFonts w:ascii="Arial" w:hAnsi="Arial" w:cs="Arial"/>
                <w:sz w:val="22"/>
                <w:szCs w:val="22"/>
              </w:rPr>
            </w:pPr>
            <w:r w:rsidRPr="003F3F7F">
              <w:rPr>
                <w:rFonts w:ascii="Arial" w:hAnsi="Arial" w:cs="Arial"/>
                <w:sz w:val="22"/>
                <w:szCs w:val="22"/>
              </w:rPr>
              <w:t xml:space="preserve">№____________ </w:t>
            </w:r>
          </w:p>
        </w:tc>
      </w:tr>
      <w:tr w:rsidR="00A358B3" w:rsidRPr="00310214" w:rsidTr="00A358B3">
        <w:trPr>
          <w:jc w:val="right"/>
        </w:trPr>
        <w:tc>
          <w:tcPr>
            <w:tcW w:w="3650" w:type="dxa"/>
            <w:shd w:val="clear" w:color="auto" w:fill="auto"/>
          </w:tcPr>
          <w:p w:rsidR="00A358B3" w:rsidRPr="003F3F7F" w:rsidRDefault="00A358B3" w:rsidP="00A358B3">
            <w:pPr>
              <w:suppressAutoHyphens/>
              <w:spacing w:after="0"/>
              <w:rPr>
                <w:rFonts w:ascii="Arial" w:hAnsi="Arial" w:cs="Arial"/>
                <w:sz w:val="22"/>
                <w:szCs w:val="22"/>
              </w:rPr>
            </w:pPr>
            <w:r w:rsidRPr="003F3F7F">
              <w:rPr>
                <w:rFonts w:ascii="Arial" w:hAnsi="Arial" w:cs="Arial"/>
                <w:sz w:val="22"/>
                <w:szCs w:val="22"/>
              </w:rPr>
              <w:t>от «___»_________20___г.</w:t>
            </w:r>
          </w:p>
        </w:tc>
      </w:tr>
    </w:tbl>
    <w:p w:rsidR="00A358B3" w:rsidRDefault="00A358B3" w:rsidP="00A358B3">
      <w:pPr>
        <w:widowControl w:val="0"/>
        <w:autoSpaceDE w:val="0"/>
        <w:autoSpaceDN w:val="0"/>
        <w:adjustRightInd w:val="0"/>
        <w:spacing w:after="0"/>
        <w:jc w:val="center"/>
        <w:rPr>
          <w:rFonts w:ascii="Arial" w:hAnsi="Arial" w:cs="Arial"/>
          <w:b/>
          <w:bCs/>
          <w:sz w:val="28"/>
          <w:szCs w:val="28"/>
        </w:rPr>
      </w:pPr>
    </w:p>
    <w:p w:rsidR="00A358B3" w:rsidRDefault="00A358B3" w:rsidP="00A358B3">
      <w:pPr>
        <w:widowControl w:val="0"/>
        <w:autoSpaceDE w:val="0"/>
        <w:autoSpaceDN w:val="0"/>
        <w:adjustRightInd w:val="0"/>
        <w:spacing w:after="0"/>
        <w:jc w:val="center"/>
        <w:rPr>
          <w:rFonts w:ascii="Arial" w:hAnsi="Arial" w:cs="Arial"/>
          <w:b/>
          <w:bCs/>
          <w:sz w:val="28"/>
          <w:szCs w:val="28"/>
        </w:rPr>
      </w:pPr>
      <w:r>
        <w:rPr>
          <w:rFonts w:ascii="Arial" w:hAnsi="Arial" w:cs="Arial"/>
          <w:b/>
          <w:bCs/>
          <w:sz w:val="28"/>
          <w:szCs w:val="28"/>
        </w:rPr>
        <w:t>Ведомость объемов работ</w:t>
      </w:r>
    </w:p>
    <w:p w:rsidR="00A358B3" w:rsidRPr="0054217F" w:rsidRDefault="00A358B3" w:rsidP="00A358B3">
      <w:pPr>
        <w:suppressAutoHyphens/>
        <w:spacing w:after="0"/>
        <w:jc w:val="center"/>
        <w:rPr>
          <w:rFonts w:ascii="Arial" w:hAnsi="Arial" w:cs="Arial"/>
          <w:b/>
        </w:rPr>
      </w:pPr>
      <w:r w:rsidRPr="0054217F">
        <w:rPr>
          <w:rFonts w:ascii="Arial" w:hAnsi="Arial" w:cs="Arial"/>
          <w:b/>
        </w:rPr>
        <w:t xml:space="preserve">на капитальный ремонт  </w:t>
      </w:r>
    </w:p>
    <w:p w:rsidR="00A358B3" w:rsidRDefault="00EE77D8" w:rsidP="00A358B3">
      <w:pPr>
        <w:jc w:val="center"/>
        <w:rPr>
          <w:rFonts w:ascii="Arial" w:hAnsi="Arial" w:cs="Arial"/>
          <w:b/>
        </w:rPr>
      </w:pPr>
      <w:r>
        <w:rPr>
          <w:rFonts w:ascii="Arial" w:hAnsi="Arial" w:cs="Arial"/>
          <w:b/>
        </w:rPr>
        <w:t xml:space="preserve"> </w:t>
      </w:r>
      <w:r w:rsidRPr="00EE77D8">
        <w:rPr>
          <w:rFonts w:ascii="Arial" w:hAnsi="Arial" w:cs="Arial"/>
          <w:b/>
        </w:rPr>
        <w:t xml:space="preserve"> системы</w:t>
      </w:r>
      <w:r>
        <w:rPr>
          <w:rFonts w:ascii="Arial" w:hAnsi="Arial" w:cs="Arial"/>
          <w:b/>
        </w:rPr>
        <w:t xml:space="preserve"> приёма-передачи телеинформации</w:t>
      </w:r>
      <w:r w:rsidRPr="00EE77D8">
        <w:rPr>
          <w:rFonts w:ascii="Arial" w:hAnsi="Arial" w:cs="Arial"/>
          <w:b/>
        </w:rPr>
        <w:t xml:space="preserve"> в диспетчерские пункты ЕЭТ ПС 110 кВ ОП-4 ПСП</w:t>
      </w:r>
    </w:p>
    <w:p w:rsidR="00EE77D8" w:rsidRPr="0054217F" w:rsidRDefault="00EE77D8" w:rsidP="00A358B3">
      <w:pPr>
        <w:jc w:val="center"/>
        <w:rPr>
          <w:rFonts w:ascii="Arial" w:hAnsi="Arial" w:cs="Arial"/>
          <w:b/>
        </w:rPr>
      </w:pPr>
    </w:p>
    <w:tbl>
      <w:tblPr>
        <w:tblW w:w="15279" w:type="dxa"/>
        <w:tblLook w:val="04A0" w:firstRow="1" w:lastRow="0" w:firstColumn="1" w:lastColumn="0" w:noHBand="0" w:noVBand="1"/>
      </w:tblPr>
      <w:tblGrid>
        <w:gridCol w:w="700"/>
        <w:gridCol w:w="4819"/>
        <w:gridCol w:w="1216"/>
        <w:gridCol w:w="840"/>
        <w:gridCol w:w="3472"/>
        <w:gridCol w:w="1216"/>
        <w:gridCol w:w="1040"/>
        <w:gridCol w:w="1960"/>
        <w:gridCol w:w="16"/>
      </w:tblGrid>
      <w:tr w:rsidR="00E62E7B" w:rsidRPr="00C70323" w:rsidTr="00A358B3">
        <w:trPr>
          <w:gridAfter w:val="1"/>
          <w:wAfter w:w="16" w:type="dxa"/>
          <w:trHeight w:val="1245"/>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77D8" w:rsidRDefault="00EE77D8" w:rsidP="00A358B3">
            <w:pPr>
              <w:spacing w:after="0"/>
              <w:jc w:val="center"/>
              <w:rPr>
                <w:rFonts w:ascii="Arial" w:hAnsi="Arial" w:cs="Arial"/>
                <w:color w:val="000000"/>
                <w:sz w:val="20"/>
                <w:szCs w:val="20"/>
                <w:lang w:eastAsia="ru-RU"/>
              </w:rPr>
            </w:pPr>
          </w:p>
          <w:p w:rsidR="00E62E7B" w:rsidRPr="00C70323" w:rsidRDefault="00E62E7B" w:rsidP="00A358B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 п/п</w:t>
            </w:r>
          </w:p>
        </w:tc>
        <w:tc>
          <w:tcPr>
            <w:tcW w:w="48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2056" w:type="dxa"/>
            <w:gridSpan w:val="2"/>
            <w:tcBorders>
              <w:top w:val="single" w:sz="8" w:space="0" w:color="auto"/>
              <w:left w:val="nil"/>
              <w:bottom w:val="single" w:sz="8" w:space="0" w:color="auto"/>
              <w:right w:val="single" w:sz="8" w:space="0" w:color="000000"/>
            </w:tcBorders>
            <w:shd w:val="clear" w:color="auto" w:fill="auto"/>
            <w:vAlign w:val="center"/>
            <w:hideMark/>
          </w:tcPr>
          <w:p w:rsidR="00E62E7B" w:rsidRPr="00C70323" w:rsidRDefault="00E62E7B" w:rsidP="00A358B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Объем выполняемых работ</w:t>
            </w:r>
          </w:p>
        </w:tc>
        <w:tc>
          <w:tcPr>
            <w:tcW w:w="34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Наименование используемых запасных частей и материалов</w:t>
            </w:r>
          </w:p>
        </w:tc>
        <w:tc>
          <w:tcPr>
            <w:tcW w:w="2256" w:type="dxa"/>
            <w:gridSpan w:val="2"/>
            <w:tcBorders>
              <w:top w:val="single" w:sz="8" w:space="0" w:color="auto"/>
              <w:left w:val="nil"/>
              <w:bottom w:val="single" w:sz="8" w:space="0" w:color="auto"/>
              <w:right w:val="single" w:sz="8" w:space="0" w:color="000000"/>
            </w:tcBorders>
            <w:shd w:val="clear" w:color="auto" w:fill="auto"/>
            <w:vAlign w:val="center"/>
            <w:hideMark/>
          </w:tcPr>
          <w:p w:rsidR="00E62E7B" w:rsidRPr="00C70323" w:rsidRDefault="00E62E7B" w:rsidP="00A358B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Объем используемых запасных частей и материалов</w:t>
            </w: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Примечание</w:t>
            </w:r>
          </w:p>
        </w:tc>
      </w:tr>
      <w:tr w:rsidR="00E62E7B" w:rsidRPr="00C70323" w:rsidTr="00A358B3">
        <w:trPr>
          <w:gridAfter w:val="1"/>
          <w:wAfter w:w="16" w:type="dxa"/>
          <w:trHeight w:val="405"/>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E62E7B" w:rsidRPr="00C70323" w:rsidRDefault="00E62E7B" w:rsidP="00A358B3">
            <w:pPr>
              <w:spacing w:after="0"/>
              <w:jc w:val="left"/>
              <w:rPr>
                <w:rFonts w:ascii="Arial" w:hAnsi="Arial" w:cs="Arial"/>
                <w:color w:val="000000"/>
                <w:sz w:val="20"/>
                <w:szCs w:val="20"/>
                <w:lang w:eastAsia="ru-RU"/>
              </w:rPr>
            </w:pPr>
          </w:p>
        </w:tc>
        <w:tc>
          <w:tcPr>
            <w:tcW w:w="4819" w:type="dxa"/>
            <w:vMerge/>
            <w:tcBorders>
              <w:top w:val="single" w:sz="8" w:space="0" w:color="auto"/>
              <w:left w:val="single" w:sz="8" w:space="0" w:color="auto"/>
              <w:bottom w:val="single" w:sz="8" w:space="0" w:color="000000"/>
              <w:right w:val="single" w:sz="8" w:space="0" w:color="auto"/>
            </w:tcBorders>
            <w:vAlign w:val="center"/>
            <w:hideMark/>
          </w:tcPr>
          <w:p w:rsidR="00E62E7B" w:rsidRPr="00C70323" w:rsidRDefault="00E62E7B" w:rsidP="00A358B3">
            <w:pPr>
              <w:spacing w:after="0"/>
              <w:jc w:val="left"/>
              <w:rPr>
                <w:rFonts w:ascii="Arial" w:hAnsi="Arial" w:cs="Arial"/>
                <w:color w:val="000000"/>
                <w:sz w:val="20"/>
                <w:szCs w:val="20"/>
                <w:lang w:eastAsia="ru-RU"/>
              </w:rPr>
            </w:pPr>
          </w:p>
        </w:tc>
        <w:tc>
          <w:tcPr>
            <w:tcW w:w="1216" w:type="dxa"/>
            <w:tcBorders>
              <w:top w:val="nil"/>
              <w:left w:val="nil"/>
              <w:bottom w:val="single" w:sz="8" w:space="0" w:color="auto"/>
              <w:right w:val="single" w:sz="8"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Ед. изм</w:t>
            </w:r>
          </w:p>
        </w:tc>
        <w:tc>
          <w:tcPr>
            <w:tcW w:w="840" w:type="dxa"/>
            <w:tcBorders>
              <w:top w:val="nil"/>
              <w:left w:val="nil"/>
              <w:bottom w:val="single" w:sz="8" w:space="0" w:color="auto"/>
              <w:right w:val="single" w:sz="8"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Кол-во</w:t>
            </w:r>
          </w:p>
        </w:tc>
        <w:tc>
          <w:tcPr>
            <w:tcW w:w="3472" w:type="dxa"/>
            <w:vMerge/>
            <w:tcBorders>
              <w:top w:val="single" w:sz="8" w:space="0" w:color="auto"/>
              <w:left w:val="single" w:sz="8" w:space="0" w:color="auto"/>
              <w:bottom w:val="single" w:sz="8" w:space="0" w:color="000000"/>
              <w:right w:val="single" w:sz="8" w:space="0" w:color="auto"/>
            </w:tcBorders>
            <w:vAlign w:val="center"/>
            <w:hideMark/>
          </w:tcPr>
          <w:p w:rsidR="00E62E7B" w:rsidRPr="00C70323" w:rsidRDefault="00E62E7B" w:rsidP="00A358B3">
            <w:pPr>
              <w:spacing w:after="0"/>
              <w:jc w:val="left"/>
              <w:rPr>
                <w:rFonts w:ascii="Arial" w:hAnsi="Arial" w:cs="Arial"/>
                <w:color w:val="000000"/>
                <w:sz w:val="20"/>
                <w:szCs w:val="20"/>
                <w:lang w:eastAsia="ru-RU"/>
              </w:rPr>
            </w:pPr>
          </w:p>
        </w:tc>
        <w:tc>
          <w:tcPr>
            <w:tcW w:w="1216" w:type="dxa"/>
            <w:tcBorders>
              <w:top w:val="nil"/>
              <w:left w:val="nil"/>
              <w:bottom w:val="single" w:sz="8" w:space="0" w:color="auto"/>
              <w:right w:val="single" w:sz="8"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Ед. изм</w:t>
            </w:r>
          </w:p>
        </w:tc>
        <w:tc>
          <w:tcPr>
            <w:tcW w:w="1040" w:type="dxa"/>
            <w:tcBorders>
              <w:top w:val="nil"/>
              <w:left w:val="nil"/>
              <w:bottom w:val="single" w:sz="8" w:space="0" w:color="auto"/>
              <w:right w:val="single" w:sz="8"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20"/>
                <w:szCs w:val="20"/>
                <w:lang w:eastAsia="ru-RU"/>
              </w:rPr>
            </w:pPr>
            <w:r w:rsidRPr="00C70323">
              <w:rPr>
                <w:rFonts w:ascii="Arial" w:hAnsi="Arial" w:cs="Arial"/>
                <w:color w:val="000000"/>
                <w:sz w:val="20"/>
                <w:szCs w:val="20"/>
                <w:lang w:eastAsia="ru-RU"/>
              </w:rPr>
              <w:t>Кол-во</w:t>
            </w: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E62E7B" w:rsidRPr="00C70323" w:rsidRDefault="00E62E7B" w:rsidP="00A358B3">
            <w:pPr>
              <w:spacing w:after="0"/>
              <w:jc w:val="left"/>
              <w:rPr>
                <w:rFonts w:ascii="Arial" w:hAnsi="Arial" w:cs="Arial"/>
                <w:sz w:val="20"/>
                <w:szCs w:val="20"/>
                <w:lang w:eastAsia="ru-RU"/>
              </w:rPr>
            </w:pPr>
          </w:p>
        </w:tc>
      </w:tr>
      <w:tr w:rsidR="00E62E7B" w:rsidRPr="00C70323" w:rsidTr="00A358B3">
        <w:trPr>
          <w:trHeight w:val="315"/>
        </w:trPr>
        <w:tc>
          <w:tcPr>
            <w:tcW w:w="15279" w:type="dxa"/>
            <w:gridSpan w:val="9"/>
            <w:tcBorders>
              <w:top w:val="nil"/>
              <w:left w:val="single" w:sz="8" w:space="0" w:color="auto"/>
              <w:bottom w:val="single" w:sz="4" w:space="0" w:color="auto"/>
              <w:right w:val="single" w:sz="8" w:space="0" w:color="000000"/>
            </w:tcBorders>
            <w:shd w:val="clear" w:color="000000" w:fill="C0C0C0"/>
            <w:vAlign w:val="center"/>
            <w:hideMark/>
          </w:tcPr>
          <w:p w:rsidR="00E62E7B" w:rsidRPr="00C70323" w:rsidRDefault="00E62E7B" w:rsidP="00A358B3">
            <w:pPr>
              <w:spacing w:after="0"/>
              <w:jc w:val="left"/>
              <w:rPr>
                <w:rFonts w:ascii="Arial" w:hAnsi="Arial" w:cs="Arial"/>
                <w:b/>
                <w:bCs/>
                <w:i/>
                <w:iCs/>
                <w:color w:val="000000"/>
                <w:sz w:val="20"/>
                <w:szCs w:val="20"/>
                <w:lang w:eastAsia="ru-RU"/>
              </w:rPr>
            </w:pPr>
            <w:r w:rsidRPr="00C70323">
              <w:rPr>
                <w:rFonts w:ascii="Arial" w:hAnsi="Arial" w:cs="Arial"/>
                <w:b/>
                <w:bCs/>
                <w:i/>
                <w:iCs/>
                <w:color w:val="000000"/>
                <w:sz w:val="20"/>
                <w:szCs w:val="20"/>
                <w:lang w:eastAsia="ru-RU"/>
              </w:rPr>
              <w:t>Капитальный ремонт системы приема-передачи информации ПС 110 кВ ОП-4 - сервер сбора ОИК "Диспетчер"</w:t>
            </w:r>
          </w:p>
        </w:tc>
      </w:tr>
      <w:tr w:rsidR="00E62E7B" w:rsidRPr="00C70323" w:rsidTr="00A358B3">
        <w:trPr>
          <w:gridAfter w:val="1"/>
          <w:wAfter w:w="16" w:type="dxa"/>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1.1</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Снятие приборов, устанавливаемые на металлоконструкциях, щитах и пультах, масса: до 10 кг (БПКП - 1 шт., БТС - 2, БТТ1 - 1, БТУ - 1, БПД - 1, БМ - 1, БРП - 1, БПР - 4, UPS-500 - 1, ЭП8554 - 5, ЭП8555 - 6, ЭП8530 - 4, Е708 - 4,)</w:t>
            </w:r>
          </w:p>
        </w:tc>
        <w:tc>
          <w:tcPr>
            <w:tcW w:w="1216" w:type="dxa"/>
            <w:tcBorders>
              <w:top w:val="nil"/>
              <w:left w:val="nil"/>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34</w:t>
            </w:r>
          </w:p>
        </w:tc>
        <w:tc>
          <w:tcPr>
            <w:tcW w:w="3472" w:type="dxa"/>
            <w:tcBorders>
              <w:top w:val="nil"/>
              <w:left w:val="nil"/>
              <w:bottom w:val="single" w:sz="4" w:space="0" w:color="auto"/>
              <w:right w:val="single" w:sz="4" w:space="0" w:color="auto"/>
            </w:tcBorders>
            <w:shd w:val="clear" w:color="auto" w:fill="auto"/>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hideMark/>
          </w:tcPr>
          <w:p w:rsidR="00E62E7B" w:rsidRPr="00C70323" w:rsidRDefault="00E62E7B" w:rsidP="00A358B3">
            <w:pPr>
              <w:spacing w:after="0"/>
              <w:jc w:val="right"/>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1.2</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xml:space="preserve">Демонтаж шкафа ТМ-300  масса: до 250 кг  </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3</w:t>
            </w: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1.3</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xml:space="preserve">Демонтаж панели ТИ  масса: до 250 кг  </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3</w:t>
            </w: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1.4</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Отключение кабелей , сечение 1,5 мм2 (ТС, ТИИ, ТУ, питания, связи) 60 кабелей, 200 присоединение (шт.)</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200</w:t>
            </w: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7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1.5</w:t>
            </w:r>
          </w:p>
        </w:tc>
        <w:tc>
          <w:tcPr>
            <w:tcW w:w="4819"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Снятие участков кабельной линии, проложенных по установленным конструкциям и лоткам с креплением</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840"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19,03</w:t>
            </w:r>
          </w:p>
        </w:tc>
        <w:tc>
          <w:tcPr>
            <w:tcW w:w="3472"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4" w:space="0" w:color="auto"/>
            </w:tcBorders>
            <w:shd w:val="clear" w:color="000000" w:fill="FFFFFF"/>
            <w:hideMark/>
          </w:tcPr>
          <w:p w:rsidR="00E62E7B" w:rsidRPr="00C70323" w:rsidRDefault="00E62E7B" w:rsidP="00A358B3">
            <w:pPr>
              <w:spacing w:after="0"/>
              <w:jc w:val="left"/>
              <w:rPr>
                <w:rFonts w:ascii="Arial" w:hAnsi="Arial" w:cs="Arial"/>
                <w:sz w:val="12"/>
                <w:szCs w:val="12"/>
                <w:lang w:eastAsia="ru-RU"/>
              </w:rPr>
            </w:pPr>
            <w:r w:rsidRPr="00C70323">
              <w:rPr>
                <w:rFonts w:ascii="Arial" w:hAnsi="Arial" w:cs="Arial"/>
                <w:sz w:val="12"/>
                <w:szCs w:val="12"/>
                <w:lang w:eastAsia="ru-RU"/>
              </w:rPr>
              <w:t> </w:t>
            </w:r>
          </w:p>
        </w:tc>
      </w:tr>
      <w:tr w:rsidR="00E62E7B" w:rsidRPr="00C70323" w:rsidTr="00A358B3">
        <w:trPr>
          <w:gridAfter w:val="1"/>
          <w:wAfter w:w="16" w:type="dxa"/>
          <w:trHeight w:val="33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1.6</w:t>
            </w:r>
          </w:p>
        </w:tc>
        <w:tc>
          <w:tcPr>
            <w:tcW w:w="4819" w:type="dxa"/>
            <w:vMerge w:val="restart"/>
            <w:tcBorders>
              <w:top w:val="nil"/>
              <w:left w:val="single" w:sz="4" w:space="0" w:color="auto"/>
              <w:bottom w:val="single" w:sz="4" w:space="0" w:color="000000"/>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Прокладка участков кабельной линии, по установленным конструкциям и лоткам с креплением</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19,45</w:t>
            </w:r>
          </w:p>
        </w:tc>
        <w:tc>
          <w:tcPr>
            <w:tcW w:w="3472" w:type="dxa"/>
            <w:tcBorders>
              <w:top w:val="nil"/>
              <w:left w:val="nil"/>
              <w:bottom w:val="single" w:sz="4" w:space="0" w:color="auto"/>
              <w:right w:val="single" w:sz="4" w:space="0" w:color="auto"/>
            </w:tcBorders>
            <w:shd w:val="clear" w:color="auto" w:fill="auto"/>
            <w:vAlign w:val="bottom"/>
            <w:hideMark/>
          </w:tcPr>
          <w:p w:rsidR="00E62E7B" w:rsidRPr="00C70323" w:rsidRDefault="00E62E7B" w:rsidP="00A358B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 xml:space="preserve">Кабель КВВГ 4*1 </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10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9,95</w:t>
            </w:r>
          </w:p>
        </w:tc>
        <w:tc>
          <w:tcPr>
            <w:tcW w:w="1960" w:type="dxa"/>
            <w:vMerge w:val="restart"/>
            <w:tcBorders>
              <w:top w:val="nil"/>
              <w:left w:val="single" w:sz="4" w:space="0" w:color="auto"/>
              <w:bottom w:val="single" w:sz="4" w:space="0" w:color="000000"/>
              <w:right w:val="single" w:sz="8" w:space="0" w:color="auto"/>
            </w:tcBorders>
            <w:shd w:val="clear" w:color="auto" w:fill="auto"/>
            <w:hideMark/>
          </w:tcPr>
          <w:p w:rsidR="00E62E7B" w:rsidRPr="00C70323" w:rsidRDefault="00E62E7B" w:rsidP="00A358B3">
            <w:pPr>
              <w:spacing w:after="0"/>
              <w:jc w:val="left"/>
              <w:rPr>
                <w:rFonts w:ascii="Arial" w:hAnsi="Arial" w:cs="Arial"/>
                <w:sz w:val="12"/>
                <w:szCs w:val="12"/>
                <w:lang w:eastAsia="ru-RU"/>
              </w:rPr>
            </w:pPr>
            <w:r w:rsidRPr="00C70323">
              <w:rPr>
                <w:rFonts w:ascii="Arial" w:hAnsi="Arial" w:cs="Arial"/>
                <w:sz w:val="12"/>
                <w:szCs w:val="12"/>
                <w:lang w:eastAsia="ru-RU"/>
              </w:rPr>
              <w:t> </w:t>
            </w:r>
          </w:p>
        </w:tc>
      </w:tr>
      <w:tr w:rsidR="00E62E7B" w:rsidRPr="00C70323" w:rsidTr="00A358B3">
        <w:trPr>
          <w:gridAfter w:val="1"/>
          <w:wAfter w:w="16" w:type="dxa"/>
          <w:trHeight w:val="375"/>
        </w:trPr>
        <w:tc>
          <w:tcPr>
            <w:tcW w:w="700" w:type="dxa"/>
            <w:vMerge/>
            <w:tcBorders>
              <w:top w:val="nil"/>
              <w:left w:val="single" w:sz="4" w:space="0" w:color="auto"/>
              <w:bottom w:val="single" w:sz="4" w:space="0" w:color="000000"/>
              <w:right w:val="single" w:sz="4" w:space="0" w:color="auto"/>
            </w:tcBorders>
            <w:vAlign w:val="center"/>
            <w:hideMark/>
          </w:tcPr>
          <w:p w:rsidR="00E62E7B" w:rsidRPr="00C70323" w:rsidRDefault="00E62E7B" w:rsidP="00A358B3">
            <w:pPr>
              <w:spacing w:after="0"/>
              <w:jc w:val="left"/>
              <w:rPr>
                <w:rFonts w:ascii="Arial" w:hAnsi="Arial" w:cs="Arial"/>
                <w:sz w:val="20"/>
                <w:szCs w:val="20"/>
                <w:lang w:eastAsia="ru-RU"/>
              </w:rPr>
            </w:pPr>
          </w:p>
        </w:tc>
        <w:tc>
          <w:tcPr>
            <w:tcW w:w="4819" w:type="dxa"/>
            <w:vMerge/>
            <w:tcBorders>
              <w:top w:val="nil"/>
              <w:left w:val="single" w:sz="4" w:space="0" w:color="auto"/>
              <w:bottom w:val="single" w:sz="4" w:space="0" w:color="000000"/>
              <w:right w:val="single" w:sz="4" w:space="0" w:color="auto"/>
            </w:tcBorders>
            <w:vAlign w:val="center"/>
            <w:hideMark/>
          </w:tcPr>
          <w:p w:rsidR="00E62E7B" w:rsidRPr="00C70323" w:rsidRDefault="00E62E7B" w:rsidP="00A358B3">
            <w:pPr>
              <w:spacing w:after="0"/>
              <w:jc w:val="left"/>
              <w:rPr>
                <w:rFonts w:ascii="Arial" w:hAnsi="Arial" w:cs="Arial"/>
                <w:sz w:val="20"/>
                <w:szCs w:val="20"/>
                <w:lang w:eastAsia="ru-RU"/>
              </w:rPr>
            </w:pPr>
          </w:p>
        </w:tc>
        <w:tc>
          <w:tcPr>
            <w:tcW w:w="1216" w:type="dxa"/>
            <w:vMerge/>
            <w:tcBorders>
              <w:top w:val="nil"/>
              <w:left w:val="single" w:sz="4" w:space="0" w:color="auto"/>
              <w:bottom w:val="single" w:sz="4" w:space="0" w:color="000000"/>
              <w:right w:val="single" w:sz="4" w:space="0" w:color="auto"/>
            </w:tcBorders>
            <w:vAlign w:val="center"/>
            <w:hideMark/>
          </w:tcPr>
          <w:p w:rsidR="00E62E7B" w:rsidRPr="00C70323" w:rsidRDefault="00E62E7B" w:rsidP="00A358B3">
            <w:pPr>
              <w:spacing w:after="0"/>
              <w:jc w:val="left"/>
              <w:rPr>
                <w:rFonts w:ascii="Arial" w:hAnsi="Arial" w:cs="Arial"/>
                <w:sz w:val="20"/>
                <w:szCs w:val="20"/>
                <w:lang w:eastAsia="ru-RU"/>
              </w:rPr>
            </w:pPr>
          </w:p>
        </w:tc>
        <w:tc>
          <w:tcPr>
            <w:tcW w:w="840" w:type="dxa"/>
            <w:vMerge/>
            <w:tcBorders>
              <w:top w:val="nil"/>
              <w:left w:val="single" w:sz="4" w:space="0" w:color="auto"/>
              <w:bottom w:val="single" w:sz="4" w:space="0" w:color="000000"/>
              <w:right w:val="single" w:sz="4" w:space="0" w:color="auto"/>
            </w:tcBorders>
            <w:vAlign w:val="center"/>
            <w:hideMark/>
          </w:tcPr>
          <w:p w:rsidR="00E62E7B" w:rsidRPr="00C70323" w:rsidRDefault="00E62E7B" w:rsidP="00A358B3">
            <w:pPr>
              <w:spacing w:after="0"/>
              <w:jc w:val="left"/>
              <w:rPr>
                <w:rFonts w:ascii="Arial" w:hAnsi="Arial" w:cs="Arial"/>
                <w:sz w:val="20"/>
                <w:szCs w:val="20"/>
                <w:lang w:eastAsia="ru-RU"/>
              </w:rPr>
            </w:pP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 xml:space="preserve">Кабель КВВГ 14*1 </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10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9,5</w:t>
            </w:r>
          </w:p>
        </w:tc>
        <w:tc>
          <w:tcPr>
            <w:tcW w:w="1960" w:type="dxa"/>
            <w:vMerge/>
            <w:tcBorders>
              <w:top w:val="nil"/>
              <w:left w:val="single" w:sz="4" w:space="0" w:color="auto"/>
              <w:bottom w:val="single" w:sz="4" w:space="0" w:color="000000"/>
              <w:right w:val="single" w:sz="8" w:space="0" w:color="auto"/>
            </w:tcBorders>
            <w:vAlign w:val="center"/>
            <w:hideMark/>
          </w:tcPr>
          <w:p w:rsidR="00E62E7B" w:rsidRPr="00C70323" w:rsidRDefault="00E62E7B" w:rsidP="00A358B3">
            <w:pPr>
              <w:spacing w:after="0"/>
              <w:jc w:val="left"/>
              <w:rPr>
                <w:rFonts w:ascii="Arial" w:hAnsi="Arial" w:cs="Arial"/>
                <w:sz w:val="12"/>
                <w:szCs w:val="12"/>
                <w:lang w:eastAsia="ru-RU"/>
              </w:rPr>
            </w:pPr>
          </w:p>
        </w:tc>
      </w:tr>
      <w:tr w:rsidR="00E62E7B" w:rsidRPr="00C70323" w:rsidTr="00A358B3">
        <w:trPr>
          <w:gridAfter w:val="1"/>
          <w:wAfter w:w="16" w:type="dxa"/>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1.7</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Ремонт шкафов   (установка приборов, устанавливаемых на металлоконструкциях, щитах и пультах, масса: до 5 кг)</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210</w:t>
            </w: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Клемма проходная Phoenix Contact UT2,5</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210</w:t>
            </w:r>
          </w:p>
        </w:tc>
        <w:tc>
          <w:tcPr>
            <w:tcW w:w="1960" w:type="dxa"/>
            <w:tcBorders>
              <w:top w:val="nil"/>
              <w:left w:val="nil"/>
              <w:bottom w:val="single" w:sz="4" w:space="0" w:color="auto"/>
              <w:right w:val="single" w:sz="8" w:space="0" w:color="auto"/>
            </w:tcBorders>
            <w:shd w:val="clear" w:color="auto" w:fill="auto"/>
            <w:vAlign w:val="center"/>
            <w:hideMark/>
          </w:tcPr>
          <w:p w:rsidR="00E62E7B" w:rsidRPr="00C70323" w:rsidRDefault="00E62E7B" w:rsidP="00A358B3">
            <w:pPr>
              <w:spacing w:after="0"/>
              <w:jc w:val="left"/>
              <w:rPr>
                <w:rFonts w:ascii="Arial" w:hAnsi="Arial" w:cs="Arial"/>
                <w:sz w:val="16"/>
                <w:szCs w:val="16"/>
                <w:lang w:eastAsia="ru-RU"/>
              </w:rPr>
            </w:pPr>
            <w:r w:rsidRPr="00C70323">
              <w:rPr>
                <w:rFonts w:ascii="Arial" w:hAnsi="Arial" w:cs="Arial"/>
                <w:sz w:val="16"/>
                <w:szCs w:val="16"/>
                <w:lang w:eastAsia="ru-RU"/>
              </w:rPr>
              <w:t xml:space="preserve">БПР-1 и БПР-2 </w:t>
            </w:r>
          </w:p>
        </w:tc>
      </w:tr>
      <w:tr w:rsidR="008D022C" w:rsidRPr="00C70323" w:rsidTr="00A358B3">
        <w:trPr>
          <w:gridAfter w:val="1"/>
          <w:wAfter w:w="16" w:type="dxa"/>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tcPr>
          <w:p w:rsidR="008D022C" w:rsidRPr="00C70323" w:rsidRDefault="008D022C" w:rsidP="00A358B3">
            <w:pPr>
              <w:spacing w:after="0"/>
              <w:jc w:val="center"/>
              <w:rPr>
                <w:rFonts w:ascii="Arial" w:hAnsi="Arial" w:cs="Arial"/>
                <w:sz w:val="20"/>
                <w:szCs w:val="20"/>
                <w:lang w:eastAsia="ru-RU"/>
              </w:rPr>
            </w:pPr>
          </w:p>
        </w:tc>
        <w:tc>
          <w:tcPr>
            <w:tcW w:w="4819" w:type="dxa"/>
            <w:tcBorders>
              <w:top w:val="nil"/>
              <w:left w:val="nil"/>
              <w:bottom w:val="single" w:sz="4" w:space="0" w:color="auto"/>
              <w:right w:val="single" w:sz="4" w:space="0" w:color="auto"/>
            </w:tcBorders>
            <w:shd w:val="clear" w:color="auto" w:fill="auto"/>
            <w:vAlign w:val="center"/>
          </w:tcPr>
          <w:p w:rsidR="008D022C" w:rsidRPr="00C70323" w:rsidRDefault="008D022C" w:rsidP="00A358B3">
            <w:pPr>
              <w:spacing w:after="0"/>
              <w:jc w:val="left"/>
              <w:rPr>
                <w:rFonts w:ascii="Arial" w:hAnsi="Arial" w:cs="Arial"/>
                <w:sz w:val="20"/>
                <w:szCs w:val="20"/>
                <w:lang w:eastAsia="ru-RU"/>
              </w:rPr>
            </w:pPr>
            <w:r>
              <w:rPr>
                <w:rFonts w:ascii="Arial" w:hAnsi="Arial" w:cs="Arial"/>
                <w:sz w:val="20"/>
                <w:szCs w:val="20"/>
                <w:lang w:eastAsia="ru-RU"/>
              </w:rPr>
              <w:t xml:space="preserve">Снятие </w:t>
            </w:r>
            <w:r w:rsidRPr="00C70323">
              <w:rPr>
                <w:rFonts w:ascii="Arial" w:hAnsi="Arial" w:cs="Arial"/>
                <w:sz w:val="20"/>
                <w:szCs w:val="20"/>
                <w:lang w:eastAsia="ru-RU"/>
              </w:rPr>
              <w:t>кабельной линии, по установленным конструкциям и лоткам с креплением</w:t>
            </w:r>
          </w:p>
        </w:tc>
        <w:tc>
          <w:tcPr>
            <w:tcW w:w="1216" w:type="dxa"/>
            <w:tcBorders>
              <w:top w:val="nil"/>
              <w:left w:val="nil"/>
              <w:bottom w:val="single" w:sz="4" w:space="0" w:color="auto"/>
              <w:right w:val="single" w:sz="4" w:space="0" w:color="auto"/>
            </w:tcBorders>
            <w:shd w:val="clear" w:color="auto" w:fill="auto"/>
            <w:vAlign w:val="center"/>
          </w:tcPr>
          <w:p w:rsidR="008D022C" w:rsidRPr="00C70323" w:rsidRDefault="008D022C" w:rsidP="00A358B3">
            <w:pPr>
              <w:spacing w:after="0"/>
              <w:jc w:val="center"/>
              <w:rPr>
                <w:rFonts w:ascii="Arial" w:hAnsi="Arial" w:cs="Arial"/>
                <w:sz w:val="20"/>
                <w:szCs w:val="20"/>
                <w:lang w:eastAsia="ru-RU"/>
              </w:rPr>
            </w:pPr>
            <w:r>
              <w:rPr>
                <w:rFonts w:ascii="Arial" w:hAnsi="Arial" w:cs="Arial"/>
                <w:sz w:val="20"/>
                <w:szCs w:val="20"/>
                <w:lang w:eastAsia="ru-RU"/>
              </w:rPr>
              <w:t>100м</w:t>
            </w:r>
          </w:p>
        </w:tc>
        <w:tc>
          <w:tcPr>
            <w:tcW w:w="840" w:type="dxa"/>
            <w:tcBorders>
              <w:top w:val="nil"/>
              <w:left w:val="nil"/>
              <w:bottom w:val="single" w:sz="4" w:space="0" w:color="auto"/>
              <w:right w:val="single" w:sz="4" w:space="0" w:color="auto"/>
            </w:tcBorders>
            <w:shd w:val="clear" w:color="auto" w:fill="auto"/>
            <w:vAlign w:val="center"/>
          </w:tcPr>
          <w:p w:rsidR="008D022C" w:rsidRPr="00C70323" w:rsidRDefault="008D022C" w:rsidP="00A358B3">
            <w:pPr>
              <w:spacing w:after="0"/>
              <w:jc w:val="center"/>
              <w:rPr>
                <w:rFonts w:ascii="Arial" w:hAnsi="Arial" w:cs="Arial"/>
                <w:sz w:val="20"/>
                <w:szCs w:val="20"/>
                <w:lang w:eastAsia="ru-RU"/>
              </w:rPr>
            </w:pPr>
            <w:r>
              <w:rPr>
                <w:rFonts w:ascii="Arial" w:hAnsi="Arial" w:cs="Arial"/>
                <w:sz w:val="20"/>
                <w:szCs w:val="20"/>
                <w:lang w:eastAsia="ru-RU"/>
              </w:rPr>
              <w:t>16,26</w:t>
            </w:r>
          </w:p>
        </w:tc>
        <w:tc>
          <w:tcPr>
            <w:tcW w:w="3472" w:type="dxa"/>
            <w:tcBorders>
              <w:top w:val="nil"/>
              <w:left w:val="nil"/>
              <w:bottom w:val="single" w:sz="4" w:space="0" w:color="auto"/>
              <w:right w:val="single" w:sz="4" w:space="0" w:color="auto"/>
            </w:tcBorders>
            <w:shd w:val="clear" w:color="auto" w:fill="auto"/>
            <w:vAlign w:val="center"/>
          </w:tcPr>
          <w:p w:rsidR="008D022C" w:rsidRPr="00C70323" w:rsidRDefault="008D022C" w:rsidP="00A358B3">
            <w:pPr>
              <w:spacing w:after="0"/>
              <w:jc w:val="left"/>
              <w:rPr>
                <w:rFonts w:ascii="Arial" w:hAnsi="Arial" w:cs="Arial"/>
                <w:color w:val="000000"/>
                <w:sz w:val="20"/>
                <w:szCs w:val="20"/>
                <w:lang w:eastAsia="ru-RU"/>
              </w:rPr>
            </w:pPr>
          </w:p>
        </w:tc>
        <w:tc>
          <w:tcPr>
            <w:tcW w:w="1216" w:type="dxa"/>
            <w:tcBorders>
              <w:top w:val="nil"/>
              <w:left w:val="nil"/>
              <w:bottom w:val="single" w:sz="4" w:space="0" w:color="auto"/>
              <w:right w:val="single" w:sz="4" w:space="0" w:color="auto"/>
            </w:tcBorders>
            <w:shd w:val="clear" w:color="auto" w:fill="auto"/>
            <w:vAlign w:val="center"/>
          </w:tcPr>
          <w:p w:rsidR="008D022C" w:rsidRPr="00C70323" w:rsidRDefault="008D022C" w:rsidP="00A358B3">
            <w:pPr>
              <w:spacing w:after="0"/>
              <w:jc w:val="center"/>
              <w:rPr>
                <w:rFonts w:ascii="Arial" w:hAnsi="Arial" w:cs="Arial"/>
                <w:sz w:val="20"/>
                <w:szCs w:val="20"/>
                <w:lang w:eastAsia="ru-RU"/>
              </w:rPr>
            </w:pPr>
          </w:p>
        </w:tc>
        <w:tc>
          <w:tcPr>
            <w:tcW w:w="1040" w:type="dxa"/>
            <w:tcBorders>
              <w:top w:val="nil"/>
              <w:left w:val="nil"/>
              <w:bottom w:val="single" w:sz="4" w:space="0" w:color="auto"/>
              <w:right w:val="single" w:sz="4" w:space="0" w:color="auto"/>
            </w:tcBorders>
            <w:shd w:val="clear" w:color="auto" w:fill="auto"/>
            <w:vAlign w:val="center"/>
          </w:tcPr>
          <w:p w:rsidR="008D022C" w:rsidRPr="00C70323" w:rsidRDefault="008D022C" w:rsidP="00A358B3">
            <w:pPr>
              <w:spacing w:after="0"/>
              <w:jc w:val="center"/>
              <w:rPr>
                <w:rFonts w:ascii="Arial" w:hAnsi="Arial" w:cs="Arial"/>
                <w:sz w:val="20"/>
                <w:szCs w:val="20"/>
                <w:lang w:eastAsia="ru-RU"/>
              </w:rPr>
            </w:pPr>
          </w:p>
        </w:tc>
        <w:tc>
          <w:tcPr>
            <w:tcW w:w="1960" w:type="dxa"/>
            <w:tcBorders>
              <w:top w:val="nil"/>
              <w:left w:val="nil"/>
              <w:bottom w:val="single" w:sz="4" w:space="0" w:color="auto"/>
              <w:right w:val="single" w:sz="8" w:space="0" w:color="auto"/>
            </w:tcBorders>
            <w:shd w:val="clear" w:color="auto" w:fill="auto"/>
            <w:vAlign w:val="center"/>
          </w:tcPr>
          <w:p w:rsidR="008D022C" w:rsidRPr="00C70323" w:rsidRDefault="008D022C" w:rsidP="00A358B3">
            <w:pPr>
              <w:spacing w:after="0"/>
              <w:jc w:val="left"/>
              <w:rPr>
                <w:rFonts w:ascii="Arial" w:hAnsi="Arial" w:cs="Arial"/>
                <w:sz w:val="16"/>
                <w:szCs w:val="16"/>
                <w:lang w:eastAsia="ru-RU"/>
              </w:rPr>
            </w:pPr>
          </w:p>
        </w:tc>
      </w:tr>
      <w:tr w:rsidR="00E62E7B" w:rsidRPr="00C70323" w:rsidTr="00A358B3">
        <w:trPr>
          <w:gridAfter w:val="1"/>
          <w:wAfter w:w="16" w:type="dxa"/>
          <w:trHeight w:val="48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1.8</w:t>
            </w:r>
          </w:p>
        </w:tc>
        <w:tc>
          <w:tcPr>
            <w:tcW w:w="4819" w:type="dxa"/>
            <w:vMerge w:val="restart"/>
            <w:tcBorders>
              <w:top w:val="nil"/>
              <w:left w:val="single" w:sz="4" w:space="0" w:color="auto"/>
              <w:bottom w:val="single" w:sz="4" w:space="0" w:color="000000"/>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Прокладка кабельной линии, по установленным конструкциям и лоткам с креплением</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100м.</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16,26</w:t>
            </w: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Кабель КВВГнг(А) 4*1,5</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10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13,91</w:t>
            </w:r>
          </w:p>
        </w:tc>
        <w:tc>
          <w:tcPr>
            <w:tcW w:w="1960" w:type="dxa"/>
            <w:tcBorders>
              <w:top w:val="nil"/>
              <w:left w:val="nil"/>
              <w:bottom w:val="single" w:sz="4" w:space="0" w:color="auto"/>
              <w:right w:val="single" w:sz="8" w:space="0" w:color="auto"/>
            </w:tcBorders>
            <w:shd w:val="clear" w:color="auto" w:fill="auto"/>
            <w:vAlign w:val="center"/>
            <w:hideMark/>
          </w:tcPr>
          <w:p w:rsidR="00E62E7B" w:rsidRPr="00C70323" w:rsidRDefault="00E62E7B" w:rsidP="00A358B3">
            <w:pPr>
              <w:spacing w:after="0"/>
              <w:jc w:val="left"/>
              <w:rPr>
                <w:rFonts w:ascii="Arial" w:hAnsi="Arial" w:cs="Arial"/>
                <w:sz w:val="16"/>
                <w:szCs w:val="16"/>
                <w:lang w:eastAsia="ru-RU"/>
              </w:rPr>
            </w:pPr>
            <w:r w:rsidRPr="00C70323">
              <w:rPr>
                <w:rFonts w:ascii="Arial" w:hAnsi="Arial" w:cs="Arial"/>
                <w:sz w:val="16"/>
                <w:szCs w:val="16"/>
                <w:lang w:eastAsia="ru-RU"/>
              </w:rPr>
              <w:t> </w:t>
            </w:r>
          </w:p>
        </w:tc>
      </w:tr>
      <w:tr w:rsidR="00E62E7B" w:rsidRPr="00C70323" w:rsidTr="00A358B3">
        <w:trPr>
          <w:gridAfter w:val="1"/>
          <w:wAfter w:w="16" w:type="dxa"/>
          <w:trHeight w:val="495"/>
        </w:trPr>
        <w:tc>
          <w:tcPr>
            <w:tcW w:w="700" w:type="dxa"/>
            <w:vMerge/>
            <w:tcBorders>
              <w:top w:val="nil"/>
              <w:left w:val="single" w:sz="4" w:space="0" w:color="auto"/>
              <w:bottom w:val="single" w:sz="4" w:space="0" w:color="000000"/>
              <w:right w:val="single" w:sz="4" w:space="0" w:color="auto"/>
            </w:tcBorders>
            <w:vAlign w:val="center"/>
            <w:hideMark/>
          </w:tcPr>
          <w:p w:rsidR="00E62E7B" w:rsidRPr="00C70323" w:rsidRDefault="00E62E7B" w:rsidP="00A358B3">
            <w:pPr>
              <w:spacing w:after="0"/>
              <w:jc w:val="left"/>
              <w:rPr>
                <w:rFonts w:ascii="Arial" w:hAnsi="Arial" w:cs="Arial"/>
                <w:sz w:val="20"/>
                <w:szCs w:val="20"/>
                <w:lang w:eastAsia="ru-RU"/>
              </w:rPr>
            </w:pPr>
          </w:p>
        </w:tc>
        <w:tc>
          <w:tcPr>
            <w:tcW w:w="4819" w:type="dxa"/>
            <w:vMerge/>
            <w:tcBorders>
              <w:top w:val="nil"/>
              <w:left w:val="single" w:sz="4" w:space="0" w:color="auto"/>
              <w:bottom w:val="single" w:sz="4" w:space="0" w:color="000000"/>
              <w:right w:val="single" w:sz="4" w:space="0" w:color="auto"/>
            </w:tcBorders>
            <w:vAlign w:val="center"/>
            <w:hideMark/>
          </w:tcPr>
          <w:p w:rsidR="00E62E7B" w:rsidRPr="00C70323" w:rsidRDefault="00E62E7B" w:rsidP="00A358B3">
            <w:pPr>
              <w:spacing w:after="0"/>
              <w:jc w:val="left"/>
              <w:rPr>
                <w:rFonts w:ascii="Arial" w:hAnsi="Arial" w:cs="Arial"/>
                <w:sz w:val="20"/>
                <w:szCs w:val="20"/>
                <w:lang w:eastAsia="ru-RU"/>
              </w:rPr>
            </w:pPr>
          </w:p>
        </w:tc>
        <w:tc>
          <w:tcPr>
            <w:tcW w:w="1216" w:type="dxa"/>
            <w:vMerge/>
            <w:tcBorders>
              <w:top w:val="nil"/>
              <w:left w:val="single" w:sz="4" w:space="0" w:color="auto"/>
              <w:bottom w:val="single" w:sz="4" w:space="0" w:color="000000"/>
              <w:right w:val="single" w:sz="4" w:space="0" w:color="auto"/>
            </w:tcBorders>
            <w:vAlign w:val="center"/>
            <w:hideMark/>
          </w:tcPr>
          <w:p w:rsidR="00E62E7B" w:rsidRPr="00C70323" w:rsidRDefault="00E62E7B" w:rsidP="00A358B3">
            <w:pPr>
              <w:spacing w:after="0"/>
              <w:jc w:val="left"/>
              <w:rPr>
                <w:rFonts w:ascii="Arial" w:hAnsi="Arial" w:cs="Arial"/>
                <w:sz w:val="20"/>
                <w:szCs w:val="20"/>
                <w:lang w:eastAsia="ru-RU"/>
              </w:rPr>
            </w:pPr>
          </w:p>
        </w:tc>
        <w:tc>
          <w:tcPr>
            <w:tcW w:w="840" w:type="dxa"/>
            <w:vMerge/>
            <w:tcBorders>
              <w:top w:val="nil"/>
              <w:left w:val="single" w:sz="4" w:space="0" w:color="auto"/>
              <w:bottom w:val="single" w:sz="4" w:space="0" w:color="000000"/>
              <w:right w:val="single" w:sz="4" w:space="0" w:color="auto"/>
            </w:tcBorders>
            <w:vAlign w:val="center"/>
            <w:hideMark/>
          </w:tcPr>
          <w:p w:rsidR="00E62E7B" w:rsidRPr="00C70323" w:rsidRDefault="00E62E7B" w:rsidP="00A358B3">
            <w:pPr>
              <w:spacing w:after="0"/>
              <w:jc w:val="left"/>
              <w:rPr>
                <w:rFonts w:ascii="Arial" w:hAnsi="Arial" w:cs="Arial"/>
                <w:sz w:val="20"/>
                <w:szCs w:val="20"/>
                <w:lang w:eastAsia="ru-RU"/>
              </w:rPr>
            </w:pP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 xml:space="preserve">Кабель КВВГ 10*1,5  </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10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2,35</w:t>
            </w:r>
          </w:p>
        </w:tc>
        <w:tc>
          <w:tcPr>
            <w:tcW w:w="1960" w:type="dxa"/>
            <w:tcBorders>
              <w:top w:val="nil"/>
              <w:left w:val="nil"/>
              <w:bottom w:val="single" w:sz="4" w:space="0" w:color="auto"/>
              <w:right w:val="single" w:sz="8" w:space="0" w:color="auto"/>
            </w:tcBorders>
            <w:shd w:val="clear" w:color="auto" w:fill="auto"/>
            <w:vAlign w:val="center"/>
            <w:hideMark/>
          </w:tcPr>
          <w:p w:rsidR="00E62E7B" w:rsidRPr="00C70323" w:rsidRDefault="00E62E7B" w:rsidP="00A358B3">
            <w:pPr>
              <w:spacing w:after="0"/>
              <w:jc w:val="left"/>
              <w:rPr>
                <w:rFonts w:ascii="Arial" w:hAnsi="Arial" w:cs="Arial"/>
                <w:sz w:val="16"/>
                <w:szCs w:val="16"/>
                <w:lang w:eastAsia="ru-RU"/>
              </w:rPr>
            </w:pPr>
            <w:r w:rsidRPr="00C70323">
              <w:rPr>
                <w:rFonts w:ascii="Arial" w:hAnsi="Arial" w:cs="Arial"/>
                <w:sz w:val="16"/>
                <w:szCs w:val="16"/>
                <w:lang w:eastAsia="ru-RU"/>
              </w:rPr>
              <w:t> </w:t>
            </w:r>
          </w:p>
        </w:tc>
      </w:tr>
      <w:tr w:rsidR="00E62E7B" w:rsidRPr="00C70323" w:rsidTr="00A358B3">
        <w:trPr>
          <w:gridAfter w:val="1"/>
          <w:wAfter w:w="16" w:type="dxa"/>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1.9</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Ремонт шкафов  (установка приборов, устанавливаемых на металлоконструкциях, щитах и пультах, масса: до 5 кг)</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13</w:t>
            </w: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Модуль телеуправления ТС4</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13</w:t>
            </w:r>
          </w:p>
        </w:tc>
        <w:tc>
          <w:tcPr>
            <w:tcW w:w="1960" w:type="dxa"/>
            <w:tcBorders>
              <w:top w:val="nil"/>
              <w:left w:val="nil"/>
              <w:bottom w:val="single" w:sz="4" w:space="0" w:color="auto"/>
              <w:right w:val="single" w:sz="8" w:space="0" w:color="auto"/>
            </w:tcBorders>
            <w:shd w:val="clear" w:color="auto" w:fill="auto"/>
            <w:vAlign w:val="center"/>
            <w:hideMark/>
          </w:tcPr>
          <w:p w:rsidR="00E62E7B" w:rsidRPr="00C70323" w:rsidRDefault="00E62E7B" w:rsidP="00A358B3">
            <w:pPr>
              <w:spacing w:after="0"/>
              <w:jc w:val="left"/>
              <w:rPr>
                <w:rFonts w:ascii="Arial" w:hAnsi="Arial" w:cs="Arial"/>
                <w:sz w:val="16"/>
                <w:szCs w:val="16"/>
                <w:lang w:eastAsia="ru-RU"/>
              </w:rPr>
            </w:pPr>
            <w:r w:rsidRPr="00C70323">
              <w:rPr>
                <w:rFonts w:ascii="Arial" w:hAnsi="Arial" w:cs="Arial"/>
                <w:sz w:val="16"/>
                <w:szCs w:val="16"/>
                <w:lang w:eastAsia="ru-RU"/>
              </w:rPr>
              <w:t xml:space="preserve">БПР-1 и БПР-2 </w:t>
            </w:r>
          </w:p>
        </w:tc>
      </w:tr>
      <w:tr w:rsidR="00E62E7B" w:rsidRPr="00C70323" w:rsidTr="00A358B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1.10</w:t>
            </w:r>
          </w:p>
        </w:tc>
        <w:tc>
          <w:tcPr>
            <w:tcW w:w="4819" w:type="dxa"/>
            <w:tcBorders>
              <w:top w:val="nil"/>
              <w:left w:val="nil"/>
              <w:bottom w:val="nil"/>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Ремонт шкафа (установка приборов, устанавливаемых на металлоконструкциях, щитах и пультах, масса: до 5 кг)</w:t>
            </w:r>
          </w:p>
        </w:tc>
        <w:tc>
          <w:tcPr>
            <w:tcW w:w="1216" w:type="dxa"/>
            <w:tcBorders>
              <w:top w:val="nil"/>
              <w:left w:val="nil"/>
              <w:bottom w:val="nil"/>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w:t>
            </w: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SHDSL модуль: Sigrand MS-17H4 (4 shdsl порта)</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w:t>
            </w:r>
          </w:p>
        </w:tc>
        <w:tc>
          <w:tcPr>
            <w:tcW w:w="1960" w:type="dxa"/>
            <w:tcBorders>
              <w:top w:val="nil"/>
              <w:left w:val="nil"/>
              <w:bottom w:val="single" w:sz="4" w:space="0" w:color="auto"/>
              <w:right w:val="single" w:sz="8" w:space="0" w:color="auto"/>
            </w:tcBorders>
            <w:shd w:val="clear" w:color="auto" w:fill="auto"/>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6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Установка крепежа для  датчика температуры наружного воздуха (приборы, масса: до 2 кг)</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E62E7B" w:rsidRPr="00C70323" w:rsidRDefault="008D022C" w:rsidP="00A358B3">
            <w:pPr>
              <w:spacing w:after="0"/>
              <w:jc w:val="center"/>
              <w:rPr>
                <w:rFonts w:ascii="Arial" w:hAnsi="Arial" w:cs="Arial"/>
                <w:sz w:val="20"/>
                <w:szCs w:val="20"/>
                <w:lang w:eastAsia="ru-RU"/>
              </w:rPr>
            </w:pPr>
            <w:r>
              <w:rPr>
                <w:rFonts w:ascii="Arial" w:hAnsi="Arial" w:cs="Arial"/>
                <w:sz w:val="20"/>
                <w:szCs w:val="20"/>
                <w:lang w:eastAsia="ru-RU"/>
              </w:rPr>
              <w:t>1</w:t>
            </w: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vAlign w:val="bottom"/>
            <w:hideMark/>
          </w:tcPr>
          <w:p w:rsidR="00E62E7B" w:rsidRPr="00C70323" w:rsidRDefault="00E62E7B" w:rsidP="00A358B3">
            <w:pPr>
              <w:spacing w:after="0"/>
              <w:jc w:val="left"/>
              <w:rPr>
                <w:rFonts w:ascii="Arial" w:hAnsi="Arial" w:cs="Arial"/>
                <w:sz w:val="16"/>
                <w:szCs w:val="16"/>
                <w:lang w:eastAsia="ru-RU"/>
              </w:rPr>
            </w:pPr>
            <w:r w:rsidRPr="00C70323">
              <w:rPr>
                <w:rFonts w:ascii="Arial" w:hAnsi="Arial" w:cs="Arial"/>
                <w:sz w:val="16"/>
                <w:szCs w:val="16"/>
                <w:lang w:eastAsia="ru-RU"/>
              </w:rPr>
              <w:t xml:space="preserve">тип и место установки </w:t>
            </w:r>
            <w:r w:rsidR="008D022C">
              <w:rPr>
                <w:rFonts w:ascii="Arial" w:hAnsi="Arial" w:cs="Arial"/>
                <w:sz w:val="16"/>
                <w:szCs w:val="16"/>
                <w:lang w:eastAsia="ru-RU"/>
              </w:rPr>
              <w:t xml:space="preserve">крепежа </w:t>
            </w:r>
            <w:r w:rsidRPr="00C70323">
              <w:rPr>
                <w:rFonts w:ascii="Arial" w:hAnsi="Arial" w:cs="Arial"/>
                <w:sz w:val="16"/>
                <w:szCs w:val="16"/>
                <w:lang w:eastAsia="ru-RU"/>
              </w:rPr>
              <w:t>уточняются при корректировке РД</w:t>
            </w:r>
          </w:p>
        </w:tc>
      </w:tr>
      <w:tr w:rsidR="00E62E7B" w:rsidRPr="00C70323" w:rsidTr="00A358B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1.12</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xml:space="preserve">Установка датчика температуры НВ, устанавливаемый на резьбовых соединениях, масса: до 1,5 кг.  </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2</w:t>
            </w:r>
          </w:p>
        </w:tc>
        <w:tc>
          <w:tcPr>
            <w:tcW w:w="3472" w:type="dxa"/>
            <w:tcBorders>
              <w:top w:val="nil"/>
              <w:left w:val="nil"/>
              <w:bottom w:val="nil"/>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Датчик температуры воздуха от -50 до +50, выход 4-20 мА, ДТС125Л-100П.0,5.60.И.12</w:t>
            </w:r>
          </w:p>
        </w:tc>
        <w:tc>
          <w:tcPr>
            <w:tcW w:w="1216" w:type="dxa"/>
            <w:tcBorders>
              <w:top w:val="nil"/>
              <w:left w:val="nil"/>
              <w:bottom w:val="nil"/>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nil"/>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2</w:t>
            </w:r>
          </w:p>
        </w:tc>
        <w:tc>
          <w:tcPr>
            <w:tcW w:w="1960" w:type="dxa"/>
            <w:tcBorders>
              <w:top w:val="nil"/>
              <w:left w:val="nil"/>
              <w:bottom w:val="single" w:sz="4" w:space="0" w:color="auto"/>
              <w:right w:val="single" w:sz="8" w:space="0" w:color="auto"/>
            </w:tcBorders>
            <w:shd w:val="clear" w:color="auto" w:fill="auto"/>
            <w:noWrap/>
            <w:vAlign w:val="bottom"/>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1.13</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Монтаж защитного кожуха датчика температуры наружного воздуха ОВЕН ДТС125Л-100П</w:t>
            </w:r>
          </w:p>
        </w:tc>
        <w:tc>
          <w:tcPr>
            <w:tcW w:w="1216" w:type="dxa"/>
            <w:tcBorders>
              <w:top w:val="nil"/>
              <w:left w:val="nil"/>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w:t>
            </w:r>
          </w:p>
        </w:tc>
        <w:tc>
          <w:tcPr>
            <w:tcW w:w="3472" w:type="dxa"/>
            <w:tcBorders>
              <w:top w:val="single" w:sz="4" w:space="0" w:color="auto"/>
              <w:left w:val="nil"/>
              <w:bottom w:val="single" w:sz="4" w:space="0" w:color="auto"/>
              <w:right w:val="single" w:sz="4" w:space="0" w:color="auto"/>
            </w:tcBorders>
            <w:shd w:val="clear" w:color="auto" w:fill="auto"/>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ЭКРАН 01 ОВЕН, экран для защиты ДТС125Л  от солнечных лучей</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w:t>
            </w:r>
          </w:p>
        </w:tc>
        <w:tc>
          <w:tcPr>
            <w:tcW w:w="1960" w:type="dxa"/>
            <w:tcBorders>
              <w:top w:val="nil"/>
              <w:left w:val="nil"/>
              <w:bottom w:val="single" w:sz="4" w:space="0" w:color="auto"/>
              <w:right w:val="single" w:sz="8" w:space="0" w:color="auto"/>
            </w:tcBorders>
            <w:shd w:val="clear" w:color="auto" w:fill="auto"/>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8D022C" w:rsidRPr="00C70323" w:rsidTr="00A358B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tcPr>
          <w:p w:rsidR="008D022C" w:rsidRPr="00C70323" w:rsidRDefault="008D022C" w:rsidP="00A358B3">
            <w:pPr>
              <w:spacing w:after="0"/>
              <w:jc w:val="center"/>
              <w:rPr>
                <w:rFonts w:ascii="Arial" w:hAnsi="Arial" w:cs="Arial"/>
                <w:sz w:val="20"/>
                <w:szCs w:val="20"/>
                <w:lang w:eastAsia="ru-RU"/>
              </w:rPr>
            </w:pPr>
          </w:p>
        </w:tc>
        <w:tc>
          <w:tcPr>
            <w:tcW w:w="4819" w:type="dxa"/>
            <w:tcBorders>
              <w:top w:val="nil"/>
              <w:left w:val="nil"/>
              <w:bottom w:val="single" w:sz="4" w:space="0" w:color="auto"/>
              <w:right w:val="single" w:sz="4" w:space="0" w:color="auto"/>
            </w:tcBorders>
            <w:shd w:val="clear" w:color="auto" w:fill="auto"/>
            <w:vAlign w:val="center"/>
          </w:tcPr>
          <w:p w:rsidR="008D022C" w:rsidRPr="00C70323" w:rsidRDefault="008D022C" w:rsidP="00A358B3">
            <w:pPr>
              <w:spacing w:after="0"/>
              <w:jc w:val="left"/>
              <w:rPr>
                <w:rFonts w:ascii="Arial" w:hAnsi="Arial" w:cs="Arial"/>
                <w:sz w:val="20"/>
                <w:szCs w:val="20"/>
                <w:lang w:eastAsia="ru-RU"/>
              </w:rPr>
            </w:pPr>
            <w:r>
              <w:rPr>
                <w:rFonts w:ascii="Arial" w:hAnsi="Arial" w:cs="Arial"/>
                <w:sz w:val="20"/>
                <w:szCs w:val="20"/>
                <w:lang w:eastAsia="ru-RU"/>
              </w:rPr>
              <w:t xml:space="preserve">Снятие </w:t>
            </w:r>
            <w:r w:rsidRPr="00C70323">
              <w:rPr>
                <w:rFonts w:ascii="Arial" w:hAnsi="Arial" w:cs="Arial"/>
                <w:sz w:val="20"/>
                <w:szCs w:val="20"/>
                <w:lang w:eastAsia="ru-RU"/>
              </w:rPr>
              <w:t xml:space="preserve">кабельной линии,   по установленным конструкциям и лоткам с креплением  </w:t>
            </w:r>
          </w:p>
        </w:tc>
        <w:tc>
          <w:tcPr>
            <w:tcW w:w="1216" w:type="dxa"/>
            <w:tcBorders>
              <w:top w:val="nil"/>
              <w:left w:val="nil"/>
              <w:bottom w:val="single" w:sz="4" w:space="0" w:color="auto"/>
              <w:right w:val="single" w:sz="4" w:space="0" w:color="auto"/>
            </w:tcBorders>
            <w:shd w:val="clear" w:color="auto" w:fill="auto"/>
            <w:noWrap/>
            <w:vAlign w:val="center"/>
          </w:tcPr>
          <w:p w:rsidR="008D022C" w:rsidRPr="00C70323" w:rsidRDefault="008D022C" w:rsidP="00A358B3">
            <w:pPr>
              <w:spacing w:after="0"/>
              <w:jc w:val="center"/>
              <w:rPr>
                <w:rFonts w:ascii="Arial" w:hAnsi="Arial" w:cs="Arial"/>
                <w:sz w:val="20"/>
                <w:szCs w:val="20"/>
                <w:lang w:eastAsia="ru-RU"/>
              </w:rPr>
            </w:pPr>
            <w:r>
              <w:rPr>
                <w:rFonts w:ascii="Arial" w:hAnsi="Arial" w:cs="Arial"/>
                <w:sz w:val="20"/>
                <w:szCs w:val="20"/>
                <w:lang w:eastAsia="ru-RU"/>
              </w:rPr>
              <w:t>100м.</w:t>
            </w:r>
          </w:p>
        </w:tc>
        <w:tc>
          <w:tcPr>
            <w:tcW w:w="840" w:type="dxa"/>
            <w:tcBorders>
              <w:top w:val="nil"/>
              <w:left w:val="nil"/>
              <w:bottom w:val="single" w:sz="4" w:space="0" w:color="auto"/>
              <w:right w:val="single" w:sz="4" w:space="0" w:color="auto"/>
            </w:tcBorders>
            <w:shd w:val="clear" w:color="auto" w:fill="auto"/>
            <w:vAlign w:val="center"/>
          </w:tcPr>
          <w:p w:rsidR="008D022C" w:rsidRPr="00C70323" w:rsidRDefault="008D022C" w:rsidP="00A358B3">
            <w:pPr>
              <w:spacing w:after="0"/>
              <w:jc w:val="center"/>
              <w:rPr>
                <w:rFonts w:ascii="Arial" w:hAnsi="Arial" w:cs="Arial"/>
                <w:sz w:val="20"/>
                <w:szCs w:val="20"/>
                <w:lang w:eastAsia="ru-RU"/>
              </w:rPr>
            </w:pPr>
            <w:r>
              <w:rPr>
                <w:rFonts w:ascii="Arial" w:hAnsi="Arial" w:cs="Arial"/>
                <w:sz w:val="20"/>
                <w:szCs w:val="20"/>
                <w:lang w:eastAsia="ru-RU"/>
              </w:rPr>
              <w:t>0,6</w:t>
            </w:r>
          </w:p>
        </w:tc>
        <w:tc>
          <w:tcPr>
            <w:tcW w:w="3472" w:type="dxa"/>
            <w:tcBorders>
              <w:top w:val="single" w:sz="4" w:space="0" w:color="auto"/>
              <w:left w:val="nil"/>
              <w:bottom w:val="single" w:sz="4" w:space="0" w:color="auto"/>
              <w:right w:val="single" w:sz="4" w:space="0" w:color="auto"/>
            </w:tcBorders>
            <w:shd w:val="clear" w:color="auto" w:fill="auto"/>
          </w:tcPr>
          <w:p w:rsidR="008D022C" w:rsidRPr="00C70323" w:rsidRDefault="008D022C" w:rsidP="00A358B3">
            <w:pPr>
              <w:spacing w:after="0"/>
              <w:jc w:val="left"/>
              <w:rPr>
                <w:rFonts w:ascii="Arial" w:hAnsi="Arial" w:cs="Arial"/>
                <w:sz w:val="20"/>
                <w:szCs w:val="20"/>
                <w:lang w:eastAsia="ru-RU"/>
              </w:rPr>
            </w:pP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8D022C" w:rsidRPr="00C70323" w:rsidRDefault="008D022C" w:rsidP="00A358B3">
            <w:pPr>
              <w:spacing w:after="0"/>
              <w:jc w:val="center"/>
              <w:rPr>
                <w:rFonts w:ascii="Arial" w:hAnsi="Arial" w:cs="Arial"/>
                <w:sz w:val="20"/>
                <w:szCs w:val="20"/>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8D022C" w:rsidRPr="00C70323" w:rsidRDefault="008D022C" w:rsidP="00A358B3">
            <w:pPr>
              <w:spacing w:after="0"/>
              <w:jc w:val="center"/>
              <w:rPr>
                <w:rFonts w:ascii="Arial" w:hAnsi="Arial" w:cs="Arial"/>
                <w:sz w:val="20"/>
                <w:szCs w:val="20"/>
                <w:lang w:eastAsia="ru-RU"/>
              </w:rPr>
            </w:pPr>
          </w:p>
        </w:tc>
        <w:tc>
          <w:tcPr>
            <w:tcW w:w="1960" w:type="dxa"/>
            <w:tcBorders>
              <w:top w:val="nil"/>
              <w:left w:val="nil"/>
              <w:bottom w:val="single" w:sz="4" w:space="0" w:color="auto"/>
              <w:right w:val="single" w:sz="8" w:space="0" w:color="auto"/>
            </w:tcBorders>
            <w:shd w:val="clear" w:color="auto" w:fill="auto"/>
          </w:tcPr>
          <w:p w:rsidR="008D022C" w:rsidRPr="00C70323" w:rsidRDefault="008D022C" w:rsidP="00A358B3">
            <w:pPr>
              <w:spacing w:after="0"/>
              <w:jc w:val="left"/>
              <w:rPr>
                <w:rFonts w:ascii="Arial" w:hAnsi="Arial" w:cs="Arial"/>
                <w:sz w:val="20"/>
                <w:szCs w:val="20"/>
                <w:lang w:eastAsia="ru-RU"/>
              </w:rPr>
            </w:pPr>
          </w:p>
        </w:tc>
      </w:tr>
      <w:tr w:rsidR="00E62E7B" w:rsidRPr="00C70323" w:rsidTr="00A358B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1.14</w:t>
            </w:r>
          </w:p>
        </w:tc>
        <w:tc>
          <w:tcPr>
            <w:tcW w:w="4819"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xml:space="preserve">Прокладка кабельной линии,   по установленным конструкциям и лоткам с креплением  </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840"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0,6</w:t>
            </w: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МКЭШВнг(А)-LS 2*0,75</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1040"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0,6</w:t>
            </w:r>
          </w:p>
        </w:tc>
        <w:tc>
          <w:tcPr>
            <w:tcW w:w="1960" w:type="dxa"/>
            <w:tcBorders>
              <w:top w:val="nil"/>
              <w:left w:val="nil"/>
              <w:bottom w:val="single" w:sz="4" w:space="0" w:color="auto"/>
              <w:right w:val="single" w:sz="8"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1.15</w:t>
            </w:r>
          </w:p>
        </w:tc>
        <w:tc>
          <w:tcPr>
            <w:tcW w:w="4819"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Ремонт и установка шкафа</w:t>
            </w:r>
          </w:p>
        </w:tc>
        <w:tc>
          <w:tcPr>
            <w:tcW w:w="1216"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w:t>
            </w: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A358B3" w:rsidP="00A358B3">
            <w:pPr>
              <w:spacing w:after="0"/>
              <w:jc w:val="left"/>
              <w:rPr>
                <w:rFonts w:ascii="Arial" w:hAnsi="Arial" w:cs="Arial"/>
                <w:color w:val="000000"/>
                <w:sz w:val="20"/>
                <w:szCs w:val="20"/>
                <w:lang w:eastAsia="ru-RU"/>
              </w:rPr>
            </w:pPr>
            <w:r>
              <w:rPr>
                <w:rFonts w:ascii="Arial" w:hAnsi="Arial" w:cs="Arial"/>
                <w:color w:val="000000"/>
                <w:sz w:val="20"/>
                <w:szCs w:val="20"/>
                <w:lang w:eastAsia="ru-RU"/>
              </w:rPr>
              <w:t>Шкаф</w:t>
            </w:r>
            <w:r w:rsidR="00E62E7B" w:rsidRPr="00C70323">
              <w:rPr>
                <w:rFonts w:ascii="Arial" w:hAnsi="Arial" w:cs="Arial"/>
                <w:color w:val="000000"/>
                <w:sz w:val="20"/>
                <w:szCs w:val="20"/>
                <w:lang w:eastAsia="ru-RU"/>
              </w:rPr>
              <w:t xml:space="preserve"> ССПИ</w:t>
            </w:r>
          </w:p>
        </w:tc>
        <w:tc>
          <w:tcPr>
            <w:tcW w:w="1216"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w:t>
            </w:r>
          </w:p>
        </w:tc>
        <w:tc>
          <w:tcPr>
            <w:tcW w:w="1960" w:type="dxa"/>
            <w:tcBorders>
              <w:top w:val="nil"/>
              <w:left w:val="nil"/>
              <w:bottom w:val="single" w:sz="4" w:space="0" w:color="auto"/>
              <w:right w:val="single" w:sz="8" w:space="0" w:color="auto"/>
            </w:tcBorders>
            <w:shd w:val="clear" w:color="000000" w:fill="FFFFFF"/>
            <w:noWrap/>
            <w:hideMark/>
          </w:tcPr>
          <w:p w:rsidR="00E62E7B" w:rsidRPr="00C70323" w:rsidRDefault="00E62E7B" w:rsidP="00A358B3">
            <w:pPr>
              <w:spacing w:after="0"/>
              <w:jc w:val="left"/>
              <w:rPr>
                <w:rFonts w:ascii="Arial" w:hAnsi="Arial" w:cs="Arial"/>
                <w:sz w:val="16"/>
                <w:szCs w:val="16"/>
                <w:lang w:eastAsia="ru-RU"/>
              </w:rPr>
            </w:pPr>
            <w:r w:rsidRPr="00C70323">
              <w:rPr>
                <w:rFonts w:ascii="Arial" w:hAnsi="Arial" w:cs="Arial"/>
                <w:sz w:val="16"/>
                <w:szCs w:val="16"/>
                <w:lang w:eastAsia="ru-RU"/>
              </w:rPr>
              <w:t>Приложение 1</w:t>
            </w:r>
            <w:r w:rsidR="00A358B3" w:rsidRPr="00A358B3">
              <w:rPr>
                <w:rFonts w:ascii="Arial" w:hAnsi="Arial" w:cs="Arial"/>
                <w:color w:val="000000"/>
                <w:sz w:val="16"/>
                <w:szCs w:val="16"/>
                <w:lang w:eastAsia="ru-RU"/>
              </w:rPr>
              <w:t xml:space="preserve"> </w:t>
            </w:r>
            <w:r w:rsidR="00A358B3" w:rsidRPr="00C70323">
              <w:rPr>
                <w:rFonts w:ascii="Arial" w:hAnsi="Arial" w:cs="Arial"/>
                <w:color w:val="000000"/>
                <w:sz w:val="16"/>
                <w:szCs w:val="16"/>
                <w:lang w:eastAsia="ru-RU"/>
              </w:rPr>
              <w:t>Спецификация</w:t>
            </w:r>
          </w:p>
        </w:tc>
      </w:tr>
      <w:tr w:rsidR="008D022C" w:rsidRPr="00C70323" w:rsidTr="00A358B3">
        <w:trPr>
          <w:gridAfter w:val="1"/>
          <w:wAfter w:w="16"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8D022C" w:rsidRPr="00C70323" w:rsidRDefault="008D022C" w:rsidP="00A358B3">
            <w:pPr>
              <w:spacing w:after="0"/>
              <w:jc w:val="center"/>
              <w:rPr>
                <w:rFonts w:ascii="Arial" w:hAnsi="Arial" w:cs="Arial"/>
                <w:sz w:val="20"/>
                <w:szCs w:val="20"/>
                <w:lang w:eastAsia="ru-RU"/>
              </w:rPr>
            </w:pPr>
          </w:p>
        </w:tc>
        <w:tc>
          <w:tcPr>
            <w:tcW w:w="4819" w:type="dxa"/>
            <w:tcBorders>
              <w:top w:val="nil"/>
              <w:left w:val="nil"/>
              <w:bottom w:val="single" w:sz="4" w:space="0" w:color="auto"/>
              <w:right w:val="single" w:sz="4" w:space="0" w:color="auto"/>
            </w:tcBorders>
            <w:shd w:val="clear" w:color="000000" w:fill="FFFFFF"/>
            <w:vAlign w:val="center"/>
          </w:tcPr>
          <w:p w:rsidR="008D022C" w:rsidRPr="00C70323" w:rsidRDefault="008D022C" w:rsidP="00A358B3">
            <w:pPr>
              <w:spacing w:after="0"/>
              <w:jc w:val="left"/>
              <w:rPr>
                <w:rFonts w:ascii="Arial" w:hAnsi="Arial" w:cs="Arial"/>
                <w:sz w:val="20"/>
                <w:szCs w:val="20"/>
                <w:lang w:eastAsia="ru-RU"/>
              </w:rPr>
            </w:pPr>
            <w:r>
              <w:rPr>
                <w:rFonts w:ascii="Arial" w:hAnsi="Arial" w:cs="Arial"/>
                <w:sz w:val="20"/>
                <w:szCs w:val="20"/>
                <w:lang w:eastAsia="ru-RU"/>
              </w:rPr>
              <w:t xml:space="preserve">Снятие </w:t>
            </w:r>
            <w:r w:rsidRPr="00C70323">
              <w:rPr>
                <w:rFonts w:ascii="Arial" w:hAnsi="Arial" w:cs="Arial"/>
                <w:sz w:val="20"/>
                <w:szCs w:val="20"/>
                <w:lang w:eastAsia="ru-RU"/>
              </w:rPr>
              <w:t xml:space="preserve">участков кабельной линии,  по установленным конструкциям и лоткам с креплением  </w:t>
            </w:r>
          </w:p>
        </w:tc>
        <w:tc>
          <w:tcPr>
            <w:tcW w:w="1216" w:type="dxa"/>
            <w:tcBorders>
              <w:top w:val="nil"/>
              <w:left w:val="nil"/>
              <w:bottom w:val="single" w:sz="4" w:space="0" w:color="auto"/>
              <w:right w:val="single" w:sz="4" w:space="0" w:color="auto"/>
            </w:tcBorders>
            <w:shd w:val="clear" w:color="000000" w:fill="FFFFFF"/>
            <w:vAlign w:val="center"/>
          </w:tcPr>
          <w:p w:rsidR="008D022C" w:rsidRPr="00C70323" w:rsidRDefault="008D022C" w:rsidP="00A358B3">
            <w:pPr>
              <w:spacing w:after="0"/>
              <w:jc w:val="center"/>
              <w:rPr>
                <w:rFonts w:ascii="Arial" w:hAnsi="Arial" w:cs="Arial"/>
                <w:sz w:val="20"/>
                <w:szCs w:val="20"/>
                <w:lang w:eastAsia="ru-RU"/>
              </w:rPr>
            </w:pPr>
            <w:r>
              <w:rPr>
                <w:rFonts w:ascii="Arial" w:hAnsi="Arial" w:cs="Arial"/>
                <w:sz w:val="20"/>
                <w:szCs w:val="20"/>
                <w:lang w:eastAsia="ru-RU"/>
              </w:rPr>
              <w:t>100м.</w:t>
            </w:r>
          </w:p>
        </w:tc>
        <w:tc>
          <w:tcPr>
            <w:tcW w:w="840" w:type="dxa"/>
            <w:tcBorders>
              <w:top w:val="nil"/>
              <w:left w:val="nil"/>
              <w:bottom w:val="single" w:sz="4" w:space="0" w:color="auto"/>
              <w:right w:val="single" w:sz="4" w:space="0" w:color="auto"/>
            </w:tcBorders>
            <w:shd w:val="clear" w:color="000000" w:fill="FFFFFF"/>
            <w:vAlign w:val="center"/>
          </w:tcPr>
          <w:p w:rsidR="008D022C" w:rsidRPr="00C70323" w:rsidRDefault="008D022C" w:rsidP="00A358B3">
            <w:pPr>
              <w:spacing w:after="0"/>
              <w:jc w:val="center"/>
              <w:rPr>
                <w:rFonts w:ascii="Arial" w:hAnsi="Arial" w:cs="Arial"/>
                <w:sz w:val="20"/>
                <w:szCs w:val="20"/>
                <w:lang w:eastAsia="ru-RU"/>
              </w:rPr>
            </w:pPr>
            <w:r>
              <w:rPr>
                <w:rFonts w:ascii="Arial" w:hAnsi="Arial" w:cs="Arial"/>
                <w:sz w:val="20"/>
                <w:szCs w:val="20"/>
                <w:lang w:eastAsia="ru-RU"/>
              </w:rPr>
              <w:t>14,38</w:t>
            </w:r>
          </w:p>
        </w:tc>
        <w:tc>
          <w:tcPr>
            <w:tcW w:w="3472" w:type="dxa"/>
            <w:tcBorders>
              <w:top w:val="nil"/>
              <w:left w:val="nil"/>
              <w:bottom w:val="single" w:sz="4" w:space="0" w:color="auto"/>
              <w:right w:val="single" w:sz="4" w:space="0" w:color="auto"/>
            </w:tcBorders>
            <w:shd w:val="clear" w:color="auto" w:fill="auto"/>
            <w:vAlign w:val="center"/>
          </w:tcPr>
          <w:p w:rsidR="008D022C" w:rsidRDefault="008D022C" w:rsidP="00A358B3">
            <w:pPr>
              <w:spacing w:after="0"/>
              <w:jc w:val="left"/>
              <w:rPr>
                <w:rFonts w:ascii="Arial" w:hAnsi="Arial" w:cs="Arial"/>
                <w:color w:val="000000"/>
                <w:sz w:val="20"/>
                <w:szCs w:val="20"/>
                <w:lang w:eastAsia="ru-RU"/>
              </w:rPr>
            </w:pPr>
          </w:p>
        </w:tc>
        <w:tc>
          <w:tcPr>
            <w:tcW w:w="1216" w:type="dxa"/>
            <w:tcBorders>
              <w:top w:val="nil"/>
              <w:left w:val="nil"/>
              <w:bottom w:val="single" w:sz="4" w:space="0" w:color="auto"/>
              <w:right w:val="single" w:sz="4" w:space="0" w:color="auto"/>
            </w:tcBorders>
            <w:shd w:val="clear" w:color="000000" w:fill="FFFFFF"/>
            <w:vAlign w:val="center"/>
          </w:tcPr>
          <w:p w:rsidR="008D022C" w:rsidRPr="00C70323" w:rsidRDefault="008D022C" w:rsidP="00A358B3">
            <w:pPr>
              <w:spacing w:after="0"/>
              <w:jc w:val="center"/>
              <w:rPr>
                <w:rFonts w:ascii="Arial" w:hAnsi="Arial" w:cs="Arial"/>
                <w:sz w:val="20"/>
                <w:szCs w:val="20"/>
                <w:lang w:eastAsia="ru-RU"/>
              </w:rPr>
            </w:pPr>
          </w:p>
        </w:tc>
        <w:tc>
          <w:tcPr>
            <w:tcW w:w="1040" w:type="dxa"/>
            <w:tcBorders>
              <w:top w:val="nil"/>
              <w:left w:val="nil"/>
              <w:bottom w:val="single" w:sz="4" w:space="0" w:color="auto"/>
              <w:right w:val="single" w:sz="4" w:space="0" w:color="auto"/>
            </w:tcBorders>
            <w:shd w:val="clear" w:color="000000" w:fill="FFFFFF"/>
            <w:vAlign w:val="center"/>
          </w:tcPr>
          <w:p w:rsidR="008D022C" w:rsidRPr="00C70323" w:rsidRDefault="008D022C" w:rsidP="00A358B3">
            <w:pPr>
              <w:spacing w:after="0"/>
              <w:jc w:val="center"/>
              <w:rPr>
                <w:rFonts w:ascii="Arial" w:hAnsi="Arial" w:cs="Arial"/>
                <w:sz w:val="20"/>
                <w:szCs w:val="20"/>
                <w:lang w:eastAsia="ru-RU"/>
              </w:rPr>
            </w:pPr>
          </w:p>
        </w:tc>
        <w:tc>
          <w:tcPr>
            <w:tcW w:w="1960" w:type="dxa"/>
            <w:tcBorders>
              <w:top w:val="nil"/>
              <w:left w:val="nil"/>
              <w:bottom w:val="single" w:sz="4" w:space="0" w:color="auto"/>
              <w:right w:val="single" w:sz="8" w:space="0" w:color="auto"/>
            </w:tcBorders>
            <w:shd w:val="clear" w:color="000000" w:fill="FFFFFF"/>
            <w:noWrap/>
          </w:tcPr>
          <w:p w:rsidR="008D022C" w:rsidRPr="00C70323" w:rsidRDefault="008D022C" w:rsidP="00A358B3">
            <w:pPr>
              <w:spacing w:after="0"/>
              <w:jc w:val="left"/>
              <w:rPr>
                <w:rFonts w:ascii="Arial" w:hAnsi="Arial" w:cs="Arial"/>
                <w:sz w:val="16"/>
                <w:szCs w:val="16"/>
                <w:lang w:eastAsia="ru-RU"/>
              </w:rPr>
            </w:pPr>
          </w:p>
        </w:tc>
      </w:tr>
      <w:tr w:rsidR="00E62E7B" w:rsidRPr="00C70323" w:rsidTr="00A358B3">
        <w:trPr>
          <w:gridAfter w:val="1"/>
          <w:wAfter w:w="16" w:type="dxa"/>
          <w:trHeight w:val="54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1.16</w:t>
            </w:r>
          </w:p>
        </w:tc>
        <w:tc>
          <w:tcPr>
            <w:tcW w:w="4819"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xml:space="preserve">Прокладка участков кабельной линии,  по установленным конструкциям и лоткам с креплением  </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840"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14,38</w:t>
            </w:r>
          </w:p>
        </w:tc>
        <w:tc>
          <w:tcPr>
            <w:tcW w:w="3472"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КИПвЭнг(А)-LS 2*2*0,6</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100 м.</w:t>
            </w:r>
          </w:p>
        </w:tc>
        <w:tc>
          <w:tcPr>
            <w:tcW w:w="1040"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14,38</w:t>
            </w:r>
          </w:p>
        </w:tc>
        <w:tc>
          <w:tcPr>
            <w:tcW w:w="1960" w:type="dxa"/>
            <w:tcBorders>
              <w:top w:val="nil"/>
              <w:left w:val="nil"/>
              <w:bottom w:val="single" w:sz="4" w:space="0" w:color="auto"/>
              <w:right w:val="single" w:sz="8"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54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1.17</w:t>
            </w:r>
          </w:p>
        </w:tc>
        <w:tc>
          <w:tcPr>
            <w:tcW w:w="4819"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Установка: приборов на металлоконструкциях, щитах и пультах, масса: до 5 кг</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6</w:t>
            </w:r>
          </w:p>
        </w:tc>
        <w:tc>
          <w:tcPr>
            <w:tcW w:w="3472"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Измерительные преобразователи ЩМ120</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6</w:t>
            </w:r>
          </w:p>
        </w:tc>
        <w:tc>
          <w:tcPr>
            <w:tcW w:w="1960" w:type="dxa"/>
            <w:tcBorders>
              <w:top w:val="nil"/>
              <w:left w:val="nil"/>
              <w:bottom w:val="single" w:sz="4" w:space="0" w:color="auto"/>
              <w:right w:val="single" w:sz="8"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6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1.18</w:t>
            </w:r>
          </w:p>
        </w:tc>
        <w:tc>
          <w:tcPr>
            <w:tcW w:w="4819"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Установка преобразователя интерфейсов TTL/RS-485</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49</w:t>
            </w:r>
          </w:p>
        </w:tc>
        <w:tc>
          <w:tcPr>
            <w:tcW w:w="3472"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xml:space="preserve">Преобразователь интерфейса TTL/RS485 </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49</w:t>
            </w:r>
          </w:p>
        </w:tc>
        <w:tc>
          <w:tcPr>
            <w:tcW w:w="1960" w:type="dxa"/>
            <w:tcBorders>
              <w:top w:val="nil"/>
              <w:left w:val="nil"/>
              <w:bottom w:val="single" w:sz="4" w:space="0" w:color="auto"/>
              <w:right w:val="single" w:sz="8" w:space="0" w:color="auto"/>
            </w:tcBorders>
            <w:shd w:val="clear" w:color="000000" w:fill="FFFFFF"/>
            <w:vAlign w:val="center"/>
            <w:hideMark/>
          </w:tcPr>
          <w:p w:rsidR="00E62E7B" w:rsidRPr="00C70323" w:rsidRDefault="00E62E7B" w:rsidP="00A358B3">
            <w:pPr>
              <w:spacing w:after="0"/>
              <w:jc w:val="left"/>
              <w:rPr>
                <w:rFonts w:ascii="Arial" w:hAnsi="Arial" w:cs="Arial"/>
                <w:sz w:val="16"/>
                <w:szCs w:val="16"/>
                <w:lang w:eastAsia="ru-RU"/>
              </w:rPr>
            </w:pPr>
            <w:r w:rsidRPr="00C70323">
              <w:rPr>
                <w:rFonts w:ascii="Arial" w:hAnsi="Arial" w:cs="Arial"/>
                <w:sz w:val="16"/>
                <w:szCs w:val="16"/>
                <w:lang w:eastAsia="ru-RU"/>
              </w:rPr>
              <w:t>Тип уточняется при кор</w:t>
            </w:r>
            <w:r>
              <w:rPr>
                <w:rFonts w:ascii="Arial" w:hAnsi="Arial" w:cs="Arial"/>
                <w:sz w:val="16"/>
                <w:szCs w:val="16"/>
                <w:lang w:eastAsia="ru-RU"/>
              </w:rPr>
              <w:t>р</w:t>
            </w:r>
            <w:r w:rsidRPr="00C70323">
              <w:rPr>
                <w:rFonts w:ascii="Arial" w:hAnsi="Arial" w:cs="Arial"/>
                <w:sz w:val="16"/>
                <w:szCs w:val="16"/>
                <w:lang w:eastAsia="ru-RU"/>
              </w:rPr>
              <w:t>ектировке РД</w:t>
            </w:r>
          </w:p>
        </w:tc>
      </w:tr>
      <w:tr w:rsidR="00E62E7B" w:rsidRPr="00C70323" w:rsidTr="00A358B3">
        <w:trPr>
          <w:gridAfter w:val="1"/>
          <w:wAfter w:w="16" w:type="dxa"/>
          <w:trHeight w:val="60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1.19</w:t>
            </w:r>
          </w:p>
        </w:tc>
        <w:tc>
          <w:tcPr>
            <w:tcW w:w="4819"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Наладка: Дистанционная защита распределительных сетей 6-20 кВ: терминал SPAC-800</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 компл.</w:t>
            </w:r>
          </w:p>
        </w:tc>
        <w:tc>
          <w:tcPr>
            <w:tcW w:w="840"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49</w:t>
            </w:r>
          </w:p>
        </w:tc>
        <w:tc>
          <w:tcPr>
            <w:tcW w:w="3472"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1.20</w:t>
            </w:r>
          </w:p>
        </w:tc>
        <w:tc>
          <w:tcPr>
            <w:tcW w:w="4819" w:type="dxa"/>
            <w:tcBorders>
              <w:top w:val="nil"/>
              <w:left w:val="nil"/>
              <w:bottom w:val="single" w:sz="4" w:space="0" w:color="auto"/>
              <w:right w:val="single" w:sz="4"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Установка разветвителя интерфейсов RS-485</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92</w:t>
            </w: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Разветвитель RS-485 интерфейса</w:t>
            </w:r>
            <w:r w:rsidRPr="00C70323">
              <w:rPr>
                <w:rFonts w:ascii="Arial" w:hAnsi="Arial" w:cs="Arial"/>
                <w:color w:val="000000"/>
                <w:sz w:val="20"/>
                <w:szCs w:val="20"/>
                <w:lang w:eastAsia="ru-RU"/>
              </w:rPr>
              <w:br/>
              <w:t>ПР-3/SI4030</w:t>
            </w:r>
          </w:p>
        </w:tc>
        <w:tc>
          <w:tcPr>
            <w:tcW w:w="1216"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92</w:t>
            </w:r>
          </w:p>
        </w:tc>
        <w:tc>
          <w:tcPr>
            <w:tcW w:w="1960" w:type="dxa"/>
            <w:tcBorders>
              <w:top w:val="nil"/>
              <w:left w:val="nil"/>
              <w:bottom w:val="single" w:sz="4" w:space="0" w:color="auto"/>
              <w:right w:val="single" w:sz="8" w:space="0" w:color="auto"/>
            </w:tcBorders>
            <w:shd w:val="clear" w:color="000000" w:fill="FFFFFF"/>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1.21</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Присоединение к приборам электрических проводок под винт с оконцеванием наконечником, 100 шт.</w:t>
            </w:r>
          </w:p>
        </w:tc>
        <w:tc>
          <w:tcPr>
            <w:tcW w:w="1216" w:type="dxa"/>
            <w:tcBorders>
              <w:top w:val="nil"/>
              <w:left w:val="nil"/>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100 шт.</w:t>
            </w:r>
          </w:p>
        </w:tc>
        <w:tc>
          <w:tcPr>
            <w:tcW w:w="840" w:type="dxa"/>
            <w:tcBorders>
              <w:top w:val="nil"/>
              <w:left w:val="nil"/>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18,52</w:t>
            </w:r>
          </w:p>
        </w:tc>
        <w:tc>
          <w:tcPr>
            <w:tcW w:w="3472" w:type="dxa"/>
            <w:tcBorders>
              <w:top w:val="nil"/>
              <w:left w:val="nil"/>
              <w:bottom w:val="single" w:sz="4" w:space="0" w:color="auto"/>
              <w:right w:val="single" w:sz="4" w:space="0" w:color="auto"/>
            </w:tcBorders>
            <w:shd w:val="clear" w:color="auto" w:fill="auto"/>
            <w:vAlign w:val="bottom"/>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tcPr>
          <w:p w:rsidR="00E62E7B" w:rsidRPr="00C70323" w:rsidRDefault="00E62E7B" w:rsidP="00A358B3">
            <w:pPr>
              <w:spacing w:after="0"/>
              <w:jc w:val="center"/>
              <w:rPr>
                <w:rFonts w:ascii="Arial" w:hAnsi="Arial" w:cs="Arial"/>
                <w:sz w:val="20"/>
                <w:szCs w:val="20"/>
                <w:lang w:eastAsia="ru-RU"/>
              </w:rPr>
            </w:pPr>
          </w:p>
        </w:tc>
        <w:tc>
          <w:tcPr>
            <w:tcW w:w="1040" w:type="dxa"/>
            <w:tcBorders>
              <w:top w:val="nil"/>
              <w:left w:val="nil"/>
              <w:bottom w:val="single" w:sz="4" w:space="0" w:color="auto"/>
              <w:right w:val="single" w:sz="4" w:space="0" w:color="auto"/>
            </w:tcBorders>
            <w:shd w:val="clear" w:color="auto" w:fill="auto"/>
            <w:vAlign w:val="center"/>
          </w:tcPr>
          <w:p w:rsidR="00E62E7B" w:rsidRPr="00C70323" w:rsidRDefault="00E62E7B" w:rsidP="00A358B3">
            <w:pPr>
              <w:spacing w:after="0"/>
              <w:jc w:val="center"/>
              <w:rPr>
                <w:rFonts w:ascii="Arial" w:hAnsi="Arial" w:cs="Arial"/>
                <w:sz w:val="20"/>
                <w:szCs w:val="20"/>
                <w:lang w:eastAsia="ru-RU"/>
              </w:rPr>
            </w:pPr>
          </w:p>
        </w:tc>
        <w:tc>
          <w:tcPr>
            <w:tcW w:w="1960" w:type="dxa"/>
            <w:tcBorders>
              <w:top w:val="nil"/>
              <w:left w:val="nil"/>
              <w:bottom w:val="single" w:sz="4" w:space="0" w:color="auto"/>
              <w:right w:val="single" w:sz="8" w:space="0" w:color="auto"/>
            </w:tcBorders>
            <w:shd w:val="clear" w:color="auto" w:fill="auto"/>
            <w:noWrap/>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34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1.22</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Наладка, проверка коммутации, ТУ объектов - 51 ТУ</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51</w:t>
            </w:r>
          </w:p>
        </w:tc>
        <w:tc>
          <w:tcPr>
            <w:tcW w:w="3472" w:type="dxa"/>
            <w:tcBorders>
              <w:top w:val="nil"/>
              <w:left w:val="nil"/>
              <w:bottom w:val="single" w:sz="4" w:space="0" w:color="auto"/>
              <w:right w:val="single" w:sz="4" w:space="0" w:color="auto"/>
            </w:tcBorders>
            <w:shd w:val="clear" w:color="auto" w:fill="auto"/>
            <w:noWrap/>
            <w:vAlign w:val="bottom"/>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center"/>
          </w:tcPr>
          <w:p w:rsidR="00E62E7B" w:rsidRPr="00C70323" w:rsidRDefault="00E62E7B" w:rsidP="00A358B3">
            <w:pPr>
              <w:spacing w:after="0"/>
              <w:jc w:val="center"/>
              <w:rPr>
                <w:rFonts w:ascii="Arial" w:hAnsi="Arial" w:cs="Arial"/>
                <w:sz w:val="20"/>
                <w:szCs w:val="20"/>
                <w:lang w:eastAsia="ru-RU"/>
              </w:rPr>
            </w:pPr>
          </w:p>
        </w:tc>
        <w:tc>
          <w:tcPr>
            <w:tcW w:w="1040" w:type="dxa"/>
            <w:tcBorders>
              <w:top w:val="nil"/>
              <w:left w:val="nil"/>
              <w:bottom w:val="single" w:sz="4" w:space="0" w:color="auto"/>
              <w:right w:val="single" w:sz="4" w:space="0" w:color="auto"/>
            </w:tcBorders>
            <w:shd w:val="clear" w:color="auto" w:fill="auto"/>
            <w:noWrap/>
            <w:vAlign w:val="bottom"/>
          </w:tcPr>
          <w:p w:rsidR="00E62E7B" w:rsidRPr="00C70323" w:rsidRDefault="00E62E7B" w:rsidP="00A358B3">
            <w:pPr>
              <w:spacing w:after="0"/>
              <w:jc w:val="center"/>
              <w:rPr>
                <w:rFonts w:ascii="Arial" w:hAnsi="Arial" w:cs="Arial"/>
                <w:sz w:val="20"/>
                <w:szCs w:val="20"/>
                <w:lang w:eastAsia="ru-RU"/>
              </w:rPr>
            </w:pPr>
          </w:p>
        </w:tc>
        <w:tc>
          <w:tcPr>
            <w:tcW w:w="1960" w:type="dxa"/>
            <w:tcBorders>
              <w:top w:val="nil"/>
              <w:left w:val="nil"/>
              <w:bottom w:val="single" w:sz="4" w:space="0" w:color="auto"/>
              <w:right w:val="single" w:sz="8"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69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1.23</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Наладка испытание цепи вторичной коммутации</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 испытание</w:t>
            </w:r>
          </w:p>
        </w:tc>
        <w:tc>
          <w:tcPr>
            <w:tcW w:w="8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51</w:t>
            </w:r>
          </w:p>
        </w:tc>
        <w:tc>
          <w:tcPr>
            <w:tcW w:w="3472" w:type="dxa"/>
            <w:tcBorders>
              <w:top w:val="nil"/>
              <w:left w:val="nil"/>
              <w:bottom w:val="single" w:sz="4" w:space="0" w:color="auto"/>
              <w:right w:val="single" w:sz="4" w:space="0" w:color="auto"/>
            </w:tcBorders>
            <w:shd w:val="clear" w:color="auto" w:fill="auto"/>
            <w:noWrap/>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tcPr>
          <w:p w:rsidR="00E62E7B" w:rsidRPr="00C70323" w:rsidRDefault="00E62E7B" w:rsidP="00A358B3">
            <w:pPr>
              <w:spacing w:after="0"/>
              <w:jc w:val="center"/>
              <w:rPr>
                <w:rFonts w:ascii="Arial" w:hAnsi="Arial" w:cs="Arial"/>
                <w:sz w:val="20"/>
                <w:szCs w:val="20"/>
                <w:lang w:eastAsia="ru-RU"/>
              </w:rPr>
            </w:pPr>
          </w:p>
        </w:tc>
        <w:tc>
          <w:tcPr>
            <w:tcW w:w="1040" w:type="dxa"/>
            <w:tcBorders>
              <w:top w:val="nil"/>
              <w:left w:val="nil"/>
              <w:bottom w:val="single" w:sz="4" w:space="0" w:color="auto"/>
              <w:right w:val="single" w:sz="4" w:space="0" w:color="auto"/>
            </w:tcBorders>
            <w:shd w:val="clear" w:color="auto" w:fill="auto"/>
            <w:noWrap/>
            <w:vAlign w:val="center"/>
          </w:tcPr>
          <w:p w:rsidR="00E62E7B" w:rsidRPr="00C70323" w:rsidRDefault="00E62E7B" w:rsidP="00A358B3">
            <w:pPr>
              <w:spacing w:after="0"/>
              <w:jc w:val="center"/>
              <w:rPr>
                <w:rFonts w:ascii="Arial" w:hAnsi="Arial" w:cs="Arial"/>
                <w:sz w:val="20"/>
                <w:szCs w:val="20"/>
                <w:lang w:eastAsia="ru-RU"/>
              </w:rPr>
            </w:pPr>
          </w:p>
        </w:tc>
        <w:tc>
          <w:tcPr>
            <w:tcW w:w="1960" w:type="dxa"/>
            <w:tcBorders>
              <w:top w:val="nil"/>
              <w:left w:val="nil"/>
              <w:bottom w:val="single" w:sz="4" w:space="0" w:color="auto"/>
              <w:right w:val="single" w:sz="8" w:space="0" w:color="auto"/>
            </w:tcBorders>
            <w:shd w:val="clear" w:color="auto" w:fill="auto"/>
            <w:noWrap/>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1.24</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147637">
            <w:pPr>
              <w:spacing w:after="0"/>
              <w:jc w:val="left"/>
              <w:rPr>
                <w:rFonts w:ascii="Arial" w:hAnsi="Arial" w:cs="Arial"/>
                <w:sz w:val="20"/>
                <w:szCs w:val="20"/>
                <w:lang w:eastAsia="ru-RU"/>
              </w:rPr>
            </w:pPr>
            <w:r w:rsidRPr="00C70323">
              <w:rPr>
                <w:rFonts w:ascii="Arial" w:hAnsi="Arial" w:cs="Arial"/>
                <w:sz w:val="20"/>
                <w:szCs w:val="20"/>
                <w:lang w:eastAsia="ru-RU"/>
              </w:rPr>
              <w:t>Наладка: конфигурация и настройка сетевых компонентов (ARIS, MOXA, модем Сигранд - 3 шт.)</w:t>
            </w:r>
            <w:r w:rsidR="008D022C">
              <w:rPr>
                <w:rFonts w:ascii="Arial" w:hAnsi="Arial" w:cs="Arial"/>
                <w:sz w:val="20"/>
                <w:szCs w:val="20"/>
                <w:lang w:eastAsia="ru-RU"/>
              </w:rPr>
              <w:t xml:space="preserve"> </w:t>
            </w:r>
            <w:r w:rsidR="00147637">
              <w:rPr>
                <w:rFonts w:ascii="Arial" w:hAnsi="Arial" w:cs="Arial"/>
                <w:sz w:val="20"/>
                <w:szCs w:val="20"/>
                <w:lang w:eastAsia="ru-RU"/>
              </w:rPr>
              <w:t>(Р</w:t>
            </w:r>
            <w:r w:rsidR="008D022C" w:rsidRPr="00C70323">
              <w:rPr>
                <w:rFonts w:ascii="Arial" w:hAnsi="Arial" w:cs="Arial"/>
                <w:sz w:val="20"/>
                <w:szCs w:val="20"/>
                <w:lang w:eastAsia="ru-RU"/>
              </w:rPr>
              <w:t>асширение комплекта П</w:t>
            </w:r>
            <w:r w:rsidR="00147637">
              <w:rPr>
                <w:rFonts w:ascii="Arial" w:hAnsi="Arial" w:cs="Arial"/>
                <w:sz w:val="20"/>
                <w:szCs w:val="20"/>
                <w:lang w:eastAsia="ru-RU"/>
              </w:rPr>
              <w:t xml:space="preserve">О </w:t>
            </w:r>
            <w:r w:rsidR="008D022C" w:rsidRPr="00C70323">
              <w:rPr>
                <w:rFonts w:ascii="Arial" w:hAnsi="Arial" w:cs="Arial"/>
                <w:sz w:val="20"/>
                <w:szCs w:val="20"/>
                <w:lang w:eastAsia="ru-RU"/>
              </w:rPr>
              <w:t>"ОИК Диспетчер НТ"  на 1000 телепараметров (основной и резервный сервера), + 5 рабочих мест</w:t>
            </w:r>
            <w:r w:rsidR="00147637">
              <w:rPr>
                <w:rFonts w:ascii="Arial" w:hAnsi="Arial" w:cs="Arial"/>
                <w:sz w:val="20"/>
                <w:szCs w:val="20"/>
                <w:lang w:eastAsia="ru-RU"/>
              </w:rPr>
              <w:t xml:space="preserve"> </w:t>
            </w:r>
            <w:r w:rsidR="00147637" w:rsidRPr="00C70323">
              <w:rPr>
                <w:rFonts w:ascii="Arial" w:hAnsi="Arial" w:cs="Arial"/>
                <w:sz w:val="20"/>
                <w:szCs w:val="20"/>
                <w:lang w:eastAsia="ru-RU"/>
              </w:rPr>
              <w:t>«НТК Интерфейс» г. Екатеринбург</w:t>
            </w:r>
            <w:r w:rsidR="00147637">
              <w:rPr>
                <w:rFonts w:ascii="Arial" w:hAnsi="Arial" w:cs="Arial"/>
                <w:sz w:val="20"/>
                <w:szCs w:val="20"/>
                <w:lang w:eastAsia="ru-RU"/>
              </w:rPr>
              <w:t xml:space="preserve"> комплект 1)</w:t>
            </w:r>
            <w:r w:rsidR="00147637" w:rsidRPr="00C70323">
              <w:rPr>
                <w:rFonts w:ascii="Arial" w:hAnsi="Arial" w:cs="Arial"/>
                <w:sz w:val="20"/>
                <w:szCs w:val="20"/>
                <w:lang w:eastAsia="ru-RU"/>
              </w:rPr>
              <w:t>.</w:t>
            </w:r>
          </w:p>
        </w:tc>
        <w:tc>
          <w:tcPr>
            <w:tcW w:w="1216" w:type="dxa"/>
            <w:tcBorders>
              <w:top w:val="nil"/>
              <w:left w:val="nil"/>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3</w:t>
            </w: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20"/>
                <w:szCs w:val="20"/>
                <w:lang w:eastAsia="ru-RU"/>
              </w:rPr>
            </w:pPr>
            <w:r w:rsidRPr="00C70323">
              <w:rPr>
                <w:rFonts w:ascii="Arial" w:hAnsi="Arial" w:cs="Arial"/>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vAlign w:val="center"/>
          </w:tcPr>
          <w:p w:rsidR="00E62E7B" w:rsidRPr="00C70323" w:rsidRDefault="00E62E7B" w:rsidP="00A358B3">
            <w:pPr>
              <w:spacing w:after="0"/>
              <w:jc w:val="center"/>
              <w:rPr>
                <w:rFonts w:ascii="Arial" w:hAnsi="Arial" w:cs="Arial"/>
                <w:sz w:val="20"/>
                <w:szCs w:val="20"/>
                <w:lang w:eastAsia="ru-RU"/>
              </w:rPr>
            </w:pPr>
          </w:p>
        </w:tc>
        <w:tc>
          <w:tcPr>
            <w:tcW w:w="1040" w:type="dxa"/>
            <w:tcBorders>
              <w:top w:val="nil"/>
              <w:left w:val="nil"/>
              <w:bottom w:val="single" w:sz="4" w:space="0" w:color="auto"/>
              <w:right w:val="single" w:sz="4" w:space="0" w:color="auto"/>
            </w:tcBorders>
            <w:shd w:val="clear" w:color="auto" w:fill="auto"/>
            <w:vAlign w:val="center"/>
          </w:tcPr>
          <w:p w:rsidR="00E62E7B" w:rsidRPr="00C70323" w:rsidRDefault="00E62E7B" w:rsidP="00A358B3">
            <w:pPr>
              <w:spacing w:after="0"/>
              <w:jc w:val="center"/>
              <w:rPr>
                <w:rFonts w:ascii="Arial" w:hAnsi="Arial" w:cs="Arial"/>
                <w:sz w:val="20"/>
                <w:szCs w:val="20"/>
                <w:lang w:eastAsia="ru-RU"/>
              </w:rPr>
            </w:pPr>
          </w:p>
        </w:tc>
        <w:tc>
          <w:tcPr>
            <w:tcW w:w="1960" w:type="dxa"/>
            <w:tcBorders>
              <w:top w:val="nil"/>
              <w:left w:val="nil"/>
              <w:bottom w:val="single" w:sz="4" w:space="0" w:color="auto"/>
              <w:right w:val="single" w:sz="8" w:space="0" w:color="auto"/>
            </w:tcBorders>
            <w:shd w:val="clear" w:color="auto" w:fill="auto"/>
            <w:noWrap/>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147637">
        <w:trPr>
          <w:gridAfter w:val="1"/>
          <w:wAfter w:w="16" w:type="dxa"/>
          <w:trHeight w:val="90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1.25</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Автоматизированная система управления II категории технической сложности с количеством каналов (Кобщ): 545</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 канал</w:t>
            </w:r>
          </w:p>
        </w:tc>
        <w:tc>
          <w:tcPr>
            <w:tcW w:w="840" w:type="dxa"/>
            <w:tcBorders>
              <w:top w:val="nil"/>
              <w:left w:val="nil"/>
              <w:bottom w:val="single" w:sz="4" w:space="0" w:color="auto"/>
              <w:right w:val="single" w:sz="4" w:space="0" w:color="auto"/>
            </w:tcBorders>
            <w:shd w:val="clear" w:color="000000" w:fill="FFFFFF"/>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551</w:t>
            </w:r>
          </w:p>
        </w:tc>
        <w:tc>
          <w:tcPr>
            <w:tcW w:w="3472" w:type="dxa"/>
            <w:tcBorders>
              <w:top w:val="nil"/>
              <w:left w:val="nil"/>
              <w:bottom w:val="single" w:sz="4" w:space="0" w:color="auto"/>
              <w:right w:val="single" w:sz="4" w:space="0" w:color="auto"/>
            </w:tcBorders>
            <w:shd w:val="clear" w:color="auto" w:fill="auto"/>
            <w:vAlign w:val="center"/>
          </w:tcPr>
          <w:p w:rsidR="00E62E7B" w:rsidRPr="00C70323" w:rsidRDefault="00E62E7B" w:rsidP="00A358B3">
            <w:pPr>
              <w:spacing w:after="0"/>
              <w:jc w:val="left"/>
              <w:rPr>
                <w:rFonts w:ascii="Arial" w:hAnsi="Arial" w:cs="Arial"/>
                <w:sz w:val="20"/>
                <w:szCs w:val="20"/>
                <w:lang w:eastAsia="ru-RU"/>
              </w:rPr>
            </w:pPr>
          </w:p>
        </w:tc>
        <w:tc>
          <w:tcPr>
            <w:tcW w:w="1216" w:type="dxa"/>
            <w:tcBorders>
              <w:top w:val="nil"/>
              <w:left w:val="nil"/>
              <w:bottom w:val="single" w:sz="4" w:space="0" w:color="auto"/>
              <w:right w:val="single" w:sz="4" w:space="0" w:color="auto"/>
            </w:tcBorders>
            <w:shd w:val="clear" w:color="auto" w:fill="auto"/>
            <w:vAlign w:val="center"/>
          </w:tcPr>
          <w:p w:rsidR="00E62E7B" w:rsidRPr="00C70323" w:rsidRDefault="00E62E7B" w:rsidP="00A358B3">
            <w:pPr>
              <w:spacing w:after="0"/>
              <w:jc w:val="center"/>
              <w:rPr>
                <w:rFonts w:ascii="Arial" w:hAnsi="Arial" w:cs="Arial"/>
                <w:sz w:val="20"/>
                <w:szCs w:val="20"/>
                <w:lang w:eastAsia="ru-RU"/>
              </w:rPr>
            </w:pPr>
          </w:p>
        </w:tc>
        <w:tc>
          <w:tcPr>
            <w:tcW w:w="1040" w:type="dxa"/>
            <w:tcBorders>
              <w:top w:val="nil"/>
              <w:left w:val="nil"/>
              <w:bottom w:val="single" w:sz="4" w:space="0" w:color="auto"/>
              <w:right w:val="single" w:sz="4" w:space="0" w:color="auto"/>
            </w:tcBorders>
            <w:shd w:val="clear" w:color="auto" w:fill="auto"/>
            <w:vAlign w:val="center"/>
          </w:tcPr>
          <w:p w:rsidR="00E62E7B" w:rsidRPr="00C70323" w:rsidRDefault="00E62E7B" w:rsidP="00A358B3">
            <w:pPr>
              <w:spacing w:after="0"/>
              <w:jc w:val="center"/>
              <w:rPr>
                <w:rFonts w:ascii="Arial" w:hAnsi="Arial" w:cs="Arial"/>
                <w:sz w:val="20"/>
                <w:szCs w:val="20"/>
                <w:lang w:eastAsia="ru-RU"/>
              </w:rPr>
            </w:pPr>
          </w:p>
        </w:tc>
        <w:tc>
          <w:tcPr>
            <w:tcW w:w="1960" w:type="dxa"/>
            <w:tcBorders>
              <w:top w:val="nil"/>
              <w:left w:val="nil"/>
              <w:bottom w:val="single" w:sz="4" w:space="0" w:color="auto"/>
              <w:right w:val="single" w:sz="8"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1.26</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Мнемосхема щита диспетчерского управления с количеством принимаемых сигналов: до 200</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 схема</w:t>
            </w:r>
          </w:p>
        </w:tc>
        <w:tc>
          <w:tcPr>
            <w:tcW w:w="840" w:type="dxa"/>
            <w:tcBorders>
              <w:top w:val="nil"/>
              <w:left w:val="nil"/>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w:t>
            </w: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hideMark/>
          </w:tcPr>
          <w:p w:rsidR="00E62E7B" w:rsidRPr="00C70323" w:rsidRDefault="00E62E7B" w:rsidP="00A358B3">
            <w:pPr>
              <w:spacing w:after="0"/>
              <w:jc w:val="right"/>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1.27</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Корректировка рабочей документации:  ССПИ ПС 110 кВ ОП-4</w:t>
            </w:r>
          </w:p>
        </w:tc>
        <w:tc>
          <w:tcPr>
            <w:tcW w:w="1216" w:type="dxa"/>
            <w:tcBorders>
              <w:top w:val="nil"/>
              <w:left w:val="nil"/>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w:t>
            </w: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hideMark/>
          </w:tcPr>
          <w:p w:rsidR="00E62E7B" w:rsidRPr="00C70323" w:rsidRDefault="00E62E7B" w:rsidP="00A358B3">
            <w:pPr>
              <w:spacing w:after="0"/>
              <w:jc w:val="right"/>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r w:rsidR="00E62E7B" w:rsidRPr="00C70323" w:rsidTr="00A358B3">
        <w:trPr>
          <w:gridAfter w:val="1"/>
          <w:wAfter w:w="16"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1.28</w:t>
            </w:r>
          </w:p>
        </w:tc>
        <w:tc>
          <w:tcPr>
            <w:tcW w:w="4819" w:type="dxa"/>
            <w:tcBorders>
              <w:top w:val="nil"/>
              <w:left w:val="nil"/>
              <w:bottom w:val="single" w:sz="4" w:space="0" w:color="auto"/>
              <w:right w:val="single" w:sz="4" w:space="0" w:color="auto"/>
            </w:tcBorders>
            <w:shd w:val="clear" w:color="auto" w:fill="auto"/>
            <w:vAlign w:val="center"/>
            <w:hideMark/>
          </w:tcPr>
          <w:p w:rsidR="00E62E7B" w:rsidRPr="00C70323" w:rsidRDefault="00147637" w:rsidP="00A358B3">
            <w:pPr>
              <w:spacing w:after="0"/>
              <w:jc w:val="left"/>
              <w:rPr>
                <w:rFonts w:ascii="Arial" w:hAnsi="Arial" w:cs="Arial"/>
                <w:sz w:val="20"/>
                <w:szCs w:val="20"/>
                <w:lang w:eastAsia="ru-RU"/>
              </w:rPr>
            </w:pPr>
            <w:r>
              <w:rPr>
                <w:rFonts w:ascii="Arial" w:hAnsi="Arial" w:cs="Arial"/>
                <w:sz w:val="20"/>
                <w:szCs w:val="20"/>
                <w:lang w:eastAsia="ru-RU"/>
              </w:rPr>
              <w:t>Передача мет/цв. лома Заказчику, складирование в отведенное место</w:t>
            </w:r>
          </w:p>
        </w:tc>
        <w:tc>
          <w:tcPr>
            <w:tcW w:w="121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1 т груза</w:t>
            </w:r>
          </w:p>
        </w:tc>
        <w:tc>
          <w:tcPr>
            <w:tcW w:w="840" w:type="dxa"/>
            <w:tcBorders>
              <w:top w:val="nil"/>
              <w:left w:val="nil"/>
              <w:bottom w:val="single" w:sz="4" w:space="0" w:color="auto"/>
              <w:right w:val="single" w:sz="4" w:space="0" w:color="auto"/>
            </w:tcBorders>
            <w:shd w:val="clear" w:color="auto" w:fill="auto"/>
            <w:noWrap/>
            <w:vAlign w:val="center"/>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3,743</w:t>
            </w:r>
          </w:p>
        </w:tc>
        <w:tc>
          <w:tcPr>
            <w:tcW w:w="3472"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hideMark/>
          </w:tcPr>
          <w:p w:rsidR="00E62E7B" w:rsidRPr="00C70323" w:rsidRDefault="00E62E7B" w:rsidP="00A358B3">
            <w:pPr>
              <w:spacing w:after="0"/>
              <w:jc w:val="center"/>
              <w:rPr>
                <w:rFonts w:ascii="Arial" w:hAnsi="Arial" w:cs="Arial"/>
                <w:sz w:val="20"/>
                <w:szCs w:val="20"/>
                <w:lang w:eastAsia="ru-RU"/>
              </w:rPr>
            </w:pPr>
            <w:r w:rsidRPr="00C70323">
              <w:rPr>
                <w:rFonts w:ascii="Arial" w:hAnsi="Arial" w:cs="Arial"/>
                <w:sz w:val="20"/>
                <w:szCs w:val="20"/>
                <w:lang w:eastAsia="ru-RU"/>
              </w:rPr>
              <w:t> </w:t>
            </w:r>
          </w:p>
        </w:tc>
        <w:tc>
          <w:tcPr>
            <w:tcW w:w="1040" w:type="dxa"/>
            <w:tcBorders>
              <w:top w:val="nil"/>
              <w:left w:val="nil"/>
              <w:bottom w:val="single" w:sz="4" w:space="0" w:color="auto"/>
              <w:right w:val="single" w:sz="4" w:space="0" w:color="auto"/>
            </w:tcBorders>
            <w:shd w:val="clear" w:color="auto" w:fill="auto"/>
            <w:hideMark/>
          </w:tcPr>
          <w:p w:rsidR="00E62E7B" w:rsidRPr="00C70323" w:rsidRDefault="00E62E7B" w:rsidP="00A358B3">
            <w:pPr>
              <w:spacing w:after="0"/>
              <w:jc w:val="right"/>
              <w:rPr>
                <w:rFonts w:ascii="Arial" w:hAnsi="Arial" w:cs="Arial"/>
                <w:sz w:val="20"/>
                <w:szCs w:val="20"/>
                <w:lang w:eastAsia="ru-RU"/>
              </w:rPr>
            </w:pPr>
            <w:r w:rsidRPr="00C70323">
              <w:rPr>
                <w:rFonts w:ascii="Arial" w:hAnsi="Arial" w:cs="Arial"/>
                <w:sz w:val="20"/>
                <w:szCs w:val="20"/>
                <w:lang w:eastAsia="ru-RU"/>
              </w:rPr>
              <w:t> </w:t>
            </w:r>
          </w:p>
        </w:tc>
        <w:tc>
          <w:tcPr>
            <w:tcW w:w="1960" w:type="dxa"/>
            <w:tcBorders>
              <w:top w:val="nil"/>
              <w:left w:val="nil"/>
              <w:bottom w:val="single" w:sz="4" w:space="0" w:color="auto"/>
              <w:right w:val="single" w:sz="8" w:space="0" w:color="auto"/>
            </w:tcBorders>
            <w:shd w:val="clear" w:color="auto" w:fill="auto"/>
            <w:vAlign w:val="center"/>
            <w:hideMark/>
          </w:tcPr>
          <w:p w:rsidR="00E62E7B" w:rsidRPr="00C70323" w:rsidRDefault="00E62E7B" w:rsidP="00A358B3">
            <w:pPr>
              <w:spacing w:after="0"/>
              <w:jc w:val="left"/>
              <w:rPr>
                <w:rFonts w:ascii="Arial" w:hAnsi="Arial" w:cs="Arial"/>
                <w:sz w:val="20"/>
                <w:szCs w:val="20"/>
                <w:lang w:eastAsia="ru-RU"/>
              </w:rPr>
            </w:pPr>
            <w:r w:rsidRPr="00C70323">
              <w:rPr>
                <w:rFonts w:ascii="Arial" w:hAnsi="Arial" w:cs="Arial"/>
                <w:sz w:val="20"/>
                <w:szCs w:val="20"/>
                <w:lang w:eastAsia="ru-RU"/>
              </w:rPr>
              <w:t> </w:t>
            </w:r>
          </w:p>
        </w:tc>
      </w:tr>
    </w:tbl>
    <w:p w:rsidR="00E62E7B" w:rsidRDefault="00E62E7B" w:rsidP="00E62E7B">
      <w:pPr>
        <w:suppressAutoHyphens/>
        <w:spacing w:after="0"/>
        <w:rPr>
          <w:rFonts w:ascii="Arial" w:hAnsi="Arial" w:cs="Arial"/>
          <w:b/>
        </w:rPr>
      </w:pPr>
    </w:p>
    <w:p w:rsidR="00E62E7B" w:rsidRPr="001A335B" w:rsidRDefault="00E62E7B" w:rsidP="00E62E7B">
      <w:pPr>
        <w:suppressAutoHyphens/>
        <w:spacing w:after="0"/>
        <w:rPr>
          <w:rFonts w:ascii="Arial" w:hAnsi="Arial" w:cs="Arial"/>
        </w:rPr>
      </w:pPr>
      <w:r>
        <w:rPr>
          <w:rFonts w:ascii="Arial" w:hAnsi="Arial" w:cs="Arial"/>
        </w:rPr>
        <w:t xml:space="preserve">1. </w:t>
      </w:r>
      <w:r w:rsidRPr="001A335B">
        <w:rPr>
          <w:rFonts w:ascii="Arial" w:hAnsi="Arial" w:cs="Arial"/>
        </w:rPr>
        <w:t>Работы производятся</w:t>
      </w:r>
      <w:r>
        <w:rPr>
          <w:rFonts w:ascii="Arial" w:hAnsi="Arial" w:cs="Arial"/>
        </w:rPr>
        <w:t xml:space="preserve"> по наряду-допуску.</w:t>
      </w:r>
    </w:p>
    <w:p w:rsidR="00E62E7B" w:rsidRPr="001A335B" w:rsidRDefault="00E62E7B" w:rsidP="00E62E7B">
      <w:pPr>
        <w:tabs>
          <w:tab w:val="num" w:pos="0"/>
        </w:tabs>
        <w:spacing w:after="0"/>
        <w:rPr>
          <w:rFonts w:ascii="Arial" w:hAnsi="Arial" w:cs="Arial"/>
          <w:lang w:eastAsia="ru-RU"/>
        </w:rPr>
      </w:pPr>
      <w:r>
        <w:rPr>
          <w:rFonts w:ascii="Arial" w:hAnsi="Arial" w:cs="Arial"/>
          <w:lang w:eastAsia="ru-RU"/>
        </w:rPr>
        <w:t>2</w:t>
      </w:r>
      <w:r w:rsidRPr="001A335B">
        <w:rPr>
          <w:rFonts w:ascii="Arial" w:hAnsi="Arial" w:cs="Arial"/>
          <w:lang w:eastAsia="ru-RU"/>
        </w:rPr>
        <w:t xml:space="preserve">. </w:t>
      </w:r>
      <w:r w:rsidRPr="001A335B">
        <w:rPr>
          <w:rFonts w:ascii="Arial" w:hAnsi="Arial" w:cs="Arial"/>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E62E7B" w:rsidRPr="001A335B" w:rsidRDefault="00E62E7B" w:rsidP="00E62E7B">
      <w:pPr>
        <w:rPr>
          <w:rFonts w:ascii="Arial" w:hAnsi="Arial" w:cs="Arial"/>
        </w:rPr>
      </w:pPr>
      <w:r>
        <w:rPr>
          <w:rFonts w:ascii="Arial" w:hAnsi="Arial" w:cs="Arial"/>
        </w:rPr>
        <w:t>3</w:t>
      </w:r>
      <w:r w:rsidRPr="001A335B">
        <w:rPr>
          <w:rFonts w:ascii="Arial" w:hAnsi="Arial" w:cs="Arial"/>
        </w:rPr>
        <w:t>. Страна происхождения Товара: Российская Федерация, если иное не указано в техническом задании.</w:t>
      </w:r>
    </w:p>
    <w:p w:rsidR="00E62E7B" w:rsidRDefault="00E62E7B" w:rsidP="00E62E7B">
      <w:pPr>
        <w:keepNext/>
        <w:suppressAutoHyphens/>
        <w:spacing w:after="0"/>
        <w:ind w:left="960"/>
        <w:outlineLvl w:val="0"/>
        <w:rPr>
          <w:rFonts w:ascii="Arial" w:hAnsi="Arial" w:cs="Arial"/>
          <w:color w:val="FF0000"/>
        </w:rPr>
        <w:sectPr w:rsidR="00E62E7B" w:rsidSect="00F833C8">
          <w:pgSz w:w="16838" w:h="11906" w:orient="landscape"/>
          <w:pgMar w:top="1701" w:right="1134" w:bottom="851" w:left="1134" w:header="709" w:footer="709" w:gutter="0"/>
          <w:cols w:space="708"/>
          <w:docGrid w:linePitch="360"/>
        </w:sectPr>
      </w:pPr>
    </w:p>
    <w:p w:rsidR="00E62E7B" w:rsidRPr="001607E9" w:rsidRDefault="00E62E7B" w:rsidP="00E62E7B">
      <w:pPr>
        <w:keepNext/>
        <w:tabs>
          <w:tab w:val="left" w:pos="1399"/>
        </w:tabs>
        <w:suppressAutoHyphens/>
        <w:spacing w:after="0"/>
        <w:ind w:left="960"/>
        <w:jc w:val="left"/>
        <w:outlineLvl w:val="0"/>
        <w:rPr>
          <w:rFonts w:ascii="Arial" w:hAnsi="Arial" w:cs="Arial"/>
        </w:rPr>
      </w:pPr>
      <w:r w:rsidRPr="001607E9">
        <w:rPr>
          <w:rFonts w:ascii="Arial" w:hAnsi="Arial" w:cs="Arial"/>
        </w:rPr>
        <w:t xml:space="preserve">Приложение 1 </w:t>
      </w:r>
      <w:r w:rsidR="00E20719">
        <w:rPr>
          <w:rFonts w:ascii="Arial" w:hAnsi="Arial" w:cs="Arial"/>
        </w:rPr>
        <w:t>к ведомости объемов работ</w:t>
      </w:r>
    </w:p>
    <w:p w:rsidR="00E62E7B" w:rsidRDefault="00E62E7B" w:rsidP="00E62E7B">
      <w:pPr>
        <w:keepNext/>
        <w:tabs>
          <w:tab w:val="left" w:pos="1399"/>
        </w:tabs>
        <w:suppressAutoHyphens/>
        <w:spacing w:after="0"/>
        <w:ind w:left="960"/>
        <w:jc w:val="left"/>
        <w:outlineLvl w:val="0"/>
        <w:rPr>
          <w:rFonts w:ascii="Arial" w:hAnsi="Arial" w:cs="Arial"/>
        </w:rPr>
      </w:pPr>
      <w:r w:rsidRPr="001607E9">
        <w:rPr>
          <w:rFonts w:ascii="Arial" w:hAnsi="Arial" w:cs="Arial"/>
        </w:rPr>
        <w:t>Спецификация шкафа ССПИ ПС 110кВ ОП-</w:t>
      </w:r>
      <w:r>
        <w:rPr>
          <w:rFonts w:ascii="Arial" w:hAnsi="Arial" w:cs="Arial"/>
        </w:rPr>
        <w:t>4</w:t>
      </w:r>
    </w:p>
    <w:p w:rsidR="00E62E7B" w:rsidRDefault="00E62E7B" w:rsidP="00E62E7B">
      <w:pPr>
        <w:keepNext/>
        <w:tabs>
          <w:tab w:val="left" w:pos="1399"/>
        </w:tabs>
        <w:suppressAutoHyphens/>
        <w:spacing w:after="0"/>
        <w:ind w:left="960"/>
        <w:jc w:val="left"/>
        <w:outlineLvl w:val="0"/>
        <w:rPr>
          <w:rFonts w:ascii="Arial" w:hAnsi="Arial" w:cs="Arial"/>
        </w:rPr>
      </w:pPr>
    </w:p>
    <w:p w:rsidR="00E62E7B" w:rsidRPr="00C70323" w:rsidRDefault="00E62E7B" w:rsidP="00E62E7B">
      <w:pPr>
        <w:keepNext/>
        <w:tabs>
          <w:tab w:val="left" w:pos="1399"/>
        </w:tabs>
        <w:suppressAutoHyphens/>
        <w:spacing w:after="0"/>
        <w:ind w:left="960"/>
        <w:jc w:val="left"/>
        <w:outlineLvl w:val="0"/>
        <w:rPr>
          <w:rFonts w:ascii="Arial" w:hAnsi="Arial" w:cs="Arial"/>
          <w:sz w:val="18"/>
          <w:szCs w:val="18"/>
        </w:rPr>
      </w:pPr>
    </w:p>
    <w:tbl>
      <w:tblPr>
        <w:tblW w:w="9876" w:type="dxa"/>
        <w:tblLook w:val="04A0" w:firstRow="1" w:lastRow="0" w:firstColumn="1" w:lastColumn="0" w:noHBand="0" w:noVBand="1"/>
      </w:tblPr>
      <w:tblGrid>
        <w:gridCol w:w="485"/>
        <w:gridCol w:w="2204"/>
        <w:gridCol w:w="2551"/>
        <w:gridCol w:w="3686"/>
        <w:gridCol w:w="950"/>
      </w:tblGrid>
      <w:tr w:rsidR="00E62E7B" w:rsidRPr="00C70323" w:rsidTr="00A358B3">
        <w:trPr>
          <w:trHeight w:val="300"/>
        </w:trPr>
        <w:tc>
          <w:tcPr>
            <w:tcW w:w="485" w:type="dxa"/>
            <w:tcBorders>
              <w:top w:val="single" w:sz="4" w:space="0" w:color="auto"/>
              <w:left w:val="single" w:sz="4" w:space="0" w:color="auto"/>
              <w:bottom w:val="nil"/>
              <w:right w:val="single" w:sz="4" w:space="0" w:color="auto"/>
            </w:tcBorders>
            <w:shd w:val="clear" w:color="auto" w:fill="auto"/>
            <w:vAlign w:val="center"/>
            <w:hideMark/>
          </w:tcPr>
          <w:p w:rsidR="00E62E7B" w:rsidRPr="00C70323" w:rsidRDefault="00E62E7B" w:rsidP="00A358B3">
            <w:pPr>
              <w:spacing w:after="0"/>
              <w:jc w:val="left"/>
              <w:rPr>
                <w:rFonts w:ascii="Arial" w:hAnsi="Arial" w:cs="Arial"/>
                <w:b/>
                <w:color w:val="000000"/>
                <w:sz w:val="18"/>
                <w:szCs w:val="18"/>
                <w:lang w:eastAsia="ru-RU"/>
              </w:rPr>
            </w:pPr>
            <w:r w:rsidRPr="00C70323">
              <w:rPr>
                <w:rFonts w:ascii="Arial" w:hAnsi="Arial" w:cs="Arial"/>
                <w:b/>
                <w:color w:val="000000"/>
                <w:sz w:val="18"/>
                <w:szCs w:val="18"/>
                <w:lang w:eastAsia="ru-RU"/>
              </w:rPr>
              <w:t>№ п/п</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b/>
                <w:color w:val="000000"/>
                <w:sz w:val="18"/>
                <w:szCs w:val="18"/>
                <w:lang w:eastAsia="ru-RU"/>
              </w:rPr>
            </w:pPr>
            <w:r w:rsidRPr="00C70323">
              <w:rPr>
                <w:rFonts w:ascii="Arial" w:hAnsi="Arial" w:cs="Arial"/>
                <w:b/>
                <w:color w:val="000000"/>
                <w:sz w:val="18"/>
                <w:szCs w:val="18"/>
                <w:lang w:eastAsia="ru-RU"/>
              </w:rPr>
              <w:t>Наименование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b/>
                <w:color w:val="000000"/>
                <w:sz w:val="18"/>
                <w:szCs w:val="18"/>
                <w:lang w:eastAsia="ru-RU"/>
              </w:rPr>
            </w:pPr>
            <w:r w:rsidRPr="00C70323">
              <w:rPr>
                <w:rFonts w:ascii="Arial" w:hAnsi="Arial" w:cs="Arial"/>
                <w:b/>
                <w:color w:val="000000"/>
                <w:sz w:val="18"/>
                <w:szCs w:val="18"/>
                <w:lang w:eastAsia="ru-RU"/>
              </w:rPr>
              <w:t>Тип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b/>
                <w:color w:val="000000"/>
                <w:sz w:val="18"/>
                <w:szCs w:val="18"/>
                <w:lang w:eastAsia="ru-RU"/>
              </w:rPr>
            </w:pPr>
            <w:r w:rsidRPr="00C70323">
              <w:rPr>
                <w:rFonts w:ascii="Arial" w:hAnsi="Arial" w:cs="Arial"/>
                <w:b/>
                <w:color w:val="000000"/>
                <w:sz w:val="18"/>
                <w:szCs w:val="18"/>
                <w:lang w:eastAsia="ru-RU"/>
              </w:rPr>
              <w:t>Техническая характеристика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Кол-во</w:t>
            </w:r>
          </w:p>
        </w:tc>
      </w:tr>
      <w:tr w:rsidR="00E62E7B" w:rsidRPr="00C70323" w:rsidTr="00A358B3">
        <w:trPr>
          <w:trHeight w:val="1500"/>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Шкаф телемеханики</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 </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2000х800х600(ВхШхГ)(Двухстороннего обслуживания, стеклянные двери, замочная система, система вентиляции, монтажная панель, шина заземления, монтажный комплект, подсветка передней и задней сотроны, датчики открывания дверей шкафа)</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E62E7B" w:rsidRPr="00C70323" w:rsidTr="00A358B3">
        <w:trPr>
          <w:trHeight w:val="30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Модем SHDSL</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Sigrand SG-17B-48-M(141)</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24VDC, 1хEthernet</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E62E7B" w:rsidRPr="00C70323" w:rsidTr="00A358B3">
        <w:trPr>
          <w:trHeight w:val="90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3</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Устройство сбора данных</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ARIS 2814</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1xA6(220AC/DC), 1xB5(2хEth, 2xRS-485, ГЛОНАС/GPS) + антенна, 6хD1(120DI 24V), 3xE1(10хRS-485), 1хG1(12AI), 1хD2(16DI 220V)</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E62E7B" w:rsidRPr="00C70323" w:rsidTr="00A358B3">
        <w:trPr>
          <w:trHeight w:val="39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4</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Коммутатор Ethernet</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MOXA EDS-205A</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24VDC, 5хEthernet</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E62E7B" w:rsidRPr="00C70323" w:rsidTr="00A358B3">
        <w:trPr>
          <w:trHeight w:val="46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5</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Блок питания</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Chinfa Electronics DRA100-24A</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220VAC/24VDC, 100Вт</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w:t>
            </w:r>
          </w:p>
        </w:tc>
      </w:tr>
      <w:tr w:rsidR="00E62E7B" w:rsidRPr="00C70323" w:rsidTr="00A358B3">
        <w:trPr>
          <w:trHeight w:val="423"/>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6</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Блок резервирования питания</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Chinfa Electronics DRP20</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24VDC, 20A</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E62E7B" w:rsidRPr="00C70323" w:rsidTr="00A358B3">
        <w:trPr>
          <w:trHeight w:val="557"/>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7</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Устройство защиты интерфейса RS-485</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ESP485-SG</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Uном=6В, Iном=6мА, Iразр=1кА, Р=1500Вт</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30</w:t>
            </w:r>
          </w:p>
        </w:tc>
      </w:tr>
      <w:tr w:rsidR="00E62E7B" w:rsidRPr="00C70323" w:rsidTr="00A358B3">
        <w:trPr>
          <w:trHeight w:val="551"/>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8</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Источник бесперебойного питания</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Eaton 1500</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1500Вт 220AC</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E62E7B" w:rsidRPr="00C70323" w:rsidTr="00A358B3">
        <w:trPr>
          <w:trHeight w:val="786"/>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9</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Выключатель автоматический двухполюсный</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val="en-US" w:eastAsia="ru-RU"/>
              </w:rPr>
            </w:pPr>
            <w:r w:rsidRPr="00C70323">
              <w:rPr>
                <w:rFonts w:ascii="Arial" w:hAnsi="Arial" w:cs="Arial"/>
                <w:color w:val="000000"/>
                <w:sz w:val="18"/>
                <w:szCs w:val="18"/>
                <w:lang w:eastAsia="ru-RU"/>
              </w:rPr>
              <w:t>КЭАЗ</w:t>
            </w:r>
            <w:r w:rsidRPr="00C70323">
              <w:rPr>
                <w:rFonts w:ascii="Arial" w:hAnsi="Arial" w:cs="Arial"/>
                <w:color w:val="000000"/>
                <w:sz w:val="18"/>
                <w:szCs w:val="18"/>
                <w:lang w:val="en-US" w:eastAsia="ru-RU"/>
              </w:rPr>
              <w:t xml:space="preserve"> OptiDin BM63-2C16-</w:t>
            </w:r>
            <w:r w:rsidRPr="00C70323">
              <w:rPr>
                <w:rFonts w:ascii="Arial" w:hAnsi="Arial" w:cs="Arial"/>
                <w:color w:val="000000"/>
                <w:sz w:val="18"/>
                <w:szCs w:val="18"/>
                <w:lang w:eastAsia="ru-RU"/>
              </w:rPr>
              <w:t>УХЛ</w:t>
            </w:r>
            <w:r w:rsidRPr="00C70323">
              <w:rPr>
                <w:rFonts w:ascii="Arial" w:hAnsi="Arial" w:cs="Arial"/>
                <w:color w:val="000000"/>
                <w:sz w:val="18"/>
                <w:szCs w:val="18"/>
                <w:lang w:val="en-US" w:eastAsia="ru-RU"/>
              </w:rPr>
              <w:t>3</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~230В, 16А, 2Р, хар-ка С</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w:t>
            </w:r>
          </w:p>
        </w:tc>
      </w:tr>
      <w:tr w:rsidR="00E62E7B" w:rsidRPr="00C70323" w:rsidTr="00A358B3">
        <w:trPr>
          <w:trHeight w:val="827"/>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10</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Выключатель автоматический двухполюсный</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val="en-US" w:eastAsia="ru-RU"/>
              </w:rPr>
            </w:pPr>
            <w:r w:rsidRPr="00C70323">
              <w:rPr>
                <w:rFonts w:ascii="Arial" w:hAnsi="Arial" w:cs="Arial"/>
                <w:color w:val="000000"/>
                <w:sz w:val="18"/>
                <w:szCs w:val="18"/>
                <w:lang w:eastAsia="ru-RU"/>
              </w:rPr>
              <w:t>КЭАЗ</w:t>
            </w:r>
            <w:r w:rsidRPr="00C70323">
              <w:rPr>
                <w:rFonts w:ascii="Arial" w:hAnsi="Arial" w:cs="Arial"/>
                <w:color w:val="000000"/>
                <w:sz w:val="18"/>
                <w:szCs w:val="18"/>
                <w:lang w:val="en-US" w:eastAsia="ru-RU"/>
              </w:rPr>
              <w:t xml:space="preserve"> OptiDin BM63-2C6-</w:t>
            </w:r>
            <w:r w:rsidRPr="00C70323">
              <w:rPr>
                <w:rFonts w:ascii="Arial" w:hAnsi="Arial" w:cs="Arial"/>
                <w:color w:val="000000"/>
                <w:sz w:val="18"/>
                <w:szCs w:val="18"/>
                <w:lang w:eastAsia="ru-RU"/>
              </w:rPr>
              <w:t>УХЛ</w:t>
            </w:r>
            <w:r w:rsidRPr="00C70323">
              <w:rPr>
                <w:rFonts w:ascii="Arial" w:hAnsi="Arial" w:cs="Arial"/>
                <w:color w:val="000000"/>
                <w:sz w:val="18"/>
                <w:szCs w:val="18"/>
                <w:lang w:val="en-US" w:eastAsia="ru-RU"/>
              </w:rPr>
              <w:t>3</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~230В, 6А, 2Р, хар-ка С</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4</w:t>
            </w:r>
          </w:p>
        </w:tc>
      </w:tr>
      <w:tr w:rsidR="00E62E7B" w:rsidRPr="00C70323" w:rsidTr="00A358B3">
        <w:trPr>
          <w:trHeight w:val="711"/>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11</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Выключатель автоматический двухполюсный</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val="en-US" w:eastAsia="ru-RU"/>
              </w:rPr>
            </w:pPr>
            <w:r w:rsidRPr="00C70323">
              <w:rPr>
                <w:rFonts w:ascii="Arial" w:hAnsi="Arial" w:cs="Arial"/>
                <w:color w:val="000000"/>
                <w:sz w:val="18"/>
                <w:szCs w:val="18"/>
                <w:lang w:eastAsia="ru-RU"/>
              </w:rPr>
              <w:t>КЭАЗ</w:t>
            </w:r>
            <w:r w:rsidRPr="00C70323">
              <w:rPr>
                <w:rFonts w:ascii="Arial" w:hAnsi="Arial" w:cs="Arial"/>
                <w:color w:val="000000"/>
                <w:sz w:val="18"/>
                <w:szCs w:val="18"/>
                <w:lang w:val="en-US" w:eastAsia="ru-RU"/>
              </w:rPr>
              <w:t xml:space="preserve"> OptiDin BM63-2C2-</w:t>
            </w:r>
            <w:r w:rsidRPr="00C70323">
              <w:rPr>
                <w:rFonts w:ascii="Arial" w:hAnsi="Arial" w:cs="Arial"/>
                <w:color w:val="000000"/>
                <w:sz w:val="18"/>
                <w:szCs w:val="18"/>
                <w:lang w:eastAsia="ru-RU"/>
              </w:rPr>
              <w:t>УХЛ</w:t>
            </w:r>
            <w:r w:rsidRPr="00C70323">
              <w:rPr>
                <w:rFonts w:ascii="Arial" w:hAnsi="Arial" w:cs="Arial"/>
                <w:color w:val="000000"/>
                <w:sz w:val="18"/>
                <w:szCs w:val="18"/>
                <w:lang w:val="en-US" w:eastAsia="ru-RU"/>
              </w:rPr>
              <w:t>3</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~230В, 2А, 2Р, хар-ка С</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w:t>
            </w:r>
          </w:p>
        </w:tc>
      </w:tr>
      <w:tr w:rsidR="00E62E7B" w:rsidRPr="00C70323" w:rsidTr="00A358B3">
        <w:trPr>
          <w:trHeight w:val="821"/>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12</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Выключатель автоматический дифференциальный двухполюсный</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OptiDin D63-22C6</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~230В, 6А, 2Р, 30ma</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E62E7B" w:rsidRPr="00C70323" w:rsidTr="00A358B3">
        <w:trPr>
          <w:trHeight w:val="421"/>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13</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Розетка электрическая на DIN рейку</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КЭАЗ OptiDin РА10/16-502Д-УХЛ4</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~220В, 16А</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w:t>
            </w:r>
          </w:p>
        </w:tc>
      </w:tr>
      <w:tr w:rsidR="00E62E7B" w:rsidRPr="00C70323" w:rsidTr="00A358B3">
        <w:trPr>
          <w:trHeight w:val="91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14</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Клемма проходная с держателем предохранителя</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val="en-US" w:eastAsia="ru-RU"/>
              </w:rPr>
            </w:pPr>
            <w:r w:rsidRPr="00C70323">
              <w:rPr>
                <w:rFonts w:ascii="Arial" w:hAnsi="Arial" w:cs="Arial"/>
                <w:color w:val="000000"/>
                <w:sz w:val="18"/>
                <w:szCs w:val="18"/>
                <w:lang w:val="en-US" w:eastAsia="ru-RU"/>
              </w:rPr>
              <w:t>Phoenix Contact UT4-HESI(5X20)</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~220В, 16А</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6</w:t>
            </w:r>
          </w:p>
        </w:tc>
      </w:tr>
      <w:tr w:rsidR="00E62E7B" w:rsidRPr="00C70323" w:rsidTr="00A358B3">
        <w:trPr>
          <w:trHeight w:val="321"/>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15</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Предохранитель</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5х20мм</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~220В, 1А</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4</w:t>
            </w:r>
          </w:p>
        </w:tc>
      </w:tr>
      <w:tr w:rsidR="00E62E7B" w:rsidRPr="00C70323" w:rsidTr="00A358B3">
        <w:trPr>
          <w:trHeight w:val="539"/>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16</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Лампа сигнальная зеленая</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ИЭК BLS10-ADDS-230-K06</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~230В</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E62E7B" w:rsidRPr="00C70323" w:rsidTr="00A358B3">
        <w:trPr>
          <w:trHeight w:val="507"/>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17</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Лампа сигнальная зеленая</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ИЭК BLS10-ADDS-24-K06</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=24В</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E62E7B" w:rsidRPr="00C70323" w:rsidTr="00A358B3">
        <w:trPr>
          <w:trHeight w:val="342"/>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18</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Клемма проходная</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Phoenix Contact UT2,5</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0,14-4кв.мм</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300</w:t>
            </w:r>
          </w:p>
        </w:tc>
      </w:tr>
      <w:tr w:rsidR="00E62E7B" w:rsidRPr="00C70323" w:rsidTr="00A358B3">
        <w:trPr>
          <w:trHeight w:val="54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20</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Клемма с ножевым размыкателем</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Phoenix Contact UT2,5-MT</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0,14-4кв.мм</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24</w:t>
            </w:r>
          </w:p>
        </w:tc>
      </w:tr>
      <w:tr w:rsidR="00E62E7B" w:rsidRPr="00C70323" w:rsidTr="00A358B3">
        <w:trPr>
          <w:trHeight w:val="567"/>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21</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Клемма защитного провода</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Phoenix Contact UT2,5-PE</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0,14-4кв.мм</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8</w:t>
            </w:r>
          </w:p>
        </w:tc>
      </w:tr>
      <w:tr w:rsidR="00E62E7B" w:rsidRPr="00C70323" w:rsidTr="00A358B3">
        <w:trPr>
          <w:trHeight w:val="419"/>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22</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Датчик температуры внутри шкафа</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ДТС125Л-100П.0,5.60.И.12</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4-20ma, -60+85C</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r w:rsidR="00E62E7B" w:rsidRPr="00C70323" w:rsidTr="00A358B3">
        <w:trPr>
          <w:trHeight w:val="69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23</w:t>
            </w:r>
          </w:p>
        </w:tc>
        <w:tc>
          <w:tcPr>
            <w:tcW w:w="2204"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Блок гальванической развязки</w:t>
            </w:r>
          </w:p>
        </w:tc>
        <w:tc>
          <w:tcPr>
            <w:tcW w:w="2551"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БГР4-24/24</w:t>
            </w:r>
          </w:p>
        </w:tc>
        <w:tc>
          <w:tcPr>
            <w:tcW w:w="3686"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left"/>
              <w:rPr>
                <w:rFonts w:ascii="Arial" w:hAnsi="Arial" w:cs="Arial"/>
                <w:color w:val="000000"/>
                <w:sz w:val="18"/>
                <w:szCs w:val="18"/>
                <w:lang w:eastAsia="ru-RU"/>
              </w:rPr>
            </w:pPr>
            <w:r w:rsidRPr="00C70323">
              <w:rPr>
                <w:rFonts w:ascii="Arial" w:hAnsi="Arial" w:cs="Arial"/>
                <w:color w:val="000000"/>
                <w:sz w:val="18"/>
                <w:szCs w:val="18"/>
                <w:lang w:eastAsia="ru-RU"/>
              </w:rPr>
              <w:t>четырехканальный блок гальванической развязки для питания датчиков измерения температуры</w:t>
            </w:r>
          </w:p>
        </w:tc>
        <w:tc>
          <w:tcPr>
            <w:tcW w:w="950" w:type="dxa"/>
            <w:tcBorders>
              <w:top w:val="nil"/>
              <w:left w:val="nil"/>
              <w:bottom w:val="single" w:sz="4" w:space="0" w:color="auto"/>
              <w:right w:val="single" w:sz="4" w:space="0" w:color="auto"/>
            </w:tcBorders>
            <w:shd w:val="clear" w:color="auto" w:fill="auto"/>
            <w:vAlign w:val="center"/>
            <w:hideMark/>
          </w:tcPr>
          <w:p w:rsidR="00E62E7B" w:rsidRPr="00C70323" w:rsidRDefault="00E62E7B" w:rsidP="00A358B3">
            <w:pPr>
              <w:spacing w:after="0"/>
              <w:jc w:val="center"/>
              <w:rPr>
                <w:rFonts w:ascii="Arial" w:hAnsi="Arial" w:cs="Arial"/>
                <w:color w:val="000000"/>
                <w:sz w:val="18"/>
                <w:szCs w:val="18"/>
                <w:lang w:eastAsia="ru-RU"/>
              </w:rPr>
            </w:pPr>
            <w:r w:rsidRPr="00C70323">
              <w:rPr>
                <w:rFonts w:ascii="Arial" w:hAnsi="Arial" w:cs="Arial"/>
                <w:color w:val="000000"/>
                <w:sz w:val="18"/>
                <w:szCs w:val="18"/>
                <w:lang w:eastAsia="ru-RU"/>
              </w:rPr>
              <w:t>1</w:t>
            </w:r>
          </w:p>
        </w:tc>
      </w:tr>
    </w:tbl>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E62E7B" w:rsidRDefault="00E62E7B" w:rsidP="00B159A2">
      <w:pPr>
        <w:suppressAutoHyphens/>
        <w:spacing w:line="276" w:lineRule="auto"/>
        <w:rPr>
          <w:rStyle w:val="aff5"/>
          <w:rFonts w:ascii="Franklin Gothic Book" w:hAnsi="Franklin Gothic Book" w:cs="Arial"/>
        </w:rPr>
      </w:pPr>
    </w:p>
    <w:p w:rsidR="00D40BE0" w:rsidRDefault="00D40BE0" w:rsidP="00B159A2">
      <w:pPr>
        <w:suppressAutoHyphens/>
        <w:spacing w:line="276" w:lineRule="auto"/>
        <w:rPr>
          <w:rStyle w:val="aff5"/>
          <w:rFonts w:ascii="Franklin Gothic Book" w:hAnsi="Franklin Gothic Book" w:cs="Arial"/>
        </w:rPr>
      </w:pPr>
    </w:p>
    <w:p w:rsidR="00D40BE0" w:rsidRDefault="00D40BE0" w:rsidP="00B159A2">
      <w:pPr>
        <w:suppressAutoHyphens/>
        <w:spacing w:line="276" w:lineRule="auto"/>
        <w:rPr>
          <w:rStyle w:val="aff5"/>
          <w:rFonts w:ascii="Franklin Gothic Book" w:hAnsi="Franklin Gothic Book" w:cs="Arial"/>
        </w:rPr>
      </w:pPr>
    </w:p>
    <w:p w:rsidR="00D40BE0" w:rsidRDefault="00D40BE0" w:rsidP="00B159A2">
      <w:pPr>
        <w:suppressAutoHyphens/>
        <w:spacing w:line="276" w:lineRule="auto"/>
        <w:rPr>
          <w:rStyle w:val="aff5"/>
          <w:rFonts w:ascii="Franklin Gothic Book" w:hAnsi="Franklin Gothic Book" w:cs="Arial"/>
        </w:rPr>
      </w:pPr>
    </w:p>
    <w:p w:rsidR="00D40BE0" w:rsidRDefault="00D40BE0" w:rsidP="00B159A2">
      <w:pPr>
        <w:suppressAutoHyphens/>
        <w:spacing w:line="276" w:lineRule="auto"/>
        <w:rPr>
          <w:rStyle w:val="aff5"/>
          <w:rFonts w:ascii="Franklin Gothic Book" w:hAnsi="Franklin Gothic Book" w:cs="Arial"/>
        </w:rPr>
      </w:pPr>
    </w:p>
    <w:p w:rsidR="00D40BE0" w:rsidRDefault="00D40BE0" w:rsidP="00B159A2">
      <w:pPr>
        <w:suppressAutoHyphens/>
        <w:spacing w:line="276" w:lineRule="auto"/>
        <w:rPr>
          <w:rStyle w:val="aff5"/>
          <w:rFonts w:ascii="Franklin Gothic Book" w:hAnsi="Franklin Gothic Book" w:cs="Arial"/>
        </w:rPr>
      </w:pPr>
    </w:p>
    <w:p w:rsidR="00D40BE0" w:rsidRDefault="00D40BE0" w:rsidP="00B159A2">
      <w:pPr>
        <w:suppressAutoHyphens/>
        <w:spacing w:line="276" w:lineRule="auto"/>
        <w:rPr>
          <w:rStyle w:val="aff5"/>
          <w:rFonts w:ascii="Franklin Gothic Book" w:hAnsi="Franklin Gothic Book" w:cs="Arial"/>
        </w:rPr>
      </w:pPr>
    </w:p>
    <w:p w:rsidR="00D40BE0" w:rsidRDefault="00D40BE0" w:rsidP="00B159A2">
      <w:pPr>
        <w:suppressAutoHyphens/>
        <w:spacing w:line="276" w:lineRule="auto"/>
        <w:rPr>
          <w:rStyle w:val="aff5"/>
          <w:rFonts w:ascii="Franklin Gothic Book" w:hAnsi="Franklin Gothic Book" w:cs="Arial"/>
        </w:rPr>
      </w:pPr>
    </w:p>
    <w:p w:rsidR="00D40BE0" w:rsidRDefault="00D40BE0" w:rsidP="00B159A2">
      <w:pPr>
        <w:suppressAutoHyphens/>
        <w:spacing w:line="276" w:lineRule="auto"/>
        <w:rPr>
          <w:rStyle w:val="aff5"/>
          <w:rFonts w:ascii="Franklin Gothic Book" w:hAnsi="Franklin Gothic Book" w:cs="Arial"/>
        </w:rPr>
      </w:pPr>
    </w:p>
    <w:p w:rsidR="00D40BE0" w:rsidRDefault="00D40BE0" w:rsidP="00B159A2">
      <w:pPr>
        <w:suppressAutoHyphens/>
        <w:spacing w:line="276" w:lineRule="auto"/>
        <w:rPr>
          <w:rStyle w:val="aff5"/>
          <w:rFonts w:ascii="Franklin Gothic Book" w:hAnsi="Franklin Gothic Book" w:cs="Arial"/>
        </w:rPr>
      </w:pPr>
    </w:p>
    <w:p w:rsidR="00D40BE0" w:rsidRPr="001636BC" w:rsidRDefault="00D40BE0" w:rsidP="00D40BE0">
      <w:pPr>
        <w:spacing w:after="0"/>
        <w:jc w:val="right"/>
        <w:rPr>
          <w:rStyle w:val="aff5"/>
          <w:rFonts w:ascii="Arial" w:hAnsi="Arial" w:cs="Arial"/>
        </w:rPr>
      </w:pPr>
      <w:r>
        <w:rPr>
          <w:rStyle w:val="aff5"/>
          <w:rFonts w:ascii="Arial" w:hAnsi="Arial" w:cs="Arial"/>
        </w:rPr>
        <w:t>ПРИЛОЖЕНИЕ № 2</w:t>
      </w:r>
      <w:r w:rsidRPr="001636BC">
        <w:rPr>
          <w:rStyle w:val="aff5"/>
          <w:rFonts w:ascii="Arial" w:hAnsi="Arial" w:cs="Arial"/>
        </w:rPr>
        <w:t>.</w:t>
      </w:r>
      <w:r>
        <w:rPr>
          <w:rStyle w:val="aff5"/>
          <w:rFonts w:ascii="Arial" w:hAnsi="Arial" w:cs="Arial"/>
        </w:rPr>
        <w:t>2</w:t>
      </w:r>
    </w:p>
    <w:p w:rsidR="00D40BE0" w:rsidRPr="001636BC" w:rsidRDefault="00D40BE0" w:rsidP="00D40BE0">
      <w:pPr>
        <w:suppressAutoHyphens/>
        <w:spacing w:line="276" w:lineRule="auto"/>
        <w:ind w:firstLine="709"/>
        <w:jc w:val="right"/>
        <w:rPr>
          <w:rFonts w:ascii="Arial" w:hAnsi="Arial" w:cs="Arial"/>
          <w:b/>
          <w:bCs/>
        </w:rPr>
      </w:pPr>
      <w:r w:rsidRPr="001636BC">
        <w:rPr>
          <w:rStyle w:val="aff5"/>
          <w:rFonts w:ascii="Arial" w:hAnsi="Arial" w:cs="Arial"/>
        </w:rPr>
        <w:t>к документации по запросу предложений</w:t>
      </w:r>
    </w:p>
    <w:p w:rsidR="00D40BE0" w:rsidRDefault="00D40BE0" w:rsidP="00D40BE0">
      <w:pPr>
        <w:suppressAutoHyphens/>
        <w:spacing w:line="276" w:lineRule="auto"/>
        <w:ind w:firstLine="709"/>
        <w:jc w:val="right"/>
        <w:rPr>
          <w:rFonts w:ascii="Arial" w:hAnsi="Arial" w:cs="Arial"/>
          <w:b/>
          <w:bCs/>
        </w:rPr>
      </w:pPr>
    </w:p>
    <w:p w:rsidR="00D40BE0" w:rsidRPr="001636BC" w:rsidRDefault="00D40BE0" w:rsidP="00D40BE0">
      <w:pPr>
        <w:suppressAutoHyphens/>
        <w:snapToGrid w:val="0"/>
        <w:spacing w:after="0"/>
        <w:jc w:val="center"/>
        <w:rPr>
          <w:rFonts w:ascii="Arial" w:hAnsi="Arial" w:cs="Arial"/>
          <w:b/>
        </w:rPr>
      </w:pPr>
      <w:r w:rsidRPr="001636BC">
        <w:rPr>
          <w:rFonts w:ascii="Arial" w:hAnsi="Arial" w:cs="Arial"/>
          <w:b/>
        </w:rPr>
        <w:t>ДОГОВОР ПОДРЯДА № __________</w:t>
      </w:r>
    </w:p>
    <w:p w:rsidR="00D40BE0" w:rsidRPr="001636BC" w:rsidRDefault="00D40BE0" w:rsidP="00D40BE0">
      <w:pPr>
        <w:widowControl w:val="0"/>
        <w:suppressAutoHyphens/>
        <w:autoSpaceDE w:val="0"/>
        <w:autoSpaceDN w:val="0"/>
        <w:adjustRightInd w:val="0"/>
        <w:jc w:val="center"/>
        <w:outlineLvl w:val="0"/>
        <w:rPr>
          <w:rFonts w:ascii="Arial" w:hAnsi="Arial" w:cs="Arial"/>
          <w:b/>
          <w:bCs/>
          <w:u w:val="single"/>
        </w:rPr>
      </w:pPr>
      <w:r w:rsidRPr="001636BC">
        <w:rPr>
          <w:rFonts w:ascii="Arial" w:hAnsi="Arial" w:cs="Arial"/>
          <w:b/>
          <w:bCs/>
        </w:rPr>
        <w:t xml:space="preserve">  </w:t>
      </w:r>
    </w:p>
    <w:p w:rsidR="00D40BE0" w:rsidRPr="001636BC" w:rsidRDefault="00D40BE0" w:rsidP="00D40BE0">
      <w:pPr>
        <w:jc w:val="center"/>
        <w:rPr>
          <w:rFonts w:ascii="Arial" w:hAnsi="Arial" w:cs="Arial"/>
        </w:rPr>
      </w:pPr>
      <w:r w:rsidRPr="001636BC">
        <w:rPr>
          <w:rFonts w:ascii="Arial" w:hAnsi="Arial" w:cs="Arial"/>
        </w:rPr>
        <w:t>на выполнение работ по капитальному ремонту оборудования</w:t>
      </w:r>
    </w:p>
    <w:p w:rsidR="00D40BE0" w:rsidRPr="001636BC" w:rsidRDefault="00D40BE0" w:rsidP="00D40BE0">
      <w:pPr>
        <w:widowControl w:val="0"/>
        <w:suppressAutoHyphens/>
        <w:autoSpaceDE w:val="0"/>
        <w:autoSpaceDN w:val="0"/>
        <w:adjustRightInd w:val="0"/>
        <w:spacing w:after="0"/>
        <w:ind w:firstLine="720"/>
        <w:rPr>
          <w:rFonts w:ascii="Arial" w:hAnsi="Arial" w:cs="Arial"/>
        </w:rPr>
      </w:pPr>
    </w:p>
    <w:p w:rsidR="00D40BE0" w:rsidRPr="001636BC" w:rsidRDefault="00D40BE0" w:rsidP="00D40BE0">
      <w:pPr>
        <w:suppressAutoHyphens/>
        <w:spacing w:after="0"/>
        <w:rPr>
          <w:rFonts w:ascii="Arial" w:hAnsi="Arial" w:cs="Arial"/>
        </w:rPr>
      </w:pPr>
      <w:r w:rsidRPr="001636BC">
        <w:rPr>
          <w:rFonts w:ascii="Arial" w:hAnsi="Arial" w:cs="Arial"/>
        </w:rPr>
        <w:t xml:space="preserve">город Новокузнецк                                             </w:t>
      </w:r>
      <w:r>
        <w:rPr>
          <w:rFonts w:ascii="Arial" w:hAnsi="Arial" w:cs="Arial"/>
        </w:rPr>
        <w:t xml:space="preserve">                  </w:t>
      </w:r>
      <w:r w:rsidRPr="001636BC">
        <w:rPr>
          <w:rFonts w:ascii="Arial" w:hAnsi="Arial" w:cs="Arial"/>
        </w:rPr>
        <w:t xml:space="preserve">       " </w:t>
      </w:r>
      <w:r w:rsidRPr="001636BC">
        <w:rPr>
          <w:rFonts w:ascii="Arial" w:hAnsi="Arial" w:cs="Arial"/>
          <w:u w:val="single"/>
        </w:rPr>
        <w:t>___</w:t>
      </w:r>
      <w:r w:rsidRPr="001636BC">
        <w:rPr>
          <w:rFonts w:ascii="Arial" w:hAnsi="Arial" w:cs="Arial"/>
        </w:rPr>
        <w:t xml:space="preserve"> " ______  </w:t>
      </w:r>
      <w:r>
        <w:rPr>
          <w:rFonts w:ascii="Arial" w:hAnsi="Arial" w:cs="Arial"/>
          <w:u w:val="single"/>
        </w:rPr>
        <w:t>2023</w:t>
      </w:r>
      <w:r w:rsidRPr="001636BC">
        <w:rPr>
          <w:rFonts w:ascii="Arial" w:hAnsi="Arial" w:cs="Arial"/>
        </w:rPr>
        <w:t>г.</w:t>
      </w:r>
    </w:p>
    <w:p w:rsidR="00D40BE0" w:rsidRPr="001636BC" w:rsidRDefault="00D40BE0" w:rsidP="00D40BE0">
      <w:pPr>
        <w:suppressAutoHyphens/>
        <w:spacing w:after="0"/>
        <w:ind w:firstLine="720"/>
        <w:rPr>
          <w:rFonts w:ascii="Arial" w:hAnsi="Arial" w:cs="Arial"/>
          <w:u w:val="single"/>
        </w:rPr>
      </w:pPr>
    </w:p>
    <w:p w:rsidR="00D40BE0" w:rsidRPr="001636BC" w:rsidRDefault="00D40BE0" w:rsidP="00D40BE0">
      <w:pPr>
        <w:suppressAutoHyphens/>
        <w:ind w:firstLine="567"/>
        <w:rPr>
          <w:rFonts w:ascii="Arial" w:hAnsi="Arial" w:cs="Arial"/>
        </w:rPr>
      </w:pPr>
      <w:r w:rsidRPr="001636BC">
        <w:rPr>
          <w:rFonts w:ascii="Arial" w:hAnsi="Arial" w:cs="Arial"/>
          <w:b/>
          <w:bCs/>
        </w:rPr>
        <w:t>Общество с ограниченной ответственностью «ЕвразЭнергоТранс»</w:t>
      </w:r>
      <w:r w:rsidRPr="001636BC">
        <w:rPr>
          <w:rFonts w:ascii="Arial" w:hAnsi="Arial" w:cs="Arial"/>
        </w:rPr>
        <w:t xml:space="preserve">, именуемое в дальнейшем </w:t>
      </w:r>
      <w:r w:rsidRPr="001636BC">
        <w:rPr>
          <w:rFonts w:ascii="Arial" w:hAnsi="Arial" w:cs="Arial"/>
          <w:b/>
        </w:rPr>
        <w:t>«Заказчик»</w:t>
      </w:r>
      <w:r w:rsidRPr="001636BC">
        <w:rPr>
          <w:rFonts w:ascii="Arial" w:hAnsi="Arial" w:cs="Arial"/>
        </w:rPr>
        <w:t xml:space="preserve">, в лице Генерального директора Беспалова Ильи Николаевича, действующего на основании Устава с одной стороны, и   </w:t>
      </w:r>
      <w:r w:rsidRPr="001636BC">
        <w:rPr>
          <w:rFonts w:ascii="Arial" w:hAnsi="Arial" w:cs="Arial"/>
          <w:b/>
        </w:rPr>
        <w:t>___________________________________</w:t>
      </w:r>
      <w:r w:rsidRPr="001636BC">
        <w:rPr>
          <w:rFonts w:ascii="Arial" w:hAnsi="Arial" w:cs="Arial"/>
        </w:rPr>
        <w:t>, именуемое  в дальнейшем "</w:t>
      </w:r>
      <w:r w:rsidRPr="001636BC">
        <w:rPr>
          <w:rFonts w:ascii="Arial" w:hAnsi="Arial" w:cs="Arial"/>
          <w:b/>
        </w:rPr>
        <w:t>Подрядчик</w:t>
      </w:r>
      <w:r w:rsidRPr="001636BC">
        <w:rPr>
          <w:rFonts w:ascii="Arial" w:hAnsi="Arial" w:cs="Arial"/>
        </w:rPr>
        <w:t>", в лице ____________________________________, действующего на основании ____________________________ с другой стороны, именуемые в дальнейшем при совместном упоминании «Стороны»,  заключили настоящий договор о нижеследующем:</w:t>
      </w:r>
    </w:p>
    <w:p w:rsidR="00D40BE0" w:rsidRPr="00B55D2C" w:rsidRDefault="00D40BE0" w:rsidP="00D40BE0">
      <w:pPr>
        <w:pStyle w:val="afd"/>
        <w:numPr>
          <w:ilvl w:val="0"/>
          <w:numId w:val="59"/>
        </w:numPr>
        <w:suppressAutoHyphens/>
        <w:spacing w:after="0"/>
        <w:jc w:val="center"/>
        <w:rPr>
          <w:rFonts w:ascii="Arial" w:hAnsi="Arial" w:cs="Arial"/>
          <w:b/>
          <w:sz w:val="24"/>
          <w:szCs w:val="24"/>
        </w:rPr>
      </w:pPr>
      <w:r w:rsidRPr="00B55D2C">
        <w:rPr>
          <w:rFonts w:ascii="Arial" w:hAnsi="Arial" w:cs="Arial"/>
          <w:b/>
          <w:sz w:val="24"/>
          <w:szCs w:val="24"/>
        </w:rPr>
        <w:t>ТЕРМИНЫ И ОПРЕДЕЛЕНИЯ</w:t>
      </w:r>
    </w:p>
    <w:p w:rsidR="00D40BE0" w:rsidRPr="00B55D2C" w:rsidRDefault="00D40BE0" w:rsidP="00D40BE0">
      <w:pPr>
        <w:suppressAutoHyphens/>
        <w:spacing w:after="0"/>
        <w:rPr>
          <w:rFonts w:ascii="Arial" w:hAnsi="Arial" w:cs="Arial"/>
          <w:b/>
        </w:rPr>
      </w:pPr>
    </w:p>
    <w:p w:rsidR="00D40BE0" w:rsidRPr="00B55D2C" w:rsidRDefault="00D40BE0" w:rsidP="00D40BE0">
      <w:pPr>
        <w:spacing w:after="0"/>
        <w:ind w:firstLine="709"/>
        <w:rPr>
          <w:rFonts w:ascii="Arial" w:hAnsi="Arial" w:cs="Arial"/>
          <w:bCs/>
        </w:rPr>
      </w:pPr>
      <w:r w:rsidRPr="00B55D2C">
        <w:rPr>
          <w:rFonts w:ascii="Arial" w:hAnsi="Arial" w:cs="Arial"/>
          <w:b/>
          <w:bCs/>
        </w:rPr>
        <w:t xml:space="preserve">Капитальный ремонт – </w:t>
      </w:r>
      <w:r w:rsidRPr="00B55D2C">
        <w:rPr>
          <w:rFonts w:ascii="Arial" w:hAnsi="Arial" w:cs="Arial"/>
          <w:bCs/>
        </w:rPr>
        <w:t>комплекс работ</w:t>
      </w:r>
      <w:r w:rsidRPr="00B55D2C">
        <w:rPr>
          <w:rFonts w:ascii="Arial" w:hAnsi="Arial" w:cs="Arial"/>
        </w:rPr>
        <w:t>, выполняемых для восстановления  исправности и полного или близкого к полному  восстановлению ресурса  основных средств с заменой или</w:t>
      </w:r>
      <w:r w:rsidRPr="00B55D2C">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D40BE0" w:rsidRPr="00B55D2C" w:rsidRDefault="00D40BE0" w:rsidP="00D40BE0">
      <w:pPr>
        <w:tabs>
          <w:tab w:val="left" w:pos="709"/>
        </w:tabs>
        <w:suppressAutoHyphens/>
        <w:spacing w:after="0"/>
        <w:ind w:firstLine="720"/>
        <w:rPr>
          <w:rFonts w:ascii="Arial" w:hAnsi="Arial" w:cs="Arial"/>
        </w:rPr>
      </w:pPr>
      <w:r w:rsidRPr="00B55D2C">
        <w:rPr>
          <w:rFonts w:ascii="Arial" w:hAnsi="Arial" w:cs="Arial"/>
          <w:b/>
        </w:rPr>
        <w:t xml:space="preserve">Объект </w:t>
      </w:r>
      <w:r w:rsidRPr="00AE67A1">
        <w:rPr>
          <w:rFonts w:ascii="Arial" w:hAnsi="Arial" w:cs="Arial"/>
          <w:b/>
        </w:rPr>
        <w:t>- основное</w:t>
      </w:r>
      <w:r w:rsidRPr="00B55D2C">
        <w:rPr>
          <w:rFonts w:ascii="Arial" w:hAnsi="Arial" w:cs="Arial"/>
        </w:rPr>
        <w:t xml:space="preserve">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D40BE0" w:rsidRPr="00B55D2C" w:rsidRDefault="00D40BE0" w:rsidP="00D40BE0">
      <w:pPr>
        <w:tabs>
          <w:tab w:val="left" w:pos="4680"/>
          <w:tab w:val="left" w:pos="5040"/>
        </w:tabs>
        <w:suppressAutoHyphens/>
        <w:spacing w:after="0"/>
        <w:ind w:firstLine="720"/>
        <w:rPr>
          <w:rFonts w:ascii="Arial" w:hAnsi="Arial" w:cs="Arial"/>
        </w:rPr>
      </w:pPr>
      <w:r w:rsidRPr="00B55D2C">
        <w:rPr>
          <w:rFonts w:ascii="Arial" w:hAnsi="Arial" w:cs="Arial"/>
          <w:b/>
        </w:rPr>
        <w:t xml:space="preserve">Работы - </w:t>
      </w:r>
      <w:r w:rsidRPr="00AE67A1">
        <w:rPr>
          <w:rFonts w:ascii="Arial" w:hAnsi="Arial" w:cs="Arial"/>
        </w:rPr>
        <w:t>ремонтные работы</w:t>
      </w:r>
      <w:r w:rsidRPr="00B55D2C">
        <w:rPr>
          <w:rFonts w:ascii="Arial" w:hAnsi="Arial" w:cs="Arial"/>
        </w:rPr>
        <w:t xml:space="preserve">,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D40BE0" w:rsidRPr="00B55D2C" w:rsidRDefault="00D40BE0" w:rsidP="00D40BE0">
      <w:pPr>
        <w:tabs>
          <w:tab w:val="left" w:pos="4680"/>
          <w:tab w:val="left" w:pos="5040"/>
        </w:tabs>
        <w:suppressAutoHyphens/>
        <w:spacing w:after="0"/>
        <w:ind w:firstLine="720"/>
        <w:rPr>
          <w:rFonts w:ascii="Arial" w:hAnsi="Arial" w:cs="Arial"/>
        </w:rPr>
      </w:pPr>
      <w:r w:rsidRPr="00B55D2C">
        <w:rPr>
          <w:rFonts w:ascii="Arial" w:hAnsi="Arial" w:cs="Arial"/>
          <w:b/>
        </w:rPr>
        <w:t xml:space="preserve">Проектно-сметная документация - </w:t>
      </w:r>
      <w:r w:rsidRPr="00B55D2C">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D40BE0" w:rsidRPr="00B55D2C" w:rsidRDefault="00D40BE0" w:rsidP="00D40BE0">
      <w:pPr>
        <w:tabs>
          <w:tab w:val="left" w:pos="4680"/>
          <w:tab w:val="left" w:pos="5040"/>
        </w:tabs>
        <w:suppressAutoHyphens/>
        <w:spacing w:after="0"/>
        <w:ind w:firstLine="720"/>
        <w:rPr>
          <w:rFonts w:ascii="Arial" w:hAnsi="Arial" w:cs="Arial"/>
        </w:rPr>
      </w:pPr>
      <w:r w:rsidRPr="00B55D2C">
        <w:rPr>
          <w:rFonts w:ascii="Arial" w:hAnsi="Arial" w:cs="Arial"/>
          <w:b/>
        </w:rPr>
        <w:t xml:space="preserve">Акт о приемке выполненных работ (Акт по форме КС-2) - </w:t>
      </w:r>
      <w:r w:rsidRPr="00B55D2C">
        <w:rPr>
          <w:rFonts w:ascii="Arial" w:hAnsi="Arial"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D40BE0" w:rsidRPr="00B55D2C" w:rsidRDefault="00D40BE0" w:rsidP="00D40BE0">
      <w:pPr>
        <w:tabs>
          <w:tab w:val="left" w:pos="4680"/>
          <w:tab w:val="left" w:pos="5040"/>
        </w:tabs>
        <w:suppressAutoHyphens/>
        <w:spacing w:after="0"/>
        <w:ind w:firstLine="720"/>
        <w:rPr>
          <w:rFonts w:ascii="Arial" w:hAnsi="Arial" w:cs="Arial"/>
        </w:rPr>
      </w:pPr>
      <w:r w:rsidRPr="00B55D2C">
        <w:rPr>
          <w:rFonts w:ascii="Arial" w:hAnsi="Arial" w:cs="Arial"/>
          <w:b/>
        </w:rPr>
        <w:t>Справка о стоимости выполненных работ и затрат (Справка КС-3)-</w:t>
      </w:r>
      <w:r w:rsidRPr="00B55D2C">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D40BE0" w:rsidRPr="00B55D2C" w:rsidRDefault="00D40BE0" w:rsidP="00D40BE0">
      <w:pPr>
        <w:tabs>
          <w:tab w:val="left" w:pos="4680"/>
          <w:tab w:val="left" w:pos="5040"/>
        </w:tabs>
        <w:suppressAutoHyphens/>
        <w:spacing w:after="0"/>
        <w:ind w:firstLine="720"/>
        <w:rPr>
          <w:rFonts w:ascii="Arial" w:hAnsi="Arial" w:cs="Arial"/>
        </w:rPr>
      </w:pPr>
      <w:r w:rsidRPr="00B55D2C">
        <w:rPr>
          <w:rFonts w:ascii="Arial" w:hAnsi="Arial" w:cs="Arial"/>
          <w:b/>
        </w:rPr>
        <w:t xml:space="preserve">ПОДРЯДЧИК - </w:t>
      </w:r>
      <w:r w:rsidRPr="00B55D2C">
        <w:rPr>
          <w:rFonts w:ascii="Arial" w:hAnsi="Arial" w:cs="Arial"/>
        </w:rPr>
        <w:t>юридическое лицо, имеющее соответствующую регистрацию в СРО.</w:t>
      </w:r>
    </w:p>
    <w:p w:rsidR="00D40BE0" w:rsidRPr="00B55D2C" w:rsidRDefault="00D40BE0" w:rsidP="00D40BE0">
      <w:pPr>
        <w:tabs>
          <w:tab w:val="left" w:pos="4680"/>
          <w:tab w:val="left" w:pos="5040"/>
        </w:tabs>
        <w:suppressAutoHyphens/>
        <w:spacing w:after="0"/>
        <w:ind w:firstLine="720"/>
        <w:rPr>
          <w:rFonts w:ascii="Arial" w:hAnsi="Arial" w:cs="Arial"/>
        </w:rPr>
      </w:pPr>
      <w:r w:rsidRPr="00B55D2C">
        <w:rPr>
          <w:rFonts w:ascii="Arial" w:hAnsi="Arial" w:cs="Arial"/>
          <w:b/>
        </w:rPr>
        <w:t xml:space="preserve">СУБПОДРЯДЧИК - </w:t>
      </w:r>
      <w:r w:rsidRPr="00B55D2C">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D40BE0" w:rsidRPr="00B55D2C" w:rsidRDefault="00D40BE0" w:rsidP="00D40BE0">
      <w:pPr>
        <w:widowControl w:val="0"/>
        <w:suppressAutoHyphens/>
        <w:autoSpaceDE w:val="0"/>
        <w:autoSpaceDN w:val="0"/>
        <w:adjustRightInd w:val="0"/>
        <w:spacing w:after="0"/>
        <w:ind w:firstLine="720"/>
        <w:rPr>
          <w:rFonts w:ascii="Arial" w:hAnsi="Arial" w:cs="Arial"/>
        </w:rPr>
      </w:pPr>
      <w:r w:rsidRPr="00B55D2C">
        <w:rPr>
          <w:rFonts w:ascii="Arial" w:hAnsi="Arial" w:cs="Arial"/>
          <w:b/>
        </w:rPr>
        <w:t>ОТ, ПБ и Э</w:t>
      </w:r>
      <w:r w:rsidRPr="00B55D2C">
        <w:rPr>
          <w:rFonts w:ascii="Arial" w:hAnsi="Arial" w:cs="Arial"/>
        </w:rPr>
        <w:t xml:space="preserve"> - охрана труда, промышленная безопасность и экология.</w:t>
      </w:r>
    </w:p>
    <w:p w:rsidR="00D40BE0" w:rsidRPr="00B55D2C" w:rsidRDefault="00D40BE0" w:rsidP="00D40BE0">
      <w:pPr>
        <w:widowControl w:val="0"/>
        <w:suppressAutoHyphens/>
        <w:autoSpaceDE w:val="0"/>
        <w:autoSpaceDN w:val="0"/>
        <w:adjustRightInd w:val="0"/>
        <w:spacing w:after="0"/>
        <w:ind w:firstLine="720"/>
        <w:rPr>
          <w:rFonts w:ascii="Arial" w:hAnsi="Arial" w:cs="Arial"/>
        </w:rPr>
      </w:pPr>
      <w:r w:rsidRPr="00B55D2C">
        <w:rPr>
          <w:rFonts w:ascii="Arial" w:hAnsi="Arial" w:cs="Arial"/>
          <w:b/>
        </w:rPr>
        <w:t>ООТ, ПБ, ГО и ЧС (ООТ)</w:t>
      </w:r>
      <w:r w:rsidRPr="00B55D2C">
        <w:rPr>
          <w:rFonts w:ascii="Arial" w:hAnsi="Arial" w:cs="Arial"/>
        </w:rPr>
        <w:t xml:space="preserve"> </w:t>
      </w:r>
      <w:r w:rsidRPr="00AE67A1">
        <w:rPr>
          <w:rFonts w:ascii="Arial" w:hAnsi="Arial" w:cs="Arial"/>
        </w:rPr>
        <w:t>- отдел</w:t>
      </w:r>
      <w:r w:rsidRPr="00B55D2C">
        <w:rPr>
          <w:rFonts w:ascii="Arial" w:hAnsi="Arial" w:cs="Arial"/>
        </w:rPr>
        <w:t xml:space="preserve"> охраны труда, промышленной безопасности ГО и ЧС ЗАКАЗЧИКА.</w:t>
      </w:r>
    </w:p>
    <w:p w:rsidR="00D40BE0" w:rsidRPr="009A23A9" w:rsidRDefault="00D40BE0" w:rsidP="00D40BE0">
      <w:pPr>
        <w:autoSpaceDE w:val="0"/>
        <w:autoSpaceDN w:val="0"/>
        <w:ind w:firstLine="709"/>
        <w:rPr>
          <w:rFonts w:ascii="Arial" w:hAnsi="Arial" w:cs="Arial"/>
        </w:rPr>
      </w:pPr>
      <w:r w:rsidRPr="00B55D2C">
        <w:rPr>
          <w:rFonts w:ascii="Arial" w:hAnsi="Arial" w:cs="Arial"/>
          <w:b/>
          <w:bCs/>
        </w:rPr>
        <w:t>Базисный (постоянный) уровень стоимости</w:t>
      </w:r>
      <w:r w:rsidRPr="00B55D2C">
        <w:rPr>
          <w:rFonts w:ascii="Arial" w:hAnsi="Arial" w:cs="Arial"/>
        </w:rPr>
        <w:t xml:space="preserve"> </w:t>
      </w:r>
      <w:r w:rsidRPr="00AE67A1">
        <w:rPr>
          <w:rFonts w:ascii="Arial" w:hAnsi="Arial" w:cs="Arial"/>
        </w:rPr>
        <w:t xml:space="preserve">— </w:t>
      </w:r>
      <w:r w:rsidRPr="009A23A9">
        <w:rPr>
          <w:rFonts w:ascii="Arial" w:hAnsi="Arial" w:cs="Arial"/>
        </w:rPr>
        <w:t>это стоимость материалов и СМР, определяемая на основе сметных цен, зафиксированных на какую-то принятую дату.</w:t>
      </w:r>
    </w:p>
    <w:p w:rsidR="00D40BE0" w:rsidRPr="009A23A9" w:rsidRDefault="00D40BE0" w:rsidP="00D40BE0">
      <w:pPr>
        <w:autoSpaceDE w:val="0"/>
        <w:autoSpaceDN w:val="0"/>
        <w:rPr>
          <w:rFonts w:ascii="Arial" w:hAnsi="Arial" w:cs="Arial"/>
        </w:rPr>
      </w:pPr>
      <w:r w:rsidRPr="009A23A9">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D40BE0" w:rsidRPr="009A23A9" w:rsidRDefault="00D40BE0" w:rsidP="00D40BE0">
      <w:pPr>
        <w:autoSpaceDE w:val="0"/>
        <w:autoSpaceDN w:val="0"/>
        <w:adjustRightInd w:val="0"/>
        <w:ind w:firstLine="709"/>
        <w:rPr>
          <w:rFonts w:ascii="Arial" w:hAnsi="Arial" w:cs="Arial"/>
        </w:rPr>
      </w:pPr>
      <w:r w:rsidRPr="009A23A9">
        <w:rPr>
          <w:rFonts w:ascii="Arial" w:hAnsi="Arial" w:cs="Arial"/>
          <w:b/>
        </w:rPr>
        <w:t>Рабочая документация -</w:t>
      </w:r>
      <w:r w:rsidRPr="009A23A9">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D40BE0" w:rsidRPr="009A23A9" w:rsidRDefault="00D40BE0" w:rsidP="00D40BE0">
      <w:pPr>
        <w:autoSpaceDE w:val="0"/>
        <w:autoSpaceDN w:val="0"/>
        <w:adjustRightInd w:val="0"/>
        <w:ind w:firstLine="709"/>
        <w:rPr>
          <w:rFonts w:ascii="Arial" w:hAnsi="Arial" w:cs="Arial"/>
        </w:rPr>
      </w:pPr>
      <w:r w:rsidRPr="009A23A9">
        <w:rPr>
          <w:rFonts w:ascii="Arial" w:hAnsi="Arial" w:cs="Arial"/>
          <w:b/>
        </w:rPr>
        <w:t>Исполнительная документация</w:t>
      </w:r>
      <w:r w:rsidRPr="009A23A9">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D40BE0" w:rsidRPr="00B55D2C" w:rsidRDefault="00D40BE0" w:rsidP="00D40BE0">
      <w:pPr>
        <w:ind w:firstLine="709"/>
        <w:rPr>
          <w:rFonts w:ascii="Arial" w:hAnsi="Arial" w:cs="Arial"/>
        </w:rPr>
      </w:pPr>
      <w:r w:rsidRPr="009A23A9">
        <w:rPr>
          <w:rFonts w:ascii="Arial" w:hAnsi="Arial" w:cs="Arial"/>
          <w:b/>
          <w:bCs/>
          <w:lang w:eastAsia="ru-RU"/>
        </w:rPr>
        <w:t>Проект производства работ (ППР) -</w:t>
      </w:r>
      <w:r w:rsidRPr="009A23A9">
        <w:rPr>
          <w:rFonts w:ascii="Arial" w:hAnsi="Arial" w:cs="Arial"/>
          <w:lang w:eastAsia="ru-RU"/>
        </w:rPr>
        <w:t xml:space="preserve"> разрабатываемый организацией</w:t>
      </w:r>
      <w:r w:rsidRPr="00B55D2C">
        <w:rPr>
          <w:rFonts w:ascii="Arial" w:hAnsi="Arial" w:cs="Arial"/>
          <w:lang w:eastAsia="ru-RU"/>
        </w:rPr>
        <w:t xml:space="preserve">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D40BE0" w:rsidRPr="009A23A9" w:rsidRDefault="00D40BE0" w:rsidP="00D40BE0">
      <w:pPr>
        <w:widowControl w:val="0"/>
        <w:tabs>
          <w:tab w:val="left" w:pos="142"/>
        </w:tabs>
        <w:autoSpaceDE w:val="0"/>
        <w:autoSpaceDN w:val="0"/>
        <w:adjustRightInd w:val="0"/>
        <w:ind w:firstLine="709"/>
        <w:rPr>
          <w:rFonts w:ascii="Arial" w:hAnsi="Arial" w:cs="Arial"/>
        </w:rPr>
      </w:pPr>
      <w:r w:rsidRPr="00B55D2C">
        <w:rPr>
          <w:rFonts w:ascii="Arial" w:hAnsi="Arial" w:cs="Arial"/>
          <w:b/>
        </w:rPr>
        <w:t>Документы, подтверждающие фактическую стоимость</w:t>
      </w:r>
      <w:r w:rsidRPr="00B55D2C">
        <w:rPr>
          <w:rFonts w:ascii="Arial" w:hAnsi="Arial" w:cs="Arial"/>
        </w:rPr>
        <w:t xml:space="preserve"> – счета на оплату, счета-фактуры, товарные накладные, в которых в качестве грузополучателя, </w:t>
      </w:r>
      <w:r w:rsidRPr="009A23A9">
        <w:rPr>
          <w:rFonts w:ascii="Arial" w:hAnsi="Arial" w:cs="Arial"/>
        </w:rPr>
        <w:t>покупателя, заказчика выступает подрядчик по настоящему договору</w:t>
      </w:r>
    </w:p>
    <w:p w:rsidR="00D40BE0" w:rsidRPr="009A23A9" w:rsidRDefault="00D40BE0" w:rsidP="00D40BE0">
      <w:pPr>
        <w:widowControl w:val="0"/>
        <w:tabs>
          <w:tab w:val="left" w:pos="142"/>
        </w:tabs>
        <w:autoSpaceDE w:val="0"/>
        <w:autoSpaceDN w:val="0"/>
        <w:adjustRightInd w:val="0"/>
        <w:ind w:firstLine="709"/>
        <w:rPr>
          <w:rFonts w:ascii="Arial" w:hAnsi="Arial" w:cs="Arial"/>
        </w:rPr>
      </w:pPr>
      <w:r w:rsidRPr="009A23A9">
        <w:rPr>
          <w:rFonts w:ascii="Arial" w:hAnsi="Arial" w:cs="Arial"/>
          <w:b/>
        </w:rPr>
        <w:t xml:space="preserve">Первичные учетные документы, подтверждающие фактическую стоимость </w:t>
      </w:r>
      <w:r w:rsidRPr="009A23A9">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rsidR="00D40BE0" w:rsidRPr="00B55D2C" w:rsidRDefault="00D40BE0" w:rsidP="00D40BE0">
      <w:pPr>
        <w:widowControl w:val="0"/>
        <w:tabs>
          <w:tab w:val="left" w:pos="142"/>
        </w:tabs>
        <w:autoSpaceDE w:val="0"/>
        <w:autoSpaceDN w:val="0"/>
        <w:adjustRightInd w:val="0"/>
        <w:ind w:firstLine="709"/>
        <w:rPr>
          <w:rFonts w:ascii="Arial" w:hAnsi="Arial" w:cs="Arial"/>
          <w:color w:val="000000"/>
        </w:rPr>
      </w:pPr>
      <w:r w:rsidRPr="00B55D2C">
        <w:rPr>
          <w:rFonts w:ascii="Arial" w:hAnsi="Arial" w:cs="Arial"/>
          <w:b/>
          <w:bCs/>
          <w:color w:val="000000"/>
        </w:rPr>
        <w:t xml:space="preserve">Скрытые работы - </w:t>
      </w:r>
      <w:r w:rsidRPr="00B55D2C">
        <w:rPr>
          <w:rFonts w:ascii="Arial" w:hAnsi="Arial" w:cs="Arial"/>
          <w:color w:val="000000"/>
        </w:rPr>
        <w:t xml:space="preserve">работы, скрываемые последующими работами и/или конструкциями, качество и точность которых, </w:t>
      </w:r>
      <w:r w:rsidRPr="00B55D2C">
        <w:rPr>
          <w:rFonts w:ascii="Arial" w:hAnsi="Arial" w:cs="Arial"/>
        </w:rPr>
        <w:t>в соответствии с положениями, в том числе рекомендуемыми, «</w:t>
      </w:r>
      <w:r w:rsidRPr="00B55D2C">
        <w:rPr>
          <w:rFonts w:ascii="Arial" w:hAnsi="Arial" w:cs="Arial"/>
          <w:color w:val="000000"/>
        </w:rPr>
        <w:t>н</w:t>
      </w:r>
      <w:r w:rsidRPr="00B55D2C">
        <w:rPr>
          <w:rFonts w:ascii="Arial" w:hAnsi="Arial" w:cs="Arial"/>
        </w:rPr>
        <w:t xml:space="preserve">ормативных актов в области проектирования и строительства», </w:t>
      </w:r>
      <w:r w:rsidRPr="00B55D2C">
        <w:rPr>
          <w:rFonts w:ascii="Arial" w:hAnsi="Arial" w:cs="Arial"/>
          <w:color w:val="000000"/>
        </w:rPr>
        <w:t xml:space="preserve">невозможно определить после выполнения последующих строительно-монтажных работ </w:t>
      </w:r>
      <w:r w:rsidRPr="00B55D2C">
        <w:rPr>
          <w:rFonts w:ascii="Arial" w:hAnsi="Arial" w:cs="Arial"/>
        </w:rPr>
        <w:t>без их нарушения и предъявляемые к осмотру и приемке до их закрытия в ходе последующих работ</w:t>
      </w:r>
      <w:r w:rsidRPr="00B55D2C">
        <w:rPr>
          <w:rFonts w:ascii="Arial" w:hAnsi="Arial" w:cs="Arial"/>
          <w:color w:val="000000"/>
        </w:rPr>
        <w:t xml:space="preserve"> и монтажа конструкций.</w:t>
      </w:r>
    </w:p>
    <w:p w:rsidR="00D40BE0" w:rsidRPr="00B55D2C" w:rsidRDefault="00D40BE0" w:rsidP="00D40BE0">
      <w:pPr>
        <w:widowControl w:val="0"/>
        <w:suppressAutoHyphens/>
        <w:autoSpaceDE w:val="0"/>
        <w:autoSpaceDN w:val="0"/>
        <w:adjustRightInd w:val="0"/>
        <w:spacing w:after="0"/>
        <w:rPr>
          <w:rFonts w:ascii="Arial" w:hAnsi="Arial" w:cs="Arial"/>
        </w:rPr>
      </w:pPr>
    </w:p>
    <w:p w:rsidR="00D40BE0" w:rsidRPr="00B55D2C" w:rsidRDefault="00D40BE0" w:rsidP="00D40BE0">
      <w:pPr>
        <w:widowControl w:val="0"/>
        <w:tabs>
          <w:tab w:val="left" w:pos="360"/>
        </w:tabs>
        <w:suppressAutoHyphens/>
        <w:autoSpaceDE w:val="0"/>
        <w:autoSpaceDN w:val="0"/>
        <w:adjustRightInd w:val="0"/>
        <w:spacing w:after="0"/>
        <w:jc w:val="center"/>
        <w:rPr>
          <w:rFonts w:ascii="Arial" w:hAnsi="Arial" w:cs="Arial"/>
          <w:b/>
          <w:bCs/>
        </w:rPr>
      </w:pPr>
      <w:r w:rsidRPr="00B55D2C">
        <w:rPr>
          <w:rFonts w:ascii="Arial" w:hAnsi="Arial" w:cs="Arial"/>
          <w:b/>
          <w:bCs/>
        </w:rPr>
        <w:t>2. ПРЕДМЕТ ДОГОВОРА</w:t>
      </w:r>
    </w:p>
    <w:p w:rsidR="00D40BE0" w:rsidRPr="00B55D2C" w:rsidRDefault="00D40BE0" w:rsidP="00D40BE0">
      <w:pPr>
        <w:pStyle w:val="afd"/>
        <w:widowControl w:val="0"/>
        <w:tabs>
          <w:tab w:val="left" w:pos="360"/>
        </w:tabs>
        <w:suppressAutoHyphens/>
        <w:autoSpaceDE w:val="0"/>
        <w:autoSpaceDN w:val="0"/>
        <w:adjustRightInd w:val="0"/>
        <w:spacing w:after="0"/>
        <w:ind w:left="454"/>
        <w:rPr>
          <w:rFonts w:ascii="Arial" w:hAnsi="Arial" w:cs="Arial"/>
          <w:b/>
          <w:bCs/>
          <w:sz w:val="24"/>
          <w:szCs w:val="24"/>
        </w:rPr>
      </w:pPr>
    </w:p>
    <w:p w:rsidR="00D40BE0" w:rsidRPr="00B55D2C" w:rsidRDefault="00D40BE0" w:rsidP="00D40BE0">
      <w:pPr>
        <w:suppressAutoHyphens/>
        <w:spacing w:after="0"/>
        <w:ind w:firstLine="709"/>
        <w:rPr>
          <w:rFonts w:ascii="Arial" w:hAnsi="Arial" w:cs="Arial"/>
        </w:rPr>
      </w:pPr>
      <w:r w:rsidRPr="00B55D2C">
        <w:rPr>
          <w:rFonts w:ascii="Arial" w:hAnsi="Arial" w:cs="Arial"/>
        </w:rPr>
        <w:t xml:space="preserve">2.1. ЗАКАЗЧИК поручает, а ПОДРЯДЧИК принимает на </w:t>
      </w:r>
      <w:r w:rsidRPr="00AE67A1">
        <w:rPr>
          <w:rFonts w:ascii="Arial" w:hAnsi="Arial" w:cs="Arial"/>
        </w:rPr>
        <w:t>себя выполнение</w:t>
      </w:r>
      <w:r w:rsidRPr="00B55D2C">
        <w:rPr>
          <w:rFonts w:ascii="Arial" w:hAnsi="Arial" w:cs="Arial"/>
        </w:rPr>
        <w:t xml:space="preserve"> работ по капитальному ремонту</w:t>
      </w:r>
      <w:r>
        <w:rPr>
          <w:rFonts w:ascii="Arial" w:hAnsi="Arial" w:cs="Arial"/>
        </w:rPr>
        <w:t xml:space="preserve"> </w:t>
      </w:r>
      <w:r w:rsidR="001D6C19" w:rsidRPr="001D6C19">
        <w:rPr>
          <w:rFonts w:ascii="Arial" w:hAnsi="Arial" w:cs="Arial"/>
        </w:rPr>
        <w:t>УКРМ-2 ПС 35/6кВ  "Капитальная-35</w:t>
      </w:r>
      <w:r w:rsidR="001D6C19" w:rsidRPr="001D6C19">
        <w:rPr>
          <w:rFonts w:ascii="Arial" w:hAnsi="Arial" w:cs="Arial"/>
          <w:b/>
        </w:rPr>
        <w:t>"</w:t>
      </w:r>
      <w:r w:rsidRPr="00B55D2C">
        <w:rPr>
          <w:rFonts w:ascii="Arial" w:hAnsi="Arial" w:cs="Arial"/>
        </w:rPr>
        <w:t>, в составе:</w:t>
      </w:r>
    </w:p>
    <w:p w:rsidR="00D40BE0" w:rsidRPr="00B55D2C" w:rsidRDefault="00D40BE0" w:rsidP="00D40BE0">
      <w:pPr>
        <w:pStyle w:val="ConsNonformat"/>
        <w:widowControl/>
        <w:suppressAutoHyphens/>
        <w:ind w:firstLine="709"/>
        <w:jc w:val="both"/>
        <w:rPr>
          <w:rFonts w:ascii="Arial" w:hAnsi="Arial" w:cs="Arial"/>
          <w:sz w:val="24"/>
          <w:szCs w:val="24"/>
        </w:rPr>
      </w:pPr>
      <w:r w:rsidRPr="00B55D2C">
        <w:rPr>
          <w:rFonts w:ascii="Arial" w:hAnsi="Arial" w:cs="Arial"/>
          <w:sz w:val="24"/>
          <w:szCs w:val="24"/>
        </w:rPr>
        <w:t>- поставка материалов для капитального ремонта и передача их ЗАКАЗЧИКУ,</w:t>
      </w:r>
    </w:p>
    <w:p w:rsidR="00D40BE0" w:rsidRPr="00B55D2C" w:rsidRDefault="00D40BE0" w:rsidP="00D40BE0">
      <w:pPr>
        <w:pStyle w:val="ConsNonformat"/>
        <w:widowControl/>
        <w:suppressAutoHyphens/>
        <w:ind w:firstLine="709"/>
        <w:jc w:val="both"/>
        <w:rPr>
          <w:rFonts w:ascii="Arial" w:hAnsi="Arial" w:cs="Arial"/>
          <w:sz w:val="24"/>
          <w:szCs w:val="24"/>
        </w:rPr>
      </w:pPr>
      <w:r w:rsidRPr="00B55D2C">
        <w:rPr>
          <w:rFonts w:ascii="Arial" w:hAnsi="Arial" w:cs="Arial"/>
          <w:sz w:val="24"/>
          <w:szCs w:val="24"/>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D40BE0" w:rsidRPr="00B55D2C" w:rsidRDefault="00D40BE0" w:rsidP="00D40BE0">
      <w:pPr>
        <w:widowControl w:val="0"/>
        <w:suppressAutoHyphens/>
        <w:autoSpaceDE w:val="0"/>
        <w:autoSpaceDN w:val="0"/>
        <w:adjustRightInd w:val="0"/>
        <w:spacing w:after="0"/>
        <w:ind w:firstLine="720"/>
        <w:rPr>
          <w:rFonts w:ascii="Arial" w:hAnsi="Arial" w:cs="Arial"/>
        </w:rPr>
      </w:pPr>
      <w:r w:rsidRPr="00B55D2C">
        <w:rPr>
          <w:rFonts w:ascii="Arial" w:hAnsi="Arial" w:cs="Arial"/>
        </w:rPr>
        <w:t>2.2. ЗАКАЗЧИК обязуется принять и оплатить выполненную работу в соответствии с условиями настоящего договора.</w:t>
      </w:r>
    </w:p>
    <w:p w:rsidR="00D40BE0" w:rsidRPr="00B55D2C" w:rsidRDefault="00D40BE0" w:rsidP="00D40BE0">
      <w:pPr>
        <w:widowControl w:val="0"/>
        <w:tabs>
          <w:tab w:val="left" w:pos="360"/>
        </w:tabs>
        <w:suppressAutoHyphens/>
        <w:autoSpaceDE w:val="0"/>
        <w:autoSpaceDN w:val="0"/>
        <w:adjustRightInd w:val="0"/>
        <w:spacing w:after="0"/>
        <w:ind w:firstLine="720"/>
        <w:rPr>
          <w:rFonts w:ascii="Arial" w:hAnsi="Arial" w:cs="Arial"/>
        </w:rPr>
      </w:pPr>
    </w:p>
    <w:p w:rsidR="00D40BE0" w:rsidRPr="00B55D2C" w:rsidRDefault="00D40BE0" w:rsidP="00D40BE0">
      <w:pPr>
        <w:widowControl w:val="0"/>
        <w:tabs>
          <w:tab w:val="left" w:pos="360"/>
        </w:tabs>
        <w:suppressAutoHyphens/>
        <w:autoSpaceDE w:val="0"/>
        <w:autoSpaceDN w:val="0"/>
        <w:adjustRightInd w:val="0"/>
        <w:spacing w:after="0"/>
        <w:jc w:val="center"/>
        <w:rPr>
          <w:rFonts w:ascii="Arial" w:hAnsi="Arial" w:cs="Arial"/>
          <w:b/>
          <w:bCs/>
        </w:rPr>
      </w:pPr>
      <w:r w:rsidRPr="00B55D2C">
        <w:rPr>
          <w:rFonts w:ascii="Arial" w:hAnsi="Arial" w:cs="Arial"/>
          <w:b/>
          <w:bCs/>
        </w:rPr>
        <w:t>3.СТОИМОСТЬ РАБОТ И ПОРЯДОК РАСЧЕТОВ</w:t>
      </w:r>
    </w:p>
    <w:p w:rsidR="00D40BE0" w:rsidRPr="00B55D2C" w:rsidRDefault="00D40BE0" w:rsidP="00D40BE0">
      <w:pPr>
        <w:pStyle w:val="afd"/>
        <w:widowControl w:val="0"/>
        <w:tabs>
          <w:tab w:val="left" w:pos="360"/>
        </w:tabs>
        <w:suppressAutoHyphens/>
        <w:autoSpaceDE w:val="0"/>
        <w:autoSpaceDN w:val="0"/>
        <w:adjustRightInd w:val="0"/>
        <w:spacing w:after="0" w:line="240" w:lineRule="auto"/>
        <w:ind w:left="454"/>
        <w:rPr>
          <w:rFonts w:ascii="Arial" w:hAnsi="Arial" w:cs="Arial"/>
          <w:b/>
          <w:bCs/>
          <w:sz w:val="24"/>
          <w:szCs w:val="24"/>
        </w:rPr>
      </w:pPr>
    </w:p>
    <w:p w:rsidR="00D40BE0" w:rsidRPr="00B55D2C" w:rsidRDefault="00D40BE0" w:rsidP="00D40BE0">
      <w:pPr>
        <w:pStyle w:val="af6"/>
        <w:suppressAutoHyphens/>
        <w:spacing w:after="0"/>
        <w:ind w:firstLine="709"/>
        <w:rPr>
          <w:rFonts w:ascii="Arial" w:hAnsi="Arial" w:cs="Arial"/>
        </w:rPr>
      </w:pPr>
      <w:r w:rsidRPr="00B55D2C">
        <w:rPr>
          <w:rFonts w:ascii="Arial" w:hAnsi="Arial"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D40BE0" w:rsidRPr="00B55D2C" w:rsidRDefault="00D40BE0" w:rsidP="00D40BE0">
      <w:pPr>
        <w:suppressAutoHyphens/>
        <w:spacing w:after="0"/>
        <w:ind w:firstLine="709"/>
        <w:rPr>
          <w:rFonts w:ascii="Arial" w:hAnsi="Arial" w:cs="Arial"/>
        </w:rPr>
      </w:pPr>
      <w:r w:rsidRPr="00B55D2C">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D40BE0" w:rsidRPr="00B55D2C" w:rsidRDefault="00D40BE0" w:rsidP="00D40BE0">
      <w:pPr>
        <w:widowControl w:val="0"/>
        <w:tabs>
          <w:tab w:val="left" w:pos="142"/>
        </w:tabs>
        <w:autoSpaceDE w:val="0"/>
        <w:autoSpaceDN w:val="0"/>
        <w:adjustRightInd w:val="0"/>
        <w:ind w:firstLine="709"/>
        <w:rPr>
          <w:rFonts w:ascii="Arial" w:hAnsi="Arial" w:cs="Arial"/>
        </w:rPr>
      </w:pPr>
      <w:r w:rsidRPr="00B55D2C">
        <w:rPr>
          <w:rFonts w:ascii="Arial" w:hAnsi="Arial" w:cs="Arial"/>
        </w:rPr>
        <w:t xml:space="preserve">3.2.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w:t>
      </w:r>
      <w:r w:rsidRPr="007F59F2">
        <w:rPr>
          <w:rFonts w:ascii="Arial" w:hAnsi="Arial" w:cs="Arial"/>
        </w:rPr>
        <w:t>и предоставления исполнительной документации, согласованной с ЗАКАЗЧИКОМ.</w:t>
      </w:r>
      <w:r w:rsidRPr="00B55D2C">
        <w:rPr>
          <w:rFonts w:ascii="Arial" w:hAnsi="Arial" w:cs="Arial"/>
        </w:rPr>
        <w:t xml:space="preserve">   ПОДРЯДЧИК предоставляет на поставленные материалы счета – фактуры, товарные накладные (форма ТОРГ-12), </w:t>
      </w:r>
      <w:r w:rsidRPr="00AE67A1">
        <w:rPr>
          <w:rFonts w:ascii="Arial" w:hAnsi="Arial" w:cs="Arial"/>
        </w:rPr>
        <w:t>с приложением документов, подтверждающих фактическую стоимость поставленных материалов,  приобретенных у  производителя, официального дилера, иного поставщика</w:t>
      </w:r>
      <w:r w:rsidRPr="00B55D2C">
        <w:rPr>
          <w:rFonts w:ascii="Arial" w:hAnsi="Arial" w:cs="Arial"/>
        </w:rPr>
        <w:t xml:space="preserve"> . ЗАКАЗЧИК принимает к оплате счет – фактуры, оформленные и предъявленные в соответствии с требованиями действующего законодательства РФ.</w:t>
      </w:r>
    </w:p>
    <w:p w:rsidR="00D40BE0" w:rsidRPr="00B55D2C" w:rsidRDefault="00D40BE0" w:rsidP="00D40BE0">
      <w:pPr>
        <w:widowControl w:val="0"/>
        <w:tabs>
          <w:tab w:val="left" w:pos="142"/>
        </w:tabs>
        <w:autoSpaceDE w:val="0"/>
        <w:autoSpaceDN w:val="0"/>
        <w:adjustRightInd w:val="0"/>
        <w:ind w:firstLine="1134"/>
        <w:rPr>
          <w:rFonts w:ascii="Arial" w:hAnsi="Arial" w:cs="Arial"/>
        </w:rPr>
      </w:pPr>
      <w:r w:rsidRPr="00B55D2C">
        <w:rPr>
          <w:rFonts w:ascii="Arial" w:hAnsi="Arial" w:cs="Arial"/>
        </w:rPr>
        <w:t xml:space="preserve">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w:t>
      </w:r>
      <w:r w:rsidRPr="00AE67A1">
        <w:rPr>
          <w:rFonts w:ascii="Arial" w:hAnsi="Arial" w:cs="Arial"/>
        </w:rPr>
        <w:t>Заказчиком только</w:t>
      </w:r>
      <w:r w:rsidRPr="00B55D2C">
        <w:rPr>
          <w:rFonts w:ascii="Arial" w:hAnsi="Arial" w:cs="Arial"/>
        </w:rPr>
        <w:t xml:space="preserve">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D40BE0" w:rsidRPr="00B55D2C" w:rsidRDefault="00D40BE0" w:rsidP="00D40BE0">
      <w:pPr>
        <w:widowControl w:val="0"/>
        <w:tabs>
          <w:tab w:val="left" w:pos="142"/>
        </w:tabs>
        <w:autoSpaceDE w:val="0"/>
        <w:autoSpaceDN w:val="0"/>
        <w:adjustRightInd w:val="0"/>
        <w:ind w:firstLine="1134"/>
        <w:rPr>
          <w:rFonts w:ascii="Arial" w:hAnsi="Arial" w:cs="Arial"/>
        </w:rPr>
      </w:pPr>
      <w:r w:rsidRPr="00B55D2C">
        <w:rPr>
          <w:rFonts w:ascii="Arial" w:hAnsi="Arial" w:cs="Arial"/>
        </w:rPr>
        <w:t xml:space="preserve">Датой оплаты выполненных работ считается дата списания денежных средств </w:t>
      </w:r>
      <w:r w:rsidRPr="00AE67A1">
        <w:rPr>
          <w:rFonts w:ascii="Arial" w:hAnsi="Arial" w:cs="Arial"/>
        </w:rPr>
        <w:t>с расчетного</w:t>
      </w:r>
      <w:r w:rsidRPr="00B55D2C">
        <w:rPr>
          <w:rFonts w:ascii="Arial" w:hAnsi="Arial" w:cs="Arial"/>
        </w:rPr>
        <w:t xml:space="preserve"> счета ЗАКАЗЧИКА, указанная в платежном поручении. </w:t>
      </w:r>
    </w:p>
    <w:p w:rsidR="00D40BE0" w:rsidRPr="00B55D2C" w:rsidRDefault="00D40BE0" w:rsidP="00D40BE0">
      <w:pPr>
        <w:widowControl w:val="0"/>
        <w:tabs>
          <w:tab w:val="left" w:pos="142"/>
        </w:tabs>
        <w:autoSpaceDE w:val="0"/>
        <w:autoSpaceDN w:val="0"/>
        <w:adjustRightInd w:val="0"/>
        <w:ind w:firstLine="1134"/>
        <w:rPr>
          <w:rFonts w:ascii="Arial" w:hAnsi="Arial" w:cs="Arial"/>
        </w:rPr>
      </w:pPr>
      <w:r w:rsidRPr="00AE67A1">
        <w:rPr>
          <w:rFonts w:ascii="Arial" w:hAnsi="Arial" w:cs="Arial"/>
        </w:rPr>
        <w:t>Кроме того, оплате подлежит налог на добавленную стоимость в</w:t>
      </w:r>
      <w:r w:rsidRPr="00B55D2C">
        <w:rPr>
          <w:rFonts w:ascii="Arial" w:hAnsi="Arial" w:cs="Arial"/>
        </w:rPr>
        <w:t xml:space="preserve"> </w:t>
      </w:r>
      <w:r w:rsidRPr="00AE67A1">
        <w:rPr>
          <w:rFonts w:ascii="Arial" w:hAnsi="Arial" w:cs="Arial"/>
        </w:rPr>
        <w:t>соответствии с</w:t>
      </w:r>
      <w:r w:rsidRPr="00B55D2C">
        <w:rPr>
          <w:rFonts w:ascii="Arial" w:hAnsi="Arial" w:cs="Arial"/>
        </w:rPr>
        <w:t xml:space="preserve"> </w:t>
      </w:r>
      <w:r w:rsidRPr="00AE67A1">
        <w:rPr>
          <w:rFonts w:ascii="Arial" w:hAnsi="Arial" w:cs="Arial"/>
        </w:rPr>
        <w:t>требованиями действующего</w:t>
      </w:r>
      <w:r w:rsidRPr="00B55D2C">
        <w:rPr>
          <w:rFonts w:ascii="Arial" w:hAnsi="Arial" w:cs="Arial"/>
        </w:rPr>
        <w:t xml:space="preserve"> законодательства, если ПОДРЯДЧИК является плательщиком НДС. При изменении </w:t>
      </w:r>
      <w:r w:rsidRPr="00AE67A1">
        <w:rPr>
          <w:rFonts w:ascii="Arial" w:hAnsi="Arial" w:cs="Arial"/>
        </w:rPr>
        <w:t>статуса плательщика НДС, ПОДРЯДЧИК</w:t>
      </w:r>
      <w:r w:rsidRPr="00B55D2C">
        <w:rPr>
          <w:rFonts w:ascii="Arial" w:hAnsi="Arial" w:cs="Arial"/>
        </w:rPr>
        <w:t xml:space="preserve">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D40BE0" w:rsidRPr="00B55D2C" w:rsidRDefault="00D40BE0" w:rsidP="00D40BE0">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 xml:space="preserve">3.3. По соглашению сторон возможны иные формы расчетов не запрещенные действующим законодательством РФ. </w:t>
      </w:r>
    </w:p>
    <w:p w:rsidR="00D40BE0" w:rsidRPr="00B55D2C" w:rsidRDefault="00D40BE0" w:rsidP="00D40BE0">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3.4.   Для исключения обезличивания взаиморасчетов ссылки в платежных документах на договор обязательны.</w:t>
      </w:r>
    </w:p>
    <w:p w:rsidR="00D40BE0" w:rsidRPr="00B55D2C" w:rsidRDefault="00D40BE0" w:rsidP="00D40BE0">
      <w:pPr>
        <w:widowControl w:val="0"/>
        <w:tabs>
          <w:tab w:val="left" w:pos="1440"/>
        </w:tabs>
        <w:suppressAutoHyphens/>
        <w:autoSpaceDE w:val="0"/>
        <w:autoSpaceDN w:val="0"/>
        <w:adjustRightInd w:val="0"/>
        <w:spacing w:after="0"/>
        <w:rPr>
          <w:rFonts w:ascii="Arial" w:hAnsi="Arial" w:cs="Arial"/>
        </w:rPr>
      </w:pPr>
      <w:r w:rsidRPr="00B55D2C">
        <w:rPr>
          <w:rFonts w:ascii="Arial" w:hAnsi="Arial"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D40BE0" w:rsidRPr="00B55D2C" w:rsidRDefault="00D40BE0" w:rsidP="00D40BE0">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D40BE0" w:rsidRPr="00B55D2C" w:rsidRDefault="00D40BE0" w:rsidP="00D40BE0">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 xml:space="preserve">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w:t>
      </w:r>
      <w:r w:rsidRPr="00AE67A1">
        <w:rPr>
          <w:rFonts w:ascii="Arial" w:hAnsi="Arial" w:cs="Arial"/>
        </w:rPr>
        <w:t>использованы ПОДРЯДЧИКОМ</w:t>
      </w:r>
      <w:r w:rsidRPr="00B55D2C">
        <w:rPr>
          <w:rFonts w:ascii="Arial" w:hAnsi="Arial" w:cs="Arial"/>
        </w:rPr>
        <w:t xml:space="preserve">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D40BE0" w:rsidRPr="00B55D2C" w:rsidRDefault="00D40BE0" w:rsidP="00D40BE0">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D40BE0" w:rsidRPr="007F59F2" w:rsidRDefault="00D40BE0" w:rsidP="00D40BE0">
      <w:pPr>
        <w:widowControl w:val="0"/>
        <w:tabs>
          <w:tab w:val="left" w:pos="1440"/>
        </w:tabs>
        <w:suppressAutoHyphens/>
        <w:autoSpaceDE w:val="0"/>
        <w:autoSpaceDN w:val="0"/>
        <w:adjustRightInd w:val="0"/>
        <w:spacing w:after="0"/>
        <w:ind w:firstLine="567"/>
        <w:rPr>
          <w:rFonts w:ascii="Arial" w:hAnsi="Arial" w:cs="Arial"/>
        </w:rPr>
      </w:pPr>
      <w:r w:rsidRPr="007F59F2">
        <w:rPr>
          <w:rFonts w:ascii="Arial" w:hAnsi="Arial" w:cs="Arial"/>
        </w:rPr>
        <w:t>3.7. Оплате подлежат только фактически выполненные объемы работ, установленные при приемке работ, а также стоимость материалов, соответствующая стоимости, отраженной в документах отраженных в п. п. 3.1, 3.2 договора либо на основании стоимости установленной экспертизой.</w:t>
      </w:r>
    </w:p>
    <w:p w:rsidR="00D40BE0" w:rsidRPr="007F59F2" w:rsidRDefault="00D40BE0" w:rsidP="00D40BE0">
      <w:pPr>
        <w:pStyle w:val="afd"/>
        <w:spacing w:after="0" w:line="240" w:lineRule="auto"/>
        <w:jc w:val="both"/>
        <w:rPr>
          <w:rFonts w:ascii="Arial" w:eastAsiaTheme="minorHAnsi" w:hAnsi="Arial" w:cs="Arial"/>
        </w:rPr>
      </w:pPr>
      <w:r w:rsidRPr="007F59F2">
        <w:rPr>
          <w:rFonts w:ascii="Arial" w:hAnsi="Arial" w:cs="Arial"/>
        </w:rPr>
        <w:t xml:space="preserve">3.8. </w:t>
      </w:r>
      <w:r w:rsidRPr="007F59F2">
        <w:rPr>
          <w:rFonts w:ascii="Arial" w:eastAsiaTheme="minorHAnsi" w:hAnsi="Arial" w:cs="Arial"/>
          <w:sz w:val="24"/>
          <w:szCs w:val="24"/>
        </w:rPr>
        <w:t>Передача исходных данных Подрядчику (результаты диагностики</w:t>
      </w:r>
    </w:p>
    <w:p w:rsidR="00D40BE0" w:rsidRPr="007F59F2" w:rsidRDefault="00D40BE0" w:rsidP="00D40BE0">
      <w:pPr>
        <w:widowControl w:val="0"/>
        <w:suppressAutoHyphens/>
        <w:autoSpaceDE w:val="0"/>
        <w:autoSpaceDN w:val="0"/>
        <w:adjustRightInd w:val="0"/>
        <w:spacing w:after="0"/>
        <w:rPr>
          <w:rFonts w:ascii="Arial" w:hAnsi="Arial" w:cs="Arial"/>
        </w:rPr>
      </w:pPr>
      <w:r w:rsidRPr="007F59F2">
        <w:rPr>
          <w:rFonts w:ascii="Arial" w:eastAsiaTheme="minorHAnsi" w:hAnsi="Arial" w:cs="Arial"/>
        </w:rPr>
        <w:t xml:space="preserve"> зданий/сооружений/ оборудования, паспорта на оборудование, результаты изысканий и т.д.), а также  в случае отсутствия у ЗАКАЗЧИКА исходных данных, необходимых для выполнения Работ, ПОДРЯДЧИК своими силами и за свой счет, по согласованию с заказчиком, производит сбор недостающих исходных данных, сведений и документов от контрольных, надзорных и иных компетентных органов. при этом стоимость, указанная в п. 3.1. настоящего Договора, не изменится. </w:t>
      </w:r>
    </w:p>
    <w:p w:rsidR="00D40BE0" w:rsidRPr="007F59F2" w:rsidRDefault="00D40BE0" w:rsidP="00D40BE0">
      <w:pPr>
        <w:widowControl w:val="0"/>
        <w:suppressAutoHyphens/>
        <w:autoSpaceDE w:val="0"/>
        <w:autoSpaceDN w:val="0"/>
        <w:adjustRightInd w:val="0"/>
        <w:spacing w:after="0"/>
        <w:jc w:val="center"/>
        <w:rPr>
          <w:rFonts w:ascii="Arial" w:hAnsi="Arial" w:cs="Arial"/>
          <w:b/>
          <w:bCs/>
        </w:rPr>
      </w:pPr>
    </w:p>
    <w:p w:rsidR="00D40BE0" w:rsidRPr="007F59F2" w:rsidRDefault="00D40BE0" w:rsidP="00D40BE0">
      <w:pPr>
        <w:widowControl w:val="0"/>
        <w:suppressAutoHyphens/>
        <w:autoSpaceDE w:val="0"/>
        <w:autoSpaceDN w:val="0"/>
        <w:adjustRightInd w:val="0"/>
        <w:spacing w:after="0"/>
        <w:jc w:val="center"/>
        <w:rPr>
          <w:rFonts w:ascii="Arial" w:hAnsi="Arial" w:cs="Arial"/>
          <w:b/>
          <w:bCs/>
        </w:rPr>
      </w:pPr>
      <w:r w:rsidRPr="007F59F2">
        <w:rPr>
          <w:rFonts w:ascii="Arial" w:hAnsi="Arial" w:cs="Arial"/>
          <w:b/>
          <w:bCs/>
        </w:rPr>
        <w:t>4. СРОКИ ВЫПОЛНЕНИЯ РАБОТ, ГАРАНТИЙНЫЕ ОБЯЗАТЕЛЬСТВА</w:t>
      </w:r>
    </w:p>
    <w:p w:rsidR="00D40BE0" w:rsidRPr="007F59F2" w:rsidRDefault="00D40BE0" w:rsidP="00D40BE0">
      <w:pPr>
        <w:pStyle w:val="afd"/>
        <w:widowControl w:val="0"/>
        <w:suppressAutoHyphens/>
        <w:autoSpaceDE w:val="0"/>
        <w:autoSpaceDN w:val="0"/>
        <w:adjustRightInd w:val="0"/>
        <w:spacing w:after="0" w:line="240" w:lineRule="auto"/>
        <w:ind w:left="454"/>
        <w:rPr>
          <w:rFonts w:ascii="Arial" w:hAnsi="Arial" w:cs="Arial"/>
          <w:sz w:val="24"/>
          <w:szCs w:val="24"/>
        </w:rPr>
      </w:pPr>
    </w:p>
    <w:p w:rsidR="00D40BE0" w:rsidRPr="007F59F2" w:rsidRDefault="00D40BE0" w:rsidP="00D40BE0">
      <w:pPr>
        <w:suppressAutoHyphens/>
        <w:spacing w:after="0"/>
        <w:ind w:firstLine="720"/>
        <w:rPr>
          <w:rFonts w:ascii="Arial" w:hAnsi="Arial" w:cs="Arial"/>
          <w:color w:val="FF0000"/>
        </w:rPr>
      </w:pPr>
      <w:r w:rsidRPr="007F59F2">
        <w:rPr>
          <w:rFonts w:ascii="Arial" w:hAnsi="Arial"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r w:rsidRPr="007F59F2">
        <w:rPr>
          <w:rFonts w:ascii="Arial" w:hAnsi="Arial" w:cs="Arial"/>
          <w:snapToGrid w:val="0"/>
        </w:rPr>
        <w:t>Срок поставки материалов 2</w:t>
      </w:r>
      <w:r w:rsidR="008269B5" w:rsidRPr="007F59F2">
        <w:rPr>
          <w:rFonts w:ascii="Arial" w:hAnsi="Arial" w:cs="Arial"/>
          <w:snapToGrid w:val="0"/>
        </w:rPr>
        <w:t>0.07</w:t>
      </w:r>
      <w:r w:rsidRPr="007F59F2">
        <w:rPr>
          <w:rFonts w:ascii="Arial" w:hAnsi="Arial" w:cs="Arial"/>
          <w:snapToGrid w:val="0"/>
        </w:rPr>
        <w:t xml:space="preserve">.2024г. по </w:t>
      </w:r>
      <w:r w:rsidR="008269B5" w:rsidRPr="007F59F2">
        <w:rPr>
          <w:rFonts w:ascii="Arial" w:hAnsi="Arial" w:cs="Arial"/>
          <w:snapToGrid w:val="0"/>
        </w:rPr>
        <w:t>20.08</w:t>
      </w:r>
      <w:r w:rsidRPr="007F59F2">
        <w:rPr>
          <w:rFonts w:ascii="Arial" w:hAnsi="Arial" w:cs="Arial"/>
          <w:snapToGrid w:val="0"/>
        </w:rPr>
        <w:t xml:space="preserve">.2024г. Срок начала работ – </w:t>
      </w:r>
      <w:r w:rsidR="008269B5" w:rsidRPr="007F59F2">
        <w:rPr>
          <w:rFonts w:ascii="Arial" w:hAnsi="Arial" w:cs="Arial"/>
          <w:snapToGrid w:val="0"/>
        </w:rPr>
        <w:t>15.07</w:t>
      </w:r>
      <w:r w:rsidRPr="007F59F2">
        <w:rPr>
          <w:rFonts w:ascii="Arial" w:hAnsi="Arial" w:cs="Arial"/>
          <w:snapToGrid w:val="0"/>
        </w:rPr>
        <w:t xml:space="preserve">.2024г., срок окончания работ не позднее </w:t>
      </w:r>
      <w:r w:rsidR="008269B5" w:rsidRPr="007F59F2">
        <w:rPr>
          <w:rFonts w:ascii="Arial" w:hAnsi="Arial" w:cs="Arial"/>
          <w:snapToGrid w:val="0"/>
        </w:rPr>
        <w:t>16.09</w:t>
      </w:r>
      <w:r w:rsidRPr="007F59F2">
        <w:rPr>
          <w:rFonts w:ascii="Arial" w:hAnsi="Arial" w:cs="Arial"/>
          <w:snapToGrid w:val="0"/>
        </w:rPr>
        <w:t>.2024г.</w:t>
      </w:r>
    </w:p>
    <w:p w:rsidR="00D40BE0" w:rsidRPr="00B55D2C" w:rsidRDefault="00D40BE0" w:rsidP="00D40BE0">
      <w:pPr>
        <w:suppressAutoHyphens/>
        <w:spacing w:after="0"/>
        <w:ind w:firstLine="720"/>
        <w:rPr>
          <w:rFonts w:ascii="Arial" w:hAnsi="Arial" w:cs="Arial"/>
        </w:rPr>
      </w:pPr>
      <w:r w:rsidRPr="007F59F2">
        <w:rPr>
          <w:rFonts w:ascii="Arial" w:hAnsi="Arial" w:cs="Arial"/>
        </w:rPr>
        <w:t>Дата окончания работ, поставки материалов в соответствии с приложением</w:t>
      </w:r>
      <w:r w:rsidRPr="00B55D2C">
        <w:rPr>
          <w:rFonts w:ascii="Arial" w:hAnsi="Arial" w:cs="Arial"/>
        </w:rPr>
        <w:t xml:space="preserve"> №2, является исходной для определения имущественных санкций в случаях нарушения сроков выполнения работ, поставки материалов.</w:t>
      </w:r>
    </w:p>
    <w:p w:rsidR="00D40BE0" w:rsidRPr="00B55D2C" w:rsidRDefault="00D40BE0" w:rsidP="00D40BE0">
      <w:pPr>
        <w:suppressAutoHyphens/>
        <w:spacing w:after="0"/>
        <w:ind w:firstLine="720"/>
        <w:rPr>
          <w:rFonts w:ascii="Arial" w:hAnsi="Arial" w:cs="Arial"/>
        </w:rPr>
      </w:pPr>
      <w:r w:rsidRPr="00B55D2C">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D40BE0" w:rsidRPr="00B55D2C" w:rsidRDefault="00D40BE0" w:rsidP="00D40BE0">
      <w:pPr>
        <w:suppressAutoHyphens/>
        <w:spacing w:after="0"/>
        <w:ind w:firstLine="720"/>
        <w:rPr>
          <w:rFonts w:ascii="Arial" w:hAnsi="Arial" w:cs="Arial"/>
        </w:rPr>
      </w:pPr>
      <w:r w:rsidRPr="00B55D2C">
        <w:rPr>
          <w:rFonts w:ascii="Arial" w:hAnsi="Arial" w:cs="Arial"/>
        </w:rPr>
        <w:t xml:space="preserve">4.2. </w:t>
      </w:r>
      <w:r w:rsidRPr="00AE67A1">
        <w:rPr>
          <w:rFonts w:ascii="Arial" w:hAnsi="Arial" w:cs="Arial"/>
        </w:rPr>
        <w:t>ПОДРЯДЧИК гарантирует</w:t>
      </w:r>
      <w:r w:rsidRPr="00B55D2C">
        <w:rPr>
          <w:rFonts w:ascii="Arial" w:hAnsi="Arial" w:cs="Arial"/>
        </w:rPr>
        <w:t>:</w:t>
      </w:r>
    </w:p>
    <w:p w:rsidR="00D40BE0" w:rsidRPr="00B55D2C" w:rsidRDefault="00D40BE0" w:rsidP="00D40BE0">
      <w:pPr>
        <w:numPr>
          <w:ilvl w:val="0"/>
          <w:numId w:val="42"/>
        </w:numPr>
        <w:tabs>
          <w:tab w:val="clear" w:pos="530"/>
          <w:tab w:val="num" w:pos="567"/>
        </w:tabs>
        <w:suppressAutoHyphens/>
        <w:spacing w:after="0"/>
        <w:ind w:left="0" w:firstLine="720"/>
        <w:rPr>
          <w:rFonts w:ascii="Arial" w:hAnsi="Arial" w:cs="Arial"/>
        </w:rPr>
      </w:pPr>
      <w:r w:rsidRPr="00B55D2C">
        <w:rPr>
          <w:rFonts w:ascii="Arial" w:hAnsi="Arial" w:cs="Arial"/>
        </w:rPr>
        <w:t xml:space="preserve">выполнение всех работ в полном объеме и в сроки, определенные </w:t>
      </w:r>
      <w:r w:rsidRPr="00AE67A1">
        <w:rPr>
          <w:rFonts w:ascii="Arial" w:hAnsi="Arial" w:cs="Arial"/>
        </w:rPr>
        <w:t>условиями договора</w:t>
      </w:r>
      <w:r w:rsidRPr="00B55D2C">
        <w:rPr>
          <w:rFonts w:ascii="Arial" w:hAnsi="Arial" w:cs="Arial"/>
        </w:rPr>
        <w:t>;</w:t>
      </w:r>
    </w:p>
    <w:p w:rsidR="00D40BE0" w:rsidRPr="00B55D2C" w:rsidRDefault="00D40BE0" w:rsidP="00D40BE0">
      <w:pPr>
        <w:numPr>
          <w:ilvl w:val="0"/>
          <w:numId w:val="42"/>
        </w:numPr>
        <w:tabs>
          <w:tab w:val="clear" w:pos="530"/>
          <w:tab w:val="num" w:pos="567"/>
        </w:tabs>
        <w:suppressAutoHyphens/>
        <w:spacing w:after="0"/>
        <w:ind w:left="0" w:firstLine="720"/>
        <w:rPr>
          <w:rFonts w:ascii="Arial" w:hAnsi="Arial" w:cs="Arial"/>
        </w:rPr>
      </w:pPr>
      <w:r w:rsidRPr="00B55D2C">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D40BE0" w:rsidRPr="00B55D2C" w:rsidRDefault="00D40BE0" w:rsidP="00D40BE0">
      <w:pPr>
        <w:numPr>
          <w:ilvl w:val="0"/>
          <w:numId w:val="42"/>
        </w:numPr>
        <w:tabs>
          <w:tab w:val="clear" w:pos="530"/>
          <w:tab w:val="num" w:pos="567"/>
        </w:tabs>
        <w:suppressAutoHyphens/>
        <w:spacing w:after="0"/>
        <w:ind w:left="0" w:firstLine="720"/>
        <w:rPr>
          <w:rFonts w:ascii="Arial" w:hAnsi="Arial" w:cs="Arial"/>
        </w:rPr>
      </w:pPr>
      <w:r w:rsidRPr="00B55D2C">
        <w:rPr>
          <w:rFonts w:ascii="Arial" w:hAnsi="Arial" w:cs="Arial"/>
        </w:rPr>
        <w:t xml:space="preserve">соответствие качества материалов и комплектующих изделий, поставленных ПОДРЯДЧИКОМ и </w:t>
      </w:r>
      <w:r w:rsidRPr="00AE67A1">
        <w:rPr>
          <w:rFonts w:ascii="Arial" w:hAnsi="Arial" w:cs="Arial"/>
        </w:rPr>
        <w:t>применяемых им</w:t>
      </w:r>
      <w:r w:rsidRPr="00B55D2C">
        <w:rPr>
          <w:rFonts w:ascii="Arial" w:hAnsi="Arial" w:cs="Arial"/>
        </w:rPr>
        <w:t xml:space="preserve"> при выполнении работ нормам и правилам Российской Федерации. </w:t>
      </w:r>
    </w:p>
    <w:p w:rsidR="00D40BE0" w:rsidRPr="00B55D2C" w:rsidRDefault="00D40BE0" w:rsidP="00D40BE0">
      <w:pPr>
        <w:suppressAutoHyphens/>
        <w:spacing w:after="0"/>
        <w:ind w:firstLine="720"/>
        <w:rPr>
          <w:rFonts w:ascii="Arial" w:hAnsi="Arial" w:cs="Arial"/>
        </w:rPr>
      </w:pPr>
      <w:r w:rsidRPr="00B55D2C">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D40BE0" w:rsidRDefault="00D40BE0" w:rsidP="00D40BE0">
      <w:pPr>
        <w:suppressAutoHyphens/>
        <w:spacing w:after="0"/>
        <w:ind w:firstLine="720"/>
        <w:rPr>
          <w:rFonts w:ascii="Arial" w:hAnsi="Arial" w:cs="Arial"/>
        </w:rPr>
      </w:pPr>
      <w:r w:rsidRPr="00B55D2C">
        <w:rPr>
          <w:rFonts w:ascii="Arial" w:hAnsi="Arial" w:cs="Arial"/>
        </w:rPr>
        <w:t>4.4. Если в период гарантийного срока обнаружатся дефекты</w:t>
      </w:r>
      <w:r>
        <w:rPr>
          <w:rFonts w:ascii="Arial" w:hAnsi="Arial" w:cs="Arial"/>
        </w:rPr>
        <w:t xml:space="preserve"> оборудования</w:t>
      </w:r>
      <w:r w:rsidRPr="00B55D2C">
        <w:rPr>
          <w:rFonts w:ascii="Arial" w:hAnsi="Arial" w:cs="Arial"/>
        </w:rPr>
        <w:t xml:space="preserve">,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w:t>
      </w:r>
    </w:p>
    <w:p w:rsidR="00D40BE0" w:rsidRPr="007F59F2" w:rsidRDefault="00D40BE0" w:rsidP="00D40BE0">
      <w:pPr>
        <w:spacing w:after="200" w:line="276" w:lineRule="auto"/>
        <w:contextualSpacing/>
        <w:rPr>
          <w:rFonts w:ascii="Arial" w:eastAsiaTheme="minorHAnsi" w:hAnsi="Arial" w:cs="Arial"/>
        </w:rPr>
      </w:pPr>
      <w:r w:rsidRPr="007F59F2">
        <w:rPr>
          <w:rFonts w:ascii="Arial" w:eastAsiaTheme="minorHAnsi" w:hAnsi="Arial" w:cs="Arial"/>
        </w:rPr>
        <w:t xml:space="preserve">Представитель ПОДРЯДЧИКА приглашается для составления акта обнаруженных дефектов, любым способом, позволяющим подтвердить получение приглашения (почтой России заказным с уведомлением, на официальный </w:t>
      </w:r>
      <w:r w:rsidRPr="007F59F2">
        <w:rPr>
          <w:rFonts w:ascii="Arial" w:eastAsiaTheme="minorHAnsi" w:hAnsi="Arial" w:cs="Arial"/>
          <w:lang w:val="en-US"/>
        </w:rPr>
        <w:t>e</w:t>
      </w:r>
      <w:r w:rsidRPr="007F59F2">
        <w:rPr>
          <w:rFonts w:ascii="Arial" w:eastAsiaTheme="minorHAnsi" w:hAnsi="Arial" w:cs="Arial"/>
        </w:rPr>
        <w:t>-</w:t>
      </w:r>
      <w:r w:rsidRPr="007F59F2">
        <w:rPr>
          <w:rFonts w:ascii="Arial" w:eastAsiaTheme="minorHAnsi" w:hAnsi="Arial" w:cs="Arial"/>
          <w:lang w:val="en-US"/>
        </w:rPr>
        <w:t>mail</w:t>
      </w:r>
      <w:r w:rsidRPr="007F59F2">
        <w:rPr>
          <w:rFonts w:ascii="Arial" w:eastAsiaTheme="minorHAnsi" w:hAnsi="Arial" w:cs="Arial"/>
        </w:rPr>
        <w:t xml:space="preserve"> подрядной организации и тд). При неявке, акт составляется в одностороннем порядке с отражением в нем выявленных дефектов и сроков для устранения.</w:t>
      </w:r>
    </w:p>
    <w:p w:rsidR="00D40BE0" w:rsidRPr="00B55D2C" w:rsidRDefault="00D40BE0" w:rsidP="00D40BE0">
      <w:pPr>
        <w:suppressAutoHyphens/>
        <w:spacing w:after="0"/>
        <w:ind w:firstLine="720"/>
        <w:rPr>
          <w:rFonts w:ascii="Arial" w:hAnsi="Arial" w:cs="Arial"/>
        </w:rPr>
      </w:pPr>
      <w:r w:rsidRPr="00B55D2C">
        <w:rPr>
          <w:rFonts w:ascii="Arial" w:hAnsi="Arial" w:cs="Arial"/>
        </w:rPr>
        <w:t xml:space="preserve">Устранение дефектов осуществляется </w:t>
      </w:r>
      <w:r w:rsidRPr="00AE67A1">
        <w:rPr>
          <w:rFonts w:ascii="Arial" w:hAnsi="Arial" w:cs="Arial"/>
        </w:rPr>
        <w:t>ПОДРЯДЧИКОМ за</w:t>
      </w:r>
      <w:r w:rsidRPr="00B55D2C">
        <w:rPr>
          <w:rFonts w:ascii="Arial" w:hAnsi="Arial" w:cs="Arial"/>
        </w:rPr>
        <w:t xml:space="preserve"> его счет, если эти дефекты возникли по вине ПОДРЯДЧИКА. </w:t>
      </w:r>
    </w:p>
    <w:p w:rsidR="00D40BE0" w:rsidRPr="00B55D2C" w:rsidRDefault="00D40BE0" w:rsidP="00D40BE0">
      <w:pPr>
        <w:widowControl w:val="0"/>
        <w:tabs>
          <w:tab w:val="left" w:pos="142"/>
        </w:tabs>
        <w:suppressAutoHyphens/>
        <w:autoSpaceDE w:val="0"/>
        <w:autoSpaceDN w:val="0"/>
        <w:adjustRightInd w:val="0"/>
        <w:spacing w:after="0"/>
        <w:ind w:firstLine="720"/>
        <w:jc w:val="center"/>
        <w:rPr>
          <w:rFonts w:ascii="Arial" w:hAnsi="Arial" w:cs="Arial"/>
          <w:b/>
          <w:bCs/>
        </w:rPr>
      </w:pPr>
      <w:r w:rsidRPr="00B55D2C">
        <w:rPr>
          <w:rFonts w:ascii="Arial" w:hAnsi="Arial" w:cs="Arial"/>
          <w:b/>
          <w:bCs/>
        </w:rPr>
        <w:t>5. ОБЯЗАННОСТИ ПОДРЯДЧИКА</w:t>
      </w:r>
    </w:p>
    <w:p w:rsidR="00D40BE0" w:rsidRPr="00B55D2C" w:rsidRDefault="00D40BE0" w:rsidP="00D40BE0">
      <w:pPr>
        <w:widowControl w:val="0"/>
        <w:tabs>
          <w:tab w:val="left" w:pos="142"/>
        </w:tabs>
        <w:suppressAutoHyphens/>
        <w:autoSpaceDE w:val="0"/>
        <w:autoSpaceDN w:val="0"/>
        <w:adjustRightInd w:val="0"/>
        <w:spacing w:after="0"/>
        <w:ind w:firstLine="720"/>
        <w:jc w:val="center"/>
        <w:rPr>
          <w:rFonts w:ascii="Arial" w:hAnsi="Arial" w:cs="Arial"/>
          <w:b/>
          <w:bCs/>
        </w:rPr>
      </w:pPr>
    </w:p>
    <w:p w:rsidR="00D40BE0" w:rsidRPr="00B55D2C" w:rsidRDefault="00D40BE0" w:rsidP="00D40BE0">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5.1. Для выполнения работ по настоящему договору </w:t>
      </w:r>
      <w:r w:rsidRPr="00AE67A1">
        <w:rPr>
          <w:rFonts w:ascii="Arial" w:hAnsi="Arial" w:cs="Arial"/>
        </w:rPr>
        <w:t>ПОДРЯДЧИК обязуется</w:t>
      </w:r>
      <w:r w:rsidRPr="00B55D2C">
        <w:rPr>
          <w:rFonts w:ascii="Arial" w:hAnsi="Arial" w:cs="Arial"/>
        </w:rPr>
        <w:t xml:space="preserve">: </w:t>
      </w:r>
    </w:p>
    <w:p w:rsidR="00D40BE0" w:rsidRPr="00B55D2C" w:rsidRDefault="00D40BE0" w:rsidP="00D40BE0">
      <w:pPr>
        <w:spacing w:after="0"/>
        <w:rPr>
          <w:rFonts w:ascii="Arial" w:hAnsi="Arial" w:cs="Arial"/>
          <w:highlight w:val="lightGray"/>
        </w:rPr>
      </w:pPr>
      <w:r w:rsidRPr="00B55D2C">
        <w:rPr>
          <w:rFonts w:ascii="Arial" w:hAnsi="Arial" w:cs="Arial"/>
        </w:rPr>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48" w:history="1">
        <w:r w:rsidRPr="00B55D2C">
          <w:rPr>
            <w:rStyle w:val="ac"/>
            <w:rFonts w:ascii="Arial" w:hAnsi="Arial" w:cs="Arial"/>
            <w:highlight w:val="lightGray"/>
          </w:rPr>
          <w:t>https://eetrans.evraz.com/info/podryadchikam/</w:t>
        </w:r>
      </w:hyperlink>
      <w:r w:rsidRPr="00B55D2C">
        <w:rPr>
          <w:rFonts w:ascii="Arial" w:hAnsi="Arial" w:cs="Arial"/>
          <w:highlight w:val="lightGray"/>
        </w:rPr>
        <w:t xml:space="preserve"> :</w:t>
      </w:r>
    </w:p>
    <w:p w:rsidR="00D40BE0" w:rsidRPr="00B55D2C" w:rsidRDefault="00D40BE0" w:rsidP="00D40BE0">
      <w:pPr>
        <w:widowControl w:val="0"/>
        <w:tabs>
          <w:tab w:val="left" w:pos="284"/>
          <w:tab w:val="left" w:pos="567"/>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 xml:space="preserve"> завершить работы по договору в сроки, предусмотренные графиком выполнения работ и поставки материалов, </w:t>
      </w:r>
      <w:r w:rsidRPr="007F59F2">
        <w:rPr>
          <w:rFonts w:ascii="Arial" w:hAnsi="Arial" w:cs="Arial"/>
        </w:rPr>
        <w:t>в случаях отставания от графика выполнения работ ПОДРЯДЧИК по обращению ЗАКАЗЧИКА организует многосменный график работы;</w:t>
      </w:r>
    </w:p>
    <w:p w:rsidR="00D40BE0" w:rsidRDefault="00D40BE0" w:rsidP="00D40BE0">
      <w:pPr>
        <w:widowControl w:val="0"/>
        <w:tabs>
          <w:tab w:val="left" w:pos="284"/>
          <w:tab w:val="left" w:pos="567"/>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B56FDD">
        <w:rPr>
          <w:rFonts w:ascii="Arial" w:hAnsi="Arial"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электро</w:t>
      </w:r>
      <w:r>
        <w:rPr>
          <w:rFonts w:ascii="Arial" w:hAnsi="Arial" w:cs="Arial"/>
        </w:rPr>
        <w:t>установок потребителей (ПТЭЭП)</w:t>
      </w:r>
    </w:p>
    <w:p w:rsidR="00D40BE0" w:rsidRPr="00B55D2C" w:rsidRDefault="00D40BE0" w:rsidP="00D40BE0">
      <w:pPr>
        <w:widowControl w:val="0"/>
        <w:tabs>
          <w:tab w:val="left" w:pos="284"/>
          <w:tab w:val="left" w:pos="567"/>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 xml:space="preserve"> обеспечить устранение недостатков и дефектов </w:t>
      </w:r>
      <w:r w:rsidRPr="00AE67A1">
        <w:rPr>
          <w:rFonts w:ascii="Arial" w:hAnsi="Arial" w:cs="Arial"/>
        </w:rPr>
        <w:t>в сроки,</w:t>
      </w:r>
      <w:r w:rsidRPr="00B55D2C">
        <w:rPr>
          <w:rFonts w:ascii="Arial" w:hAnsi="Arial" w:cs="Arial"/>
        </w:rPr>
        <w:t xml:space="preserve"> указанные ЗАКАЗЧИКОМ, выявленных при приемке работ и в период действия гарантий;</w:t>
      </w:r>
    </w:p>
    <w:p w:rsidR="00D40BE0" w:rsidRPr="00B55D2C" w:rsidRDefault="00D40BE0" w:rsidP="00D40BE0">
      <w:pPr>
        <w:pStyle w:val="ConsNormal0"/>
        <w:widowControl/>
        <w:suppressAutoHyphens/>
        <w:ind w:firstLine="709"/>
        <w:jc w:val="both"/>
        <w:rPr>
          <w:rFonts w:cs="Arial"/>
          <w:sz w:val="24"/>
          <w:szCs w:val="24"/>
        </w:rPr>
      </w:pPr>
      <w:r w:rsidRPr="00B55D2C">
        <w:rPr>
          <w:rFonts w:cs="Arial"/>
          <w:b/>
          <w:sz w:val="24"/>
          <w:szCs w:val="24"/>
        </w:rPr>
        <w:t>-</w:t>
      </w:r>
      <w:r w:rsidRPr="00B55D2C">
        <w:rPr>
          <w:rFonts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D40BE0" w:rsidRPr="00B55D2C" w:rsidRDefault="00D40BE0" w:rsidP="00D40BE0">
      <w:pPr>
        <w:pStyle w:val="ConsNormal0"/>
        <w:widowControl/>
        <w:suppressAutoHyphens/>
        <w:ind w:firstLine="709"/>
        <w:jc w:val="both"/>
        <w:rPr>
          <w:rFonts w:cs="Arial"/>
          <w:sz w:val="24"/>
          <w:szCs w:val="24"/>
        </w:rPr>
      </w:pPr>
      <w:r w:rsidRPr="00B55D2C">
        <w:rPr>
          <w:rFonts w:cs="Arial"/>
          <w:b/>
          <w:sz w:val="24"/>
          <w:szCs w:val="24"/>
        </w:rPr>
        <w:t>-</w:t>
      </w:r>
      <w:r w:rsidRPr="00B55D2C">
        <w:rPr>
          <w:rFonts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D40BE0" w:rsidRPr="00B55D2C" w:rsidRDefault="00D40BE0" w:rsidP="00D40BE0">
      <w:pPr>
        <w:pStyle w:val="ConsNormal0"/>
        <w:widowControl/>
        <w:suppressAutoHyphens/>
        <w:ind w:firstLine="709"/>
        <w:jc w:val="both"/>
        <w:rPr>
          <w:rFonts w:cs="Arial"/>
          <w:sz w:val="24"/>
          <w:szCs w:val="24"/>
        </w:rPr>
      </w:pPr>
      <w:r w:rsidRPr="00B55D2C">
        <w:rPr>
          <w:rFonts w:cs="Arial"/>
          <w:sz w:val="24"/>
          <w:szCs w:val="24"/>
        </w:rPr>
        <w:t>-   оформить разрешение Ростехнадзора;</w:t>
      </w:r>
    </w:p>
    <w:p w:rsidR="00D40BE0" w:rsidRPr="00B55D2C" w:rsidRDefault="00D40BE0" w:rsidP="00D40BE0">
      <w:pPr>
        <w:pStyle w:val="ConsNormal0"/>
        <w:widowControl/>
        <w:suppressAutoHyphens/>
        <w:ind w:firstLine="709"/>
        <w:jc w:val="both"/>
        <w:rPr>
          <w:rFonts w:cs="Arial"/>
          <w:sz w:val="24"/>
          <w:szCs w:val="24"/>
        </w:rPr>
      </w:pPr>
      <w:r w:rsidRPr="00B55D2C">
        <w:rPr>
          <w:rFonts w:cs="Arial"/>
          <w:sz w:val="24"/>
          <w:szCs w:val="24"/>
        </w:rPr>
        <w:t>-   передать объект в эксплуатацию после ремонта;</w:t>
      </w:r>
    </w:p>
    <w:p w:rsidR="00D40BE0" w:rsidRPr="00B55D2C" w:rsidRDefault="00D40BE0" w:rsidP="00D40BE0">
      <w:pPr>
        <w:pStyle w:val="ConsNormal0"/>
        <w:widowControl/>
        <w:suppressAutoHyphens/>
        <w:jc w:val="both"/>
        <w:rPr>
          <w:rFonts w:cs="Arial"/>
          <w:sz w:val="24"/>
          <w:szCs w:val="24"/>
        </w:rPr>
      </w:pPr>
      <w:r w:rsidRPr="00B55D2C">
        <w:rPr>
          <w:rFonts w:cs="Arial"/>
          <w:b/>
          <w:sz w:val="24"/>
          <w:szCs w:val="24"/>
        </w:rPr>
        <w:t>-</w:t>
      </w:r>
      <w:r w:rsidRPr="00B55D2C">
        <w:rPr>
          <w:rFonts w:cs="Arial"/>
          <w:sz w:val="24"/>
          <w:szCs w:val="24"/>
        </w:rPr>
        <w:t xml:space="preserve">  вывезти, с объекта ремонта и прилегающего к нему участка, в 10 -тидневный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D40BE0" w:rsidRPr="00B55D2C" w:rsidRDefault="00D40BE0" w:rsidP="00D40BE0">
      <w:pPr>
        <w:pStyle w:val="ConsNormal0"/>
        <w:widowControl/>
        <w:suppressAutoHyphens/>
        <w:jc w:val="both"/>
        <w:rPr>
          <w:rFonts w:cs="Arial"/>
          <w:sz w:val="24"/>
          <w:szCs w:val="24"/>
        </w:rPr>
      </w:pPr>
      <w:r w:rsidRPr="00B55D2C">
        <w:rPr>
          <w:rFonts w:cs="Arial"/>
          <w:b/>
          <w:sz w:val="24"/>
          <w:szCs w:val="24"/>
        </w:rPr>
        <w:t>-</w:t>
      </w:r>
      <w:r w:rsidRPr="00B55D2C">
        <w:rPr>
          <w:rFonts w:cs="Arial"/>
          <w:bCs/>
          <w:spacing w:val="-2"/>
          <w:sz w:val="24"/>
          <w:szCs w:val="24"/>
        </w:rPr>
        <w:t xml:space="preserve">не допускать к работе работников, не имеющих соответствующих допусков и </w:t>
      </w:r>
      <w:r w:rsidRPr="00B55D2C">
        <w:rPr>
          <w:rFonts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D40BE0" w:rsidRPr="00B55D2C" w:rsidRDefault="00D40BE0" w:rsidP="00D40BE0">
      <w:pPr>
        <w:pStyle w:val="ConsNormal0"/>
        <w:widowControl/>
        <w:suppressAutoHyphens/>
        <w:jc w:val="both"/>
        <w:rPr>
          <w:rFonts w:cs="Arial"/>
          <w:sz w:val="24"/>
          <w:szCs w:val="24"/>
        </w:rPr>
      </w:pPr>
      <w:r w:rsidRPr="00B55D2C">
        <w:rPr>
          <w:rFonts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D40BE0" w:rsidRPr="00B55D2C" w:rsidRDefault="00D40BE0" w:rsidP="00D40BE0">
      <w:pPr>
        <w:widowControl w:val="0"/>
        <w:tabs>
          <w:tab w:val="left" w:pos="360"/>
        </w:tabs>
        <w:suppressAutoHyphens/>
        <w:autoSpaceDE w:val="0"/>
        <w:autoSpaceDN w:val="0"/>
        <w:adjustRightInd w:val="0"/>
        <w:spacing w:after="0"/>
        <w:ind w:left="-56" w:firstLine="720"/>
        <w:rPr>
          <w:rFonts w:ascii="Arial" w:hAnsi="Arial" w:cs="Arial"/>
          <w:b/>
          <w:bCs/>
        </w:rPr>
      </w:pPr>
      <w:r w:rsidRPr="00B55D2C">
        <w:rPr>
          <w:rFonts w:ascii="Arial" w:hAnsi="Arial" w:cs="Arial"/>
          <w:b/>
        </w:rPr>
        <w:t>-</w:t>
      </w:r>
      <w:r w:rsidRPr="00B55D2C">
        <w:rPr>
          <w:rFonts w:ascii="Arial" w:hAnsi="Arial" w:cs="Arial"/>
        </w:rPr>
        <w:t>назначить лицо, ответственное за производство работ в соответствии с графиком выполнения работ и поставки материалов;</w:t>
      </w:r>
    </w:p>
    <w:p w:rsidR="00D40BE0" w:rsidRPr="00B55D2C" w:rsidRDefault="00D40BE0" w:rsidP="00D40BE0">
      <w:pPr>
        <w:widowControl w:val="0"/>
        <w:tabs>
          <w:tab w:val="left" w:pos="360"/>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D40BE0" w:rsidRPr="00B55D2C" w:rsidRDefault="00D40BE0" w:rsidP="00D40BE0">
      <w:pPr>
        <w:widowControl w:val="0"/>
        <w:tabs>
          <w:tab w:val="left" w:pos="360"/>
          <w:tab w:val="left" w:pos="993"/>
        </w:tabs>
        <w:suppressAutoHyphens/>
        <w:autoSpaceDE w:val="0"/>
        <w:autoSpaceDN w:val="0"/>
        <w:adjustRightInd w:val="0"/>
        <w:spacing w:after="0"/>
        <w:ind w:left="-56" w:firstLine="720"/>
        <w:rPr>
          <w:rFonts w:ascii="Arial" w:hAnsi="Arial" w:cs="Arial"/>
          <w:b/>
          <w:bCs/>
        </w:rPr>
      </w:pPr>
      <w:r w:rsidRPr="00B55D2C">
        <w:rPr>
          <w:rFonts w:ascii="Arial" w:hAnsi="Arial" w:cs="Arial"/>
          <w:b/>
        </w:rPr>
        <w:t>-</w:t>
      </w:r>
      <w:r w:rsidRPr="00B55D2C">
        <w:rPr>
          <w:rFonts w:ascii="Arial" w:hAnsi="Arial" w:cs="Arial"/>
        </w:rPr>
        <w:t xml:space="preserve">выполнять предписания полномочных лиц ЗАКАЗЧИКА в ходе выполнения работ;  </w:t>
      </w:r>
    </w:p>
    <w:p w:rsidR="00D40BE0" w:rsidRPr="00B55D2C" w:rsidRDefault="00D40BE0" w:rsidP="00D40BE0">
      <w:pPr>
        <w:widowControl w:val="0"/>
        <w:tabs>
          <w:tab w:val="left" w:pos="360"/>
          <w:tab w:val="left" w:pos="709"/>
          <w:tab w:val="left" w:pos="993"/>
        </w:tabs>
        <w:suppressAutoHyphens/>
        <w:autoSpaceDE w:val="0"/>
        <w:autoSpaceDN w:val="0"/>
        <w:adjustRightInd w:val="0"/>
        <w:spacing w:after="0"/>
        <w:ind w:left="-56" w:firstLine="720"/>
        <w:rPr>
          <w:rFonts w:ascii="Arial" w:hAnsi="Arial" w:cs="Arial"/>
          <w:bCs/>
        </w:rPr>
      </w:pPr>
      <w:r w:rsidRPr="00B55D2C">
        <w:rPr>
          <w:rFonts w:ascii="Arial" w:hAnsi="Arial" w:cs="Arial"/>
          <w:b/>
          <w:bCs/>
        </w:rPr>
        <w:t xml:space="preserve">- </w:t>
      </w:r>
      <w:r w:rsidRPr="00B55D2C">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B55D2C">
        <w:rPr>
          <w:rFonts w:ascii="Arial" w:hAnsi="Arial" w:cs="Arial"/>
        </w:rPr>
        <w:t>ПОДРЯДЧИКОМ</w:t>
      </w:r>
      <w:r w:rsidRPr="00B55D2C">
        <w:rPr>
          <w:rFonts w:ascii="Arial" w:hAnsi="Arial" w:cs="Arial"/>
          <w:bCs/>
        </w:rPr>
        <w:t xml:space="preserve"> при выполнении Работ;</w:t>
      </w:r>
    </w:p>
    <w:p w:rsidR="00D40BE0" w:rsidRPr="00B55D2C" w:rsidRDefault="00D40BE0" w:rsidP="00D40BE0">
      <w:pPr>
        <w:widowControl w:val="0"/>
        <w:tabs>
          <w:tab w:val="left" w:pos="360"/>
        </w:tabs>
        <w:suppressAutoHyphens/>
        <w:autoSpaceDE w:val="0"/>
        <w:autoSpaceDN w:val="0"/>
        <w:adjustRightInd w:val="0"/>
        <w:spacing w:after="0"/>
        <w:ind w:left="-56" w:firstLine="720"/>
        <w:rPr>
          <w:rFonts w:ascii="Arial" w:hAnsi="Arial" w:cs="Arial"/>
          <w:b/>
          <w:bCs/>
        </w:rPr>
      </w:pPr>
      <w:r w:rsidRPr="00B55D2C">
        <w:rPr>
          <w:rFonts w:ascii="Arial" w:hAnsi="Arial" w:cs="Arial"/>
          <w:b/>
          <w:bCs/>
        </w:rPr>
        <w:t xml:space="preserve">- </w:t>
      </w:r>
      <w:r w:rsidRPr="00B55D2C">
        <w:rPr>
          <w:rFonts w:ascii="Arial" w:hAnsi="Arial" w:cs="Arial"/>
          <w:bCs/>
        </w:rPr>
        <w:t>составлять совместно с ЗАКАЗЧИКОМ акт об израсходованных материалах</w:t>
      </w:r>
      <w:r>
        <w:rPr>
          <w:rFonts w:ascii="Arial" w:hAnsi="Arial" w:cs="Arial"/>
          <w:bCs/>
        </w:rPr>
        <w:t xml:space="preserve"> </w:t>
      </w:r>
      <w:r w:rsidRPr="00B55D2C">
        <w:rPr>
          <w:rFonts w:ascii="Arial" w:hAnsi="Arial" w:cs="Arial"/>
          <w:bCs/>
        </w:rPr>
        <w:t>(Приложение 8).</w:t>
      </w:r>
    </w:p>
    <w:p w:rsidR="00D40BE0" w:rsidRPr="00B55D2C" w:rsidRDefault="00D40BE0" w:rsidP="00D40BE0">
      <w:pPr>
        <w:suppressAutoHyphens/>
        <w:spacing w:after="0"/>
        <w:rPr>
          <w:rFonts w:ascii="Arial" w:hAnsi="Arial" w:cs="Arial"/>
          <w:color w:val="000000"/>
        </w:rPr>
      </w:pPr>
      <w:r w:rsidRPr="00B55D2C">
        <w:rPr>
          <w:rFonts w:ascii="Arial" w:hAnsi="Arial" w:cs="Arial"/>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D40BE0" w:rsidRPr="00B55D2C" w:rsidRDefault="00D40BE0" w:rsidP="00D40BE0">
      <w:pPr>
        <w:suppressAutoHyphens/>
        <w:spacing w:after="0"/>
        <w:rPr>
          <w:rFonts w:ascii="Arial" w:hAnsi="Arial" w:cs="Arial"/>
          <w:bCs/>
        </w:rPr>
      </w:pPr>
      <w:r w:rsidRPr="00B55D2C">
        <w:rPr>
          <w:rFonts w:ascii="Arial" w:hAnsi="Arial" w:cs="Arial"/>
          <w:bCs/>
        </w:rPr>
        <w:t xml:space="preserve">- передать </w:t>
      </w:r>
      <w:r w:rsidRPr="00B55D2C">
        <w:rPr>
          <w:rFonts w:ascii="Arial" w:hAnsi="Arial" w:cs="Arial"/>
        </w:rPr>
        <w:t>ЗАКАЗЧИКУ</w:t>
      </w:r>
      <w:r w:rsidRPr="00B55D2C">
        <w:rPr>
          <w:rFonts w:ascii="Arial" w:hAnsi="Arial"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D40BE0" w:rsidRPr="00B55D2C" w:rsidRDefault="00D40BE0" w:rsidP="00D40BE0">
      <w:pPr>
        <w:pStyle w:val="af2"/>
        <w:suppressAutoHyphens/>
        <w:ind w:firstLine="567"/>
        <w:jc w:val="both"/>
        <w:rPr>
          <w:rFonts w:ascii="Arial" w:hAnsi="Arial" w:cs="Arial"/>
          <w:snapToGrid w:val="0"/>
          <w:sz w:val="24"/>
          <w:szCs w:val="24"/>
        </w:rPr>
      </w:pPr>
      <w:r w:rsidRPr="00B55D2C">
        <w:rPr>
          <w:rFonts w:ascii="Arial" w:hAnsi="Arial" w:cs="Arial"/>
          <w:b/>
          <w:sz w:val="24"/>
          <w:szCs w:val="24"/>
        </w:rPr>
        <w:t>-</w:t>
      </w:r>
      <w:r w:rsidRPr="00B55D2C">
        <w:rPr>
          <w:rFonts w:ascii="Arial" w:hAnsi="Arial" w:cs="Arial"/>
          <w:sz w:val="24"/>
          <w:szCs w:val="24"/>
        </w:rPr>
        <w:t xml:space="preserve"> 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D40BE0" w:rsidRPr="00B55D2C" w:rsidRDefault="00D40BE0" w:rsidP="00D40BE0">
      <w:pPr>
        <w:tabs>
          <w:tab w:val="left" w:pos="709"/>
        </w:tabs>
        <w:suppressAutoHyphens/>
        <w:spacing w:after="0"/>
        <w:ind w:firstLine="720"/>
        <w:rPr>
          <w:rFonts w:ascii="Arial" w:hAnsi="Arial" w:cs="Arial"/>
        </w:rPr>
      </w:pPr>
      <w:r w:rsidRPr="00B55D2C">
        <w:rPr>
          <w:rFonts w:ascii="Arial" w:hAnsi="Arial" w:cs="Arial"/>
        </w:rPr>
        <w:t>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D40BE0" w:rsidRPr="00B55D2C" w:rsidRDefault="00D40BE0" w:rsidP="00D40BE0">
      <w:pPr>
        <w:tabs>
          <w:tab w:val="left" w:pos="709"/>
        </w:tabs>
        <w:suppressAutoHyphens/>
        <w:spacing w:after="0"/>
        <w:ind w:firstLine="720"/>
        <w:rPr>
          <w:rFonts w:ascii="Arial" w:hAnsi="Arial" w:cs="Arial"/>
        </w:rPr>
      </w:pPr>
      <w:r w:rsidRPr="00B55D2C">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D40BE0" w:rsidRPr="00B55D2C" w:rsidRDefault="00D40BE0" w:rsidP="00D40BE0">
      <w:pPr>
        <w:tabs>
          <w:tab w:val="num" w:pos="0"/>
          <w:tab w:val="left" w:pos="709"/>
        </w:tabs>
        <w:suppressAutoHyphens/>
        <w:spacing w:after="0"/>
        <w:ind w:firstLine="720"/>
        <w:rPr>
          <w:rFonts w:ascii="Arial" w:hAnsi="Arial" w:cs="Arial"/>
        </w:rPr>
      </w:pPr>
      <w:r w:rsidRPr="00B55D2C">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D40BE0" w:rsidRPr="00B55D2C" w:rsidRDefault="00D40BE0" w:rsidP="00D40BE0">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D40BE0" w:rsidRPr="00B55D2C" w:rsidRDefault="00D40BE0" w:rsidP="00D40BE0">
      <w:pPr>
        <w:tabs>
          <w:tab w:val="left" w:pos="709"/>
        </w:tabs>
        <w:suppressAutoHyphens/>
        <w:autoSpaceDE w:val="0"/>
        <w:autoSpaceDN w:val="0"/>
        <w:adjustRightInd w:val="0"/>
        <w:ind w:firstLine="720"/>
        <w:rPr>
          <w:rFonts w:ascii="Arial" w:hAnsi="Arial" w:cs="Arial"/>
        </w:rPr>
      </w:pPr>
      <w:r w:rsidRPr="00B55D2C">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D40BE0" w:rsidRPr="00B55D2C" w:rsidRDefault="00D40BE0" w:rsidP="00D40BE0">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ПОДРЯДЧИК своевременно и за свой счет оформляет пропуск на территорию, где расположены объекты ремонта:</w:t>
      </w:r>
    </w:p>
    <w:p w:rsidR="00D40BE0" w:rsidRPr="00B55D2C" w:rsidRDefault="00D40BE0" w:rsidP="00D40BE0">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 xml:space="preserve">- на территорию АО «ЕВРАЗ ЗСМК» и «ЕвразРуда» - филиал АО «ЕВРАЗ ЗСМК» оформление пропуска производится согласно порядка, указанного в Положении о пропускном и внутриобъектовом режиме АО «ЕВРАЗ ЗСМК», утвержденного Приказом №0570 от 25.07.2019 г. - </w:t>
      </w:r>
      <w:hyperlink r:id="rId49" w:history="1">
        <w:r w:rsidRPr="00B55D2C">
          <w:rPr>
            <w:rStyle w:val="ac"/>
            <w:rFonts w:ascii="Arial" w:hAnsi="Arial" w:cs="Arial"/>
            <w:highlight w:val="lightGray"/>
          </w:rPr>
          <w:t>https://eetrans.evraz.com/info/podryadchikam/</w:t>
        </w:r>
      </w:hyperlink>
      <w:r w:rsidRPr="00B55D2C">
        <w:rPr>
          <w:rFonts w:ascii="Arial" w:hAnsi="Arial" w:cs="Arial"/>
        </w:rPr>
        <w:t>;</w:t>
      </w:r>
    </w:p>
    <w:p w:rsidR="00D40BE0" w:rsidRPr="007F59F2" w:rsidRDefault="00D40BE0" w:rsidP="00D40BE0">
      <w:pPr>
        <w:tabs>
          <w:tab w:val="left" w:pos="709"/>
        </w:tabs>
        <w:suppressAutoHyphens/>
        <w:autoSpaceDE w:val="0"/>
        <w:autoSpaceDN w:val="0"/>
        <w:adjustRightInd w:val="0"/>
        <w:spacing w:after="0"/>
        <w:ind w:firstLine="720"/>
        <w:rPr>
          <w:rFonts w:ascii="Arial" w:hAnsi="Arial" w:cs="Arial"/>
        </w:rPr>
      </w:pPr>
      <w:r w:rsidRPr="007F59F2">
        <w:rPr>
          <w:rFonts w:ascii="Arial" w:hAnsi="Arial"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внутриобъектовом режимах ООО «Распадская угольная компания», утвержденного Приказом №150 от 30.03.2020 г. - </w:t>
      </w:r>
      <w:hyperlink r:id="rId50" w:history="1">
        <w:r w:rsidRPr="007F59F2">
          <w:rPr>
            <w:rStyle w:val="ac"/>
            <w:rFonts w:ascii="Arial" w:hAnsi="Arial" w:cs="Arial"/>
          </w:rPr>
          <w:t>https://eetrans.evraz.com/info/podryadchikam/</w:t>
        </w:r>
      </w:hyperlink>
      <w:r w:rsidRPr="007F59F2">
        <w:rPr>
          <w:rFonts w:ascii="Arial" w:hAnsi="Arial" w:cs="Arial"/>
        </w:rPr>
        <w:t>;</w:t>
      </w:r>
    </w:p>
    <w:p w:rsidR="00D40BE0" w:rsidRPr="007F59F2" w:rsidRDefault="00D40BE0" w:rsidP="00D40BE0">
      <w:pPr>
        <w:tabs>
          <w:tab w:val="left" w:pos="709"/>
        </w:tabs>
        <w:suppressAutoHyphens/>
        <w:autoSpaceDE w:val="0"/>
        <w:autoSpaceDN w:val="0"/>
        <w:adjustRightInd w:val="0"/>
        <w:spacing w:after="0"/>
        <w:ind w:firstLine="720"/>
        <w:rPr>
          <w:rFonts w:ascii="Arial" w:hAnsi="Arial" w:cs="Arial"/>
        </w:rPr>
      </w:pPr>
      <w:r w:rsidRPr="007F59F2">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внутриобъектовому режимам </w:t>
      </w:r>
      <w:r w:rsidRPr="007F59F2">
        <w:rPr>
          <w:rFonts w:ascii="Arial" w:hAnsi="Arial" w:cs="Arial"/>
        </w:rPr>
        <w:br/>
        <w:t xml:space="preserve">АО «ЕВРАЗ КГОК», утвержденной Распоряжением №191 от 25.12.2020 г. - </w:t>
      </w:r>
      <w:hyperlink r:id="rId51" w:history="1">
        <w:r w:rsidRPr="007F59F2">
          <w:rPr>
            <w:rStyle w:val="ac"/>
            <w:rFonts w:ascii="Arial" w:hAnsi="Arial" w:cs="Arial"/>
          </w:rPr>
          <w:t>https://eetrans.evraz.com/info/podryadchikam/</w:t>
        </w:r>
      </w:hyperlink>
      <w:r w:rsidRPr="007F59F2">
        <w:rPr>
          <w:rFonts w:ascii="Arial" w:hAnsi="Arial" w:cs="Arial"/>
        </w:rPr>
        <w:t>;</w:t>
      </w:r>
    </w:p>
    <w:p w:rsidR="00D40BE0" w:rsidRPr="007F59F2" w:rsidRDefault="00D40BE0" w:rsidP="00D40BE0">
      <w:pPr>
        <w:tabs>
          <w:tab w:val="left" w:pos="709"/>
        </w:tabs>
        <w:suppressAutoHyphens/>
        <w:autoSpaceDE w:val="0"/>
        <w:autoSpaceDN w:val="0"/>
        <w:adjustRightInd w:val="0"/>
        <w:spacing w:after="0"/>
        <w:ind w:firstLine="720"/>
        <w:rPr>
          <w:rFonts w:ascii="Arial" w:hAnsi="Arial" w:cs="Arial"/>
        </w:rPr>
      </w:pPr>
      <w:r w:rsidRPr="007F59F2">
        <w:rPr>
          <w:rFonts w:ascii="Arial" w:hAnsi="Arial" w:cs="Arial"/>
        </w:rPr>
        <w:t xml:space="preserve">-  на территорию АО «ЕВРАЗ НТМК» оформление пропуска производится согласно порядка, указанного в Инструкции по пропускному и внутриобъектовому режимам </w:t>
      </w:r>
      <w:r w:rsidRPr="007F59F2">
        <w:rPr>
          <w:rFonts w:ascii="Arial" w:hAnsi="Arial" w:cs="Arial"/>
        </w:rPr>
        <w:br/>
        <w:t xml:space="preserve">АО «ЕВРАЗ НТМК», утвержденной Распоряжением №1110 от 12.12.2019 г. - </w:t>
      </w:r>
      <w:hyperlink r:id="rId52" w:history="1">
        <w:r w:rsidRPr="007F59F2">
          <w:rPr>
            <w:rStyle w:val="ac"/>
            <w:rFonts w:ascii="Arial" w:hAnsi="Arial" w:cs="Arial"/>
          </w:rPr>
          <w:t>https://eetrans.evraz.com/info/podryadchikam/</w:t>
        </w:r>
      </w:hyperlink>
      <w:r w:rsidRPr="007F59F2">
        <w:rPr>
          <w:rFonts w:ascii="Arial" w:hAnsi="Arial" w:cs="Arial"/>
        </w:rPr>
        <w:t>.</w:t>
      </w:r>
    </w:p>
    <w:p w:rsidR="00D40BE0" w:rsidRPr="00B55D2C" w:rsidRDefault="00D40BE0" w:rsidP="00D40BE0">
      <w:pPr>
        <w:widowControl w:val="0"/>
        <w:tabs>
          <w:tab w:val="left" w:pos="360"/>
        </w:tabs>
        <w:suppressAutoHyphens/>
        <w:autoSpaceDE w:val="0"/>
        <w:autoSpaceDN w:val="0"/>
        <w:adjustRightInd w:val="0"/>
        <w:spacing w:after="0"/>
        <w:ind w:left="-56" w:firstLine="720"/>
        <w:rPr>
          <w:rFonts w:ascii="Arial" w:hAnsi="Arial" w:cs="Arial"/>
        </w:rPr>
      </w:pPr>
      <w:r w:rsidRPr="007F59F2">
        <w:rPr>
          <w:rFonts w:ascii="Arial" w:hAnsi="Arial" w:cs="Arial"/>
        </w:rPr>
        <w:t>5.2. ПОДРЯДЧИК обязан немедленно предупредить</w:t>
      </w:r>
      <w:r w:rsidRPr="00B55D2C">
        <w:rPr>
          <w:rFonts w:ascii="Arial" w:hAnsi="Arial" w:cs="Arial"/>
        </w:rPr>
        <w:t xml:space="preserve"> ЗАКАЗЧИКА при обнаружении не зависящих от ПОДРЯДЧИКА обстоятельств, которые грозят годности или прочности результатов выполняемой работы.</w:t>
      </w:r>
    </w:p>
    <w:p w:rsidR="00D40BE0" w:rsidRPr="00B55D2C" w:rsidRDefault="00D40BE0" w:rsidP="00D40BE0">
      <w:pPr>
        <w:pStyle w:val="ConsNormal0"/>
        <w:widowControl/>
        <w:suppressAutoHyphens/>
        <w:jc w:val="both"/>
        <w:rPr>
          <w:rFonts w:cs="Arial"/>
          <w:sz w:val="24"/>
          <w:szCs w:val="24"/>
        </w:rPr>
      </w:pPr>
      <w:r w:rsidRPr="00B55D2C">
        <w:rPr>
          <w:rFonts w:cs="Arial"/>
          <w:sz w:val="24"/>
          <w:szCs w:val="24"/>
        </w:rPr>
        <w:t>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D40BE0" w:rsidRPr="00B55D2C" w:rsidRDefault="00D40BE0" w:rsidP="00D40BE0">
      <w:pPr>
        <w:pStyle w:val="ConsNormal0"/>
        <w:widowControl/>
        <w:suppressAutoHyphens/>
        <w:jc w:val="both"/>
        <w:rPr>
          <w:rFonts w:cs="Arial"/>
          <w:sz w:val="24"/>
          <w:szCs w:val="24"/>
        </w:rPr>
      </w:pPr>
      <w:r w:rsidRPr="00B55D2C">
        <w:rPr>
          <w:rFonts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D40BE0" w:rsidRPr="00B55D2C" w:rsidRDefault="00D40BE0" w:rsidP="00D40BE0">
      <w:pPr>
        <w:widowControl w:val="0"/>
        <w:tabs>
          <w:tab w:val="left" w:pos="360"/>
        </w:tabs>
        <w:suppressAutoHyphens/>
        <w:autoSpaceDE w:val="0"/>
        <w:autoSpaceDN w:val="0"/>
        <w:adjustRightInd w:val="0"/>
        <w:ind w:left="-56" w:firstLine="720"/>
        <w:rPr>
          <w:rFonts w:ascii="Arial" w:hAnsi="Arial" w:cs="Arial"/>
        </w:rPr>
      </w:pPr>
      <w:r w:rsidRPr="00B55D2C">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D40BE0" w:rsidRPr="00B55D2C" w:rsidRDefault="00D40BE0" w:rsidP="00D40BE0">
      <w:pPr>
        <w:spacing w:after="0"/>
        <w:ind w:firstLine="709"/>
        <w:rPr>
          <w:rFonts w:ascii="Arial" w:hAnsi="Arial" w:cs="Arial"/>
        </w:rPr>
      </w:pPr>
      <w:r w:rsidRPr="00B55D2C">
        <w:rPr>
          <w:rFonts w:ascii="Arial" w:hAnsi="Arial"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D40BE0" w:rsidRPr="00B55D2C" w:rsidRDefault="00D40BE0" w:rsidP="00D40BE0">
      <w:pPr>
        <w:spacing w:after="0"/>
        <w:rPr>
          <w:rFonts w:ascii="Arial" w:hAnsi="Arial" w:cs="Arial"/>
        </w:rPr>
      </w:pPr>
      <w:r w:rsidRPr="00B55D2C">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w:t>
      </w:r>
      <w:r w:rsidRPr="00B55D2C">
        <w:rPr>
          <w:rFonts w:ascii="Arial" w:hAnsi="Arial" w:cs="Arial"/>
          <w:highlight w:val="lightGray"/>
        </w:rPr>
        <w:t xml:space="preserve">адресу </w:t>
      </w:r>
      <w:hyperlink r:id="rId53" w:history="1">
        <w:r w:rsidRPr="00B55D2C">
          <w:rPr>
            <w:rStyle w:val="ac"/>
            <w:rFonts w:ascii="Arial" w:hAnsi="Arial" w:cs="Arial"/>
            <w:highlight w:val="lightGray"/>
          </w:rPr>
          <w:t>https://eetrans.evraz.com/info/podryadchikam/</w:t>
        </w:r>
      </w:hyperlink>
      <w:r w:rsidRPr="00B55D2C">
        <w:rPr>
          <w:rFonts w:ascii="Arial" w:hAnsi="Arial" w:cs="Arial"/>
        </w:rPr>
        <w:t>.</w:t>
      </w:r>
    </w:p>
    <w:p w:rsidR="00D40BE0" w:rsidRPr="00B55D2C" w:rsidRDefault="00D40BE0" w:rsidP="00D40BE0">
      <w:pPr>
        <w:spacing w:after="0"/>
        <w:ind w:firstLine="709"/>
        <w:rPr>
          <w:rFonts w:ascii="Arial" w:hAnsi="Arial" w:cs="Arial"/>
        </w:rPr>
      </w:pPr>
      <w:r w:rsidRPr="00B55D2C">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D40BE0" w:rsidRPr="00B55D2C" w:rsidRDefault="00D40BE0" w:rsidP="00D40BE0">
      <w:pPr>
        <w:spacing w:after="0"/>
        <w:ind w:firstLine="709"/>
        <w:rPr>
          <w:rFonts w:ascii="Arial" w:hAnsi="Arial" w:cs="Arial"/>
        </w:rPr>
      </w:pPr>
      <w:r w:rsidRPr="00B55D2C">
        <w:rPr>
          <w:rFonts w:ascii="Arial" w:hAnsi="Arial" w:cs="Arial"/>
        </w:rPr>
        <w:t>5.8.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D40BE0" w:rsidRPr="00B55D2C" w:rsidRDefault="00D40BE0" w:rsidP="00D40BE0">
      <w:pPr>
        <w:autoSpaceDE w:val="0"/>
        <w:autoSpaceDN w:val="0"/>
        <w:adjustRightInd w:val="0"/>
        <w:spacing w:after="0"/>
        <w:ind w:firstLine="709"/>
        <w:rPr>
          <w:rFonts w:ascii="Arial" w:hAnsi="Arial" w:cs="Arial"/>
        </w:rPr>
      </w:pPr>
      <w:r w:rsidRPr="00B55D2C">
        <w:rPr>
          <w:rFonts w:ascii="Arial" w:hAnsi="Arial" w:cs="Arial"/>
        </w:rPr>
        <w:t>5.9.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D40BE0" w:rsidRPr="00B55D2C" w:rsidRDefault="00D40BE0" w:rsidP="00D40BE0">
      <w:pPr>
        <w:tabs>
          <w:tab w:val="left" w:pos="1418"/>
        </w:tabs>
        <w:autoSpaceDE w:val="0"/>
        <w:autoSpaceDN w:val="0"/>
        <w:adjustRightInd w:val="0"/>
        <w:spacing w:after="0"/>
        <w:ind w:firstLine="709"/>
        <w:rPr>
          <w:rFonts w:ascii="Arial" w:hAnsi="Arial" w:cs="Arial"/>
        </w:rPr>
      </w:pPr>
      <w:r w:rsidRPr="00B55D2C">
        <w:rPr>
          <w:rFonts w:ascii="Arial" w:hAnsi="Arial" w:cs="Arial"/>
        </w:rPr>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D40BE0" w:rsidRPr="00B55D2C" w:rsidRDefault="00D40BE0" w:rsidP="00D40BE0">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D40BE0" w:rsidRPr="00B55D2C" w:rsidRDefault="00D40BE0" w:rsidP="00D40BE0">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D40BE0" w:rsidRPr="00B55D2C" w:rsidRDefault="00D40BE0" w:rsidP="00D40BE0">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D40BE0" w:rsidRPr="00B55D2C" w:rsidRDefault="00D40BE0" w:rsidP="00D40BE0">
      <w:pPr>
        <w:pStyle w:val="ConsNormal0"/>
        <w:widowControl/>
        <w:suppressAutoHyphens/>
        <w:jc w:val="both"/>
        <w:rPr>
          <w:rFonts w:cs="Arial"/>
          <w:sz w:val="24"/>
          <w:szCs w:val="24"/>
        </w:rPr>
      </w:pPr>
      <w:r w:rsidRPr="00B55D2C">
        <w:rPr>
          <w:rFonts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D40BE0" w:rsidRPr="007F59F2" w:rsidRDefault="00D40BE0" w:rsidP="00D40BE0">
      <w:pPr>
        <w:pStyle w:val="ConsNormal0"/>
        <w:widowControl/>
        <w:suppressAutoHyphens/>
        <w:jc w:val="both"/>
        <w:rPr>
          <w:rFonts w:cs="Arial"/>
          <w:sz w:val="24"/>
          <w:szCs w:val="24"/>
        </w:rPr>
      </w:pPr>
      <w:r w:rsidRPr="007F59F2">
        <w:rPr>
          <w:rFonts w:cs="Arial"/>
          <w:bCs/>
          <w:sz w:val="24"/>
          <w:szCs w:val="24"/>
        </w:rPr>
        <w:t xml:space="preserve">5.15. </w:t>
      </w:r>
      <w:r w:rsidRPr="007F59F2">
        <w:rPr>
          <w:rFonts w:cs="Arial"/>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D40BE0" w:rsidRPr="00AE67A1" w:rsidRDefault="00D40BE0" w:rsidP="00D40BE0">
      <w:pPr>
        <w:suppressAutoHyphens/>
        <w:spacing w:after="0"/>
        <w:ind w:firstLine="567"/>
        <w:rPr>
          <w:rFonts w:ascii="Arial" w:hAnsi="Arial" w:cs="Arial"/>
        </w:rPr>
      </w:pPr>
      <w:r w:rsidRPr="007F59F2">
        <w:rPr>
          <w:rFonts w:ascii="Arial" w:hAnsi="Arial" w:cs="Arial"/>
        </w:rPr>
        <w:t xml:space="preserve">  5.16. Подрядчик имеет право привлекать субподрядчиков для выполнения работ по договору при условии согласования с Заказчиком</w:t>
      </w:r>
      <w:r w:rsidRPr="00AE67A1">
        <w:rPr>
          <w:rFonts w:ascii="Arial" w:hAnsi="Arial" w:cs="Arial"/>
        </w:rPr>
        <w:t>.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D40BE0" w:rsidRPr="00AE67A1" w:rsidRDefault="00D40BE0" w:rsidP="00D40BE0">
      <w:pPr>
        <w:pStyle w:val="af2"/>
        <w:rPr>
          <w:rFonts w:ascii="Arial" w:hAnsi="Arial" w:cs="Arial"/>
          <w:sz w:val="24"/>
          <w:szCs w:val="24"/>
        </w:rPr>
      </w:pPr>
      <w:r w:rsidRPr="00AE67A1">
        <w:rPr>
          <w:rFonts w:ascii="Arial" w:hAnsi="Arial" w:cs="Arial"/>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D40BE0" w:rsidRPr="00AE67A1" w:rsidRDefault="00D40BE0" w:rsidP="00D40BE0">
      <w:pPr>
        <w:pStyle w:val="af2"/>
        <w:rPr>
          <w:rFonts w:ascii="Arial" w:hAnsi="Arial" w:cs="Arial"/>
          <w:sz w:val="24"/>
          <w:szCs w:val="24"/>
        </w:rPr>
      </w:pPr>
      <w:r w:rsidRPr="00AE67A1">
        <w:rPr>
          <w:rFonts w:ascii="Arial" w:hAnsi="Arial" w:cs="Arial"/>
          <w:sz w:val="24"/>
          <w:szCs w:val="24"/>
        </w:rPr>
        <w:t>ПОДРЯДЧИК обязан сообщать ЗАКАЗЧИКУ следующую информацию:</w:t>
      </w:r>
    </w:p>
    <w:p w:rsidR="00D40BE0" w:rsidRPr="00AE67A1" w:rsidRDefault="00D40BE0" w:rsidP="00D40BE0">
      <w:pPr>
        <w:pStyle w:val="af2"/>
        <w:rPr>
          <w:rFonts w:ascii="Arial" w:hAnsi="Arial" w:cs="Arial"/>
          <w:sz w:val="24"/>
          <w:szCs w:val="24"/>
        </w:rPr>
      </w:pPr>
      <w:r w:rsidRPr="00AE67A1">
        <w:rPr>
          <w:rFonts w:ascii="Arial" w:hAnsi="Arial" w:cs="Arial"/>
          <w:sz w:val="24"/>
          <w:szCs w:val="24"/>
        </w:rPr>
        <w:t>- наименование, реквизиты субподрядной организации;</w:t>
      </w:r>
    </w:p>
    <w:p w:rsidR="00D40BE0" w:rsidRPr="00AE67A1" w:rsidRDefault="00D40BE0" w:rsidP="00D40BE0">
      <w:pPr>
        <w:pStyle w:val="af2"/>
        <w:rPr>
          <w:rFonts w:ascii="Arial" w:hAnsi="Arial" w:cs="Arial"/>
          <w:sz w:val="24"/>
          <w:szCs w:val="24"/>
        </w:rPr>
      </w:pPr>
      <w:r w:rsidRPr="00AE67A1">
        <w:rPr>
          <w:rFonts w:ascii="Arial" w:hAnsi="Arial" w:cs="Arial"/>
          <w:sz w:val="24"/>
          <w:szCs w:val="24"/>
        </w:rPr>
        <w:t>- объект и сроки выполняемых работ;</w:t>
      </w:r>
    </w:p>
    <w:p w:rsidR="00D40BE0" w:rsidRPr="00AE67A1" w:rsidRDefault="00D40BE0" w:rsidP="00D40BE0">
      <w:pPr>
        <w:pStyle w:val="af2"/>
        <w:rPr>
          <w:rFonts w:ascii="Arial" w:hAnsi="Arial" w:cs="Arial"/>
          <w:sz w:val="24"/>
          <w:szCs w:val="24"/>
        </w:rPr>
      </w:pPr>
      <w:r w:rsidRPr="00AE67A1">
        <w:rPr>
          <w:rFonts w:ascii="Arial" w:hAnsi="Arial" w:cs="Arial"/>
          <w:sz w:val="24"/>
          <w:szCs w:val="24"/>
        </w:rPr>
        <w:t>- виды выполняемых работ;</w:t>
      </w:r>
    </w:p>
    <w:p w:rsidR="00D40BE0" w:rsidRPr="00B55D2C" w:rsidRDefault="00D40BE0" w:rsidP="00D40BE0">
      <w:pPr>
        <w:pStyle w:val="ConsNormal0"/>
        <w:widowControl/>
        <w:suppressAutoHyphens/>
        <w:ind w:firstLine="0"/>
        <w:jc w:val="both"/>
        <w:rPr>
          <w:rFonts w:cs="Arial"/>
          <w:sz w:val="24"/>
          <w:szCs w:val="24"/>
        </w:rPr>
      </w:pPr>
      <w:r w:rsidRPr="00AE67A1">
        <w:rPr>
          <w:rFonts w:cs="Arial"/>
          <w:sz w:val="24"/>
          <w:szCs w:val="24"/>
        </w:rPr>
        <w:t>- количество работников субподрядной организации, привлекаемых к работам</w:t>
      </w:r>
    </w:p>
    <w:p w:rsidR="00D40BE0" w:rsidRPr="007F59F2" w:rsidRDefault="00D40BE0" w:rsidP="00D40BE0">
      <w:pPr>
        <w:pStyle w:val="ConsNormal0"/>
        <w:widowControl/>
        <w:suppressAutoHyphens/>
        <w:jc w:val="both"/>
        <w:rPr>
          <w:rFonts w:cs="Arial"/>
          <w:sz w:val="24"/>
          <w:szCs w:val="24"/>
          <w:shd w:val="clear" w:color="auto" w:fill="FFFFFF"/>
        </w:rPr>
      </w:pPr>
      <w:r w:rsidRPr="00B55D2C">
        <w:rPr>
          <w:rFonts w:cs="Arial"/>
          <w:sz w:val="24"/>
          <w:szCs w:val="24"/>
        </w:rPr>
        <w:t xml:space="preserve">5.17. </w:t>
      </w:r>
      <w:r w:rsidRPr="00AE67A1">
        <w:rPr>
          <w:rFonts w:cs="Arial"/>
          <w:sz w:val="24"/>
          <w:szCs w:val="24"/>
        </w:rPr>
        <w:t xml:space="preserve">Подрядчик не вправе </w:t>
      </w:r>
      <w:r w:rsidRPr="007F59F2">
        <w:rPr>
          <w:rFonts w:cs="Arial"/>
          <w:sz w:val="24"/>
          <w:szCs w:val="24"/>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D40BE0" w:rsidRPr="007F59F2" w:rsidRDefault="00D40BE0" w:rsidP="00D40BE0">
      <w:pPr>
        <w:pStyle w:val="ConsNormal0"/>
        <w:widowControl/>
        <w:suppressAutoHyphens/>
        <w:jc w:val="both"/>
        <w:rPr>
          <w:rFonts w:cs="Arial"/>
          <w:sz w:val="24"/>
          <w:szCs w:val="24"/>
          <w:shd w:val="clear" w:color="auto" w:fill="FFFFFF"/>
        </w:rPr>
      </w:pPr>
      <w:r w:rsidRPr="007F59F2">
        <w:rPr>
          <w:rFonts w:cs="Arial"/>
          <w:sz w:val="24"/>
          <w:szCs w:val="24"/>
          <w:shd w:val="clear" w:color="auto" w:fill="FFFFFF"/>
        </w:rPr>
        <w:t>5.18. За каждый факт нарушения ПОДРЯДЧИКОМ положений пункта 5.17.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w:t>
      </w:r>
      <w:r w:rsidRPr="007F59F2">
        <w:rPr>
          <w:rFonts w:cs="Arial"/>
          <w:sz w:val="24"/>
          <w:szCs w:val="24"/>
        </w:rPr>
        <w:br/>
      </w:r>
      <w:r w:rsidRPr="007F59F2">
        <w:rPr>
          <w:rFonts w:cs="Arial"/>
          <w:sz w:val="24"/>
          <w:szCs w:val="24"/>
          <w:shd w:val="clear" w:color="auto" w:fill="FFFFFF"/>
        </w:rPr>
        <w:t>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D40BE0" w:rsidRPr="007F59F2" w:rsidRDefault="00D40BE0" w:rsidP="00D40BE0">
      <w:pPr>
        <w:suppressAutoHyphens/>
        <w:spacing w:after="0"/>
        <w:rPr>
          <w:rFonts w:ascii="Arial" w:hAnsi="Arial" w:cs="Arial"/>
        </w:rPr>
      </w:pPr>
      <w:r w:rsidRPr="007F59F2">
        <w:rPr>
          <w:rFonts w:ascii="Arial" w:hAnsi="Arial" w:cs="Arial"/>
        </w:rPr>
        <w:t xml:space="preserve">          5.19. Подрядчик обязан проводить консультации, обучения работников Заказчика в части эксплуатации и обслуживания установленного оборудования, до его пуска в эксплуатацию</w:t>
      </w:r>
    </w:p>
    <w:p w:rsidR="00D40BE0" w:rsidRPr="007F59F2" w:rsidRDefault="00D40BE0" w:rsidP="00D40BE0">
      <w:pPr>
        <w:spacing w:after="200" w:line="276" w:lineRule="auto"/>
        <w:ind w:left="720"/>
        <w:contextualSpacing/>
        <w:rPr>
          <w:rFonts w:ascii="Arial" w:eastAsiaTheme="minorHAnsi" w:hAnsi="Arial" w:cs="Arial"/>
        </w:rPr>
      </w:pPr>
      <w:r w:rsidRPr="007F59F2">
        <w:rPr>
          <w:rFonts w:ascii="Arial" w:eastAsiaTheme="minorHAnsi" w:hAnsi="Arial" w:cs="Arial"/>
        </w:rPr>
        <w:t>5.20. ПОДРЯДЧИК обязан контролировать действия СУБПОДРЯДЧИКОВ и</w:t>
      </w:r>
    </w:p>
    <w:p w:rsidR="00D40BE0" w:rsidRPr="007F59F2" w:rsidRDefault="00D40BE0" w:rsidP="00D40BE0">
      <w:pPr>
        <w:spacing w:after="200" w:line="276" w:lineRule="auto"/>
        <w:contextualSpacing/>
        <w:rPr>
          <w:rFonts w:ascii="Arial" w:eastAsiaTheme="minorHAnsi" w:hAnsi="Arial" w:cs="Arial"/>
        </w:rPr>
      </w:pPr>
      <w:r w:rsidRPr="007F59F2">
        <w:rPr>
          <w:rFonts w:ascii="Arial" w:eastAsiaTheme="minorHAnsi" w:hAnsi="Arial" w:cs="Arial"/>
        </w:rPr>
        <w:t>несет в полном объеме ответственность за действия привлекаемых СУБПОДРЯДЧИКОВ при производстве работ, за качество и сроки выполнения работ,  а также за применяемые материалы так, как если бы ПОДРЯДЧИК сам выполнял эти работы.</w:t>
      </w:r>
    </w:p>
    <w:p w:rsidR="00D40BE0" w:rsidRPr="007F59F2" w:rsidRDefault="00D40BE0" w:rsidP="00D40BE0">
      <w:pPr>
        <w:spacing w:after="200" w:line="276" w:lineRule="auto"/>
        <w:contextualSpacing/>
        <w:rPr>
          <w:rFonts w:ascii="Arial" w:eastAsiaTheme="minorHAnsi" w:hAnsi="Arial" w:cs="Arial"/>
        </w:rPr>
      </w:pPr>
      <w:r w:rsidRPr="007F59F2">
        <w:rPr>
          <w:rFonts w:ascii="Arial" w:eastAsiaTheme="minorHAnsi" w:hAnsi="Arial" w:cs="Arial"/>
        </w:rPr>
        <w:t xml:space="preserve">           5.21. Уведомлять ЗАКАЗЧИКА о привлечении, для исполнения настоящего договора, иностранной рабочей силы, за исключением граждан Республики Беларусь и Республики Казахстан, не менее чем за 10 дней до начала работ, с обязательным представлением копии паспорта или иного документа, удостоверяющего личность. </w:t>
      </w:r>
    </w:p>
    <w:p w:rsidR="00D40BE0" w:rsidRPr="007F59F2" w:rsidRDefault="00D40BE0" w:rsidP="00D40BE0">
      <w:pPr>
        <w:spacing w:after="200" w:line="276" w:lineRule="auto"/>
        <w:ind w:left="720"/>
        <w:contextualSpacing/>
        <w:rPr>
          <w:rFonts w:ascii="Arial" w:eastAsiaTheme="minorHAnsi" w:hAnsi="Arial" w:cs="Arial"/>
        </w:rPr>
      </w:pPr>
      <w:r w:rsidRPr="007F59F2">
        <w:rPr>
          <w:rFonts w:ascii="Arial" w:eastAsiaTheme="minorHAnsi" w:hAnsi="Arial" w:cs="Arial"/>
        </w:rPr>
        <w:t>5.22. ПОДРЯДЧИК обязан составлять путевые листы на используемые на</w:t>
      </w:r>
    </w:p>
    <w:p w:rsidR="00D40BE0" w:rsidRPr="007F59F2" w:rsidRDefault="00D40BE0" w:rsidP="00D40BE0">
      <w:pPr>
        <w:spacing w:after="200" w:line="276" w:lineRule="auto"/>
        <w:contextualSpacing/>
        <w:rPr>
          <w:rFonts w:ascii="Arial" w:eastAsiaTheme="minorHAnsi" w:hAnsi="Arial" w:cs="Arial"/>
        </w:rPr>
      </w:pPr>
      <w:r w:rsidRPr="007F59F2">
        <w:rPr>
          <w:rFonts w:ascii="Arial" w:eastAsiaTheme="minorHAnsi" w:hAnsi="Arial" w:cs="Arial"/>
        </w:rPr>
        <w:t xml:space="preserve">объекте производства работ транспортные средства (ТС), а также строительную технику. Путевые листы должны храниться в течение всего срока производства работ, а также в течение гарантийного срока, указанного в Договоре. ПОДРЯДЧИК обязан по требованию ЗАКАЗЧИКА предоставить в течение 3 календарных дней копии путевых листов на запрашиваемые ТС и (или) строительную технику. </w:t>
      </w:r>
    </w:p>
    <w:p w:rsidR="00D40BE0" w:rsidRPr="007F59F2" w:rsidRDefault="00D40BE0" w:rsidP="00D40BE0">
      <w:pPr>
        <w:spacing w:after="200" w:line="276" w:lineRule="auto"/>
        <w:ind w:left="720"/>
        <w:contextualSpacing/>
        <w:rPr>
          <w:rFonts w:asciiTheme="minorHAnsi" w:eastAsiaTheme="minorHAnsi" w:hAnsiTheme="minorHAnsi" w:cstheme="minorBidi"/>
          <w:sz w:val="16"/>
          <w:szCs w:val="16"/>
        </w:rPr>
      </w:pPr>
      <w:r w:rsidRPr="007F59F2">
        <w:rPr>
          <w:rFonts w:ascii="Arial" w:eastAsiaTheme="minorHAnsi" w:hAnsi="Arial" w:cs="Arial"/>
        </w:rPr>
        <w:t>5.23. ПОДРЯДЧИК обязан вести журнал учета работ строительных машин</w:t>
      </w:r>
    </w:p>
    <w:p w:rsidR="00D40BE0" w:rsidRPr="007F59F2" w:rsidRDefault="00D40BE0" w:rsidP="00D40BE0">
      <w:pPr>
        <w:spacing w:after="0" w:line="276" w:lineRule="auto"/>
        <w:contextualSpacing/>
        <w:rPr>
          <w:rFonts w:ascii="Arial" w:eastAsiaTheme="minorHAnsi" w:hAnsi="Arial" w:cs="Arial"/>
        </w:rPr>
      </w:pPr>
      <w:r w:rsidRPr="007F59F2">
        <w:rPr>
          <w:rFonts w:ascii="Arial" w:eastAsiaTheme="minorHAnsi" w:hAnsi="Arial" w:cs="Arial"/>
        </w:rPr>
        <w:t>механизмов), используемых на объекте производства работ. Журнал учета работ строительных машин (механизмов) должен быть составлен по типовой межотраслевой форме N ЭСМ-6, утвержденной Постановлением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Помимо данных, указанных в форме N ЭСМ-6, журнал учета работ строительных машин (механизмов) должен в обязательном порядке содержать время фактического начала и окончания работ строительных машин (механизмов).</w:t>
      </w:r>
    </w:p>
    <w:p w:rsidR="00D40BE0" w:rsidRPr="007F59F2" w:rsidRDefault="00D40BE0" w:rsidP="00D40BE0">
      <w:pPr>
        <w:pStyle w:val="afd"/>
        <w:spacing w:after="0"/>
        <w:jc w:val="both"/>
        <w:rPr>
          <w:rFonts w:ascii="Arial" w:eastAsiaTheme="minorHAnsi" w:hAnsi="Arial" w:cs="Arial"/>
        </w:rPr>
      </w:pPr>
      <w:r w:rsidRPr="007F59F2">
        <w:rPr>
          <w:rFonts w:ascii="Arial" w:hAnsi="Arial" w:cs="Arial"/>
          <w:sz w:val="24"/>
          <w:szCs w:val="24"/>
        </w:rPr>
        <w:t xml:space="preserve">5.24. </w:t>
      </w:r>
      <w:r w:rsidRPr="007F59F2">
        <w:rPr>
          <w:rFonts w:ascii="Arial" w:eastAsiaTheme="minorHAnsi" w:hAnsi="Arial" w:cs="Arial"/>
        </w:rPr>
        <w:t>ПОДРЯДЧИК по требованию ЗАКАЗЧИКА обязан в течение 3 календарных</w:t>
      </w:r>
    </w:p>
    <w:p w:rsidR="00D40BE0" w:rsidRPr="007F59F2" w:rsidRDefault="00D40BE0" w:rsidP="00D40BE0">
      <w:pPr>
        <w:rPr>
          <w:rFonts w:ascii="Arial" w:eastAsiaTheme="minorHAnsi" w:hAnsi="Arial" w:cs="Arial"/>
        </w:rPr>
      </w:pPr>
      <w:r w:rsidRPr="007F59F2">
        <w:rPr>
          <w:rFonts w:ascii="Arial" w:eastAsiaTheme="minorHAnsi" w:hAnsi="Arial" w:cs="Arial"/>
        </w:rPr>
        <w:t>дней предоставить копию журнала учета работ строительных машин (механизмов) за указанный в запросе временной период.</w:t>
      </w:r>
    </w:p>
    <w:p w:rsidR="00D40BE0" w:rsidRPr="007F59F2" w:rsidRDefault="00D40BE0" w:rsidP="00D40BE0">
      <w:pPr>
        <w:pStyle w:val="afd"/>
        <w:spacing w:after="0"/>
        <w:ind w:left="0" w:firstLine="709"/>
        <w:jc w:val="both"/>
        <w:rPr>
          <w:rFonts w:ascii="Arial" w:hAnsi="Arial" w:cs="Arial"/>
        </w:rPr>
      </w:pPr>
      <w:r w:rsidRPr="007F59F2">
        <w:rPr>
          <w:rFonts w:ascii="Arial" w:hAnsi="Arial" w:cs="Arial"/>
          <w:sz w:val="24"/>
          <w:szCs w:val="24"/>
        </w:rPr>
        <w:t>5.25</w:t>
      </w:r>
      <w:r w:rsidRPr="007F59F2">
        <w:rPr>
          <w:rFonts w:cs="Arial"/>
          <w:sz w:val="24"/>
          <w:szCs w:val="24"/>
        </w:rPr>
        <w:t xml:space="preserve"> </w:t>
      </w:r>
      <w:r w:rsidRPr="007F59F2">
        <w:rPr>
          <w:rFonts w:ascii="Arial" w:eastAsiaTheme="minorHAnsi" w:hAnsi="Arial" w:cs="Arial"/>
          <w:sz w:val="24"/>
          <w:szCs w:val="24"/>
        </w:rPr>
        <w:t xml:space="preserve">ПОДРЯДЧИК обязан осуществлять видео и фотофиксацию всех выполняемых </w:t>
      </w:r>
      <w:r w:rsidRPr="007F59F2">
        <w:rPr>
          <w:rFonts w:ascii="Arial" w:hAnsi="Arial" w:cs="Arial"/>
          <w:sz w:val="24"/>
          <w:szCs w:val="24"/>
        </w:rPr>
        <w:t>скрытых работ (до начала работ/во время/по окончанию), а также работ, выполняемых на территории ПОДРЯДЧИКА (собственной базе).</w:t>
      </w:r>
    </w:p>
    <w:p w:rsidR="00D40BE0" w:rsidRPr="007F59F2" w:rsidRDefault="00D40BE0" w:rsidP="00D40BE0">
      <w:pPr>
        <w:spacing w:after="200" w:line="276" w:lineRule="auto"/>
        <w:contextualSpacing/>
        <w:rPr>
          <w:rFonts w:ascii="Arial" w:eastAsiaTheme="minorHAnsi" w:hAnsi="Arial" w:cs="Arial"/>
        </w:rPr>
      </w:pPr>
      <w:r w:rsidRPr="007F59F2">
        <w:rPr>
          <w:rFonts w:ascii="Arial" w:eastAsiaTheme="minorHAnsi" w:hAnsi="Arial" w:cs="Arial"/>
        </w:rPr>
        <w:t xml:space="preserve">До начала проведения скрытых работ, ПОДРЯДЧИК в обязательном порядке информирует ЗАКАЗЧИКА путем направления электронного письма на электронный адрес ответственного исполнителя ЗАКАЗЧИКА: </w:t>
      </w:r>
      <w:hyperlink r:id="rId54" w:history="1">
        <w:r w:rsidRPr="007F59F2">
          <w:rPr>
            <w:rStyle w:val="ac"/>
            <w:rFonts w:ascii="Arial" w:hAnsi="Arial" w:cs="Arial"/>
            <w:b/>
            <w:i/>
            <w:lang w:val="en-US"/>
          </w:rPr>
          <w:t>Aleksey</w:t>
        </w:r>
        <w:r w:rsidRPr="007F59F2">
          <w:rPr>
            <w:rStyle w:val="ac"/>
            <w:rFonts w:ascii="Arial" w:hAnsi="Arial" w:cs="Arial"/>
            <w:b/>
            <w:i/>
          </w:rPr>
          <w:t>.</w:t>
        </w:r>
        <w:r w:rsidRPr="007F59F2">
          <w:rPr>
            <w:rStyle w:val="ac"/>
            <w:rFonts w:ascii="Arial" w:hAnsi="Arial" w:cs="Arial"/>
            <w:b/>
            <w:i/>
            <w:lang w:val="en-US"/>
          </w:rPr>
          <w:t>Dolgikh</w:t>
        </w:r>
        <w:r w:rsidRPr="007F59F2">
          <w:rPr>
            <w:rStyle w:val="ac"/>
            <w:rFonts w:ascii="Arial" w:hAnsi="Arial" w:cs="Arial"/>
            <w:b/>
            <w:i/>
          </w:rPr>
          <w:t>@</w:t>
        </w:r>
        <w:r w:rsidRPr="007F59F2">
          <w:rPr>
            <w:rStyle w:val="ac"/>
            <w:rFonts w:ascii="Arial" w:hAnsi="Arial" w:cs="Arial"/>
            <w:b/>
            <w:i/>
            <w:lang w:val="en-US"/>
          </w:rPr>
          <w:t>evraz</w:t>
        </w:r>
        <w:r w:rsidRPr="007F59F2">
          <w:rPr>
            <w:rStyle w:val="ac"/>
            <w:rFonts w:ascii="Arial" w:hAnsi="Arial" w:cs="Arial"/>
            <w:b/>
            <w:i/>
          </w:rPr>
          <w:t>.</w:t>
        </w:r>
        <w:r w:rsidRPr="007F59F2">
          <w:rPr>
            <w:rStyle w:val="ac"/>
            <w:rFonts w:ascii="Arial" w:hAnsi="Arial" w:cs="Arial"/>
            <w:b/>
            <w:i/>
            <w:lang w:val="en-US"/>
          </w:rPr>
          <w:t>com</w:t>
        </w:r>
      </w:hyperlink>
      <w:r w:rsidRPr="007F59F2">
        <w:rPr>
          <w:rFonts w:ascii="Arial" w:eastAsiaTheme="minorHAnsi" w:hAnsi="Arial" w:cs="Arial"/>
        </w:rPr>
        <w:t xml:space="preserve">. </w:t>
      </w:r>
    </w:p>
    <w:p w:rsidR="00D40BE0" w:rsidRPr="00731553" w:rsidRDefault="00D40BE0" w:rsidP="00D40BE0">
      <w:pPr>
        <w:spacing w:after="200" w:line="276" w:lineRule="auto"/>
        <w:contextualSpacing/>
        <w:rPr>
          <w:rFonts w:ascii="Arial" w:eastAsiaTheme="minorHAnsi" w:hAnsi="Arial" w:cs="Arial"/>
        </w:rPr>
      </w:pPr>
      <w:r w:rsidRPr="007F59F2">
        <w:rPr>
          <w:rFonts w:ascii="Arial" w:eastAsiaTheme="minorHAnsi" w:hAnsi="Arial" w:cs="Arial"/>
        </w:rPr>
        <w:t xml:space="preserve">Скрытые работы оформляются ПОДРЯДЧИКОМ и сдаются ЗАКАЗЧИКУ по отдельным Актам освидетельствования скрытых работ по форме, установленной </w:t>
      </w:r>
      <w:r w:rsidRPr="00B55D2C">
        <w:rPr>
          <w:rFonts w:ascii="Arial" w:eastAsiaTheme="minorHAnsi" w:hAnsi="Arial" w:cs="Arial"/>
          <w:highlight w:val="cyan"/>
        </w:rPr>
        <w:t xml:space="preserve">в </w:t>
      </w:r>
      <w:r w:rsidRPr="00731553">
        <w:rPr>
          <w:rFonts w:ascii="Arial" w:eastAsiaTheme="minorHAnsi" w:hAnsi="Arial" w:cs="Arial"/>
        </w:rPr>
        <w:t xml:space="preserve">Приказе Ростехнадзора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p w:rsidR="00D40BE0" w:rsidRPr="00731553" w:rsidRDefault="00D40BE0" w:rsidP="00D40BE0">
      <w:pPr>
        <w:spacing w:after="200" w:line="276" w:lineRule="auto"/>
        <w:contextualSpacing/>
        <w:rPr>
          <w:rFonts w:ascii="Arial" w:eastAsiaTheme="minorHAnsi" w:hAnsi="Arial" w:cs="Arial"/>
        </w:rPr>
      </w:pPr>
      <w:r w:rsidRPr="00731553">
        <w:rPr>
          <w:rFonts w:ascii="Arial" w:eastAsiaTheme="minorHAnsi" w:hAnsi="Arial" w:cs="Arial"/>
        </w:rPr>
        <w:t xml:space="preserve">К акту освидетельствования скрытых работ в обязательном порядке должны быть приложены материалы фото/- видео фиксации скрытых работ. Перечень скрытых работ, подлежащих освидетельствованию, определяется проектной и рабочей документацией. Отсутствие материалов фото/видеофиксации и подписанного ЗАКАЗЧИКОМ Акта о приемке скрытых работ  является основанием для отказа в подписании Акта о приемки выполненных работ (формы КС-2), если в состав предъявленных к приемке работ включены скрытые работы. </w:t>
      </w:r>
    </w:p>
    <w:p w:rsidR="00D40BE0" w:rsidRPr="00731553" w:rsidRDefault="00D40BE0" w:rsidP="00D40BE0">
      <w:pPr>
        <w:spacing w:after="200" w:line="276" w:lineRule="auto"/>
        <w:contextualSpacing/>
        <w:rPr>
          <w:rFonts w:ascii="Arial" w:eastAsiaTheme="minorHAnsi" w:hAnsi="Arial" w:cs="Arial"/>
        </w:rPr>
      </w:pPr>
      <w:r w:rsidRPr="00731553">
        <w:rPr>
          <w:rFonts w:ascii="Arial" w:eastAsiaTheme="minorHAnsi" w:hAnsi="Arial" w:cs="Arial"/>
        </w:rPr>
        <w:t>Если вскрыть скрытые работы без нанесения конструкции значительного ущерба не представляется возможным ПОДРЯДЧИК за свой счёт нанимает согласованную с ЗАКАЗЧИКОМ независимую экспертную организацию для обследования и оценки соответствия фактического состояния несущих и опорных конструкций строящегося объекта проектным решениям. Результатом обследования является Акт.</w:t>
      </w:r>
    </w:p>
    <w:p w:rsidR="00D40BE0" w:rsidRPr="00C8149D" w:rsidRDefault="00D40BE0" w:rsidP="00D40BE0">
      <w:pPr>
        <w:spacing w:after="0"/>
        <w:contextualSpacing/>
        <w:rPr>
          <w:rFonts w:ascii="Arial" w:eastAsiaTheme="minorHAnsi" w:hAnsi="Arial" w:cs="Arial"/>
        </w:rPr>
      </w:pPr>
      <w:r w:rsidRPr="00731553">
        <w:rPr>
          <w:rFonts w:ascii="Arial" w:eastAsiaTheme="minorHAnsi" w:hAnsi="Arial" w:cs="Arial"/>
        </w:rPr>
        <w:t xml:space="preserve">Обязанность ПОДРЯДЧИКА по осуществлению фото и видеофиксации скрытых работ, не исключает право ЗАКАЗЧИКА на осуществление проверки выполнения работ ПОДРЯДЧИКОМ непосредственно в самом месте осуществления таких работ по настоящему Договору. </w:t>
      </w:r>
    </w:p>
    <w:p w:rsidR="00D40BE0" w:rsidRPr="00B55D2C" w:rsidRDefault="00D40BE0" w:rsidP="00D40BE0">
      <w:pPr>
        <w:pStyle w:val="afd"/>
        <w:spacing w:after="0" w:line="240" w:lineRule="auto"/>
        <w:ind w:left="0" w:firstLine="567"/>
        <w:jc w:val="both"/>
      </w:pPr>
      <w:r w:rsidRPr="00B55D2C">
        <w:rPr>
          <w:rFonts w:ascii="Arial" w:hAnsi="Arial" w:cs="Arial"/>
          <w:sz w:val="24"/>
          <w:szCs w:val="24"/>
        </w:rPr>
        <w:t>5.2</w:t>
      </w:r>
      <w:r>
        <w:rPr>
          <w:rFonts w:ascii="Arial" w:hAnsi="Arial" w:cs="Arial"/>
          <w:sz w:val="24"/>
          <w:szCs w:val="24"/>
        </w:rPr>
        <w:t>6</w:t>
      </w:r>
      <w:r w:rsidRPr="00B55D2C">
        <w:rPr>
          <w:rFonts w:ascii="Arial" w:hAnsi="Arial" w:cs="Arial"/>
          <w:sz w:val="24"/>
          <w:szCs w:val="24"/>
        </w:rPr>
        <w:t xml:space="preserve">. </w:t>
      </w:r>
      <w:r w:rsidRPr="00B336E1">
        <w:rPr>
          <w:rFonts w:ascii="Arial" w:eastAsiaTheme="minorHAnsi" w:hAnsi="Arial" w:cs="Arial"/>
        </w:rPr>
        <w:t>ПОДРЯДЧИК</w:t>
      </w:r>
      <w:r w:rsidRPr="00C8149D">
        <w:rPr>
          <w:rFonts w:ascii="Arial" w:eastAsiaTheme="minorHAnsi" w:hAnsi="Arial" w:cs="Arial"/>
        </w:rPr>
        <w:t xml:space="preserve"> </w:t>
      </w:r>
      <w:r w:rsidRPr="00B55D2C">
        <w:rPr>
          <w:rFonts w:ascii="Arial" w:eastAsiaTheme="minorHAnsi" w:hAnsi="Arial" w:cs="Arial"/>
          <w:sz w:val="24"/>
          <w:szCs w:val="24"/>
        </w:rPr>
        <w:t>при исполнении настоящего договора до сдачи выполненных</w:t>
      </w:r>
      <w:r>
        <w:rPr>
          <w:rFonts w:ascii="Arial" w:eastAsiaTheme="minorHAnsi" w:hAnsi="Arial" w:cs="Arial"/>
          <w:sz w:val="24"/>
          <w:szCs w:val="24"/>
        </w:rPr>
        <w:t xml:space="preserve"> </w:t>
      </w:r>
      <w:r w:rsidRPr="00A40A36">
        <w:rPr>
          <w:rFonts w:ascii="Arial" w:hAnsi="Arial" w:cs="Arial"/>
          <w:sz w:val="24"/>
          <w:szCs w:val="24"/>
        </w:rPr>
        <w:t>работ ЗАКАЗЧИКУ обязан</w:t>
      </w:r>
      <w:r w:rsidRPr="00B55D2C">
        <w:t xml:space="preserve">: </w:t>
      </w:r>
    </w:p>
    <w:p w:rsidR="00D40BE0" w:rsidRDefault="00D40BE0" w:rsidP="00D40BE0">
      <w:pPr>
        <w:spacing w:after="200" w:line="276" w:lineRule="auto"/>
        <w:ind w:left="720"/>
        <w:contextualSpacing/>
        <w:rPr>
          <w:rFonts w:ascii="Arial" w:eastAsiaTheme="minorHAnsi" w:hAnsi="Arial" w:cs="Arial"/>
        </w:rPr>
      </w:pPr>
      <w:r w:rsidRPr="00C8149D">
        <w:rPr>
          <w:rFonts w:ascii="Arial" w:eastAsiaTheme="minorHAnsi" w:hAnsi="Arial" w:cs="Arial"/>
        </w:rPr>
        <w:t>- обеспечить уборку (сбор, погрузку) отходов Заказчика, образовавшихся при</w:t>
      </w:r>
    </w:p>
    <w:p w:rsidR="00D40BE0" w:rsidRPr="00C8149D" w:rsidRDefault="00D40BE0" w:rsidP="00D40BE0">
      <w:pPr>
        <w:spacing w:after="200" w:line="276" w:lineRule="auto"/>
        <w:contextualSpacing/>
        <w:rPr>
          <w:rFonts w:ascii="Arial" w:eastAsiaTheme="minorHAnsi" w:hAnsi="Arial" w:cs="Arial"/>
        </w:rPr>
      </w:pPr>
      <w:r w:rsidRPr="00C8149D">
        <w:rPr>
          <w:rFonts w:ascii="Arial" w:eastAsiaTheme="minorHAnsi" w:hAnsi="Arial" w:cs="Arial"/>
        </w:rPr>
        <w:t xml:space="preserve"> выполнении работ и оказать услуги по обращению (транспортирование, утилизация, обезвреживание, размещение) с отходами, не подлежащими вторичному использованию, в соответствии с Приложением «Оказание услуг по обращению с опасными отходами» к настоящему Договору. </w:t>
      </w:r>
    </w:p>
    <w:p w:rsidR="00D40BE0" w:rsidRDefault="00D40BE0" w:rsidP="00D40BE0">
      <w:pPr>
        <w:spacing w:after="200" w:line="276" w:lineRule="auto"/>
        <w:ind w:left="720"/>
        <w:contextualSpacing/>
        <w:rPr>
          <w:rFonts w:ascii="Arial" w:eastAsiaTheme="minorHAnsi" w:hAnsi="Arial" w:cs="Arial"/>
        </w:rPr>
      </w:pPr>
      <w:r w:rsidRPr="00C8149D">
        <w:rPr>
          <w:rFonts w:ascii="Arial" w:eastAsiaTheme="minorHAnsi" w:hAnsi="Arial" w:cs="Arial"/>
        </w:rPr>
        <w:t>- в случае повреждения им, восстановить дорожное покрытие на объекте</w:t>
      </w:r>
    </w:p>
    <w:p w:rsidR="00D40BE0" w:rsidRPr="00C8149D" w:rsidRDefault="00D40BE0" w:rsidP="00D40BE0">
      <w:pPr>
        <w:spacing w:after="200" w:line="276" w:lineRule="auto"/>
        <w:contextualSpacing/>
        <w:rPr>
          <w:rFonts w:ascii="Arial" w:eastAsiaTheme="minorHAnsi" w:hAnsi="Arial" w:cs="Arial"/>
        </w:rPr>
      </w:pPr>
      <w:r w:rsidRPr="00C8149D">
        <w:rPr>
          <w:rFonts w:ascii="Arial" w:eastAsiaTheme="minorHAnsi" w:hAnsi="Arial" w:cs="Arial"/>
        </w:rPr>
        <w:t xml:space="preserve"> выполнения работ и прилегающей территории;</w:t>
      </w:r>
    </w:p>
    <w:p w:rsidR="00D40BE0" w:rsidRDefault="00D40BE0" w:rsidP="00D40BE0">
      <w:pPr>
        <w:spacing w:after="200" w:line="276" w:lineRule="auto"/>
        <w:ind w:left="720"/>
        <w:contextualSpacing/>
        <w:rPr>
          <w:rFonts w:ascii="Arial" w:eastAsiaTheme="minorHAnsi" w:hAnsi="Arial" w:cs="Arial"/>
        </w:rPr>
      </w:pPr>
      <w:r w:rsidRPr="00C8149D">
        <w:rPr>
          <w:rFonts w:ascii="Arial" w:eastAsiaTheme="minorHAnsi" w:hAnsi="Arial" w:cs="Arial"/>
        </w:rPr>
        <w:t>- привести объект выполнения работ и прилегающую территорию в</w:t>
      </w:r>
    </w:p>
    <w:p w:rsidR="00D40BE0" w:rsidRPr="00C8149D" w:rsidRDefault="00D40BE0" w:rsidP="00D40BE0">
      <w:pPr>
        <w:spacing w:after="200" w:line="276" w:lineRule="auto"/>
        <w:contextualSpacing/>
        <w:rPr>
          <w:rFonts w:ascii="Arial" w:eastAsiaTheme="minorHAnsi" w:hAnsi="Arial" w:cs="Arial"/>
        </w:rPr>
      </w:pPr>
      <w:r w:rsidRPr="00C8149D">
        <w:rPr>
          <w:rFonts w:ascii="Arial" w:eastAsiaTheme="minorHAnsi" w:hAnsi="Arial" w:cs="Arial"/>
        </w:rPr>
        <w:t xml:space="preserve"> состояние, отвечающее требованиям нормативных актов в области охраны окружающей среды и промышленной безопасности или проектно-сметной документацией;</w:t>
      </w:r>
    </w:p>
    <w:p w:rsidR="00D40BE0" w:rsidRDefault="00D40BE0" w:rsidP="00D40BE0">
      <w:pPr>
        <w:spacing w:after="200" w:line="276" w:lineRule="auto"/>
        <w:ind w:left="720"/>
        <w:contextualSpacing/>
        <w:rPr>
          <w:rFonts w:ascii="Arial" w:eastAsiaTheme="minorHAnsi" w:hAnsi="Arial" w:cs="Arial"/>
        </w:rPr>
      </w:pPr>
      <w:r w:rsidRPr="00C8149D">
        <w:rPr>
          <w:rFonts w:ascii="Arial" w:eastAsiaTheme="minorHAnsi" w:hAnsi="Arial" w:cs="Arial"/>
        </w:rPr>
        <w:t>- передать объект выполнения работ и прилегающую территорию</w:t>
      </w:r>
    </w:p>
    <w:p w:rsidR="00D40BE0" w:rsidRPr="00C8149D" w:rsidRDefault="00D40BE0" w:rsidP="00D40BE0">
      <w:pPr>
        <w:spacing w:after="200" w:line="276" w:lineRule="auto"/>
        <w:contextualSpacing/>
        <w:rPr>
          <w:rFonts w:ascii="Arial" w:eastAsiaTheme="minorHAnsi" w:hAnsi="Arial" w:cs="Arial"/>
        </w:rPr>
      </w:pPr>
      <w:r w:rsidRPr="00C8149D">
        <w:rPr>
          <w:rFonts w:ascii="Arial" w:eastAsiaTheme="minorHAnsi" w:hAnsi="Arial" w:cs="Arial"/>
        </w:rPr>
        <w:t xml:space="preserve"> ЗАКАЗЧИКУ в порядке, предусмотренном локальными актами ЗАКАЗЧИКА по Акту приема-передачи. В акте приема-передачи ПОДРЯДЧИК указывает информацию о </w:t>
      </w:r>
      <w:r w:rsidR="00731553">
        <w:rPr>
          <w:rFonts w:ascii="Arial" w:eastAsiaTheme="minorHAnsi" w:hAnsi="Arial" w:cs="Arial"/>
        </w:rPr>
        <w:t>выполнении обязательств по п.5.26</w:t>
      </w:r>
      <w:r w:rsidRPr="00C8149D">
        <w:rPr>
          <w:rFonts w:ascii="Arial" w:eastAsiaTheme="minorHAnsi" w:hAnsi="Arial" w:cs="Arial"/>
        </w:rPr>
        <w:t>. Договора, а также наименование, объем и класс опасности отходов, образованных при оказании услуг.</w:t>
      </w:r>
    </w:p>
    <w:p w:rsidR="00D40BE0" w:rsidRDefault="00D40BE0" w:rsidP="00D40BE0">
      <w:pPr>
        <w:spacing w:after="0"/>
        <w:ind w:left="360"/>
        <w:rPr>
          <w:rFonts w:ascii="Arial" w:eastAsiaTheme="minorHAnsi" w:hAnsi="Arial" w:cs="Arial"/>
        </w:rPr>
      </w:pPr>
      <w:r w:rsidRPr="00C8149D">
        <w:rPr>
          <w:rFonts w:ascii="Arial" w:eastAsiaTheme="minorHAnsi" w:hAnsi="Arial" w:cs="Arial"/>
        </w:rPr>
        <w:t>- согласовать с ЗАКАЗЧИКОМ перечень и количество отходов, которые</w:t>
      </w:r>
    </w:p>
    <w:p w:rsidR="00D40BE0" w:rsidRDefault="00D40BE0" w:rsidP="00D40BE0">
      <w:pPr>
        <w:spacing w:after="0"/>
        <w:rPr>
          <w:rFonts w:ascii="Arial" w:eastAsiaTheme="minorHAnsi" w:hAnsi="Arial" w:cs="Arial"/>
        </w:rPr>
      </w:pPr>
      <w:r w:rsidRPr="00C8149D">
        <w:rPr>
          <w:rFonts w:ascii="Arial" w:eastAsiaTheme="minorHAnsi" w:hAnsi="Arial" w:cs="Arial"/>
        </w:rPr>
        <w:t xml:space="preserve"> образуются при выполнении работ, в том числе на основании сметы (наименование и класс опасности отходов указывается в строгом соответствии с ФККО).</w:t>
      </w:r>
    </w:p>
    <w:p w:rsidR="00D40BE0" w:rsidRPr="006B2E42" w:rsidRDefault="00D40BE0" w:rsidP="00D40BE0">
      <w:pPr>
        <w:spacing w:after="200" w:line="276" w:lineRule="auto"/>
        <w:ind w:firstLine="567"/>
        <w:rPr>
          <w:rFonts w:ascii="Arial" w:eastAsiaTheme="minorHAnsi" w:hAnsi="Arial" w:cs="Arial"/>
        </w:rPr>
      </w:pPr>
      <w:r w:rsidRPr="00731553">
        <w:rPr>
          <w:rFonts w:ascii="Arial" w:eastAsiaTheme="minorHAnsi" w:hAnsi="Arial" w:cs="Arial"/>
        </w:rPr>
        <w:t xml:space="preserve">5.27. ПОДРЯДЧИК обязан не позднее 1 числа последующего месяца предоставлять в адрес ЗАКАЗЧИКА табель учета рабочего времени персонала, занятого при производстве работ по Договору. Табель учета рабочего времени предоставляется на электронный адрес ответственного исполнителя ЗАКАЗЧИКА: </w:t>
      </w:r>
      <w:hyperlink r:id="rId55" w:history="1">
        <w:r w:rsidRPr="00C97AF5">
          <w:rPr>
            <w:rStyle w:val="ac"/>
            <w:rFonts w:ascii="Arial" w:hAnsi="Arial" w:cs="Arial"/>
            <w:b/>
            <w:i/>
            <w:lang w:val="en-US"/>
          </w:rPr>
          <w:t>Aleksey</w:t>
        </w:r>
        <w:r w:rsidRPr="00C97AF5">
          <w:rPr>
            <w:rStyle w:val="ac"/>
            <w:rFonts w:ascii="Arial" w:hAnsi="Arial" w:cs="Arial"/>
            <w:b/>
            <w:i/>
          </w:rPr>
          <w:t>.</w:t>
        </w:r>
        <w:r w:rsidRPr="00C97AF5">
          <w:rPr>
            <w:rStyle w:val="ac"/>
            <w:rFonts w:ascii="Arial" w:hAnsi="Arial" w:cs="Arial"/>
            <w:b/>
            <w:i/>
            <w:lang w:val="en-US"/>
          </w:rPr>
          <w:t>Dolgikh</w:t>
        </w:r>
        <w:r w:rsidRPr="00C97AF5">
          <w:rPr>
            <w:rStyle w:val="ac"/>
            <w:rFonts w:ascii="Arial" w:hAnsi="Arial" w:cs="Arial"/>
            <w:b/>
            <w:i/>
          </w:rPr>
          <w:t>@</w:t>
        </w:r>
        <w:r w:rsidRPr="00C97AF5">
          <w:rPr>
            <w:rStyle w:val="ac"/>
            <w:rFonts w:ascii="Arial" w:hAnsi="Arial" w:cs="Arial"/>
            <w:b/>
            <w:i/>
            <w:lang w:val="en-US"/>
          </w:rPr>
          <w:t>evraz</w:t>
        </w:r>
        <w:r w:rsidRPr="00C97AF5">
          <w:rPr>
            <w:rStyle w:val="ac"/>
            <w:rFonts w:ascii="Arial" w:hAnsi="Arial" w:cs="Arial"/>
            <w:b/>
            <w:i/>
          </w:rPr>
          <w:t>.</w:t>
        </w:r>
        <w:r w:rsidRPr="00C97AF5">
          <w:rPr>
            <w:rStyle w:val="ac"/>
            <w:rFonts w:ascii="Arial" w:hAnsi="Arial" w:cs="Arial"/>
            <w:b/>
            <w:i/>
            <w:lang w:val="en-US"/>
          </w:rPr>
          <w:t>com</w:t>
        </w:r>
      </w:hyperlink>
      <w:r>
        <w:rPr>
          <w:rFonts w:ascii="Arial" w:eastAsiaTheme="minorHAnsi" w:hAnsi="Arial" w:cs="Arial"/>
        </w:rPr>
        <w:t>.</w:t>
      </w:r>
    </w:p>
    <w:p w:rsidR="00D40BE0" w:rsidRPr="00B55D2C" w:rsidRDefault="00D40BE0" w:rsidP="00D40BE0">
      <w:pPr>
        <w:pStyle w:val="afd"/>
        <w:widowControl w:val="0"/>
        <w:tabs>
          <w:tab w:val="left" w:pos="142"/>
          <w:tab w:val="left" w:pos="567"/>
        </w:tabs>
        <w:suppressAutoHyphens/>
        <w:autoSpaceDE w:val="0"/>
        <w:autoSpaceDN w:val="0"/>
        <w:adjustRightInd w:val="0"/>
        <w:spacing w:after="0"/>
        <w:jc w:val="center"/>
        <w:rPr>
          <w:rFonts w:ascii="Arial" w:hAnsi="Arial" w:cs="Arial"/>
          <w:b/>
          <w:bCs/>
          <w:sz w:val="24"/>
          <w:szCs w:val="24"/>
        </w:rPr>
      </w:pPr>
      <w:r w:rsidRPr="00B55D2C">
        <w:rPr>
          <w:rFonts w:ascii="Arial" w:hAnsi="Arial" w:cs="Arial"/>
          <w:b/>
          <w:bCs/>
          <w:sz w:val="24"/>
          <w:szCs w:val="24"/>
        </w:rPr>
        <w:t>6. ОБЯЗАННОСТИ И ПРАВА ЗАКАЗЧИКА</w:t>
      </w:r>
    </w:p>
    <w:p w:rsidR="00D40BE0" w:rsidRPr="00B55D2C" w:rsidRDefault="00D40BE0" w:rsidP="00D40BE0">
      <w:pPr>
        <w:pStyle w:val="afd"/>
        <w:widowControl w:val="0"/>
        <w:tabs>
          <w:tab w:val="left" w:pos="142"/>
          <w:tab w:val="left" w:pos="567"/>
        </w:tabs>
        <w:suppressAutoHyphens/>
        <w:autoSpaceDE w:val="0"/>
        <w:autoSpaceDN w:val="0"/>
        <w:adjustRightInd w:val="0"/>
        <w:spacing w:after="0"/>
        <w:ind w:left="454"/>
        <w:rPr>
          <w:rFonts w:ascii="Arial" w:hAnsi="Arial" w:cs="Arial"/>
          <w:b/>
          <w:bCs/>
          <w:sz w:val="24"/>
          <w:szCs w:val="24"/>
        </w:rPr>
      </w:pPr>
    </w:p>
    <w:p w:rsidR="00D40BE0" w:rsidRPr="00B55D2C" w:rsidRDefault="00D40BE0" w:rsidP="00D40BE0">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6.1. ЗАКАЗЧИК обязан:</w:t>
      </w:r>
    </w:p>
    <w:p w:rsidR="00D40BE0" w:rsidRPr="00B55D2C" w:rsidRDefault="00D40BE0" w:rsidP="00D40BE0">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b/>
        </w:rPr>
        <w:t xml:space="preserve">-  </w:t>
      </w:r>
      <w:r w:rsidRPr="00B55D2C">
        <w:rPr>
          <w:rFonts w:ascii="Arial" w:hAnsi="Arial" w:cs="Arial"/>
        </w:rPr>
        <w:t>согласовать с ПОДРЯДЧИКОМ содержание (наименование) работ, стоимость, объем, дату начала работ и календарные сроки их выполнения</w:t>
      </w:r>
    </w:p>
    <w:p w:rsidR="00D40BE0" w:rsidRPr="00B55D2C" w:rsidRDefault="00D40BE0" w:rsidP="00D40BE0">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b/>
        </w:rPr>
        <w:t>-</w:t>
      </w:r>
      <w:r>
        <w:rPr>
          <w:rFonts w:ascii="Arial" w:hAnsi="Arial" w:cs="Arial"/>
          <w:b/>
        </w:rPr>
        <w:t xml:space="preserve"> </w:t>
      </w:r>
      <w:r w:rsidRPr="00B55D2C">
        <w:rPr>
          <w:rFonts w:ascii="Arial" w:hAnsi="Arial"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D40BE0" w:rsidRDefault="00D40BE0" w:rsidP="00D40BE0">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b/>
        </w:rPr>
        <w:t>-</w:t>
      </w:r>
      <w:r>
        <w:rPr>
          <w:rFonts w:ascii="Arial" w:hAnsi="Arial" w:cs="Arial"/>
          <w:b/>
        </w:rPr>
        <w:t xml:space="preserve"> </w:t>
      </w:r>
      <w:r w:rsidRPr="00B55D2C">
        <w:rPr>
          <w:rFonts w:ascii="Arial" w:hAnsi="Arial" w:cs="Arial"/>
        </w:rPr>
        <w:t>произвести приемку и оплату работ, выполненных ПОДРЯДЧИКОМ, в порядке, предусмотренном настоящим договором</w:t>
      </w:r>
    </w:p>
    <w:p w:rsidR="00D40BE0" w:rsidRPr="00B55D2C" w:rsidRDefault="00D40BE0" w:rsidP="00D40BE0">
      <w:pPr>
        <w:widowControl w:val="0"/>
        <w:tabs>
          <w:tab w:val="left" w:pos="709"/>
        </w:tabs>
        <w:suppressAutoHyphens/>
        <w:autoSpaceDE w:val="0"/>
        <w:autoSpaceDN w:val="0"/>
        <w:adjustRightInd w:val="0"/>
        <w:ind w:firstLine="720"/>
        <w:rPr>
          <w:rFonts w:ascii="Arial" w:hAnsi="Arial" w:cs="Arial"/>
        </w:rPr>
      </w:pPr>
      <w:r>
        <w:rPr>
          <w:rFonts w:ascii="Arial" w:hAnsi="Arial" w:cs="Arial"/>
        </w:rPr>
        <w:t xml:space="preserve">- </w:t>
      </w:r>
      <w:r w:rsidRPr="00D95111">
        <w:rPr>
          <w:rFonts w:ascii="Arial" w:hAnsi="Arial" w:cs="Arial"/>
        </w:rPr>
        <w:t>Заказчик вправе произвести помесячную приемку работ. Вне зависимости от графика приемки работ с возможностью оплаты по завершению этапов работ</w:t>
      </w:r>
    </w:p>
    <w:p w:rsidR="00D40BE0" w:rsidRPr="00B55D2C" w:rsidRDefault="00D40BE0" w:rsidP="00D40BE0">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rPr>
        <w:t>6.2. ЗАКАЗЧИК имеет право в любое время проверять ход и качество работы, выполняемой ПОДРЯДЧИКОМ.</w:t>
      </w:r>
    </w:p>
    <w:p w:rsidR="00D40BE0" w:rsidRPr="00B55D2C" w:rsidRDefault="00D40BE0" w:rsidP="00D40BE0">
      <w:pPr>
        <w:pStyle w:val="ConsNormal0"/>
        <w:widowControl/>
        <w:suppressAutoHyphens/>
        <w:jc w:val="both"/>
        <w:rPr>
          <w:rFonts w:cs="Arial"/>
          <w:sz w:val="24"/>
          <w:szCs w:val="24"/>
        </w:rPr>
      </w:pPr>
      <w:r w:rsidRPr="00B55D2C">
        <w:rPr>
          <w:rFonts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D40BE0" w:rsidRPr="00B55D2C" w:rsidRDefault="00D40BE0" w:rsidP="00D40BE0">
      <w:pPr>
        <w:pStyle w:val="ConsNormal0"/>
        <w:widowControl/>
        <w:suppressAutoHyphens/>
        <w:jc w:val="both"/>
        <w:rPr>
          <w:rFonts w:cs="Arial"/>
          <w:sz w:val="24"/>
          <w:szCs w:val="24"/>
        </w:rPr>
      </w:pPr>
      <w:r w:rsidRPr="00B55D2C">
        <w:rPr>
          <w:rFonts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D40BE0" w:rsidRPr="00B55D2C" w:rsidRDefault="00D40BE0" w:rsidP="00D40BE0">
      <w:pPr>
        <w:pStyle w:val="ConsNormal0"/>
        <w:suppressAutoHyphens/>
        <w:jc w:val="both"/>
        <w:rPr>
          <w:rFonts w:cs="Arial"/>
          <w:b/>
          <w:sz w:val="24"/>
          <w:szCs w:val="24"/>
        </w:rPr>
      </w:pPr>
      <w:r w:rsidRPr="00B55D2C">
        <w:rPr>
          <w:rFonts w:cs="Arial"/>
          <w:sz w:val="24"/>
          <w:szCs w:val="24"/>
        </w:rPr>
        <w:t xml:space="preserve">6.5. ЗАКАЗЧИК </w:t>
      </w:r>
      <w:r w:rsidRPr="00B55D2C">
        <w:rPr>
          <w:rFonts w:cs="Arial"/>
          <w:snapToGrid/>
          <w:sz w:val="24"/>
          <w:szCs w:val="24"/>
        </w:rPr>
        <w:t>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B55D2C">
        <w:rPr>
          <w:rFonts w:cs="Arial"/>
          <w:sz w:val="24"/>
          <w:szCs w:val="24"/>
        </w:rPr>
        <w:t xml:space="preserve">. </w:t>
      </w:r>
    </w:p>
    <w:p w:rsidR="00D40BE0" w:rsidRPr="00B55D2C" w:rsidRDefault="00D40BE0" w:rsidP="00D40BE0">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D40BE0" w:rsidRPr="00B55D2C" w:rsidRDefault="00D40BE0" w:rsidP="00D40BE0">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D40BE0" w:rsidRPr="00B55D2C" w:rsidRDefault="00D40BE0" w:rsidP="00D40BE0">
      <w:pPr>
        <w:widowControl w:val="0"/>
        <w:tabs>
          <w:tab w:val="left" w:pos="709"/>
        </w:tabs>
        <w:suppressAutoHyphens/>
        <w:autoSpaceDE w:val="0"/>
        <w:autoSpaceDN w:val="0"/>
        <w:adjustRightInd w:val="0"/>
        <w:spacing w:after="0"/>
        <w:ind w:firstLine="720"/>
        <w:rPr>
          <w:rFonts w:ascii="Arial" w:hAnsi="Arial" w:cs="Arial"/>
        </w:rPr>
      </w:pPr>
      <w:r w:rsidRPr="00AE67A1">
        <w:rPr>
          <w:rFonts w:ascii="Arial" w:hAnsi="Arial" w:cs="Arial"/>
        </w:rPr>
        <w:t>Заказчик вправе отказать Подрядчику в оплате стоимости поставленного  оборудования/материалов в случае, если подрядчиком не предоставлены документы, подтверждающие фактическую стоимость поставленного оборудования/материалов приобретенного у производителя, официального дилера, иного поставщика.</w:t>
      </w:r>
    </w:p>
    <w:p w:rsidR="00D40BE0" w:rsidRDefault="00D40BE0" w:rsidP="00D40BE0">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D40BE0" w:rsidRPr="00D95111" w:rsidRDefault="00D40BE0" w:rsidP="00D40BE0">
      <w:pPr>
        <w:ind w:left="360" w:firstLine="349"/>
        <w:rPr>
          <w:rFonts w:ascii="Arial" w:eastAsiaTheme="minorHAnsi" w:hAnsi="Arial" w:cs="Arial"/>
        </w:rPr>
      </w:pPr>
      <w:r w:rsidRPr="00D95111">
        <w:rPr>
          <w:rFonts w:ascii="Arial" w:hAnsi="Arial" w:cs="Arial"/>
        </w:rPr>
        <w:t xml:space="preserve">6.9. </w:t>
      </w:r>
      <w:r w:rsidRPr="00D95111">
        <w:rPr>
          <w:rFonts w:ascii="Arial" w:eastAsiaTheme="minorHAnsi" w:hAnsi="Arial" w:cs="Arial"/>
        </w:rPr>
        <w:t>ЗАКАЗЧИК имеет право потребовать, а ПОДРЯДЧИК обязан расторгнуть</w:t>
      </w:r>
    </w:p>
    <w:p w:rsidR="00D40BE0" w:rsidRPr="00D95111" w:rsidRDefault="00D40BE0" w:rsidP="00D40BE0">
      <w:pPr>
        <w:rPr>
          <w:rFonts w:ascii="Arial" w:eastAsiaTheme="minorHAnsi" w:hAnsi="Arial" w:cs="Arial"/>
        </w:rPr>
      </w:pPr>
      <w:r w:rsidRPr="00D95111">
        <w:rPr>
          <w:rFonts w:ascii="Arial" w:eastAsiaTheme="minorHAnsi" w:hAnsi="Arial" w:cs="Arial"/>
        </w:rPr>
        <w:t>договор с любым СУБПОДРЯДЧИКОМ, который или сотрудники которого, по письменному обоснованному мнению ЗАКАЗЧИКА, некомпетентны в выполнении своих обязанностей или предпринимают действия, причиняющие ущерб интересам ЗАКАЗЧИК.</w:t>
      </w:r>
    </w:p>
    <w:p w:rsidR="00D40BE0" w:rsidRPr="00B55D2C" w:rsidRDefault="00D40BE0" w:rsidP="00D40BE0">
      <w:pPr>
        <w:ind w:firstLine="426"/>
        <w:rPr>
          <w:rFonts w:ascii="Arial" w:eastAsiaTheme="minorHAnsi" w:hAnsi="Arial" w:cs="Arial"/>
        </w:rPr>
      </w:pPr>
      <w:r w:rsidRPr="00D95111">
        <w:rPr>
          <w:rFonts w:ascii="Arial" w:eastAsiaTheme="minorHAnsi" w:hAnsi="Arial" w:cs="Arial"/>
        </w:rPr>
        <w:t xml:space="preserve">     6.10. </w:t>
      </w:r>
      <w:r w:rsidRPr="00D95111">
        <w:rPr>
          <w:rFonts w:ascii="Arial" w:hAnsi="Arial" w:cs="Arial"/>
        </w:rPr>
        <w:t>ЗАКАЗЧИК возмещает ПОДРЯДЧИКУ командировочные расходы, размер которых согласован условиями настоящего Договора, на основании подтверждающих документов, согласованных с ЗАКАЗЧИКОМ. Документы на командировочные расходы предъявляются ЗАКАЗЧИКУ на рассмотрение не позднее 5 календарных дней/ с момента возникновения затрат.</w:t>
      </w:r>
      <w:r w:rsidRPr="00B55D2C">
        <w:rPr>
          <w:rFonts w:ascii="Arial" w:hAnsi="Arial" w:cs="Arial"/>
        </w:rPr>
        <w:t xml:space="preserve"> </w:t>
      </w:r>
    </w:p>
    <w:p w:rsidR="00D40BE0" w:rsidRPr="00B55D2C" w:rsidRDefault="00D40BE0" w:rsidP="00D40BE0">
      <w:pPr>
        <w:widowControl w:val="0"/>
        <w:tabs>
          <w:tab w:val="left" w:pos="709"/>
        </w:tabs>
        <w:suppressAutoHyphens/>
        <w:autoSpaceDE w:val="0"/>
        <w:autoSpaceDN w:val="0"/>
        <w:adjustRightInd w:val="0"/>
        <w:spacing w:after="0"/>
        <w:rPr>
          <w:rFonts w:ascii="Arial" w:hAnsi="Arial" w:cs="Arial"/>
        </w:rPr>
      </w:pPr>
    </w:p>
    <w:p w:rsidR="00D40BE0" w:rsidRPr="00B55D2C" w:rsidRDefault="00D40BE0" w:rsidP="00D40BE0">
      <w:pPr>
        <w:pStyle w:val="afd"/>
        <w:suppressAutoHyphens/>
        <w:spacing w:after="0" w:line="240" w:lineRule="auto"/>
        <w:ind w:left="0"/>
        <w:jc w:val="center"/>
        <w:rPr>
          <w:rFonts w:ascii="Arial" w:hAnsi="Arial" w:cs="Arial"/>
          <w:b/>
          <w:color w:val="000000"/>
          <w:sz w:val="24"/>
          <w:szCs w:val="24"/>
        </w:rPr>
      </w:pPr>
      <w:r w:rsidRPr="00B55D2C">
        <w:rPr>
          <w:rFonts w:ascii="Arial" w:hAnsi="Arial" w:cs="Arial"/>
          <w:b/>
          <w:color w:val="000000"/>
          <w:sz w:val="24"/>
          <w:szCs w:val="24"/>
        </w:rPr>
        <w:t>7. УСЛОВИЯ ПОСТАВКИ МАТЕРИАЛОВ</w:t>
      </w:r>
    </w:p>
    <w:p w:rsidR="00D40BE0" w:rsidRPr="00B55D2C" w:rsidRDefault="00D40BE0" w:rsidP="00D40BE0">
      <w:pPr>
        <w:suppressAutoHyphens/>
        <w:spacing w:after="0"/>
        <w:rPr>
          <w:rFonts w:ascii="Arial" w:hAnsi="Arial" w:cs="Arial"/>
          <w:b/>
          <w:color w:val="000000"/>
        </w:rPr>
      </w:pPr>
    </w:p>
    <w:p w:rsidR="00D40BE0" w:rsidRPr="00B55D2C" w:rsidRDefault="00D40BE0" w:rsidP="00D40BE0">
      <w:pPr>
        <w:pStyle w:val="afff"/>
        <w:suppressAutoHyphens/>
        <w:ind w:firstLine="567"/>
        <w:jc w:val="both"/>
        <w:rPr>
          <w:rFonts w:ascii="Arial" w:hAnsi="Arial" w:cs="Arial"/>
          <w:b w:val="0"/>
          <w:color w:val="000000"/>
          <w:sz w:val="24"/>
          <w:szCs w:val="24"/>
        </w:rPr>
      </w:pPr>
      <w:r w:rsidRPr="00B55D2C">
        <w:rPr>
          <w:rFonts w:ascii="Arial" w:hAnsi="Arial" w:cs="Arial"/>
          <w:b w:val="0"/>
          <w:color w:val="000000"/>
          <w:sz w:val="24"/>
          <w:szCs w:val="24"/>
        </w:rPr>
        <w:t>7.1.</w:t>
      </w:r>
      <w:r>
        <w:rPr>
          <w:rFonts w:ascii="Arial" w:hAnsi="Arial" w:cs="Arial"/>
          <w:b w:val="0"/>
          <w:color w:val="000000"/>
          <w:sz w:val="24"/>
          <w:szCs w:val="24"/>
        </w:rPr>
        <w:t xml:space="preserve"> </w:t>
      </w:r>
      <w:r w:rsidRPr="00B55D2C">
        <w:rPr>
          <w:rFonts w:ascii="Arial" w:hAnsi="Arial" w:cs="Arial"/>
          <w:b w:val="0"/>
          <w:color w:val="000000"/>
          <w:sz w:val="24"/>
          <w:szCs w:val="24"/>
        </w:rPr>
        <w:t xml:space="preserve">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D40BE0" w:rsidRPr="00B55D2C" w:rsidRDefault="00D40BE0" w:rsidP="00D40BE0">
      <w:pPr>
        <w:suppressAutoHyphens/>
        <w:spacing w:after="0"/>
        <w:ind w:firstLine="567"/>
        <w:rPr>
          <w:rFonts w:ascii="Arial" w:hAnsi="Arial" w:cs="Arial"/>
        </w:rPr>
      </w:pPr>
      <w:r w:rsidRPr="00B55D2C">
        <w:rPr>
          <w:rFonts w:ascii="Arial" w:hAnsi="Arial" w:cs="Arial"/>
          <w:color w:val="000000"/>
        </w:rPr>
        <w:t xml:space="preserve">7.2. ПОДРЯДЧИК обязуется поставить материалы </w:t>
      </w:r>
      <w:r w:rsidRPr="00B55D2C">
        <w:rPr>
          <w:rFonts w:ascii="Arial" w:hAnsi="Arial" w:cs="Arial"/>
        </w:rPr>
        <w:t>для надлежащего выполнения Работ по Договору в сроки, определенные графиком выполнения работ и поставки материалов (Приложение №2</w:t>
      </w:r>
      <w:r w:rsidRPr="00B55D2C">
        <w:rPr>
          <w:rFonts w:ascii="Arial" w:hAnsi="Arial" w:cs="Arial"/>
          <w:color w:val="000000"/>
        </w:rPr>
        <w:t xml:space="preserve"> к договору)</w:t>
      </w:r>
      <w:r w:rsidRPr="00B55D2C">
        <w:rPr>
          <w:rFonts w:ascii="Arial" w:hAnsi="Arial" w:cs="Arial"/>
        </w:rPr>
        <w:t>.</w:t>
      </w:r>
    </w:p>
    <w:p w:rsidR="00D40BE0" w:rsidRPr="00B55D2C" w:rsidRDefault="00D40BE0" w:rsidP="00D40BE0">
      <w:pPr>
        <w:suppressAutoHyphens/>
        <w:spacing w:after="0"/>
        <w:ind w:firstLine="567"/>
        <w:rPr>
          <w:rFonts w:ascii="Arial" w:hAnsi="Arial" w:cs="Arial"/>
          <w:color w:val="000000"/>
        </w:rPr>
      </w:pPr>
      <w:r w:rsidRPr="00B55D2C">
        <w:rPr>
          <w:rFonts w:ascii="Arial" w:hAnsi="Arial" w:cs="Arial"/>
          <w:color w:val="000000"/>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w:t>
      </w:r>
      <w:r>
        <w:rPr>
          <w:rFonts w:ascii="Arial" w:hAnsi="Arial" w:cs="Arial"/>
          <w:color w:val="000000"/>
        </w:rPr>
        <w:t>ыми, не бывшими в употреблении,</w:t>
      </w:r>
      <w:r w:rsidRPr="00B55D2C">
        <w:rPr>
          <w:rFonts w:ascii="Arial" w:hAnsi="Arial" w:cs="Arial"/>
          <w:color w:val="000000"/>
        </w:rPr>
        <w:t xml:space="preserve"> </w:t>
      </w:r>
      <w:r w:rsidRPr="00AE67A1">
        <w:rPr>
          <w:rFonts w:ascii="Arial" w:hAnsi="Arial" w:cs="Arial"/>
        </w:rPr>
        <w:t>с не истекшим гарантийным сроком хранения</w:t>
      </w:r>
      <w:r w:rsidRPr="00B55D2C">
        <w:rPr>
          <w:rFonts w:ascii="Arial" w:hAnsi="Arial" w:cs="Arial"/>
          <w:color w:val="000000"/>
        </w:rPr>
        <w:t>.</w:t>
      </w:r>
    </w:p>
    <w:p w:rsidR="00D40BE0" w:rsidRPr="00B55D2C" w:rsidRDefault="00D40BE0" w:rsidP="00D40BE0">
      <w:pPr>
        <w:suppressAutoHyphens/>
        <w:spacing w:after="0"/>
        <w:ind w:firstLine="567"/>
        <w:rPr>
          <w:rFonts w:ascii="Arial" w:hAnsi="Arial" w:cs="Arial"/>
          <w:color w:val="000000"/>
        </w:rPr>
      </w:pPr>
      <w:r w:rsidRPr="00B55D2C">
        <w:rPr>
          <w:rFonts w:ascii="Arial" w:hAnsi="Arial"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D40BE0" w:rsidRPr="00B55D2C" w:rsidRDefault="00D40BE0" w:rsidP="00D40BE0">
      <w:pPr>
        <w:suppressAutoHyphens/>
        <w:spacing w:after="0"/>
        <w:ind w:firstLine="567"/>
        <w:rPr>
          <w:rFonts w:ascii="Arial" w:hAnsi="Arial" w:cs="Arial"/>
          <w:color w:val="000000"/>
        </w:rPr>
      </w:pPr>
      <w:r w:rsidRPr="00B55D2C">
        <w:rPr>
          <w:rFonts w:ascii="Arial" w:hAnsi="Arial"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D40BE0" w:rsidRPr="00B55D2C" w:rsidRDefault="00D40BE0" w:rsidP="00D40BE0">
      <w:pPr>
        <w:suppressAutoHyphens/>
        <w:spacing w:after="0"/>
        <w:ind w:firstLine="567"/>
        <w:rPr>
          <w:rFonts w:ascii="Arial" w:hAnsi="Arial" w:cs="Arial"/>
          <w:color w:val="000000"/>
        </w:rPr>
      </w:pPr>
      <w:r w:rsidRPr="00B55D2C">
        <w:rPr>
          <w:rFonts w:ascii="Arial" w:hAnsi="Arial"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D40BE0" w:rsidRPr="00B55D2C" w:rsidRDefault="00D40BE0" w:rsidP="00D40BE0">
      <w:pPr>
        <w:pStyle w:val="ConsNormal0"/>
        <w:widowControl/>
        <w:suppressAutoHyphens/>
        <w:jc w:val="both"/>
        <w:rPr>
          <w:rFonts w:cs="Arial"/>
          <w:sz w:val="24"/>
          <w:szCs w:val="24"/>
        </w:rPr>
      </w:pPr>
      <w:r w:rsidRPr="00B55D2C">
        <w:rPr>
          <w:rFonts w:cs="Arial"/>
          <w:sz w:val="24"/>
          <w:szCs w:val="24"/>
        </w:rPr>
        <w:t xml:space="preserve">7.4.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D40BE0" w:rsidRPr="00B55D2C" w:rsidRDefault="00D40BE0" w:rsidP="00D40BE0">
      <w:pPr>
        <w:pStyle w:val="ConsNormal0"/>
        <w:widowControl/>
        <w:suppressAutoHyphens/>
        <w:jc w:val="both"/>
        <w:rPr>
          <w:rFonts w:cs="Arial"/>
          <w:sz w:val="24"/>
          <w:szCs w:val="24"/>
        </w:rPr>
      </w:pPr>
      <w:r w:rsidRPr="00B55D2C">
        <w:rPr>
          <w:rFonts w:cs="Arial"/>
          <w:sz w:val="24"/>
          <w:szCs w:val="24"/>
        </w:rPr>
        <w:t xml:space="preserve">По факту поставки </w:t>
      </w:r>
      <w:r w:rsidRPr="00B55D2C">
        <w:rPr>
          <w:rFonts w:cs="Arial"/>
          <w:color w:val="000000"/>
          <w:sz w:val="24"/>
          <w:szCs w:val="24"/>
        </w:rPr>
        <w:t>ПОДРЯДЧИКОМ</w:t>
      </w:r>
      <w:r w:rsidRPr="00B55D2C">
        <w:rPr>
          <w:rFonts w:cs="Arial"/>
          <w:sz w:val="24"/>
          <w:szCs w:val="24"/>
        </w:rPr>
        <w:t xml:space="preserve"> материалов </w:t>
      </w:r>
      <w:r w:rsidRPr="00B55D2C">
        <w:rPr>
          <w:rFonts w:cs="Arial"/>
          <w:color w:val="000000"/>
          <w:sz w:val="24"/>
          <w:szCs w:val="24"/>
        </w:rPr>
        <w:t>ЗАКАЗЧИКУ</w:t>
      </w:r>
      <w:r w:rsidRPr="00B55D2C">
        <w:rPr>
          <w:rFonts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D40BE0" w:rsidRPr="00B55D2C" w:rsidRDefault="00D40BE0" w:rsidP="00D40BE0">
      <w:pPr>
        <w:pStyle w:val="ConsNormal0"/>
        <w:suppressAutoHyphens/>
        <w:jc w:val="both"/>
        <w:rPr>
          <w:rFonts w:cs="Arial"/>
          <w:sz w:val="24"/>
          <w:szCs w:val="24"/>
        </w:rPr>
      </w:pPr>
      <w:r w:rsidRPr="00B55D2C">
        <w:rPr>
          <w:rFonts w:cs="Arial"/>
          <w:sz w:val="24"/>
          <w:szCs w:val="24"/>
        </w:rPr>
        <w:t xml:space="preserve">После поставки </w:t>
      </w:r>
      <w:r w:rsidRPr="00B55D2C">
        <w:rPr>
          <w:rFonts w:cs="Arial"/>
          <w:color w:val="000000"/>
          <w:sz w:val="24"/>
          <w:szCs w:val="24"/>
        </w:rPr>
        <w:t>ЗАКАЗЧИК</w:t>
      </w:r>
      <w:r>
        <w:rPr>
          <w:rFonts w:cs="Arial"/>
          <w:color w:val="000000"/>
          <w:sz w:val="24"/>
          <w:szCs w:val="24"/>
        </w:rPr>
        <w:t xml:space="preserve"> </w:t>
      </w:r>
      <w:r w:rsidRPr="00B55D2C">
        <w:rPr>
          <w:rFonts w:cs="Arial"/>
          <w:sz w:val="24"/>
          <w:szCs w:val="24"/>
        </w:rPr>
        <w:t xml:space="preserve">не позднее 3-х рабочих дней передает материалы </w:t>
      </w:r>
      <w:r w:rsidRPr="00B55D2C">
        <w:rPr>
          <w:rFonts w:cs="Arial"/>
          <w:color w:val="000000"/>
          <w:sz w:val="24"/>
          <w:szCs w:val="24"/>
        </w:rPr>
        <w:t>ПОДРЯДЧИКУ</w:t>
      </w:r>
      <w:r w:rsidRPr="00B55D2C">
        <w:rPr>
          <w:rFonts w:cs="Arial"/>
          <w:sz w:val="24"/>
          <w:szCs w:val="24"/>
        </w:rPr>
        <w:t xml:space="preserve"> в монтаж с оформлением необходимых сопроводительных документов.</w:t>
      </w:r>
    </w:p>
    <w:p w:rsidR="00D40BE0" w:rsidRPr="00B55D2C" w:rsidRDefault="00D40BE0" w:rsidP="00D40BE0">
      <w:pPr>
        <w:pStyle w:val="ConsNormal0"/>
        <w:suppressAutoHyphens/>
        <w:jc w:val="both"/>
        <w:rPr>
          <w:rFonts w:cs="Arial"/>
          <w:sz w:val="24"/>
          <w:szCs w:val="24"/>
        </w:rPr>
      </w:pPr>
      <w:r w:rsidRPr="00B55D2C">
        <w:rPr>
          <w:rFonts w:cs="Arial"/>
          <w:sz w:val="24"/>
          <w:szCs w:val="24"/>
        </w:rPr>
        <w:t xml:space="preserve">7.5. При приёмке материалов от </w:t>
      </w:r>
      <w:r w:rsidRPr="00B55D2C">
        <w:rPr>
          <w:rFonts w:cs="Arial"/>
          <w:color w:val="000000"/>
          <w:sz w:val="24"/>
          <w:szCs w:val="24"/>
        </w:rPr>
        <w:t>ПОДРЯДЧИКАЗАКАЗЧИК</w:t>
      </w:r>
      <w:r w:rsidRPr="00B55D2C">
        <w:rPr>
          <w:rFonts w:cs="Arial"/>
          <w:sz w:val="24"/>
          <w:szCs w:val="24"/>
        </w:rPr>
        <w:t xml:space="preserve">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w:t>
      </w:r>
      <w:r w:rsidRPr="00B55D2C">
        <w:rPr>
          <w:rFonts w:cs="Arial"/>
          <w:color w:val="000000"/>
          <w:sz w:val="24"/>
          <w:szCs w:val="24"/>
        </w:rPr>
        <w:t xml:space="preserve">ЗАКАЗЧИКОМ </w:t>
      </w:r>
      <w:r w:rsidRPr="00B55D2C">
        <w:rPr>
          <w:rFonts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B55D2C">
        <w:rPr>
          <w:rFonts w:cs="Arial"/>
          <w:color w:val="000000"/>
          <w:sz w:val="24"/>
          <w:szCs w:val="24"/>
        </w:rPr>
        <w:t xml:space="preserve">ПОДРЯДЧИКА </w:t>
      </w:r>
      <w:r w:rsidRPr="00B55D2C">
        <w:rPr>
          <w:rFonts w:cs="Arial"/>
          <w:sz w:val="24"/>
          <w:szCs w:val="24"/>
        </w:rPr>
        <w:t xml:space="preserve">в течение 2 рабочих дней с момента составления акта, акт считается согласованным Сторонами в редакции </w:t>
      </w:r>
      <w:r w:rsidRPr="00B55D2C">
        <w:rPr>
          <w:rFonts w:cs="Arial"/>
          <w:color w:val="000000"/>
          <w:sz w:val="24"/>
          <w:szCs w:val="24"/>
        </w:rPr>
        <w:t>ЗАКАЗЧИКА</w:t>
      </w:r>
      <w:r w:rsidRPr="00B55D2C">
        <w:rPr>
          <w:rFonts w:cs="Arial"/>
          <w:sz w:val="24"/>
          <w:szCs w:val="24"/>
        </w:rPr>
        <w:t xml:space="preserve">. Срок на устранение </w:t>
      </w:r>
      <w:r w:rsidRPr="00B55D2C">
        <w:rPr>
          <w:rFonts w:cs="Arial"/>
          <w:color w:val="000000"/>
          <w:sz w:val="24"/>
          <w:szCs w:val="24"/>
        </w:rPr>
        <w:t>ПОДРЯДЧИКОМ</w:t>
      </w:r>
      <w:r w:rsidRPr="00B55D2C">
        <w:rPr>
          <w:rFonts w:cs="Arial"/>
          <w:sz w:val="24"/>
          <w:szCs w:val="24"/>
        </w:rPr>
        <w:t xml:space="preserve"> несоответствия Спецификации, указанного в акте, устанавливает ЗАКАЗЧИК.</w:t>
      </w:r>
    </w:p>
    <w:p w:rsidR="00D40BE0" w:rsidRPr="00B55D2C" w:rsidRDefault="00D40BE0" w:rsidP="00D40BE0">
      <w:pPr>
        <w:ind w:firstLine="709"/>
        <w:rPr>
          <w:rFonts w:ascii="Arial" w:eastAsia="Calibri" w:hAnsi="Arial" w:cs="Arial"/>
        </w:rPr>
      </w:pPr>
      <w:r w:rsidRPr="00B55D2C">
        <w:rPr>
          <w:rFonts w:ascii="Arial" w:hAnsi="Arial" w:cs="Arial"/>
        </w:rPr>
        <w:t xml:space="preserve">7.6. </w:t>
      </w:r>
      <w:r w:rsidRPr="00B55D2C">
        <w:rPr>
          <w:rFonts w:ascii="Arial" w:eastAsia="Calibri" w:hAnsi="Arial" w:cs="Arial"/>
        </w:rPr>
        <w:t xml:space="preserve">Стоимость оборудования и материалов, принятых на основании документов, подтверждающих фактическую </w:t>
      </w:r>
      <w:r w:rsidRPr="00AE67A1">
        <w:rPr>
          <w:rFonts w:ascii="Arial" w:eastAsia="Calibri" w:hAnsi="Arial" w:cs="Arial"/>
        </w:rPr>
        <w:t>стоимость, не</w:t>
      </w:r>
      <w:r w:rsidRPr="00B55D2C">
        <w:rPr>
          <w:rFonts w:ascii="Arial" w:eastAsia="Calibri" w:hAnsi="Arial" w:cs="Arial"/>
        </w:rPr>
        <w:t xml:space="preserve"> должна превышать базисную стоимость, предусмотренную в условиях договора.</w:t>
      </w:r>
    </w:p>
    <w:p w:rsidR="00D40BE0" w:rsidRPr="00B55D2C" w:rsidRDefault="00D40BE0" w:rsidP="00D40BE0">
      <w:pPr>
        <w:ind w:firstLine="567"/>
        <w:rPr>
          <w:rFonts w:ascii="Arial" w:eastAsia="Calibri" w:hAnsi="Arial" w:cs="Arial"/>
        </w:rPr>
      </w:pPr>
      <w:r w:rsidRPr="00B55D2C">
        <w:rPr>
          <w:rFonts w:ascii="Arial" w:eastAsia="Calibri" w:hAnsi="Arial" w:cs="Arial"/>
        </w:rPr>
        <w:t xml:space="preserve">7.7. </w:t>
      </w:r>
      <w:r w:rsidRPr="00B55D2C">
        <w:rPr>
          <w:rFonts w:ascii="Arial" w:hAnsi="Arial" w:cs="Arial"/>
          <w:color w:val="000000"/>
        </w:rPr>
        <w:t>ЗАКАЗЧИК</w:t>
      </w:r>
      <w:r w:rsidRPr="00B55D2C">
        <w:rPr>
          <w:rFonts w:ascii="Arial" w:eastAsia="Calibri" w:hAnsi="Arial" w:cs="Arial"/>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B55D2C">
        <w:rPr>
          <w:rFonts w:ascii="Arial" w:hAnsi="Arial" w:cs="Arial"/>
        </w:rPr>
        <w:t>ПОДРЯДЧИК</w:t>
      </w:r>
      <w:r w:rsidRPr="00B55D2C">
        <w:rPr>
          <w:rFonts w:ascii="Arial" w:eastAsia="Calibri" w:hAnsi="Arial" w:cs="Arial"/>
        </w:rPr>
        <w:t xml:space="preserve">ОМ. </w:t>
      </w:r>
    </w:p>
    <w:p w:rsidR="00D40BE0" w:rsidRPr="00D95111" w:rsidRDefault="00D40BE0" w:rsidP="00D40BE0">
      <w:pPr>
        <w:ind w:firstLine="567"/>
        <w:rPr>
          <w:rFonts w:ascii="Arial" w:hAnsi="Arial" w:cs="Arial"/>
        </w:rPr>
      </w:pPr>
      <w:r w:rsidRPr="00D95111">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D40BE0" w:rsidRPr="00B55D2C" w:rsidRDefault="00D40BE0" w:rsidP="00D40BE0">
      <w:pPr>
        <w:spacing w:after="0"/>
        <w:ind w:firstLine="709"/>
        <w:rPr>
          <w:rFonts w:ascii="Arial" w:hAnsi="Arial" w:cs="Arial"/>
        </w:rPr>
      </w:pPr>
      <w:r w:rsidRPr="00B55D2C">
        <w:rPr>
          <w:rFonts w:ascii="Arial" w:hAnsi="Arial" w:cs="Arial"/>
        </w:rPr>
        <w:t xml:space="preserve">7.8. Претензии по количеству могут быть предъявлены </w:t>
      </w:r>
      <w:r w:rsidRPr="00B55D2C">
        <w:rPr>
          <w:rFonts w:ascii="Arial" w:hAnsi="Arial" w:cs="Arial"/>
          <w:color w:val="000000"/>
        </w:rPr>
        <w:t>ЗАКАЗЧИКОМ</w:t>
      </w:r>
      <w:r>
        <w:rPr>
          <w:rFonts w:ascii="Arial" w:hAnsi="Arial" w:cs="Arial"/>
          <w:color w:val="000000"/>
        </w:rPr>
        <w:t xml:space="preserve"> </w:t>
      </w:r>
      <w:r w:rsidRPr="00B55D2C">
        <w:rPr>
          <w:rFonts w:ascii="Arial" w:hAnsi="Arial" w:cs="Arial"/>
          <w:color w:val="000000"/>
        </w:rPr>
        <w:t>ПОДРЯДЧИКУ</w:t>
      </w:r>
      <w:r w:rsidRPr="00B55D2C">
        <w:rPr>
          <w:rFonts w:ascii="Arial" w:hAnsi="Arial" w:cs="Arial"/>
        </w:rPr>
        <w:t xml:space="preserve"> до момента подписания накладной уполномоченным лицом </w:t>
      </w:r>
      <w:r w:rsidRPr="00B55D2C">
        <w:rPr>
          <w:rFonts w:ascii="Arial" w:hAnsi="Arial" w:cs="Arial"/>
          <w:color w:val="000000"/>
        </w:rPr>
        <w:t>ЗАКАЗЧИКА</w:t>
      </w:r>
      <w:r w:rsidRPr="00B55D2C">
        <w:rPr>
          <w:rFonts w:ascii="Arial" w:hAnsi="Arial" w:cs="Arial"/>
        </w:rPr>
        <w:t xml:space="preserve"> о приёмке товара. Претензии по качеству материалов могут быть предъявлены </w:t>
      </w:r>
      <w:r w:rsidRPr="00B55D2C">
        <w:rPr>
          <w:rFonts w:ascii="Arial" w:hAnsi="Arial" w:cs="Arial"/>
          <w:color w:val="000000"/>
        </w:rPr>
        <w:t>ПОДРЯДЧИКУ</w:t>
      </w:r>
      <w:r w:rsidRPr="00B55D2C">
        <w:rPr>
          <w:rFonts w:ascii="Arial" w:hAnsi="Arial" w:cs="Arial"/>
        </w:rPr>
        <w:t xml:space="preserve"> в течение гарантийного срока, установленного настоящим договором (п.4.3).</w:t>
      </w:r>
    </w:p>
    <w:p w:rsidR="00D40BE0" w:rsidRPr="00B55D2C" w:rsidRDefault="00D40BE0" w:rsidP="00D40BE0">
      <w:pPr>
        <w:pStyle w:val="ConsNormal0"/>
        <w:suppressAutoHyphens/>
        <w:jc w:val="both"/>
        <w:rPr>
          <w:rFonts w:cs="Arial"/>
          <w:sz w:val="24"/>
          <w:szCs w:val="24"/>
        </w:rPr>
      </w:pPr>
      <w:r w:rsidRPr="00B55D2C">
        <w:rPr>
          <w:rFonts w:cs="Arial"/>
          <w:sz w:val="24"/>
          <w:szCs w:val="24"/>
        </w:rPr>
        <w:t xml:space="preserve">7.9. При обнаружении недостатков по качеству поставляемых материалов ЗАКАЗЧИК устанавливает </w:t>
      </w:r>
      <w:r w:rsidRPr="00B55D2C">
        <w:rPr>
          <w:rFonts w:cs="Arial"/>
          <w:color w:val="000000"/>
          <w:sz w:val="24"/>
          <w:szCs w:val="24"/>
        </w:rPr>
        <w:t>ПОДРЯДЧИКУ</w:t>
      </w:r>
      <w:r w:rsidRPr="00B55D2C">
        <w:rPr>
          <w:rFonts w:cs="Arial"/>
          <w:sz w:val="24"/>
          <w:szCs w:val="24"/>
        </w:rPr>
        <w:t xml:space="preserve"> срок для поставки материалов надлежащего качества. Все затраты по замене некачественных материалов несет </w:t>
      </w:r>
      <w:r w:rsidRPr="00B55D2C">
        <w:rPr>
          <w:rFonts w:cs="Arial"/>
          <w:color w:val="000000"/>
          <w:sz w:val="24"/>
          <w:szCs w:val="24"/>
        </w:rPr>
        <w:t>ПОДРЯДЧИК</w:t>
      </w:r>
      <w:r w:rsidRPr="00B55D2C">
        <w:rPr>
          <w:rFonts w:cs="Arial"/>
          <w:sz w:val="24"/>
          <w:szCs w:val="24"/>
        </w:rPr>
        <w:t>.</w:t>
      </w:r>
    </w:p>
    <w:p w:rsidR="00D40BE0" w:rsidRPr="00B55D2C" w:rsidRDefault="00D40BE0" w:rsidP="00D40BE0">
      <w:pPr>
        <w:suppressAutoHyphens/>
        <w:spacing w:after="0"/>
        <w:ind w:firstLine="709"/>
        <w:rPr>
          <w:rFonts w:ascii="Arial" w:hAnsi="Arial" w:cs="Arial"/>
          <w:color w:val="000000"/>
        </w:rPr>
      </w:pPr>
      <w:r w:rsidRPr="00B55D2C">
        <w:rPr>
          <w:rFonts w:ascii="Arial" w:hAnsi="Arial" w:cs="Arial"/>
          <w:color w:val="000000"/>
        </w:rPr>
        <w:t xml:space="preserve">7.10. Риск случайной гибели или повреждения материалов переходит </w:t>
      </w:r>
      <w:r w:rsidRPr="00B55D2C">
        <w:rPr>
          <w:rFonts w:ascii="Arial" w:hAnsi="Arial" w:cs="Arial"/>
        </w:rPr>
        <w:t>от ПОДРЯДЧИКА к ЗАКАЗЧИКУ в момент</w:t>
      </w:r>
      <w:r w:rsidRPr="00B55D2C">
        <w:rPr>
          <w:rFonts w:ascii="Arial" w:hAnsi="Arial"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D40BE0" w:rsidRPr="00B55D2C" w:rsidRDefault="00D40BE0" w:rsidP="00D40BE0">
      <w:pPr>
        <w:suppressAutoHyphens/>
        <w:spacing w:after="0"/>
        <w:ind w:firstLine="709"/>
        <w:rPr>
          <w:rFonts w:ascii="Arial" w:hAnsi="Arial" w:cs="Arial"/>
          <w:color w:val="000000"/>
        </w:rPr>
      </w:pPr>
      <w:r w:rsidRPr="00B55D2C">
        <w:rPr>
          <w:rFonts w:ascii="Arial" w:hAnsi="Arial" w:cs="Arial"/>
          <w:color w:val="000000"/>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D40BE0" w:rsidRPr="00B55D2C" w:rsidRDefault="00D40BE0" w:rsidP="00D40BE0">
      <w:pPr>
        <w:suppressAutoHyphens/>
        <w:ind w:right="-149" w:firstLine="709"/>
        <w:rPr>
          <w:rFonts w:ascii="Arial" w:hAnsi="Arial" w:cs="Arial"/>
        </w:rPr>
      </w:pPr>
      <w:r w:rsidRPr="00B55D2C">
        <w:rPr>
          <w:rFonts w:ascii="Arial" w:hAnsi="Arial" w:cs="Arial"/>
        </w:rPr>
        <w:t>7.12.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D40BE0" w:rsidRPr="00B55D2C" w:rsidRDefault="00D40BE0" w:rsidP="00D40BE0">
      <w:pPr>
        <w:suppressAutoHyphens/>
        <w:ind w:right="-149" w:firstLine="709"/>
        <w:rPr>
          <w:rFonts w:ascii="Arial" w:hAnsi="Arial" w:cs="Arial"/>
        </w:rPr>
      </w:pPr>
      <w:r w:rsidRPr="00B55D2C">
        <w:rPr>
          <w:rFonts w:ascii="Arial" w:hAnsi="Arial" w:cs="Arial"/>
        </w:rPr>
        <w:t>ЗАКАЗЧИК имеет право на проверку качества материалов непосредственно у ПОДРЯДЧИКА.</w:t>
      </w:r>
    </w:p>
    <w:p w:rsidR="00D40BE0" w:rsidRPr="00B55D2C" w:rsidRDefault="00D40BE0" w:rsidP="00D40BE0">
      <w:pPr>
        <w:suppressAutoHyphens/>
        <w:spacing w:after="0"/>
        <w:ind w:right="-149" w:firstLine="709"/>
        <w:rPr>
          <w:rFonts w:ascii="Arial" w:hAnsi="Arial" w:cs="Arial"/>
        </w:rPr>
      </w:pPr>
      <w:r w:rsidRPr="00B55D2C">
        <w:rPr>
          <w:rFonts w:ascii="Arial" w:hAnsi="Arial" w:cs="Arial"/>
        </w:rPr>
        <w:t xml:space="preserve">7.12.1.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D40BE0" w:rsidRPr="00B55D2C" w:rsidRDefault="00D40BE0" w:rsidP="00D40BE0">
      <w:pPr>
        <w:suppressAutoHyphens/>
        <w:spacing w:after="0"/>
        <w:ind w:right="-149" w:firstLine="709"/>
        <w:rPr>
          <w:rFonts w:ascii="Arial" w:hAnsi="Arial" w:cs="Arial"/>
        </w:rPr>
      </w:pPr>
      <w:r w:rsidRPr="00B55D2C">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D40BE0" w:rsidRPr="00B55D2C" w:rsidRDefault="00D40BE0" w:rsidP="00D40BE0">
      <w:pPr>
        <w:suppressAutoHyphens/>
        <w:spacing w:after="0"/>
        <w:ind w:right="-149" w:firstLine="709"/>
        <w:rPr>
          <w:rFonts w:ascii="Arial" w:hAnsi="Arial" w:cs="Arial"/>
          <w:bCs/>
        </w:rPr>
      </w:pPr>
      <w:r w:rsidRPr="00B55D2C">
        <w:rPr>
          <w:rFonts w:ascii="Arial" w:hAnsi="Arial" w:cs="Arial"/>
        </w:rPr>
        <w:t xml:space="preserve">7.12.2.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D40BE0" w:rsidRPr="00B55D2C" w:rsidRDefault="00D40BE0" w:rsidP="00D40BE0">
      <w:pPr>
        <w:suppressAutoHyphens/>
        <w:spacing w:after="0"/>
        <w:ind w:right="-149" w:firstLine="709"/>
        <w:rPr>
          <w:rFonts w:ascii="Arial" w:hAnsi="Arial" w:cs="Arial"/>
        </w:rPr>
      </w:pPr>
      <w:r w:rsidRPr="00B55D2C">
        <w:rPr>
          <w:rFonts w:ascii="Arial" w:hAnsi="Arial" w:cs="Arial"/>
          <w:bCs/>
        </w:rPr>
        <w:t>7.12.3.</w:t>
      </w:r>
      <w:r w:rsidRPr="00B55D2C">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D40BE0" w:rsidRPr="00B55D2C" w:rsidRDefault="00D40BE0" w:rsidP="00D40BE0">
      <w:pPr>
        <w:suppressAutoHyphens/>
        <w:spacing w:after="0"/>
        <w:ind w:right="-149" w:firstLine="709"/>
        <w:rPr>
          <w:rFonts w:ascii="Arial" w:hAnsi="Arial" w:cs="Arial"/>
        </w:rPr>
      </w:pPr>
      <w:r w:rsidRPr="00B55D2C">
        <w:rPr>
          <w:rFonts w:ascii="Arial" w:hAnsi="Arial" w:cs="Arial"/>
          <w:bCs/>
        </w:rPr>
        <w:t xml:space="preserve">- </w:t>
      </w:r>
      <w:r w:rsidRPr="00B55D2C">
        <w:rPr>
          <w:rFonts w:ascii="Arial" w:hAnsi="Arial" w:cs="Arial"/>
        </w:rPr>
        <w:t>соразмерного уменьшения покупной цены,</w:t>
      </w:r>
    </w:p>
    <w:p w:rsidR="00D40BE0" w:rsidRPr="00B55D2C" w:rsidRDefault="00D40BE0" w:rsidP="00D40BE0">
      <w:pPr>
        <w:suppressAutoHyphens/>
        <w:spacing w:after="0"/>
        <w:ind w:right="-149" w:firstLine="709"/>
        <w:rPr>
          <w:rFonts w:ascii="Arial" w:hAnsi="Arial" w:cs="Arial"/>
        </w:rPr>
      </w:pPr>
      <w:r w:rsidRPr="00B55D2C">
        <w:rPr>
          <w:rFonts w:ascii="Arial" w:hAnsi="Arial" w:cs="Arial"/>
        </w:rPr>
        <w:t xml:space="preserve">- безвозмездного устранения недостатков, </w:t>
      </w:r>
    </w:p>
    <w:p w:rsidR="00D40BE0" w:rsidRPr="00B55D2C" w:rsidRDefault="00D40BE0" w:rsidP="00D40BE0">
      <w:pPr>
        <w:suppressAutoHyphens/>
        <w:spacing w:after="0"/>
        <w:ind w:right="-149" w:firstLine="709"/>
        <w:rPr>
          <w:rFonts w:ascii="Arial" w:hAnsi="Arial" w:cs="Arial"/>
        </w:rPr>
      </w:pPr>
      <w:r w:rsidRPr="00B55D2C">
        <w:rPr>
          <w:rFonts w:ascii="Arial" w:hAnsi="Arial" w:cs="Arial"/>
        </w:rPr>
        <w:t>- возмещения расходов ЗАКАЗЧИКА на устранение недостатков материалов своими силами.</w:t>
      </w:r>
    </w:p>
    <w:p w:rsidR="00D40BE0" w:rsidRPr="00B55D2C" w:rsidRDefault="00D40BE0" w:rsidP="00D40BE0">
      <w:pPr>
        <w:suppressAutoHyphens/>
        <w:spacing w:after="0"/>
        <w:ind w:right="-149" w:firstLine="709"/>
        <w:rPr>
          <w:rFonts w:ascii="Arial" w:hAnsi="Arial" w:cs="Arial"/>
        </w:rPr>
      </w:pPr>
      <w:r w:rsidRPr="00B55D2C">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D40BE0" w:rsidRPr="00B55D2C" w:rsidRDefault="00D40BE0" w:rsidP="00D40BE0">
      <w:pPr>
        <w:suppressAutoHyphens/>
        <w:spacing w:after="0"/>
        <w:ind w:right="-149" w:firstLine="709"/>
        <w:rPr>
          <w:rFonts w:ascii="Arial" w:hAnsi="Arial" w:cs="Arial"/>
        </w:rPr>
      </w:pPr>
      <w:r w:rsidRPr="00B55D2C">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D40BE0" w:rsidRPr="00B55D2C" w:rsidRDefault="00D40BE0" w:rsidP="00D40BE0">
      <w:pPr>
        <w:suppressAutoHyphens/>
        <w:ind w:right="-149" w:firstLine="709"/>
        <w:rPr>
          <w:rFonts w:ascii="Arial" w:hAnsi="Arial" w:cs="Arial"/>
        </w:rPr>
      </w:pPr>
      <w:r w:rsidRPr="00B55D2C">
        <w:rPr>
          <w:rFonts w:ascii="Arial" w:hAnsi="Arial" w:cs="Arial"/>
        </w:rPr>
        <w:t>- потребовать замены ненадлежащего качества материалов, соответствующим Договору.</w:t>
      </w:r>
    </w:p>
    <w:p w:rsidR="00D40BE0" w:rsidRPr="00B55D2C" w:rsidRDefault="00D40BE0" w:rsidP="00D40BE0">
      <w:pPr>
        <w:suppressAutoHyphens/>
        <w:spacing w:after="0"/>
        <w:ind w:right="-149" w:firstLine="709"/>
        <w:rPr>
          <w:rFonts w:ascii="Arial" w:hAnsi="Arial" w:cs="Arial"/>
        </w:rPr>
      </w:pPr>
      <w:r w:rsidRPr="00B55D2C">
        <w:rPr>
          <w:rFonts w:ascii="Arial" w:hAnsi="Arial" w:cs="Arial"/>
        </w:rPr>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D40BE0" w:rsidRPr="00B55D2C" w:rsidRDefault="00D40BE0" w:rsidP="00D40BE0">
      <w:pPr>
        <w:suppressAutoHyphens/>
        <w:spacing w:after="0"/>
        <w:ind w:right="-149" w:firstLine="709"/>
        <w:rPr>
          <w:rFonts w:ascii="Arial" w:hAnsi="Arial" w:cs="Arial"/>
        </w:rPr>
      </w:pPr>
      <w:r w:rsidRPr="00B55D2C">
        <w:rPr>
          <w:rFonts w:ascii="Arial" w:hAnsi="Arial" w:cs="Arial"/>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D40BE0" w:rsidRPr="00B55D2C" w:rsidRDefault="00D40BE0" w:rsidP="00D40BE0">
      <w:pPr>
        <w:suppressAutoHyphens/>
        <w:spacing w:after="0"/>
        <w:ind w:right="-149" w:firstLine="709"/>
        <w:rPr>
          <w:rFonts w:ascii="Arial" w:hAnsi="Arial" w:cs="Arial"/>
          <w:bCs/>
        </w:rPr>
      </w:pPr>
      <w:r w:rsidRPr="00B55D2C">
        <w:rPr>
          <w:rFonts w:ascii="Arial" w:hAnsi="Arial" w:cs="Arial"/>
        </w:rPr>
        <w:t>Если ПОДРЯДЧИК в этот срок не распорядится</w:t>
      </w:r>
      <w:r w:rsidRPr="00B55D2C">
        <w:rPr>
          <w:rFonts w:ascii="Arial" w:hAnsi="Arial" w:cs="Arial"/>
          <w:bCs/>
        </w:rPr>
        <w:t xml:space="preserve"> материалами, ЗАКАЗЧИК вправе реализовать материалы или возвратить его ПОДРЯДЧИКУ.</w:t>
      </w:r>
    </w:p>
    <w:p w:rsidR="00D40BE0" w:rsidRPr="00B55D2C" w:rsidRDefault="00D40BE0" w:rsidP="00D40BE0">
      <w:pPr>
        <w:suppressAutoHyphens/>
        <w:spacing w:after="0"/>
        <w:ind w:firstLine="709"/>
        <w:rPr>
          <w:rFonts w:ascii="Arial" w:hAnsi="Arial" w:cs="Arial"/>
          <w:bCs/>
        </w:rPr>
      </w:pPr>
      <w:r w:rsidRPr="00B55D2C">
        <w:rPr>
          <w:rFonts w:ascii="Arial" w:hAnsi="Arial" w:cs="Arial"/>
          <w:bCs/>
        </w:rPr>
        <w:t xml:space="preserve">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w:t>
      </w:r>
      <w:r w:rsidRPr="00AE67A1">
        <w:rPr>
          <w:rFonts w:ascii="Arial" w:hAnsi="Arial" w:cs="Arial"/>
          <w:bCs/>
        </w:rPr>
        <w:t>ЗАКАЗЧИК вправе</w:t>
      </w:r>
      <w:r w:rsidRPr="00B55D2C">
        <w:rPr>
          <w:rFonts w:ascii="Arial" w:hAnsi="Arial" w:cs="Arial"/>
          <w:bCs/>
        </w:rPr>
        <w:t xml:space="preserve"> отказаться частично или полностью от оплаты счёта на сумму недостачи (снижения качества) материалов.</w:t>
      </w:r>
    </w:p>
    <w:p w:rsidR="00D40BE0" w:rsidRPr="00B55D2C" w:rsidRDefault="00D40BE0" w:rsidP="00D40BE0">
      <w:pPr>
        <w:suppressAutoHyphens/>
        <w:spacing w:after="0"/>
        <w:ind w:firstLine="709"/>
        <w:rPr>
          <w:rFonts w:ascii="Arial" w:hAnsi="Arial" w:cs="Arial"/>
          <w:color w:val="000000"/>
        </w:rPr>
      </w:pPr>
    </w:p>
    <w:p w:rsidR="00D40BE0" w:rsidRPr="00B55D2C" w:rsidRDefault="00D40BE0" w:rsidP="00D40BE0">
      <w:pPr>
        <w:spacing w:after="0"/>
        <w:ind w:firstLine="709"/>
        <w:jc w:val="center"/>
        <w:rPr>
          <w:rFonts w:ascii="Arial" w:hAnsi="Arial" w:cs="Arial"/>
          <w:b/>
          <w:color w:val="000000" w:themeColor="text1"/>
        </w:rPr>
      </w:pPr>
      <w:r w:rsidRPr="00B55D2C">
        <w:rPr>
          <w:rFonts w:ascii="Arial" w:hAnsi="Arial" w:cs="Arial"/>
          <w:b/>
          <w:color w:val="000000" w:themeColor="text1"/>
        </w:rPr>
        <w:t xml:space="preserve">8. </w:t>
      </w:r>
      <w:r>
        <w:rPr>
          <w:rFonts w:ascii="Arial" w:hAnsi="Arial" w:cs="Arial"/>
          <w:b/>
          <w:color w:val="000000" w:themeColor="text1"/>
        </w:rPr>
        <w:t>ОХРАНА ТРУДА</w:t>
      </w:r>
    </w:p>
    <w:p w:rsidR="00D40BE0" w:rsidRPr="00B55D2C" w:rsidRDefault="00D40BE0" w:rsidP="00D40BE0">
      <w:pPr>
        <w:spacing w:after="0"/>
        <w:ind w:firstLine="709"/>
        <w:jc w:val="center"/>
        <w:rPr>
          <w:rFonts w:ascii="Arial" w:hAnsi="Arial" w:cs="Arial"/>
          <w:b/>
          <w:color w:val="000000" w:themeColor="text1"/>
        </w:rPr>
      </w:pPr>
    </w:p>
    <w:p w:rsidR="00D40BE0" w:rsidRPr="00B55D2C" w:rsidRDefault="00D40BE0" w:rsidP="00D40BE0">
      <w:pPr>
        <w:spacing w:after="0"/>
        <w:ind w:firstLine="709"/>
        <w:rPr>
          <w:rFonts w:ascii="Arial" w:hAnsi="Arial" w:cs="Arial"/>
        </w:rPr>
      </w:pPr>
      <w:r w:rsidRPr="00B55D2C">
        <w:rPr>
          <w:rFonts w:ascii="Arial" w:hAnsi="Arial" w:cs="Arial"/>
          <w:bCs/>
        </w:rPr>
        <w:t>ЗАКАЗЧИК</w:t>
      </w:r>
      <w:r w:rsidRPr="00B55D2C">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AE67A1">
        <w:rPr>
          <w:rFonts w:ascii="Arial" w:hAnsi="Arial" w:cs="Arial"/>
        </w:rPr>
        <w:t>ПОДРЯДЧИКА и</w:t>
      </w:r>
      <w:r w:rsidRPr="00B55D2C">
        <w:rPr>
          <w:rFonts w:ascii="Arial" w:hAnsi="Arial" w:cs="Arial"/>
        </w:rPr>
        <w:t xml:space="preserve"> СубПОДРЯДЧИКА(ов) следовать данной политике и обеспечивать самые высокие стандарты в области ОТ, ПБ и Э. </w:t>
      </w:r>
    </w:p>
    <w:p w:rsidR="00D40BE0" w:rsidRPr="00B55D2C" w:rsidRDefault="00D40BE0" w:rsidP="00D40BE0">
      <w:pPr>
        <w:tabs>
          <w:tab w:val="left" w:pos="0"/>
          <w:tab w:val="left" w:pos="1276"/>
        </w:tabs>
        <w:autoSpaceDE w:val="0"/>
        <w:autoSpaceDN w:val="0"/>
        <w:adjustRightInd w:val="0"/>
        <w:spacing w:after="0"/>
        <w:ind w:firstLine="709"/>
        <w:rPr>
          <w:rFonts w:ascii="Arial" w:eastAsia="MS Mincho" w:hAnsi="Arial" w:cs="Arial"/>
        </w:rPr>
      </w:pPr>
      <w:r w:rsidRPr="00B55D2C">
        <w:rPr>
          <w:rFonts w:ascii="Arial" w:eastAsia="MS Mincho" w:hAnsi="Arial" w:cs="Arial"/>
        </w:rPr>
        <w:t xml:space="preserve">8.1. Работники </w:t>
      </w:r>
      <w:r w:rsidRPr="00B55D2C">
        <w:rPr>
          <w:rFonts w:ascii="Arial" w:hAnsi="Arial" w:cs="Arial"/>
        </w:rPr>
        <w:t>ПОДРЯДЧИКА</w:t>
      </w:r>
      <w:r w:rsidRPr="00B55D2C">
        <w:rPr>
          <w:rFonts w:ascii="Arial" w:eastAsia="MS Mincho" w:hAnsi="Arial" w:cs="Arial"/>
        </w:rPr>
        <w:t xml:space="preserve">, которые будут задействованы при работах на действующих электроустановках с риском поражения от электрической </w:t>
      </w:r>
      <w:r w:rsidRPr="00AE67A1">
        <w:rPr>
          <w:rFonts w:ascii="Arial" w:eastAsia="MS Mincho" w:hAnsi="Arial" w:cs="Arial"/>
        </w:rPr>
        <w:t>дуги обязаны</w:t>
      </w:r>
      <w:r w:rsidRPr="00B55D2C">
        <w:rPr>
          <w:rFonts w:ascii="Arial" w:eastAsia="MS Mincho" w:hAnsi="Arial" w:cs="Arial"/>
        </w:rPr>
        <w:t xml:space="preserve"> применять термостойкую спецодежду (термостойкие костюмы).</w:t>
      </w:r>
    </w:p>
    <w:p w:rsidR="00D40BE0" w:rsidRPr="00B55D2C" w:rsidRDefault="00D40BE0" w:rsidP="00D40BE0">
      <w:pPr>
        <w:pStyle w:val="afd"/>
        <w:tabs>
          <w:tab w:val="left" w:pos="1276"/>
        </w:tabs>
        <w:autoSpaceDE w:val="0"/>
        <w:autoSpaceDN w:val="0"/>
        <w:adjustRightInd w:val="0"/>
        <w:spacing w:after="0"/>
        <w:ind w:left="0" w:firstLine="709"/>
        <w:jc w:val="both"/>
        <w:rPr>
          <w:rFonts w:ascii="Arial" w:eastAsia="MS Mincho" w:hAnsi="Arial" w:cs="Arial"/>
          <w:sz w:val="24"/>
          <w:szCs w:val="24"/>
        </w:rPr>
      </w:pPr>
      <w:r w:rsidRPr="00B55D2C">
        <w:rPr>
          <w:rFonts w:ascii="Arial" w:eastAsia="MS Mincho" w:hAnsi="Arial" w:cs="Arial"/>
          <w:sz w:val="24"/>
          <w:szCs w:val="24"/>
        </w:rPr>
        <w:t>8.2. Допуск бригады ПОДРЯДЧИКов на территорию подстанции осуществляется оперативным персоналом только после оформления наряда-допуска.</w:t>
      </w:r>
    </w:p>
    <w:p w:rsidR="00D40BE0" w:rsidRPr="00B55D2C" w:rsidRDefault="00D40BE0" w:rsidP="00D40BE0">
      <w:pPr>
        <w:spacing w:after="0"/>
        <w:ind w:firstLine="709"/>
        <w:rPr>
          <w:rFonts w:ascii="Arial" w:hAnsi="Arial" w:cs="Arial"/>
        </w:rPr>
      </w:pPr>
      <w:r w:rsidRPr="00B55D2C">
        <w:rPr>
          <w:rFonts w:ascii="Arial" w:hAnsi="Arial"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D40BE0" w:rsidRPr="00B55D2C" w:rsidRDefault="00D40BE0" w:rsidP="00D40BE0">
      <w:pPr>
        <w:spacing w:after="0"/>
        <w:ind w:firstLine="709"/>
        <w:rPr>
          <w:rFonts w:ascii="Arial" w:hAnsi="Arial" w:cs="Arial"/>
        </w:rPr>
      </w:pPr>
      <w:r w:rsidRPr="00B55D2C">
        <w:rPr>
          <w:rFonts w:ascii="Arial" w:hAnsi="Arial" w:cs="Arial"/>
        </w:rPr>
        <w:t xml:space="preserve">8.4.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D40BE0" w:rsidRPr="00B55D2C" w:rsidRDefault="00D40BE0" w:rsidP="00D40BE0">
      <w:pPr>
        <w:spacing w:after="0"/>
        <w:ind w:firstLine="709"/>
        <w:rPr>
          <w:rFonts w:ascii="Arial" w:hAnsi="Arial" w:cs="Arial"/>
        </w:rPr>
      </w:pPr>
      <w:r w:rsidRPr="00B55D2C">
        <w:rPr>
          <w:rFonts w:ascii="Arial" w:hAnsi="Arial" w:cs="Arial"/>
        </w:rPr>
        <w:t>8.5. ПОДРЯДЧИК несет полную ответственность в области ОТ, ПБ и Э за СубПОДРЯДЧИКОВ, привлекаемых к выполнению работ по Договору.</w:t>
      </w:r>
    </w:p>
    <w:p w:rsidR="00D40BE0" w:rsidRPr="00B55D2C" w:rsidRDefault="00D40BE0" w:rsidP="00D40BE0">
      <w:pPr>
        <w:tabs>
          <w:tab w:val="left" w:pos="709"/>
        </w:tabs>
        <w:spacing w:after="0"/>
        <w:ind w:firstLine="709"/>
        <w:rPr>
          <w:rFonts w:ascii="Arial" w:hAnsi="Arial" w:cs="Arial"/>
        </w:rPr>
      </w:pPr>
      <w:r w:rsidRPr="00B55D2C">
        <w:rPr>
          <w:rFonts w:ascii="Arial" w:hAnsi="Arial"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D40BE0" w:rsidRPr="00B55D2C" w:rsidRDefault="00D40BE0" w:rsidP="00D40BE0">
      <w:pPr>
        <w:ind w:firstLine="709"/>
        <w:rPr>
          <w:rFonts w:ascii="Arial" w:hAnsi="Arial" w:cs="Arial"/>
        </w:rPr>
      </w:pPr>
      <w:r w:rsidRPr="00B55D2C">
        <w:rPr>
          <w:rFonts w:ascii="Arial" w:hAnsi="Arial" w:cs="Arial"/>
        </w:rPr>
        <w:t xml:space="preserve">8.7. В исключительных случаях на основании комиссионного решения ЗАКАЗЧИКА (генеральный  директор/технический директор , представитель Дирекции по контролю за </w:t>
      </w:r>
      <w:r w:rsidRPr="009549EE">
        <w:rPr>
          <w:rFonts w:ascii="Arial" w:hAnsi="Arial" w:cs="Arial"/>
        </w:rPr>
        <w:t xml:space="preserve">исполнением </w:t>
      </w:r>
      <w:r w:rsidRPr="009549EE">
        <w:rPr>
          <w:rFonts w:ascii="Arial" w:hAnsi="Arial" w:cs="Arial"/>
          <w:lang w:eastAsia="ru-RU"/>
        </w:rPr>
        <w:t>бизнес-процедур и сохранностью активов</w:t>
      </w:r>
      <w:r w:rsidRPr="009549EE">
        <w:rPr>
          <w:rFonts w:ascii="Arial" w:hAnsi="Arial" w:cs="Arial"/>
        </w:rPr>
        <w:t xml:space="preserve">, представитель службы по ОТ, ПБ и Э) на основании обоснованного ходатайства от </w:t>
      </w:r>
      <w:r w:rsidRPr="00B55D2C">
        <w:rPr>
          <w:rFonts w:ascii="Arial" w:hAnsi="Arial" w:cs="Arial"/>
        </w:rPr>
        <w:t xml:space="preserve">ПОДРЯДЧИКА штраф может не выставляться. </w:t>
      </w:r>
    </w:p>
    <w:p w:rsidR="00D40BE0" w:rsidRPr="00B55D2C" w:rsidRDefault="00D40BE0" w:rsidP="00D40BE0">
      <w:pPr>
        <w:tabs>
          <w:tab w:val="left" w:pos="709"/>
        </w:tabs>
        <w:spacing w:after="0"/>
        <w:ind w:firstLine="709"/>
        <w:rPr>
          <w:rFonts w:ascii="Arial" w:hAnsi="Arial" w:cs="Arial"/>
        </w:rPr>
      </w:pPr>
      <w:r w:rsidRPr="00B55D2C">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D40BE0" w:rsidRPr="00B55D2C" w:rsidRDefault="00D40BE0" w:rsidP="00D40BE0">
      <w:pPr>
        <w:spacing w:after="0"/>
        <w:ind w:firstLine="709"/>
        <w:rPr>
          <w:rFonts w:ascii="Arial" w:hAnsi="Arial" w:cs="Arial"/>
          <w:b/>
          <w:bCs/>
        </w:rPr>
      </w:pPr>
      <w:r w:rsidRPr="00B55D2C">
        <w:rPr>
          <w:rFonts w:ascii="Arial" w:hAnsi="Arial" w:cs="Arial"/>
          <w:b/>
        </w:rPr>
        <w:t>8.9. Средства</w:t>
      </w:r>
      <w:r w:rsidRPr="00B55D2C">
        <w:rPr>
          <w:rFonts w:ascii="Arial" w:hAnsi="Arial" w:cs="Arial"/>
          <w:b/>
          <w:bCs/>
        </w:rPr>
        <w:t xml:space="preserve"> индивидуальной защиты (СИЗ)</w:t>
      </w:r>
    </w:p>
    <w:p w:rsidR="00D40BE0" w:rsidRPr="00931D62" w:rsidRDefault="00D40BE0" w:rsidP="00D40BE0">
      <w:pPr>
        <w:pStyle w:val="afd"/>
        <w:tabs>
          <w:tab w:val="left" w:pos="851"/>
        </w:tabs>
        <w:spacing w:after="0"/>
        <w:ind w:left="0" w:firstLine="709"/>
        <w:jc w:val="both"/>
        <w:rPr>
          <w:rFonts w:ascii="Arial" w:hAnsi="Arial" w:cs="Arial"/>
          <w:bCs/>
          <w:sz w:val="24"/>
          <w:szCs w:val="24"/>
        </w:rPr>
      </w:pPr>
      <w:r w:rsidRPr="00B55D2C">
        <w:rPr>
          <w:rFonts w:ascii="Arial" w:hAnsi="Arial" w:cs="Arial"/>
          <w:sz w:val="24"/>
          <w:szCs w:val="24"/>
        </w:rPr>
        <w:t>8.9.1.</w:t>
      </w:r>
      <w:r>
        <w:rPr>
          <w:rFonts w:ascii="Arial" w:hAnsi="Arial" w:cs="Arial"/>
          <w:sz w:val="24"/>
          <w:szCs w:val="24"/>
        </w:rPr>
        <w:t xml:space="preserve"> </w:t>
      </w:r>
      <w:r w:rsidRPr="00931D62">
        <w:rPr>
          <w:rFonts w:ascii="Arial" w:hAnsi="Arial" w:cs="Arial"/>
          <w:sz w:val="24"/>
          <w:szCs w:val="24"/>
        </w:rPr>
        <w:t>Весь</w:t>
      </w:r>
      <w:r w:rsidRPr="00931D62">
        <w:rPr>
          <w:rFonts w:ascii="Arial" w:hAnsi="Arial"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D40BE0" w:rsidRPr="00931D62" w:rsidRDefault="00D40BE0" w:rsidP="00D40BE0">
      <w:pPr>
        <w:numPr>
          <w:ilvl w:val="0"/>
          <w:numId w:val="15"/>
        </w:numPr>
        <w:tabs>
          <w:tab w:val="left" w:pos="284"/>
        </w:tabs>
        <w:spacing w:after="0"/>
        <w:ind w:hanging="720"/>
        <w:rPr>
          <w:rFonts w:ascii="Arial" w:hAnsi="Arial" w:cs="Arial"/>
        </w:rPr>
      </w:pPr>
      <w:r w:rsidRPr="00931D62">
        <w:rPr>
          <w:rFonts w:ascii="Arial" w:hAnsi="Arial" w:cs="Arial"/>
        </w:rPr>
        <w:t>Защитная обувь с жёстким</w:t>
      </w:r>
      <w:r>
        <w:rPr>
          <w:rFonts w:ascii="Arial" w:hAnsi="Arial" w:cs="Arial"/>
        </w:rPr>
        <w:t xml:space="preserve"> </w:t>
      </w:r>
      <w:r w:rsidRPr="00931D62">
        <w:rPr>
          <w:rFonts w:ascii="Arial" w:hAnsi="Arial" w:cs="Arial"/>
        </w:rPr>
        <w:t>поднос</w:t>
      </w:r>
      <w:r>
        <w:rPr>
          <w:rFonts w:ascii="Arial" w:hAnsi="Arial" w:cs="Arial"/>
        </w:rPr>
        <w:t>к</w:t>
      </w:r>
      <w:r w:rsidRPr="00931D62">
        <w:rPr>
          <w:rFonts w:ascii="Arial" w:hAnsi="Arial" w:cs="Arial"/>
        </w:rPr>
        <w:t>ом;</w:t>
      </w:r>
    </w:p>
    <w:p w:rsidR="00D40BE0" w:rsidRPr="00931D62" w:rsidRDefault="00D40BE0" w:rsidP="00D40BE0">
      <w:pPr>
        <w:numPr>
          <w:ilvl w:val="0"/>
          <w:numId w:val="15"/>
        </w:numPr>
        <w:tabs>
          <w:tab w:val="left" w:pos="284"/>
        </w:tabs>
        <w:spacing w:after="0"/>
        <w:ind w:hanging="720"/>
        <w:rPr>
          <w:rFonts w:ascii="Arial" w:hAnsi="Arial" w:cs="Arial"/>
        </w:rPr>
      </w:pPr>
      <w:r w:rsidRPr="00931D62">
        <w:rPr>
          <w:rFonts w:ascii="Arial" w:hAnsi="Arial" w:cs="Arial"/>
        </w:rPr>
        <w:t>Защитная каска;</w:t>
      </w:r>
    </w:p>
    <w:p w:rsidR="00D40BE0" w:rsidRPr="00931D62" w:rsidRDefault="00D40BE0" w:rsidP="00D40BE0">
      <w:pPr>
        <w:numPr>
          <w:ilvl w:val="0"/>
          <w:numId w:val="15"/>
        </w:numPr>
        <w:tabs>
          <w:tab w:val="left" w:pos="284"/>
        </w:tabs>
        <w:spacing w:after="0"/>
        <w:ind w:hanging="720"/>
        <w:rPr>
          <w:rFonts w:ascii="Arial" w:hAnsi="Arial" w:cs="Arial"/>
        </w:rPr>
      </w:pPr>
      <w:r w:rsidRPr="00931D62">
        <w:rPr>
          <w:rFonts w:ascii="Arial" w:hAnsi="Arial" w:cs="Arial"/>
        </w:rPr>
        <w:t>Защитные очки;</w:t>
      </w:r>
    </w:p>
    <w:p w:rsidR="00D40BE0" w:rsidRPr="00931D62" w:rsidRDefault="00D40BE0" w:rsidP="00D40BE0">
      <w:pPr>
        <w:numPr>
          <w:ilvl w:val="0"/>
          <w:numId w:val="15"/>
        </w:numPr>
        <w:tabs>
          <w:tab w:val="left" w:pos="284"/>
        </w:tabs>
        <w:spacing w:after="0"/>
        <w:ind w:hanging="720"/>
        <w:rPr>
          <w:rFonts w:ascii="Arial" w:hAnsi="Arial" w:cs="Arial"/>
        </w:rPr>
      </w:pPr>
      <w:r w:rsidRPr="00931D62">
        <w:rPr>
          <w:rFonts w:ascii="Arial" w:hAnsi="Arial" w:cs="Arial"/>
        </w:rPr>
        <w:t>Спецодежда (по сезону);</w:t>
      </w:r>
    </w:p>
    <w:p w:rsidR="00D40BE0" w:rsidRPr="00931D62" w:rsidRDefault="00D40BE0" w:rsidP="00D40BE0">
      <w:pPr>
        <w:numPr>
          <w:ilvl w:val="0"/>
          <w:numId w:val="15"/>
        </w:numPr>
        <w:tabs>
          <w:tab w:val="left" w:pos="284"/>
        </w:tabs>
        <w:spacing w:after="0"/>
        <w:ind w:hanging="720"/>
        <w:rPr>
          <w:rFonts w:ascii="Arial" w:hAnsi="Arial" w:cs="Arial"/>
        </w:rPr>
      </w:pPr>
      <w:r w:rsidRPr="00931D62">
        <w:rPr>
          <w:rFonts w:ascii="Arial" w:hAnsi="Arial" w:cs="Arial"/>
        </w:rPr>
        <w:t>Рабочие перчатки.</w:t>
      </w:r>
    </w:p>
    <w:p w:rsidR="00D40BE0" w:rsidRPr="00931D62" w:rsidRDefault="00D40BE0" w:rsidP="00D40BE0">
      <w:pPr>
        <w:pStyle w:val="afd"/>
        <w:tabs>
          <w:tab w:val="left" w:pos="993"/>
        </w:tabs>
        <w:spacing w:after="0" w:line="240" w:lineRule="auto"/>
        <w:ind w:left="0" w:firstLine="709"/>
        <w:jc w:val="both"/>
        <w:rPr>
          <w:rFonts w:ascii="Arial" w:eastAsia="Times New Roman" w:hAnsi="Arial" w:cs="Arial"/>
          <w:sz w:val="24"/>
          <w:szCs w:val="24"/>
        </w:rPr>
      </w:pPr>
      <w:r w:rsidRPr="00931D62">
        <w:rPr>
          <w:rFonts w:ascii="Arial" w:hAnsi="Arial" w:cs="Arial"/>
          <w:sz w:val="24"/>
          <w:szCs w:val="24"/>
        </w:rPr>
        <w:t xml:space="preserve">8.9.2. </w:t>
      </w:r>
      <w:r w:rsidRPr="00931D62">
        <w:rPr>
          <w:rFonts w:ascii="Arial" w:eastAsia="Times New Roman" w:hAnsi="Arial"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D40BE0" w:rsidRPr="00931D62" w:rsidRDefault="00D40BE0" w:rsidP="00D40BE0">
      <w:pPr>
        <w:spacing w:after="0"/>
        <w:ind w:firstLine="709"/>
        <w:rPr>
          <w:rFonts w:ascii="Arial" w:hAnsi="Arial" w:cs="Arial"/>
        </w:rPr>
      </w:pPr>
      <w:r w:rsidRPr="00931D62">
        <w:rPr>
          <w:rFonts w:ascii="Arial" w:hAnsi="Arial" w:cs="Arial"/>
        </w:rPr>
        <w:t>8.9.3. При работе на высоте использовать только страховочные привязи с двумя стропами;</w:t>
      </w:r>
    </w:p>
    <w:p w:rsidR="00D40BE0" w:rsidRPr="00931D62" w:rsidRDefault="00D40BE0" w:rsidP="00D40BE0">
      <w:pPr>
        <w:tabs>
          <w:tab w:val="left" w:pos="284"/>
        </w:tabs>
        <w:spacing w:after="0"/>
        <w:ind w:firstLine="709"/>
        <w:rPr>
          <w:rFonts w:ascii="Arial" w:hAnsi="Arial" w:cs="Arial"/>
        </w:rPr>
      </w:pPr>
      <w:r w:rsidRPr="00931D62">
        <w:rPr>
          <w:rFonts w:ascii="Arial" w:hAnsi="Arial" w:cs="Arial"/>
        </w:rPr>
        <w:t>8.9.4. Закрытые защитные очки, защитные маски и жароустойчивые перчатки для сварочных работ (требование для всех участников данных работ).</w:t>
      </w:r>
    </w:p>
    <w:p w:rsidR="00D40BE0" w:rsidRPr="00931D62" w:rsidRDefault="00D40BE0" w:rsidP="00D40BE0">
      <w:pPr>
        <w:spacing w:after="0"/>
        <w:ind w:firstLine="709"/>
        <w:rPr>
          <w:rFonts w:ascii="Arial" w:hAnsi="Arial" w:cs="Arial"/>
        </w:rPr>
      </w:pPr>
      <w:r w:rsidRPr="00931D62">
        <w:rPr>
          <w:rFonts w:ascii="Arial" w:hAnsi="Arial" w:cs="Arial"/>
        </w:rPr>
        <w:t xml:space="preserve">8.9.5. Все применяемые СИЗ должны иметь сертификат соответствия. </w:t>
      </w:r>
    </w:p>
    <w:p w:rsidR="00D40BE0" w:rsidRPr="00931D62" w:rsidRDefault="00D40BE0" w:rsidP="00D40BE0">
      <w:pPr>
        <w:tabs>
          <w:tab w:val="left" w:pos="1560"/>
        </w:tabs>
        <w:spacing w:after="0"/>
        <w:ind w:firstLine="709"/>
        <w:rPr>
          <w:rFonts w:ascii="Arial" w:hAnsi="Arial" w:cs="Arial"/>
        </w:rPr>
      </w:pPr>
      <w:r w:rsidRPr="00931D62">
        <w:rPr>
          <w:rFonts w:ascii="Arial" w:hAnsi="Arial" w:cs="Arial"/>
        </w:rPr>
        <w:t>8.9.6. ПОДРЯДЧИК обязан оборудовать рабочую площадку необходимыми плакатами и знаками безопасности.</w:t>
      </w:r>
    </w:p>
    <w:p w:rsidR="00D40BE0" w:rsidRPr="00931D62" w:rsidRDefault="00D40BE0" w:rsidP="00D40BE0">
      <w:pPr>
        <w:spacing w:after="0"/>
        <w:ind w:firstLine="709"/>
        <w:rPr>
          <w:rFonts w:ascii="Arial" w:hAnsi="Arial" w:cs="Arial"/>
        </w:rPr>
      </w:pPr>
      <w:r w:rsidRPr="00931D62">
        <w:rPr>
          <w:rFonts w:ascii="Arial" w:hAnsi="Arial" w:cs="Arial"/>
        </w:rPr>
        <w:t>8.9.7. Помещения для обогрева работников при низких температурах наружного воздуха.</w:t>
      </w:r>
    </w:p>
    <w:p w:rsidR="00D40BE0" w:rsidRPr="00931D62" w:rsidRDefault="00D40BE0" w:rsidP="00D40BE0">
      <w:pPr>
        <w:tabs>
          <w:tab w:val="left" w:pos="1276"/>
        </w:tabs>
        <w:spacing w:after="0"/>
        <w:ind w:firstLine="709"/>
        <w:rPr>
          <w:rFonts w:ascii="Arial" w:hAnsi="Arial" w:cs="Arial"/>
          <w:b/>
          <w:bCs/>
        </w:rPr>
      </w:pPr>
      <w:r w:rsidRPr="00931D62">
        <w:rPr>
          <w:rFonts w:ascii="Arial" w:hAnsi="Arial" w:cs="Arial"/>
          <w:b/>
          <w:bCs/>
        </w:rPr>
        <w:t>8.10. Транспорт ПОДРЯДЧИКА</w:t>
      </w:r>
    </w:p>
    <w:p w:rsidR="00D40BE0" w:rsidRPr="00931D62" w:rsidRDefault="00D40BE0" w:rsidP="00D40BE0">
      <w:pPr>
        <w:pStyle w:val="afd"/>
        <w:tabs>
          <w:tab w:val="left" w:pos="851"/>
        </w:tabs>
        <w:spacing w:after="0"/>
        <w:ind w:left="0" w:firstLine="709"/>
        <w:jc w:val="both"/>
        <w:rPr>
          <w:rFonts w:ascii="Arial" w:hAnsi="Arial" w:cs="Arial"/>
          <w:sz w:val="24"/>
          <w:szCs w:val="24"/>
        </w:rPr>
      </w:pPr>
      <w:r w:rsidRPr="00931D62">
        <w:rPr>
          <w:rFonts w:ascii="Arial" w:hAnsi="Arial"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D40BE0" w:rsidRPr="00931D62" w:rsidRDefault="00D40BE0" w:rsidP="00D40BE0">
      <w:pPr>
        <w:numPr>
          <w:ilvl w:val="0"/>
          <w:numId w:val="45"/>
        </w:numPr>
        <w:tabs>
          <w:tab w:val="left" w:pos="426"/>
        </w:tabs>
        <w:spacing w:after="0"/>
        <w:ind w:left="0" w:firstLine="0"/>
        <w:rPr>
          <w:rFonts w:ascii="Arial" w:hAnsi="Arial" w:cs="Arial"/>
        </w:rPr>
      </w:pPr>
      <w:r w:rsidRPr="00931D62">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D40BE0" w:rsidRPr="00931D62" w:rsidRDefault="00D40BE0" w:rsidP="00D40BE0">
      <w:pPr>
        <w:numPr>
          <w:ilvl w:val="0"/>
          <w:numId w:val="45"/>
        </w:numPr>
        <w:tabs>
          <w:tab w:val="left" w:pos="284"/>
        </w:tabs>
        <w:spacing w:after="0"/>
        <w:ind w:left="0" w:firstLine="0"/>
        <w:rPr>
          <w:rFonts w:ascii="Arial" w:hAnsi="Arial" w:cs="Arial"/>
        </w:rPr>
      </w:pPr>
      <w:r w:rsidRPr="00931D62">
        <w:rPr>
          <w:rFonts w:ascii="Arial" w:hAnsi="Arial" w:cs="Arial"/>
        </w:rPr>
        <w:t>Аптечкой первой помощи;</w:t>
      </w:r>
    </w:p>
    <w:p w:rsidR="00D40BE0" w:rsidRPr="00931D62" w:rsidRDefault="00D40BE0" w:rsidP="00D40BE0">
      <w:pPr>
        <w:numPr>
          <w:ilvl w:val="0"/>
          <w:numId w:val="45"/>
        </w:numPr>
        <w:tabs>
          <w:tab w:val="left" w:pos="284"/>
        </w:tabs>
        <w:spacing w:after="0"/>
        <w:ind w:left="0" w:firstLine="0"/>
        <w:rPr>
          <w:rFonts w:ascii="Arial" w:hAnsi="Arial" w:cs="Arial"/>
        </w:rPr>
      </w:pPr>
      <w:r w:rsidRPr="00931D62">
        <w:rPr>
          <w:rFonts w:ascii="Arial" w:hAnsi="Arial" w:cs="Arial"/>
        </w:rPr>
        <w:t>Огнетушителем;</w:t>
      </w:r>
    </w:p>
    <w:p w:rsidR="00D40BE0" w:rsidRPr="00931D62" w:rsidRDefault="00D40BE0" w:rsidP="00D40BE0">
      <w:pPr>
        <w:numPr>
          <w:ilvl w:val="0"/>
          <w:numId w:val="45"/>
        </w:numPr>
        <w:tabs>
          <w:tab w:val="left" w:pos="284"/>
        </w:tabs>
        <w:spacing w:after="0"/>
        <w:ind w:left="0" w:firstLine="0"/>
        <w:rPr>
          <w:rFonts w:ascii="Arial" w:hAnsi="Arial" w:cs="Arial"/>
        </w:rPr>
      </w:pPr>
      <w:r w:rsidRPr="00931D62">
        <w:rPr>
          <w:rFonts w:ascii="Arial" w:hAnsi="Arial" w:cs="Arial"/>
        </w:rPr>
        <w:t>Зимними шинами в течение зимнего периода (кроме транспорта на котором не предусмотрены зимние шины);</w:t>
      </w:r>
    </w:p>
    <w:p w:rsidR="00D40BE0" w:rsidRPr="00931D62" w:rsidRDefault="00D40BE0" w:rsidP="00D40BE0">
      <w:pPr>
        <w:numPr>
          <w:ilvl w:val="0"/>
          <w:numId w:val="45"/>
        </w:numPr>
        <w:tabs>
          <w:tab w:val="left" w:pos="284"/>
        </w:tabs>
        <w:spacing w:after="0"/>
        <w:ind w:left="0" w:firstLine="0"/>
        <w:rPr>
          <w:rFonts w:ascii="Arial" w:hAnsi="Arial" w:cs="Arial"/>
        </w:rPr>
      </w:pPr>
      <w:r w:rsidRPr="00931D62">
        <w:rPr>
          <w:rFonts w:ascii="Arial" w:hAnsi="Arial" w:cs="Arial"/>
        </w:rPr>
        <w:t>Световой сигнализацией движения задним ходом.</w:t>
      </w:r>
    </w:p>
    <w:p w:rsidR="00D40BE0" w:rsidRPr="00931D62" w:rsidRDefault="00D40BE0" w:rsidP="00D40BE0">
      <w:pPr>
        <w:tabs>
          <w:tab w:val="left" w:pos="284"/>
        </w:tabs>
        <w:spacing w:after="0"/>
        <w:ind w:firstLine="709"/>
        <w:rPr>
          <w:rFonts w:ascii="Arial" w:hAnsi="Arial" w:cs="Arial"/>
        </w:rPr>
      </w:pPr>
      <w:r w:rsidRPr="00931D62">
        <w:rPr>
          <w:rFonts w:ascii="Arial" w:hAnsi="Arial" w:cs="Arial"/>
        </w:rPr>
        <w:t>8.10.2. ПОДРЯДЧИК должен обеспечить:</w:t>
      </w:r>
    </w:p>
    <w:p w:rsidR="00D40BE0" w:rsidRPr="00931D62" w:rsidRDefault="00D40BE0" w:rsidP="00D40BE0">
      <w:pPr>
        <w:numPr>
          <w:ilvl w:val="0"/>
          <w:numId w:val="46"/>
        </w:numPr>
        <w:tabs>
          <w:tab w:val="left" w:pos="284"/>
        </w:tabs>
        <w:spacing w:after="0"/>
        <w:ind w:hanging="720"/>
        <w:rPr>
          <w:rFonts w:ascii="Arial" w:hAnsi="Arial" w:cs="Arial"/>
        </w:rPr>
      </w:pPr>
      <w:r w:rsidRPr="00931D62">
        <w:rPr>
          <w:rFonts w:ascii="Arial" w:hAnsi="Arial" w:cs="Arial"/>
        </w:rPr>
        <w:t>Обучение и достаточную квалификацию водителей;</w:t>
      </w:r>
    </w:p>
    <w:p w:rsidR="00D40BE0" w:rsidRPr="00931D62" w:rsidRDefault="00D40BE0" w:rsidP="00D40BE0">
      <w:pPr>
        <w:numPr>
          <w:ilvl w:val="0"/>
          <w:numId w:val="46"/>
        </w:numPr>
        <w:tabs>
          <w:tab w:val="left" w:pos="284"/>
        </w:tabs>
        <w:spacing w:after="0"/>
        <w:ind w:hanging="720"/>
        <w:rPr>
          <w:rFonts w:ascii="Arial" w:hAnsi="Arial" w:cs="Arial"/>
        </w:rPr>
      </w:pPr>
      <w:r w:rsidRPr="00931D62">
        <w:rPr>
          <w:rFonts w:ascii="Arial" w:hAnsi="Arial" w:cs="Arial"/>
        </w:rPr>
        <w:t>Проведение регулярных ТО транспортных средств.</w:t>
      </w:r>
    </w:p>
    <w:p w:rsidR="00D40BE0" w:rsidRPr="00931D62" w:rsidRDefault="00D40BE0" w:rsidP="00D40BE0">
      <w:pPr>
        <w:spacing w:after="0"/>
        <w:rPr>
          <w:rFonts w:ascii="Arial" w:hAnsi="Arial" w:cs="Arial"/>
        </w:rPr>
      </w:pPr>
      <w:r w:rsidRPr="00931D62">
        <w:rPr>
          <w:rFonts w:ascii="Arial" w:hAnsi="Arial" w:cs="Arial"/>
        </w:rPr>
        <w:t xml:space="preserve">     А также обеспечить другие средства, и процедуры, предусмотренные Правилами дорожного движения.</w:t>
      </w:r>
    </w:p>
    <w:p w:rsidR="00D40BE0" w:rsidRPr="00931D62" w:rsidRDefault="00D40BE0" w:rsidP="00D40BE0">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D40BE0" w:rsidRPr="00931D62" w:rsidRDefault="00D40BE0" w:rsidP="00D40BE0">
      <w:pPr>
        <w:tabs>
          <w:tab w:val="left" w:pos="1276"/>
        </w:tabs>
        <w:spacing w:after="0"/>
        <w:ind w:firstLine="709"/>
        <w:rPr>
          <w:rFonts w:ascii="Arial" w:hAnsi="Arial" w:cs="Arial"/>
          <w:b/>
          <w:bCs/>
        </w:rPr>
      </w:pPr>
      <w:r w:rsidRPr="00931D62">
        <w:rPr>
          <w:rFonts w:ascii="Arial" w:hAnsi="Arial" w:cs="Arial"/>
          <w:b/>
          <w:bCs/>
        </w:rPr>
        <w:t>8.11. Выполнение работ</w:t>
      </w:r>
    </w:p>
    <w:p w:rsidR="00D40BE0" w:rsidRPr="00931D62" w:rsidRDefault="00D40BE0" w:rsidP="00D40BE0">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8.11.1. Перед началом Подрядных работ в каждую смену ПОДРЯДЧИК обязан оформить ежесменное приложение к наряду-допуску.</w:t>
      </w:r>
    </w:p>
    <w:p w:rsidR="00D40BE0" w:rsidRPr="00931D62" w:rsidRDefault="00D40BE0" w:rsidP="00D40BE0">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D40BE0" w:rsidRPr="00931D62" w:rsidRDefault="00D40BE0" w:rsidP="00D40BE0">
      <w:pPr>
        <w:numPr>
          <w:ilvl w:val="0"/>
          <w:numId w:val="47"/>
        </w:numPr>
        <w:tabs>
          <w:tab w:val="left" w:pos="426"/>
        </w:tabs>
        <w:spacing w:after="0"/>
        <w:ind w:left="0" w:firstLine="0"/>
        <w:rPr>
          <w:rFonts w:ascii="Arial" w:hAnsi="Arial" w:cs="Arial"/>
        </w:rPr>
      </w:pPr>
      <w:r w:rsidRPr="00931D62">
        <w:rPr>
          <w:rFonts w:ascii="Arial" w:hAnsi="Arial" w:cs="Arial"/>
        </w:rPr>
        <w:t>Ремонтные, строительные и монтажные работы, выполняемые ближе 2 м от границы перепадов по высоте 1,8 м и более;</w:t>
      </w:r>
    </w:p>
    <w:p w:rsidR="00D40BE0" w:rsidRPr="00931D62" w:rsidRDefault="00D40BE0" w:rsidP="00D40BE0">
      <w:pPr>
        <w:numPr>
          <w:ilvl w:val="0"/>
          <w:numId w:val="47"/>
        </w:numPr>
        <w:tabs>
          <w:tab w:val="left" w:pos="426"/>
        </w:tabs>
        <w:spacing w:after="0"/>
        <w:ind w:left="0" w:firstLine="0"/>
        <w:rPr>
          <w:rFonts w:ascii="Arial" w:hAnsi="Arial" w:cs="Arial"/>
        </w:rPr>
      </w:pPr>
      <w:r w:rsidRPr="00931D62">
        <w:rPr>
          <w:rFonts w:ascii="Arial" w:hAnsi="Arial" w:cs="Arial"/>
        </w:rPr>
        <w:t>Ремонт трубопроводов пара и горячей воды;</w:t>
      </w:r>
    </w:p>
    <w:p w:rsidR="00D40BE0" w:rsidRPr="00931D62" w:rsidRDefault="00D40BE0" w:rsidP="00D40BE0">
      <w:pPr>
        <w:numPr>
          <w:ilvl w:val="0"/>
          <w:numId w:val="47"/>
        </w:numPr>
        <w:tabs>
          <w:tab w:val="left" w:pos="426"/>
        </w:tabs>
        <w:spacing w:after="0"/>
        <w:ind w:hanging="720"/>
        <w:rPr>
          <w:rFonts w:ascii="Arial" w:hAnsi="Arial" w:cs="Arial"/>
        </w:rPr>
      </w:pPr>
      <w:r w:rsidRPr="00931D62">
        <w:rPr>
          <w:rFonts w:ascii="Arial" w:hAnsi="Arial" w:cs="Arial"/>
        </w:rPr>
        <w:t>Работы в замкнутых объемах, в ограниченных пространствах;</w:t>
      </w:r>
    </w:p>
    <w:p w:rsidR="00D40BE0" w:rsidRPr="00931D62" w:rsidRDefault="00D40BE0" w:rsidP="00D40BE0">
      <w:pPr>
        <w:numPr>
          <w:ilvl w:val="0"/>
          <w:numId w:val="47"/>
        </w:numPr>
        <w:tabs>
          <w:tab w:val="left" w:pos="426"/>
        </w:tabs>
        <w:spacing w:after="0"/>
        <w:ind w:left="0" w:firstLine="0"/>
        <w:rPr>
          <w:rFonts w:ascii="Arial" w:hAnsi="Arial" w:cs="Arial"/>
        </w:rPr>
      </w:pPr>
      <w:r w:rsidRPr="00931D62">
        <w:rPr>
          <w:rFonts w:ascii="Arial" w:hAnsi="Arial" w:cs="Arial"/>
        </w:rPr>
        <w:t>Ремонтные работы, обслуживание мостовых кранов, выполнение работ с выходом на крановые пути;</w:t>
      </w:r>
    </w:p>
    <w:p w:rsidR="00D40BE0" w:rsidRPr="00931D62" w:rsidRDefault="00D40BE0" w:rsidP="00D40BE0">
      <w:pPr>
        <w:numPr>
          <w:ilvl w:val="0"/>
          <w:numId w:val="47"/>
        </w:numPr>
        <w:tabs>
          <w:tab w:val="left" w:pos="426"/>
        </w:tabs>
        <w:spacing w:after="0"/>
        <w:ind w:left="0" w:firstLine="0"/>
        <w:rPr>
          <w:rFonts w:ascii="Arial" w:hAnsi="Arial" w:cs="Arial"/>
        </w:rPr>
      </w:pPr>
      <w:r w:rsidRPr="00931D62">
        <w:rPr>
          <w:rFonts w:ascii="Arial" w:hAnsi="Arial" w:cs="Arial"/>
        </w:rPr>
        <w:t xml:space="preserve">Электро- и газосварочные работы, газорезательные работы, работы с искрообразующим инструментом; </w:t>
      </w:r>
    </w:p>
    <w:p w:rsidR="00D40BE0" w:rsidRPr="00931D62" w:rsidRDefault="00D40BE0" w:rsidP="00D40BE0">
      <w:pPr>
        <w:numPr>
          <w:ilvl w:val="0"/>
          <w:numId w:val="47"/>
        </w:numPr>
        <w:tabs>
          <w:tab w:val="left" w:pos="426"/>
        </w:tabs>
        <w:spacing w:after="0"/>
        <w:ind w:left="0" w:firstLine="0"/>
        <w:rPr>
          <w:rFonts w:ascii="Arial" w:hAnsi="Arial" w:cs="Arial"/>
        </w:rPr>
      </w:pPr>
      <w:r w:rsidRPr="00931D62">
        <w:rPr>
          <w:rFonts w:ascii="Arial" w:hAnsi="Arial" w:cs="Arial"/>
        </w:rPr>
        <w:t>Работы по вскрытию и испытанию сосудов и трубопроводов, работающих под давлением;</w:t>
      </w:r>
    </w:p>
    <w:p w:rsidR="00D40BE0" w:rsidRPr="00931D62" w:rsidRDefault="00D40BE0" w:rsidP="00D40BE0">
      <w:pPr>
        <w:numPr>
          <w:ilvl w:val="0"/>
          <w:numId w:val="47"/>
        </w:numPr>
        <w:tabs>
          <w:tab w:val="left" w:pos="426"/>
        </w:tabs>
        <w:spacing w:after="0"/>
        <w:ind w:left="0" w:firstLine="0"/>
        <w:rPr>
          <w:rFonts w:ascii="Arial" w:hAnsi="Arial" w:cs="Arial"/>
        </w:rPr>
      </w:pPr>
      <w:r w:rsidRPr="00931D62">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D40BE0" w:rsidRPr="00931D62" w:rsidRDefault="00D40BE0" w:rsidP="00D40BE0">
      <w:pPr>
        <w:numPr>
          <w:ilvl w:val="0"/>
          <w:numId w:val="47"/>
        </w:numPr>
        <w:tabs>
          <w:tab w:val="left" w:pos="426"/>
        </w:tabs>
        <w:spacing w:after="0"/>
        <w:ind w:hanging="720"/>
        <w:rPr>
          <w:rFonts w:ascii="Arial" w:hAnsi="Arial" w:cs="Arial"/>
        </w:rPr>
      </w:pPr>
      <w:r w:rsidRPr="00931D62">
        <w:rPr>
          <w:rFonts w:ascii="Arial" w:hAnsi="Arial" w:cs="Arial"/>
        </w:rPr>
        <w:t>Проведение огневых работ в пожаро-взрывоопасных помещениях.</w:t>
      </w:r>
    </w:p>
    <w:p w:rsidR="00D40BE0" w:rsidRPr="00931D62" w:rsidRDefault="00D40BE0" w:rsidP="00D40BE0">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8.11.3. ПОДРЯДЧИК должен использовать систему нарядов – допусков для выполнения Подрядных работ повышенной опасности.</w:t>
      </w:r>
    </w:p>
    <w:p w:rsidR="00D40BE0" w:rsidRPr="00931D62" w:rsidRDefault="00D40BE0" w:rsidP="00D40BE0">
      <w:pPr>
        <w:widowControl w:val="0"/>
        <w:tabs>
          <w:tab w:val="left" w:pos="0"/>
          <w:tab w:val="left" w:pos="709"/>
        </w:tabs>
        <w:autoSpaceDE w:val="0"/>
        <w:autoSpaceDN w:val="0"/>
        <w:adjustRightInd w:val="0"/>
        <w:ind w:firstLine="709"/>
        <w:rPr>
          <w:rFonts w:ascii="Arial" w:hAnsi="Arial" w:cs="Arial"/>
        </w:rPr>
      </w:pPr>
      <w:r w:rsidRPr="00931D62">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D40BE0" w:rsidRPr="00931D62" w:rsidRDefault="00D40BE0" w:rsidP="00D40BE0">
      <w:pPr>
        <w:pStyle w:val="afd"/>
        <w:tabs>
          <w:tab w:val="left" w:pos="0"/>
          <w:tab w:val="left" w:pos="993"/>
        </w:tabs>
        <w:spacing w:after="0" w:line="240" w:lineRule="auto"/>
        <w:ind w:left="0" w:firstLine="709"/>
        <w:jc w:val="both"/>
        <w:rPr>
          <w:rFonts w:ascii="Arial" w:hAnsi="Arial" w:cs="Arial"/>
          <w:sz w:val="24"/>
          <w:szCs w:val="24"/>
        </w:rPr>
      </w:pPr>
      <w:r w:rsidRPr="00931D62">
        <w:rPr>
          <w:rFonts w:ascii="Arial" w:hAnsi="Arial" w:cs="Arial"/>
          <w:sz w:val="24"/>
          <w:szCs w:val="24"/>
        </w:rPr>
        <w:t>8.11.4. До начала проведения Подрядных работ ПОДРЯДЧИК предоставляет ЗАКАЗЧИКУ следующую документацию:</w:t>
      </w:r>
    </w:p>
    <w:p w:rsidR="00D40BE0" w:rsidRPr="00931D62" w:rsidRDefault="00D40BE0" w:rsidP="00D40BE0">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D40BE0" w:rsidRPr="00931D62" w:rsidRDefault="00D40BE0" w:rsidP="00D40BE0">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 о назначении лиц, ответственных за соблюдение требований охраны труда на рабочем объекте;</w:t>
      </w:r>
    </w:p>
    <w:p w:rsidR="00D40BE0" w:rsidRPr="00931D62" w:rsidRDefault="00D40BE0" w:rsidP="00D40BE0">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Приказы о назначении лиц, имеющих право подписи акта-допуска и выдачи наряда-допуска;</w:t>
      </w:r>
    </w:p>
    <w:p w:rsidR="00D40BE0" w:rsidRPr="00931D62" w:rsidRDefault="00D40BE0" w:rsidP="00D40BE0">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 о назначении лиц, ответственных за безопасное производство работ кранами, вышками и т.д.;</w:t>
      </w:r>
    </w:p>
    <w:p w:rsidR="00D40BE0" w:rsidRPr="00931D62" w:rsidRDefault="00D40BE0" w:rsidP="00D40BE0">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D40BE0" w:rsidRPr="00931D62" w:rsidRDefault="00D40BE0" w:rsidP="00D40BE0">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об аттестации по охране труда членов комиссии по проверке знаний организации;</w:t>
      </w:r>
    </w:p>
    <w:p w:rsidR="00D40BE0" w:rsidRPr="00931D62" w:rsidRDefault="00D40BE0" w:rsidP="00D40BE0">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rsidR="00D40BE0" w:rsidRPr="00931D62" w:rsidRDefault="00D40BE0" w:rsidP="00D40BE0">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D40BE0" w:rsidRPr="00931D62" w:rsidRDefault="00D40BE0" w:rsidP="00D40BE0">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D40BE0" w:rsidRPr="00931D62" w:rsidRDefault="00D40BE0" w:rsidP="00D40BE0">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Копия журнала регистрации несчастных случаев на производстве за последние 5 лет.</w:t>
      </w:r>
    </w:p>
    <w:p w:rsidR="00D40BE0" w:rsidRPr="00931D62" w:rsidRDefault="00D40BE0" w:rsidP="00D40BE0">
      <w:pPr>
        <w:spacing w:after="0"/>
        <w:rPr>
          <w:rFonts w:ascii="Arial" w:hAnsi="Arial" w:cs="Arial"/>
        </w:rPr>
      </w:pPr>
      <w:r w:rsidRPr="00931D62">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D40BE0" w:rsidRPr="00931D62" w:rsidRDefault="00D40BE0" w:rsidP="00D40BE0">
      <w:pPr>
        <w:tabs>
          <w:tab w:val="left" w:pos="709"/>
        </w:tabs>
        <w:spacing w:after="0"/>
        <w:ind w:firstLine="851"/>
        <w:rPr>
          <w:rFonts w:ascii="Arial" w:hAnsi="Arial" w:cs="Arial"/>
          <w:b/>
          <w:bCs/>
        </w:rPr>
      </w:pPr>
      <w:r w:rsidRPr="00931D62">
        <w:rPr>
          <w:rFonts w:ascii="Arial" w:hAnsi="Arial" w:cs="Arial"/>
          <w:b/>
          <w:bCs/>
        </w:rPr>
        <w:t>8.12. Обучение персонала</w:t>
      </w:r>
    </w:p>
    <w:p w:rsidR="00D40BE0" w:rsidRPr="00931D62" w:rsidRDefault="00D40BE0" w:rsidP="00D40BE0">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D40BE0" w:rsidRPr="00931D62" w:rsidRDefault="00D40BE0" w:rsidP="00D40BE0">
      <w:pPr>
        <w:tabs>
          <w:tab w:val="left" w:pos="426"/>
        </w:tabs>
        <w:spacing w:after="0"/>
        <w:rPr>
          <w:rFonts w:ascii="Arial" w:hAnsi="Arial" w:cs="Arial"/>
        </w:rPr>
      </w:pPr>
      <w:r w:rsidRPr="00931D62">
        <w:rPr>
          <w:rFonts w:ascii="Arial"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931D62">
        <w:rPr>
          <w:rFonts w:ascii="Arial" w:hAnsi="Arial" w:cs="Arial"/>
        </w:rPr>
        <w:tab/>
      </w:r>
    </w:p>
    <w:p w:rsidR="00D40BE0" w:rsidRPr="00931D62" w:rsidRDefault="00D40BE0" w:rsidP="00D40BE0">
      <w:pPr>
        <w:tabs>
          <w:tab w:val="left" w:pos="426"/>
        </w:tabs>
        <w:spacing w:after="0"/>
        <w:rPr>
          <w:rFonts w:ascii="Arial" w:hAnsi="Arial" w:cs="Arial"/>
        </w:rPr>
      </w:pPr>
      <w:r w:rsidRPr="00931D62">
        <w:rPr>
          <w:rFonts w:ascii="Arial" w:hAnsi="Arial" w:cs="Arial"/>
        </w:rPr>
        <w:t>Пройти инструктажи по ОТ, ПБ и Э, проводимые представителем ПОДРЯДЧИКА, предусмотренные требованиями законодательства.</w:t>
      </w:r>
    </w:p>
    <w:p w:rsidR="00D40BE0" w:rsidRPr="00931D62" w:rsidRDefault="00D40BE0" w:rsidP="00D40BE0">
      <w:pPr>
        <w:tabs>
          <w:tab w:val="left" w:pos="426"/>
          <w:tab w:val="left" w:pos="709"/>
        </w:tabs>
        <w:spacing w:after="0"/>
        <w:rPr>
          <w:rFonts w:ascii="Arial" w:hAnsi="Arial" w:cs="Arial"/>
        </w:rPr>
      </w:pPr>
      <w:r w:rsidRPr="00931D62">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D40BE0" w:rsidRPr="00931D62" w:rsidRDefault="00D40BE0" w:rsidP="00D40BE0">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D40BE0" w:rsidRPr="00931D62" w:rsidRDefault="00D40BE0" w:rsidP="00D40BE0">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D40BE0" w:rsidRPr="00931D62" w:rsidRDefault="00D40BE0" w:rsidP="00D40BE0">
      <w:pPr>
        <w:spacing w:after="0"/>
        <w:ind w:firstLine="851"/>
        <w:rPr>
          <w:rFonts w:ascii="Arial" w:hAnsi="Arial" w:cs="Arial"/>
          <w:b/>
          <w:bCs/>
        </w:rPr>
      </w:pPr>
      <w:r w:rsidRPr="00931D62">
        <w:rPr>
          <w:rFonts w:ascii="Arial" w:hAnsi="Arial" w:cs="Arial"/>
          <w:b/>
          <w:bCs/>
        </w:rPr>
        <w:t>8.13. Политика в отношении употребления алкоголя, наркотиков и токсических веществ, пребывания в состоянии абстинентного синдрома</w:t>
      </w:r>
    </w:p>
    <w:p w:rsidR="00D40BE0" w:rsidRPr="00931D62" w:rsidRDefault="00D40BE0" w:rsidP="00D40BE0">
      <w:pPr>
        <w:spacing w:after="0"/>
        <w:rPr>
          <w:rFonts w:ascii="Arial" w:hAnsi="Arial" w:cs="Arial"/>
        </w:rPr>
      </w:pPr>
      <w:r w:rsidRPr="00931D62">
        <w:rPr>
          <w:rFonts w:ascii="Arial" w:hAnsi="Arial" w:cs="Arial"/>
        </w:rPr>
        <w:t>ПОДРЯДЧИК обязан:</w:t>
      </w:r>
    </w:p>
    <w:p w:rsidR="00D40BE0" w:rsidRPr="00931D62" w:rsidRDefault="00D40BE0" w:rsidP="00D40BE0">
      <w:pPr>
        <w:tabs>
          <w:tab w:val="left" w:pos="851"/>
        </w:tabs>
        <w:spacing w:after="0"/>
        <w:ind w:firstLine="851"/>
        <w:rPr>
          <w:rFonts w:ascii="Arial" w:hAnsi="Arial" w:cs="Arial"/>
        </w:rPr>
      </w:pPr>
      <w:r w:rsidRPr="00931D62">
        <w:rPr>
          <w:rFonts w:ascii="Arial" w:hAnsi="Arial"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D40BE0" w:rsidRPr="00931D62" w:rsidRDefault="00D40BE0" w:rsidP="00D40BE0">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8.13.2.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D40BE0" w:rsidRPr="00931D62" w:rsidRDefault="00D40BE0" w:rsidP="00D40BE0">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D40BE0" w:rsidRPr="00931D62" w:rsidRDefault="00D40BE0" w:rsidP="00D40BE0">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D40BE0" w:rsidRPr="00931D62" w:rsidRDefault="00D40BE0" w:rsidP="00D40BE0">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D40BE0" w:rsidRPr="00931D62" w:rsidRDefault="00D40BE0" w:rsidP="00D40BE0">
      <w:pPr>
        <w:spacing w:after="0"/>
        <w:ind w:firstLine="851"/>
        <w:rPr>
          <w:rFonts w:ascii="Arial" w:hAnsi="Arial" w:cs="Arial"/>
        </w:rPr>
      </w:pPr>
      <w:r w:rsidRPr="00931D62">
        <w:rPr>
          <w:rFonts w:ascii="Arial" w:hAnsi="Arial"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D40BE0" w:rsidRPr="00931D62" w:rsidRDefault="00D40BE0" w:rsidP="00D40BE0">
      <w:pPr>
        <w:spacing w:after="0"/>
        <w:ind w:firstLine="851"/>
        <w:rPr>
          <w:rFonts w:ascii="Arial" w:hAnsi="Arial" w:cs="Arial"/>
        </w:rPr>
      </w:pPr>
      <w:r w:rsidRPr="00931D62">
        <w:rPr>
          <w:rFonts w:ascii="Arial" w:hAnsi="Arial"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D40BE0" w:rsidRPr="00931D62" w:rsidRDefault="00D40BE0" w:rsidP="00D40BE0">
      <w:pPr>
        <w:tabs>
          <w:tab w:val="left" w:pos="709"/>
        </w:tabs>
        <w:spacing w:after="0"/>
        <w:ind w:firstLine="851"/>
        <w:rPr>
          <w:rFonts w:ascii="Arial" w:hAnsi="Arial" w:cs="Arial"/>
          <w:b/>
          <w:bCs/>
        </w:rPr>
      </w:pPr>
      <w:r w:rsidRPr="00931D62">
        <w:rPr>
          <w:rFonts w:ascii="Arial" w:hAnsi="Arial" w:cs="Arial"/>
          <w:b/>
          <w:bCs/>
        </w:rPr>
        <w:t xml:space="preserve">8.14. Страхование  </w:t>
      </w:r>
    </w:p>
    <w:p w:rsidR="00D40BE0" w:rsidRPr="00931D62" w:rsidRDefault="00D40BE0" w:rsidP="00D40BE0">
      <w:pPr>
        <w:spacing w:after="0"/>
        <w:ind w:firstLine="851"/>
        <w:rPr>
          <w:rFonts w:ascii="Arial" w:hAnsi="Arial" w:cs="Arial"/>
        </w:rPr>
      </w:pPr>
      <w:r w:rsidRPr="00931D62">
        <w:rPr>
          <w:rFonts w:ascii="Arial" w:hAnsi="Arial" w:cs="Arial"/>
        </w:rPr>
        <w:t>8.14.1. ПОДРЯДЧИК гарантирует наличие у него и у всех привлекаемых им субПОДРЯДЧИКов в течение всего срока Подрядных работ:</w:t>
      </w:r>
    </w:p>
    <w:p w:rsidR="00D40BE0" w:rsidRPr="00931D62" w:rsidRDefault="00D40BE0" w:rsidP="00D40BE0">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D40BE0" w:rsidRPr="00931D62" w:rsidRDefault="00D40BE0" w:rsidP="00D40BE0">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обязательного медицинского страхования работников;</w:t>
      </w:r>
    </w:p>
    <w:p w:rsidR="00D40BE0" w:rsidRPr="00931D62" w:rsidRDefault="00D40BE0" w:rsidP="00D40BE0">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Pr>
          <w:rFonts w:ascii="Arial" w:hAnsi="Arial" w:cs="Arial"/>
          <w:sz w:val="24"/>
          <w:szCs w:val="24"/>
        </w:rPr>
        <w:t xml:space="preserve"> </w:t>
      </w:r>
      <w:r w:rsidRPr="00931D62">
        <w:rPr>
          <w:rFonts w:ascii="Arial" w:hAnsi="Arial" w:cs="Arial"/>
          <w:sz w:val="24"/>
          <w:szCs w:val="24"/>
        </w:rPr>
        <w:t>Стоимость такого страхования может частично или полностью оплачиваться ЗАКАЗЧИКОМ сверх цены договора).</w:t>
      </w:r>
    </w:p>
    <w:p w:rsidR="00D40BE0" w:rsidRPr="00931D62" w:rsidRDefault="00D40BE0" w:rsidP="00D40BE0">
      <w:pPr>
        <w:spacing w:after="0"/>
        <w:ind w:firstLine="851"/>
        <w:rPr>
          <w:rFonts w:ascii="Arial" w:hAnsi="Arial" w:cs="Arial"/>
        </w:rPr>
      </w:pPr>
      <w:r w:rsidRPr="00931D62">
        <w:rPr>
          <w:rFonts w:ascii="Arial" w:hAnsi="Arial" w:cs="Arial"/>
        </w:rPr>
        <w:t>8.14.2.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D40BE0" w:rsidRPr="00931D62" w:rsidRDefault="00D40BE0" w:rsidP="00D40BE0">
      <w:pPr>
        <w:spacing w:after="0"/>
        <w:ind w:firstLine="851"/>
        <w:rPr>
          <w:rFonts w:ascii="Arial" w:hAnsi="Arial" w:cs="Arial"/>
          <w:b/>
          <w:bCs/>
        </w:rPr>
      </w:pPr>
      <w:r w:rsidRPr="00931D62">
        <w:rPr>
          <w:rFonts w:ascii="Arial" w:hAnsi="Arial" w:cs="Arial"/>
          <w:b/>
          <w:bCs/>
        </w:rPr>
        <w:t>8.15. Текущие проверки</w:t>
      </w:r>
    </w:p>
    <w:p w:rsidR="00D40BE0" w:rsidRPr="00931D62" w:rsidRDefault="00D40BE0" w:rsidP="00D40BE0">
      <w:pPr>
        <w:spacing w:after="0"/>
        <w:ind w:firstLine="851"/>
        <w:rPr>
          <w:rFonts w:ascii="Arial" w:hAnsi="Arial" w:cs="Arial"/>
        </w:rPr>
      </w:pPr>
      <w:r w:rsidRPr="00931D62">
        <w:rPr>
          <w:rFonts w:ascii="Arial" w:hAnsi="Arial" w:cs="Arial"/>
        </w:rPr>
        <w:t>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D40BE0" w:rsidRPr="00931D62" w:rsidRDefault="00D40BE0" w:rsidP="00D40BE0">
      <w:pPr>
        <w:spacing w:after="0"/>
        <w:ind w:firstLine="851"/>
        <w:rPr>
          <w:rFonts w:ascii="Arial" w:hAnsi="Arial" w:cs="Arial"/>
        </w:rPr>
      </w:pPr>
      <w:r w:rsidRPr="00931D62">
        <w:rPr>
          <w:rFonts w:ascii="Arial" w:hAnsi="Arial" w:cs="Arial"/>
        </w:rPr>
        <w:t>8.15.2. Внутренние проверки – организуются и проводятся внутри подрядной, субподрядной организации с участием специалистов поОТ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D40BE0" w:rsidRPr="00931D62" w:rsidRDefault="00D40BE0" w:rsidP="00D40BE0">
      <w:pPr>
        <w:spacing w:after="0"/>
        <w:ind w:firstLine="851"/>
        <w:rPr>
          <w:rFonts w:ascii="Arial" w:hAnsi="Arial" w:cs="Arial"/>
        </w:rPr>
      </w:pPr>
      <w:r w:rsidRPr="00931D62">
        <w:rPr>
          <w:rFonts w:ascii="Arial" w:hAnsi="Arial" w:cs="Arial"/>
        </w:rPr>
        <w:t>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 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D40BE0" w:rsidRPr="00931D62" w:rsidRDefault="00D40BE0" w:rsidP="00D40BE0">
      <w:pPr>
        <w:spacing w:after="0"/>
        <w:ind w:firstLine="851"/>
        <w:rPr>
          <w:rFonts w:ascii="Arial" w:hAnsi="Arial" w:cs="Arial"/>
        </w:rPr>
      </w:pPr>
      <w:r w:rsidRPr="00931D62">
        <w:rPr>
          <w:rFonts w:ascii="Arial" w:hAnsi="Arial"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D40BE0" w:rsidRPr="00931D62" w:rsidRDefault="00D40BE0" w:rsidP="00D40BE0">
      <w:pPr>
        <w:spacing w:after="0"/>
        <w:ind w:firstLine="851"/>
        <w:rPr>
          <w:rFonts w:ascii="Arial" w:hAnsi="Arial" w:cs="Arial"/>
        </w:rPr>
      </w:pPr>
      <w:r w:rsidRPr="00931D62">
        <w:rPr>
          <w:rFonts w:ascii="Arial" w:hAnsi="Arial"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D40BE0" w:rsidRPr="00B55D2C" w:rsidRDefault="00D40BE0" w:rsidP="00D40BE0">
      <w:pPr>
        <w:spacing w:after="0"/>
        <w:ind w:firstLine="851"/>
        <w:rPr>
          <w:rFonts w:ascii="Arial" w:hAnsi="Arial" w:cs="Arial"/>
          <w:b/>
        </w:rPr>
      </w:pPr>
      <w:r w:rsidRPr="00931D62">
        <w:rPr>
          <w:rFonts w:ascii="Arial" w:hAnsi="Arial" w:cs="Arial"/>
          <w:b/>
          <w:bCs/>
        </w:rPr>
        <w:t>8.</w:t>
      </w:r>
      <w:r w:rsidRPr="00AE67A1">
        <w:rPr>
          <w:rFonts w:ascii="Arial" w:hAnsi="Arial" w:cs="Arial"/>
          <w:b/>
          <w:bCs/>
        </w:rPr>
        <w:t>16. Требования</w:t>
      </w:r>
      <w:r w:rsidRPr="00B55D2C">
        <w:rPr>
          <w:rFonts w:ascii="Arial" w:hAnsi="Arial" w:cs="Arial"/>
          <w:b/>
        </w:rPr>
        <w:t xml:space="preserve"> к </w:t>
      </w:r>
      <w:r w:rsidRPr="00B55D2C">
        <w:rPr>
          <w:rFonts w:ascii="Arial" w:hAnsi="Arial" w:cs="Arial"/>
          <w:b/>
          <w:bCs/>
        </w:rPr>
        <w:t>отчётности</w:t>
      </w:r>
    </w:p>
    <w:p w:rsidR="00D40BE0" w:rsidRPr="00B55D2C" w:rsidRDefault="00D40BE0" w:rsidP="00D40BE0">
      <w:pPr>
        <w:spacing w:after="0"/>
        <w:ind w:firstLine="851"/>
        <w:rPr>
          <w:rFonts w:ascii="Arial" w:hAnsi="Arial" w:cs="Arial"/>
        </w:rPr>
      </w:pPr>
      <w:r w:rsidRPr="00B55D2C">
        <w:rPr>
          <w:rFonts w:ascii="Arial" w:hAnsi="Arial"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D40BE0" w:rsidRPr="00B55D2C" w:rsidRDefault="00D40BE0" w:rsidP="00D40BE0">
      <w:pPr>
        <w:spacing w:after="0"/>
        <w:rPr>
          <w:rFonts w:ascii="Arial" w:hAnsi="Arial" w:cs="Arial"/>
        </w:rPr>
      </w:pPr>
      <w:r w:rsidRPr="00B55D2C">
        <w:rPr>
          <w:rFonts w:ascii="Arial" w:hAnsi="Arial" w:cs="Arial"/>
        </w:rPr>
        <w:t>В такой отчет включаются следующее:</w:t>
      </w:r>
    </w:p>
    <w:p w:rsidR="00D40BE0" w:rsidRPr="00B55D2C" w:rsidRDefault="00D40BE0" w:rsidP="00D40BE0">
      <w:pPr>
        <w:tabs>
          <w:tab w:val="left" w:pos="426"/>
        </w:tabs>
        <w:spacing w:after="0"/>
        <w:rPr>
          <w:rFonts w:ascii="Arial" w:hAnsi="Arial" w:cs="Arial"/>
        </w:rPr>
      </w:pPr>
      <w:r w:rsidRPr="00B55D2C">
        <w:rPr>
          <w:rFonts w:ascii="Arial" w:hAnsi="Arial" w:cs="Arial"/>
        </w:rPr>
        <w:t>все несчастные случаи;</w:t>
      </w:r>
    </w:p>
    <w:p w:rsidR="00D40BE0" w:rsidRPr="00B55D2C" w:rsidRDefault="00D40BE0" w:rsidP="00D40BE0">
      <w:pPr>
        <w:tabs>
          <w:tab w:val="left" w:pos="426"/>
        </w:tabs>
        <w:spacing w:after="0"/>
        <w:rPr>
          <w:rFonts w:ascii="Arial" w:hAnsi="Arial" w:cs="Arial"/>
        </w:rPr>
      </w:pPr>
      <w:r w:rsidRPr="00B55D2C">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D40BE0" w:rsidRPr="00B55D2C" w:rsidRDefault="00D40BE0" w:rsidP="00D40BE0">
      <w:pPr>
        <w:tabs>
          <w:tab w:val="left" w:pos="426"/>
        </w:tabs>
        <w:spacing w:after="0"/>
        <w:rPr>
          <w:rFonts w:ascii="Arial" w:hAnsi="Arial" w:cs="Arial"/>
        </w:rPr>
      </w:pPr>
      <w:r w:rsidRPr="00B55D2C">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D40BE0" w:rsidRPr="00B55D2C" w:rsidRDefault="00D40BE0" w:rsidP="00D40BE0">
      <w:pPr>
        <w:tabs>
          <w:tab w:val="left" w:pos="426"/>
        </w:tabs>
        <w:spacing w:after="0"/>
        <w:rPr>
          <w:rFonts w:ascii="Arial" w:hAnsi="Arial" w:cs="Arial"/>
        </w:rPr>
      </w:pPr>
      <w:r w:rsidRPr="00B55D2C">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D40BE0" w:rsidRPr="00B55D2C" w:rsidRDefault="00D40BE0" w:rsidP="00D40BE0">
      <w:pPr>
        <w:tabs>
          <w:tab w:val="left" w:pos="426"/>
        </w:tabs>
        <w:spacing w:after="0"/>
        <w:rPr>
          <w:rFonts w:ascii="Arial" w:hAnsi="Arial" w:cs="Arial"/>
        </w:rPr>
      </w:pPr>
      <w:r w:rsidRPr="00B55D2C">
        <w:rPr>
          <w:rFonts w:ascii="Arial" w:hAnsi="Arial" w:cs="Arial"/>
        </w:rPr>
        <w:t xml:space="preserve">количество смертельных/тяжелых/групповых несчастных случаев за период; </w:t>
      </w:r>
    </w:p>
    <w:p w:rsidR="00D40BE0" w:rsidRPr="00B55D2C" w:rsidRDefault="00D40BE0" w:rsidP="00D40BE0">
      <w:pPr>
        <w:tabs>
          <w:tab w:val="left" w:pos="426"/>
        </w:tabs>
        <w:spacing w:after="0"/>
        <w:rPr>
          <w:rFonts w:ascii="Arial" w:hAnsi="Arial" w:cs="Arial"/>
        </w:rPr>
      </w:pPr>
      <w:r w:rsidRPr="00B55D2C">
        <w:rPr>
          <w:rFonts w:ascii="Arial" w:hAnsi="Arial" w:cs="Arial"/>
        </w:rPr>
        <w:t>любые другие события, о которых необходимо сообщать компетентным государственным органам;</w:t>
      </w:r>
    </w:p>
    <w:p w:rsidR="00D40BE0" w:rsidRPr="00B55D2C" w:rsidRDefault="00D40BE0" w:rsidP="00D40BE0">
      <w:pPr>
        <w:tabs>
          <w:tab w:val="left" w:pos="426"/>
        </w:tabs>
        <w:spacing w:after="0"/>
        <w:rPr>
          <w:rFonts w:ascii="Arial" w:hAnsi="Arial" w:cs="Arial"/>
        </w:rPr>
      </w:pPr>
      <w:r w:rsidRPr="00B55D2C">
        <w:rPr>
          <w:rFonts w:ascii="Arial" w:hAnsi="Arial" w:cs="Arial"/>
        </w:rPr>
        <w:t>количество и период приостановки работ;</w:t>
      </w:r>
    </w:p>
    <w:p w:rsidR="00D40BE0" w:rsidRPr="00B55D2C" w:rsidRDefault="00D40BE0" w:rsidP="00D40BE0">
      <w:pPr>
        <w:tabs>
          <w:tab w:val="left" w:pos="426"/>
        </w:tabs>
        <w:spacing w:after="0"/>
        <w:rPr>
          <w:rFonts w:ascii="Arial" w:hAnsi="Arial" w:cs="Arial"/>
        </w:rPr>
      </w:pPr>
      <w:r w:rsidRPr="00B55D2C">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D40BE0" w:rsidRPr="00B55D2C" w:rsidRDefault="00D40BE0" w:rsidP="00D40BE0">
      <w:pPr>
        <w:spacing w:after="0"/>
        <w:ind w:firstLine="851"/>
        <w:rPr>
          <w:rFonts w:ascii="Arial" w:hAnsi="Arial" w:cs="Arial"/>
        </w:rPr>
      </w:pPr>
      <w:r w:rsidRPr="00B55D2C">
        <w:rPr>
          <w:rFonts w:ascii="Arial" w:hAnsi="Arial"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D40BE0" w:rsidRPr="00B55D2C" w:rsidRDefault="00D40BE0" w:rsidP="00D40BE0">
      <w:pPr>
        <w:spacing w:after="0"/>
        <w:ind w:firstLine="851"/>
        <w:rPr>
          <w:rFonts w:ascii="Arial" w:hAnsi="Arial" w:cs="Arial"/>
        </w:rPr>
      </w:pPr>
      <w:r w:rsidRPr="00B55D2C">
        <w:rPr>
          <w:rFonts w:ascii="Arial" w:hAnsi="Arial" w:cs="Arial"/>
        </w:rPr>
        <w:t>8.16.3. По итогам работы ПОДРЯДЧИКА по Договору производится оценка ПОДРЯДЧИКА в области ОТ, ПБ и Э.</w:t>
      </w:r>
    </w:p>
    <w:p w:rsidR="00D40BE0" w:rsidRPr="00B55D2C" w:rsidRDefault="00D40BE0" w:rsidP="00D40BE0">
      <w:pPr>
        <w:spacing w:after="0"/>
        <w:rPr>
          <w:rFonts w:ascii="Arial" w:hAnsi="Arial" w:cs="Arial"/>
        </w:rPr>
      </w:pPr>
      <w:r w:rsidRPr="00B55D2C">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D40BE0" w:rsidRPr="00B55D2C" w:rsidRDefault="00D40BE0" w:rsidP="00D40BE0">
      <w:pPr>
        <w:spacing w:after="0"/>
        <w:ind w:firstLine="851"/>
        <w:rPr>
          <w:rFonts w:ascii="Arial" w:hAnsi="Arial" w:cs="Arial"/>
          <w:b/>
          <w:bCs/>
        </w:rPr>
      </w:pPr>
      <w:r w:rsidRPr="00B55D2C">
        <w:rPr>
          <w:rFonts w:ascii="Arial" w:hAnsi="Arial" w:cs="Arial"/>
          <w:b/>
          <w:bCs/>
        </w:rPr>
        <w:t>8.17. Требования к профпригодности персонала по состоянию здоровья</w:t>
      </w:r>
    </w:p>
    <w:p w:rsidR="00D40BE0" w:rsidRPr="00B55D2C" w:rsidRDefault="00D40BE0" w:rsidP="00D40BE0">
      <w:pPr>
        <w:pStyle w:val="afd"/>
        <w:tabs>
          <w:tab w:val="left" w:pos="284"/>
        </w:tabs>
        <w:spacing w:after="0" w:line="240" w:lineRule="auto"/>
        <w:ind w:left="0"/>
        <w:jc w:val="both"/>
        <w:rPr>
          <w:rFonts w:ascii="Arial" w:hAnsi="Arial" w:cs="Arial"/>
          <w:sz w:val="24"/>
          <w:szCs w:val="24"/>
        </w:rPr>
      </w:pPr>
      <w:r w:rsidRPr="00B55D2C">
        <w:rPr>
          <w:rFonts w:ascii="Arial" w:hAnsi="Arial"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D40BE0" w:rsidRPr="00B55D2C" w:rsidRDefault="00D40BE0" w:rsidP="00D40BE0">
      <w:pPr>
        <w:pStyle w:val="afd"/>
        <w:tabs>
          <w:tab w:val="left" w:pos="284"/>
        </w:tabs>
        <w:spacing w:after="0" w:line="240" w:lineRule="auto"/>
        <w:ind w:left="0"/>
        <w:jc w:val="both"/>
        <w:rPr>
          <w:rFonts w:ascii="Arial" w:hAnsi="Arial" w:cs="Arial"/>
          <w:sz w:val="24"/>
          <w:szCs w:val="24"/>
        </w:rPr>
      </w:pPr>
      <w:r w:rsidRPr="00B55D2C">
        <w:rPr>
          <w:rFonts w:ascii="Arial" w:hAnsi="Arial" w:cs="Arial"/>
          <w:sz w:val="24"/>
          <w:szCs w:val="24"/>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D40BE0" w:rsidRPr="00B55D2C" w:rsidRDefault="00D40BE0" w:rsidP="00D40BE0">
      <w:pPr>
        <w:spacing w:after="0"/>
        <w:ind w:firstLine="851"/>
        <w:rPr>
          <w:rFonts w:ascii="Arial" w:hAnsi="Arial" w:cs="Arial"/>
          <w:b/>
          <w:bCs/>
        </w:rPr>
      </w:pPr>
      <w:r w:rsidRPr="00B55D2C">
        <w:rPr>
          <w:rFonts w:ascii="Arial" w:hAnsi="Arial" w:cs="Arial"/>
          <w:b/>
          <w:bCs/>
        </w:rPr>
        <w:t>8.18. Состояние мест проведения Подрядных работ</w:t>
      </w:r>
    </w:p>
    <w:p w:rsidR="00D40BE0" w:rsidRPr="00B55D2C" w:rsidRDefault="00D40BE0" w:rsidP="00D40BE0">
      <w:pPr>
        <w:spacing w:after="0"/>
        <w:ind w:firstLine="851"/>
        <w:rPr>
          <w:rFonts w:ascii="Arial" w:hAnsi="Arial" w:cs="Arial"/>
        </w:rPr>
      </w:pPr>
      <w:r w:rsidRPr="00B55D2C">
        <w:rPr>
          <w:rFonts w:ascii="Arial" w:hAnsi="Arial"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D40BE0" w:rsidRPr="00B55D2C" w:rsidRDefault="00D40BE0" w:rsidP="00D40BE0">
      <w:pPr>
        <w:numPr>
          <w:ilvl w:val="0"/>
          <w:numId w:val="49"/>
        </w:numPr>
        <w:tabs>
          <w:tab w:val="left" w:pos="284"/>
        </w:tabs>
        <w:spacing w:after="0"/>
        <w:ind w:hanging="720"/>
        <w:rPr>
          <w:rFonts w:ascii="Arial" w:hAnsi="Arial" w:cs="Arial"/>
        </w:rPr>
      </w:pPr>
      <w:r w:rsidRPr="00B55D2C">
        <w:rPr>
          <w:rFonts w:ascii="Arial" w:hAnsi="Arial" w:cs="Arial"/>
        </w:rPr>
        <w:t>Наименования Подрядной, в том числе генподрядной организации</w:t>
      </w:r>
    </w:p>
    <w:p w:rsidR="00D40BE0" w:rsidRPr="00B55D2C" w:rsidRDefault="00D40BE0" w:rsidP="00D40BE0">
      <w:pPr>
        <w:numPr>
          <w:ilvl w:val="0"/>
          <w:numId w:val="49"/>
        </w:numPr>
        <w:tabs>
          <w:tab w:val="left" w:pos="284"/>
        </w:tabs>
        <w:spacing w:after="0"/>
        <w:ind w:hanging="720"/>
        <w:rPr>
          <w:rFonts w:ascii="Arial" w:hAnsi="Arial" w:cs="Arial"/>
        </w:rPr>
      </w:pPr>
      <w:r w:rsidRPr="00B55D2C">
        <w:rPr>
          <w:rFonts w:ascii="Arial" w:hAnsi="Arial" w:cs="Arial"/>
        </w:rPr>
        <w:t>Ответственных:</w:t>
      </w:r>
    </w:p>
    <w:p w:rsidR="00D40BE0" w:rsidRPr="00B55D2C" w:rsidRDefault="00D40BE0" w:rsidP="00D40BE0">
      <w:pPr>
        <w:numPr>
          <w:ilvl w:val="0"/>
          <w:numId w:val="50"/>
        </w:numPr>
        <w:tabs>
          <w:tab w:val="left" w:pos="284"/>
        </w:tabs>
        <w:spacing w:after="0"/>
        <w:ind w:left="0" w:firstLine="0"/>
        <w:rPr>
          <w:rFonts w:ascii="Arial" w:hAnsi="Arial" w:cs="Arial"/>
        </w:rPr>
      </w:pPr>
      <w:r w:rsidRPr="00B55D2C">
        <w:rPr>
          <w:rFonts w:ascii="Arial" w:hAnsi="Arial" w:cs="Arial"/>
        </w:rPr>
        <w:t>Руководителя организации – Ф.И.О., должность, телефон;</w:t>
      </w:r>
    </w:p>
    <w:p w:rsidR="00D40BE0" w:rsidRPr="00B55D2C" w:rsidRDefault="00D40BE0" w:rsidP="00D40BE0">
      <w:pPr>
        <w:numPr>
          <w:ilvl w:val="0"/>
          <w:numId w:val="50"/>
        </w:numPr>
        <w:tabs>
          <w:tab w:val="left" w:pos="284"/>
        </w:tabs>
        <w:spacing w:after="0"/>
        <w:ind w:left="0" w:firstLine="0"/>
        <w:rPr>
          <w:rFonts w:ascii="Arial" w:hAnsi="Arial" w:cs="Arial"/>
        </w:rPr>
      </w:pPr>
      <w:r w:rsidRPr="00B55D2C">
        <w:rPr>
          <w:rFonts w:ascii="Arial" w:hAnsi="Arial" w:cs="Arial"/>
        </w:rPr>
        <w:t>Производителя работ - Ф.И.О., должность, телефон;</w:t>
      </w:r>
    </w:p>
    <w:p w:rsidR="00D40BE0" w:rsidRPr="00B55D2C" w:rsidRDefault="00D40BE0" w:rsidP="00D40BE0">
      <w:pPr>
        <w:numPr>
          <w:ilvl w:val="0"/>
          <w:numId w:val="50"/>
        </w:numPr>
        <w:tabs>
          <w:tab w:val="left" w:pos="284"/>
        </w:tabs>
        <w:spacing w:after="0"/>
        <w:ind w:left="0" w:firstLine="0"/>
        <w:rPr>
          <w:rFonts w:ascii="Arial" w:hAnsi="Arial" w:cs="Arial"/>
        </w:rPr>
      </w:pPr>
      <w:r w:rsidRPr="00B55D2C">
        <w:rPr>
          <w:rFonts w:ascii="Arial" w:hAnsi="Arial" w:cs="Arial"/>
        </w:rPr>
        <w:t>по вопросам ОТ и ПБ, Э - Ф.И.О., должность, телефон.</w:t>
      </w:r>
    </w:p>
    <w:p w:rsidR="00D40BE0" w:rsidRPr="00B55D2C" w:rsidRDefault="00D40BE0" w:rsidP="00D40BE0">
      <w:pPr>
        <w:spacing w:after="0"/>
        <w:ind w:firstLine="851"/>
        <w:rPr>
          <w:rFonts w:ascii="Arial" w:hAnsi="Arial" w:cs="Arial"/>
        </w:rPr>
      </w:pPr>
      <w:r w:rsidRPr="00B55D2C">
        <w:rPr>
          <w:rFonts w:ascii="Arial" w:hAnsi="Arial" w:cs="Arial"/>
        </w:rPr>
        <w:t xml:space="preserve">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w:t>
      </w:r>
      <w:r w:rsidRPr="00AE67A1">
        <w:rPr>
          <w:rFonts w:ascii="Arial" w:hAnsi="Arial" w:cs="Arial"/>
        </w:rPr>
        <w:t>условиях с тем, чтобы</w:t>
      </w:r>
      <w:r w:rsidRPr="00B55D2C">
        <w:rPr>
          <w:rFonts w:ascii="Arial" w:hAnsi="Arial" w:cs="Arial"/>
        </w:rPr>
        <w:t xml:space="preserve"> снизить риск причинения телесных повреждений работникам, ущерба имуществу, а также задержек в выполнении Подрядных работ.</w:t>
      </w:r>
    </w:p>
    <w:p w:rsidR="00D40BE0" w:rsidRPr="00B55D2C" w:rsidRDefault="00D40BE0" w:rsidP="00D40BE0">
      <w:pPr>
        <w:spacing w:after="0"/>
        <w:ind w:firstLine="851"/>
        <w:rPr>
          <w:rFonts w:ascii="Arial" w:hAnsi="Arial" w:cs="Arial"/>
        </w:rPr>
      </w:pPr>
      <w:r w:rsidRPr="00B55D2C">
        <w:rPr>
          <w:rFonts w:ascii="Arial" w:hAnsi="Arial"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D40BE0" w:rsidRPr="00B55D2C" w:rsidRDefault="00D40BE0" w:rsidP="00D40BE0">
      <w:pPr>
        <w:spacing w:after="0"/>
        <w:ind w:firstLine="851"/>
        <w:rPr>
          <w:rFonts w:ascii="Arial" w:hAnsi="Arial" w:cs="Arial"/>
          <w:b/>
          <w:bCs/>
        </w:rPr>
      </w:pPr>
      <w:r w:rsidRPr="00B55D2C">
        <w:rPr>
          <w:rFonts w:ascii="Arial" w:hAnsi="Arial" w:cs="Arial"/>
          <w:b/>
          <w:bCs/>
        </w:rPr>
        <w:t>8.19. Требования к оборудованию</w:t>
      </w:r>
    </w:p>
    <w:p w:rsidR="00D40BE0" w:rsidRPr="00B55D2C" w:rsidRDefault="00D40BE0" w:rsidP="00D40BE0">
      <w:pPr>
        <w:spacing w:after="0"/>
        <w:ind w:firstLine="851"/>
        <w:rPr>
          <w:rFonts w:ascii="Arial" w:hAnsi="Arial" w:cs="Arial"/>
        </w:rPr>
      </w:pPr>
      <w:r w:rsidRPr="00B55D2C">
        <w:rPr>
          <w:rFonts w:ascii="Arial" w:hAnsi="Arial"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D40BE0" w:rsidRPr="00B55D2C" w:rsidRDefault="00D40BE0" w:rsidP="00D40BE0">
      <w:pPr>
        <w:spacing w:after="0"/>
        <w:ind w:firstLine="851"/>
        <w:rPr>
          <w:rFonts w:ascii="Arial" w:hAnsi="Arial" w:cs="Arial"/>
        </w:rPr>
      </w:pPr>
      <w:r w:rsidRPr="00B55D2C">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D40BE0" w:rsidRPr="00B55D2C" w:rsidRDefault="00D40BE0" w:rsidP="00D40BE0">
      <w:pPr>
        <w:spacing w:after="0"/>
        <w:ind w:firstLine="851"/>
        <w:rPr>
          <w:rFonts w:ascii="Arial" w:hAnsi="Arial" w:cs="Arial"/>
        </w:rPr>
      </w:pPr>
      <w:r w:rsidRPr="00B55D2C">
        <w:rPr>
          <w:rFonts w:ascii="Arial" w:hAnsi="Arial" w:cs="Arial"/>
        </w:rPr>
        <w:t xml:space="preserve">8.19.3. Все оборудование, используемое </w:t>
      </w:r>
      <w:r w:rsidRPr="00AE67A1">
        <w:rPr>
          <w:rFonts w:ascii="Arial" w:hAnsi="Arial" w:cs="Arial"/>
        </w:rPr>
        <w:t>ПОДРЯДЧИКОМ,</w:t>
      </w:r>
      <w:r w:rsidRPr="00B55D2C">
        <w:rPr>
          <w:rFonts w:ascii="Arial" w:hAnsi="Arial" w:cs="Arial"/>
        </w:rPr>
        <w:t xml:space="preserve">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D40BE0" w:rsidRPr="00B55D2C" w:rsidRDefault="00D40BE0" w:rsidP="00D40BE0">
      <w:pPr>
        <w:spacing w:after="0"/>
        <w:ind w:firstLine="851"/>
        <w:rPr>
          <w:rFonts w:ascii="Arial" w:hAnsi="Arial" w:cs="Arial"/>
        </w:rPr>
      </w:pPr>
      <w:r w:rsidRPr="00B55D2C">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D40BE0" w:rsidRPr="00B55D2C" w:rsidRDefault="00D40BE0" w:rsidP="00D40BE0">
      <w:pPr>
        <w:spacing w:after="0"/>
        <w:ind w:firstLine="851"/>
        <w:rPr>
          <w:rFonts w:ascii="Arial" w:hAnsi="Arial" w:cs="Arial"/>
        </w:rPr>
      </w:pPr>
      <w:r w:rsidRPr="00B55D2C">
        <w:rPr>
          <w:rFonts w:ascii="Arial" w:hAnsi="Arial"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D40BE0" w:rsidRPr="00B55D2C" w:rsidRDefault="00D40BE0" w:rsidP="00D40BE0">
      <w:pPr>
        <w:spacing w:after="0"/>
        <w:ind w:firstLine="851"/>
        <w:rPr>
          <w:rFonts w:ascii="Arial" w:hAnsi="Arial" w:cs="Arial"/>
        </w:rPr>
      </w:pPr>
      <w:r w:rsidRPr="00B55D2C">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D40BE0" w:rsidRPr="00B55D2C" w:rsidRDefault="00D40BE0" w:rsidP="00D40BE0">
      <w:pPr>
        <w:spacing w:after="0"/>
        <w:rPr>
          <w:rFonts w:ascii="Arial" w:hAnsi="Arial" w:cs="Arial"/>
        </w:rPr>
      </w:pPr>
      <w:r w:rsidRPr="00B55D2C">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D40BE0" w:rsidRPr="00B55D2C" w:rsidRDefault="00D40BE0" w:rsidP="00D40BE0">
      <w:pPr>
        <w:spacing w:after="0"/>
        <w:ind w:firstLine="851"/>
        <w:rPr>
          <w:rFonts w:ascii="Arial" w:hAnsi="Arial" w:cs="Arial"/>
        </w:rPr>
      </w:pPr>
      <w:r w:rsidRPr="00B55D2C">
        <w:rPr>
          <w:rFonts w:ascii="Arial" w:hAnsi="Arial"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D40BE0" w:rsidRPr="00B55D2C" w:rsidRDefault="00D40BE0" w:rsidP="00D40BE0">
      <w:pPr>
        <w:spacing w:after="0"/>
        <w:ind w:firstLine="851"/>
        <w:rPr>
          <w:rFonts w:ascii="Arial" w:hAnsi="Arial" w:cs="Arial"/>
        </w:rPr>
      </w:pPr>
      <w:r w:rsidRPr="00B55D2C">
        <w:rPr>
          <w:rFonts w:ascii="Arial" w:hAnsi="Arial" w:cs="Arial"/>
        </w:rPr>
        <w:t>8.19.8. Размещение оборудования на месте проведения работ заранее согласовывается с представителем ЗАКАЗЧИКА.</w:t>
      </w:r>
    </w:p>
    <w:p w:rsidR="00D40BE0" w:rsidRPr="00B55D2C" w:rsidRDefault="00D40BE0" w:rsidP="00D40BE0">
      <w:pPr>
        <w:spacing w:after="0"/>
        <w:ind w:firstLine="851"/>
        <w:rPr>
          <w:rFonts w:ascii="Arial" w:hAnsi="Arial" w:cs="Arial"/>
        </w:rPr>
      </w:pPr>
      <w:r w:rsidRPr="00B55D2C">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D40BE0" w:rsidRPr="00B55D2C" w:rsidRDefault="00D40BE0" w:rsidP="00D40BE0">
      <w:pPr>
        <w:tabs>
          <w:tab w:val="left" w:pos="851"/>
        </w:tabs>
        <w:spacing w:after="0"/>
        <w:ind w:firstLine="851"/>
        <w:rPr>
          <w:rFonts w:ascii="Arial" w:hAnsi="Arial" w:cs="Arial"/>
        </w:rPr>
      </w:pPr>
      <w:r w:rsidRPr="00B55D2C">
        <w:rPr>
          <w:rFonts w:ascii="Arial" w:hAnsi="Arial" w:cs="Arial"/>
        </w:rPr>
        <w:t>8.19.10.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D40BE0" w:rsidRPr="00B55D2C" w:rsidRDefault="00D40BE0" w:rsidP="00D40BE0">
      <w:pPr>
        <w:spacing w:after="0"/>
        <w:ind w:firstLine="851"/>
        <w:rPr>
          <w:rFonts w:ascii="Arial" w:hAnsi="Arial" w:cs="Arial"/>
          <w:b/>
          <w:bCs/>
        </w:rPr>
      </w:pPr>
      <w:r w:rsidRPr="00B55D2C">
        <w:rPr>
          <w:rFonts w:ascii="Arial" w:hAnsi="Arial" w:cs="Arial"/>
          <w:b/>
          <w:bCs/>
        </w:rPr>
        <w:t>8.20. Охрана окружающей среды</w:t>
      </w:r>
    </w:p>
    <w:p w:rsidR="00D40BE0" w:rsidRPr="00B55D2C" w:rsidRDefault="00D40BE0" w:rsidP="00D40BE0">
      <w:pPr>
        <w:tabs>
          <w:tab w:val="left" w:pos="709"/>
        </w:tabs>
        <w:spacing w:after="0"/>
        <w:ind w:firstLine="851"/>
        <w:rPr>
          <w:rFonts w:ascii="Arial" w:hAnsi="Arial" w:cs="Arial"/>
        </w:rPr>
      </w:pPr>
      <w:r w:rsidRPr="00B55D2C">
        <w:rPr>
          <w:rFonts w:ascii="Arial" w:hAnsi="Arial"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D40BE0" w:rsidRPr="00B55D2C" w:rsidRDefault="00D40BE0" w:rsidP="00D40BE0">
      <w:pPr>
        <w:tabs>
          <w:tab w:val="left" w:pos="709"/>
        </w:tabs>
        <w:spacing w:after="0"/>
        <w:ind w:firstLine="851"/>
        <w:rPr>
          <w:rFonts w:ascii="Arial" w:hAnsi="Arial" w:cs="Arial"/>
        </w:rPr>
      </w:pPr>
      <w:r w:rsidRPr="00B55D2C">
        <w:rPr>
          <w:rFonts w:ascii="Arial" w:hAnsi="Arial"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D40BE0" w:rsidRPr="00B55D2C" w:rsidRDefault="00D40BE0" w:rsidP="00D40BE0">
      <w:pPr>
        <w:tabs>
          <w:tab w:val="left" w:pos="709"/>
          <w:tab w:val="left" w:pos="851"/>
        </w:tabs>
        <w:spacing w:after="0"/>
        <w:ind w:firstLine="851"/>
        <w:rPr>
          <w:rFonts w:ascii="Arial" w:hAnsi="Arial" w:cs="Arial"/>
        </w:rPr>
      </w:pPr>
      <w:r w:rsidRPr="00B55D2C">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D40BE0" w:rsidRPr="00B55D2C" w:rsidRDefault="00D40BE0" w:rsidP="00D40BE0">
      <w:pPr>
        <w:tabs>
          <w:tab w:val="left" w:pos="426"/>
        </w:tabs>
        <w:spacing w:after="0"/>
        <w:rPr>
          <w:rFonts w:ascii="Arial" w:hAnsi="Arial" w:cs="Arial"/>
        </w:rPr>
      </w:pPr>
      <w:r w:rsidRPr="00B55D2C">
        <w:rPr>
          <w:rFonts w:ascii="Arial" w:hAnsi="Arial" w:cs="Arial"/>
        </w:rPr>
        <w:t>пустых контейнеров;</w:t>
      </w:r>
    </w:p>
    <w:p w:rsidR="00D40BE0" w:rsidRPr="00B55D2C" w:rsidRDefault="00D40BE0" w:rsidP="00D40BE0">
      <w:pPr>
        <w:tabs>
          <w:tab w:val="left" w:pos="426"/>
        </w:tabs>
        <w:spacing w:after="0"/>
        <w:rPr>
          <w:rFonts w:ascii="Arial" w:hAnsi="Arial" w:cs="Arial"/>
        </w:rPr>
      </w:pPr>
      <w:r w:rsidRPr="00B55D2C">
        <w:rPr>
          <w:rFonts w:ascii="Arial" w:hAnsi="Arial" w:cs="Arial"/>
        </w:rPr>
        <w:t>твердых и жидких отходов.</w:t>
      </w:r>
    </w:p>
    <w:p w:rsidR="00D40BE0" w:rsidRPr="00B55D2C" w:rsidRDefault="00D40BE0" w:rsidP="00D40BE0">
      <w:pPr>
        <w:tabs>
          <w:tab w:val="left" w:pos="0"/>
        </w:tabs>
        <w:spacing w:after="0"/>
        <w:rPr>
          <w:rFonts w:ascii="Arial" w:hAnsi="Arial" w:cs="Arial"/>
        </w:rPr>
      </w:pPr>
      <w:r w:rsidRPr="00B55D2C">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D40BE0" w:rsidRPr="00B55D2C" w:rsidRDefault="00D40BE0" w:rsidP="00D40BE0">
      <w:pPr>
        <w:spacing w:after="0"/>
        <w:rPr>
          <w:rFonts w:ascii="Arial" w:hAnsi="Arial" w:cs="Arial"/>
        </w:rPr>
      </w:pPr>
      <w:r w:rsidRPr="00B55D2C">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D40BE0" w:rsidRPr="00B55D2C" w:rsidRDefault="00D40BE0" w:rsidP="00D40BE0">
      <w:pPr>
        <w:tabs>
          <w:tab w:val="left" w:pos="709"/>
        </w:tabs>
        <w:spacing w:after="0"/>
        <w:ind w:firstLine="851"/>
        <w:rPr>
          <w:rFonts w:ascii="Arial" w:hAnsi="Arial" w:cs="Arial"/>
        </w:rPr>
      </w:pPr>
      <w:r w:rsidRPr="00B55D2C">
        <w:rPr>
          <w:rFonts w:ascii="Arial" w:hAnsi="Arial" w:cs="Arial"/>
        </w:rPr>
        <w:t>8.20.4. При выполнении Подрядных работ ПОДРЯДЧИК при любых обстоятельствах:</w:t>
      </w:r>
    </w:p>
    <w:p w:rsidR="00D40BE0" w:rsidRPr="00B55D2C" w:rsidRDefault="00D40BE0" w:rsidP="00D40BE0">
      <w:pPr>
        <w:tabs>
          <w:tab w:val="left" w:pos="426"/>
        </w:tabs>
        <w:spacing w:after="0"/>
        <w:rPr>
          <w:rFonts w:ascii="Arial" w:hAnsi="Arial" w:cs="Arial"/>
        </w:rPr>
      </w:pPr>
      <w:r w:rsidRPr="00B55D2C">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D40BE0" w:rsidRPr="00B55D2C" w:rsidRDefault="00D40BE0" w:rsidP="00D40BE0">
      <w:pPr>
        <w:tabs>
          <w:tab w:val="left" w:pos="426"/>
        </w:tabs>
        <w:spacing w:after="0"/>
        <w:rPr>
          <w:rFonts w:ascii="Arial" w:hAnsi="Arial" w:cs="Arial"/>
        </w:rPr>
      </w:pPr>
      <w:r w:rsidRPr="00B55D2C">
        <w:rPr>
          <w:rFonts w:ascii="Arial" w:hAnsi="Arial" w:cs="Arial"/>
        </w:rPr>
        <w:t>принимает меры к сокращению количества отходов.</w:t>
      </w:r>
    </w:p>
    <w:p w:rsidR="00D40BE0" w:rsidRPr="00B55D2C" w:rsidRDefault="00D40BE0" w:rsidP="00D40BE0">
      <w:pPr>
        <w:spacing w:after="0"/>
        <w:ind w:firstLine="851"/>
        <w:rPr>
          <w:rFonts w:ascii="Arial" w:hAnsi="Arial" w:cs="Arial"/>
          <w:b/>
          <w:bCs/>
        </w:rPr>
      </w:pPr>
      <w:r w:rsidRPr="00B55D2C">
        <w:rPr>
          <w:rFonts w:ascii="Arial" w:hAnsi="Arial" w:cs="Arial"/>
          <w:b/>
          <w:bCs/>
        </w:rPr>
        <w:t xml:space="preserve">8.21. Гарантии и ответственность </w:t>
      </w:r>
      <w:r w:rsidRPr="00B55D2C">
        <w:rPr>
          <w:rFonts w:ascii="Arial" w:eastAsia="Calibri" w:hAnsi="Arial" w:cs="Arial"/>
          <w:b/>
        </w:rPr>
        <w:t xml:space="preserve">ПОДРЯДЧИКА </w:t>
      </w:r>
      <w:r w:rsidRPr="00B55D2C">
        <w:rPr>
          <w:rFonts w:ascii="Arial" w:hAnsi="Arial" w:cs="Arial"/>
          <w:b/>
          <w:bCs/>
        </w:rPr>
        <w:t>за нарушения требований по ОТ, ПБ и Э</w:t>
      </w:r>
    </w:p>
    <w:p w:rsidR="00D40BE0" w:rsidRPr="00B55D2C" w:rsidRDefault="00D40BE0" w:rsidP="00D40BE0">
      <w:pPr>
        <w:tabs>
          <w:tab w:val="left" w:pos="851"/>
        </w:tabs>
        <w:spacing w:after="0"/>
        <w:ind w:firstLine="851"/>
        <w:rPr>
          <w:rFonts w:ascii="Arial" w:hAnsi="Arial" w:cs="Arial"/>
        </w:rPr>
      </w:pPr>
      <w:r w:rsidRPr="00B55D2C">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D40BE0" w:rsidRPr="00B55D2C" w:rsidRDefault="00D40BE0" w:rsidP="00D40BE0">
      <w:pPr>
        <w:tabs>
          <w:tab w:val="left" w:pos="851"/>
        </w:tabs>
        <w:spacing w:after="0"/>
        <w:ind w:firstLine="851"/>
        <w:rPr>
          <w:rFonts w:ascii="Arial" w:hAnsi="Arial" w:cs="Arial"/>
        </w:rPr>
      </w:pPr>
      <w:r w:rsidRPr="00B55D2C">
        <w:rPr>
          <w:rFonts w:ascii="Arial" w:hAnsi="Arial"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D40BE0" w:rsidRPr="00B55D2C" w:rsidRDefault="00D40BE0" w:rsidP="00D40BE0">
      <w:pPr>
        <w:tabs>
          <w:tab w:val="left" w:pos="851"/>
        </w:tabs>
        <w:spacing w:after="0"/>
        <w:ind w:firstLine="851"/>
        <w:rPr>
          <w:rFonts w:ascii="Arial" w:hAnsi="Arial" w:cs="Arial"/>
        </w:rPr>
      </w:pPr>
      <w:r w:rsidRPr="00B55D2C">
        <w:rPr>
          <w:rFonts w:ascii="Arial" w:hAnsi="Arial"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D40BE0" w:rsidRPr="00B55D2C" w:rsidRDefault="00D40BE0" w:rsidP="00D40BE0">
      <w:pPr>
        <w:tabs>
          <w:tab w:val="left" w:pos="709"/>
        </w:tabs>
        <w:spacing w:after="0"/>
        <w:ind w:firstLine="851"/>
        <w:rPr>
          <w:rFonts w:ascii="Arial" w:hAnsi="Arial" w:cs="Arial"/>
        </w:rPr>
      </w:pPr>
      <w:r w:rsidRPr="00B55D2C">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D40BE0" w:rsidRPr="00B55D2C" w:rsidRDefault="00D40BE0" w:rsidP="00D40BE0">
      <w:pPr>
        <w:tabs>
          <w:tab w:val="left" w:pos="709"/>
        </w:tabs>
        <w:spacing w:after="0"/>
        <w:ind w:firstLine="851"/>
        <w:rPr>
          <w:rFonts w:ascii="Arial" w:hAnsi="Arial" w:cs="Arial"/>
        </w:rPr>
      </w:pPr>
      <w:r w:rsidRPr="00B55D2C">
        <w:rPr>
          <w:rFonts w:ascii="Arial" w:hAnsi="Arial"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D40BE0" w:rsidRPr="00B55D2C" w:rsidRDefault="00D40BE0" w:rsidP="00D40BE0">
      <w:pPr>
        <w:tabs>
          <w:tab w:val="left" w:pos="709"/>
        </w:tabs>
        <w:spacing w:after="0"/>
        <w:ind w:firstLine="851"/>
        <w:rPr>
          <w:rFonts w:ascii="Arial" w:hAnsi="Arial" w:cs="Arial"/>
        </w:rPr>
      </w:pPr>
      <w:r w:rsidRPr="00B55D2C">
        <w:rPr>
          <w:rFonts w:ascii="Arial" w:hAnsi="Arial" w:cs="Arial"/>
        </w:rPr>
        <w:t xml:space="preserve">8.21.6.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w:t>
      </w:r>
      <w:r w:rsidRPr="00AE67A1">
        <w:rPr>
          <w:rFonts w:ascii="Arial" w:hAnsi="Arial" w:cs="Arial"/>
        </w:rPr>
        <w:t>причиненного,</w:t>
      </w:r>
      <w:r w:rsidRPr="00B55D2C">
        <w:rPr>
          <w:rFonts w:ascii="Arial" w:hAnsi="Arial" w:cs="Arial"/>
        </w:rPr>
        <w:t xml:space="preserve">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D40BE0" w:rsidRPr="00B55D2C" w:rsidRDefault="00D40BE0" w:rsidP="00D40BE0">
      <w:pPr>
        <w:tabs>
          <w:tab w:val="left" w:pos="709"/>
        </w:tabs>
        <w:spacing w:after="0"/>
        <w:ind w:firstLine="851"/>
        <w:rPr>
          <w:rFonts w:ascii="Arial" w:hAnsi="Arial" w:cs="Arial"/>
        </w:rPr>
      </w:pPr>
      <w:r w:rsidRPr="00B55D2C">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D40BE0" w:rsidRPr="00B55D2C" w:rsidRDefault="00D40BE0" w:rsidP="00D40BE0">
      <w:pPr>
        <w:tabs>
          <w:tab w:val="left" w:pos="851"/>
        </w:tabs>
        <w:spacing w:after="0"/>
        <w:ind w:firstLine="851"/>
        <w:rPr>
          <w:rFonts w:ascii="Arial" w:hAnsi="Arial" w:cs="Arial"/>
        </w:rPr>
      </w:pPr>
      <w:r w:rsidRPr="00B55D2C">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D40BE0" w:rsidRPr="00B55D2C" w:rsidRDefault="00D40BE0" w:rsidP="00D40BE0">
      <w:pPr>
        <w:tabs>
          <w:tab w:val="left" w:pos="851"/>
        </w:tabs>
        <w:spacing w:after="0"/>
        <w:ind w:firstLine="851"/>
        <w:rPr>
          <w:rFonts w:ascii="Arial" w:hAnsi="Arial" w:cs="Arial"/>
        </w:rPr>
      </w:pPr>
      <w:r w:rsidRPr="00B55D2C">
        <w:rPr>
          <w:rFonts w:ascii="Arial" w:hAnsi="Arial" w:cs="Arial"/>
        </w:rPr>
        <w:t>8.21.9.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D40BE0" w:rsidRPr="00B55D2C" w:rsidRDefault="00D40BE0" w:rsidP="00D40BE0">
      <w:pPr>
        <w:pStyle w:val="afd"/>
        <w:tabs>
          <w:tab w:val="left" w:pos="284"/>
          <w:tab w:val="left" w:pos="851"/>
        </w:tabs>
        <w:spacing w:after="0" w:line="240" w:lineRule="auto"/>
        <w:ind w:left="0"/>
        <w:jc w:val="both"/>
        <w:rPr>
          <w:rFonts w:ascii="Arial" w:hAnsi="Arial" w:cs="Arial"/>
          <w:sz w:val="24"/>
          <w:szCs w:val="24"/>
        </w:rPr>
      </w:pPr>
      <w:r w:rsidRPr="00B55D2C">
        <w:rPr>
          <w:rFonts w:ascii="Arial" w:hAnsi="Arial" w:cs="Arial"/>
          <w:sz w:val="24"/>
          <w:szCs w:val="24"/>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D40BE0" w:rsidRPr="00B55D2C" w:rsidRDefault="00D40BE0" w:rsidP="00D40BE0">
      <w:pPr>
        <w:pStyle w:val="afd"/>
        <w:tabs>
          <w:tab w:val="left" w:pos="284"/>
          <w:tab w:val="left" w:pos="426"/>
        </w:tabs>
        <w:spacing w:after="0" w:line="240" w:lineRule="auto"/>
        <w:ind w:left="0"/>
        <w:jc w:val="both"/>
        <w:rPr>
          <w:rFonts w:ascii="Arial" w:hAnsi="Arial" w:cs="Arial"/>
          <w:sz w:val="24"/>
          <w:szCs w:val="24"/>
        </w:rPr>
      </w:pPr>
      <w:r w:rsidRPr="00B55D2C">
        <w:rPr>
          <w:rFonts w:ascii="Arial" w:hAnsi="Arial" w:cs="Arial"/>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D40BE0" w:rsidRPr="00B55D2C" w:rsidRDefault="00D40BE0" w:rsidP="00D40BE0">
      <w:pPr>
        <w:tabs>
          <w:tab w:val="left" w:pos="851"/>
        </w:tabs>
        <w:spacing w:after="0"/>
        <w:ind w:firstLine="851"/>
        <w:rPr>
          <w:rFonts w:ascii="Arial" w:hAnsi="Arial" w:cs="Arial"/>
          <w:b/>
        </w:rPr>
      </w:pPr>
      <w:r w:rsidRPr="00B55D2C">
        <w:rPr>
          <w:rFonts w:ascii="Arial" w:hAnsi="Arial" w:cs="Arial"/>
        </w:rPr>
        <w:t xml:space="preserve">8.21.10. </w:t>
      </w:r>
      <w:r w:rsidRPr="00B55D2C">
        <w:rPr>
          <w:rFonts w:ascii="Arial" w:hAnsi="Arial"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D40BE0" w:rsidRPr="00B55D2C" w:rsidRDefault="00D40BE0" w:rsidP="00D40BE0">
      <w:pPr>
        <w:tabs>
          <w:tab w:val="left" w:pos="426"/>
        </w:tabs>
        <w:spacing w:after="0"/>
        <w:rPr>
          <w:rFonts w:ascii="Arial" w:hAnsi="Arial" w:cs="Arial"/>
        </w:rPr>
      </w:pPr>
      <w:r w:rsidRPr="00B55D2C">
        <w:rPr>
          <w:rFonts w:ascii="Arial" w:hAnsi="Arial"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55D2C">
        <w:rPr>
          <w:rFonts w:ascii="Arial" w:hAnsi="Arial" w:cs="Arial"/>
          <w:b/>
        </w:rPr>
        <w:t>штраф 100 тыс. рублей</w:t>
      </w:r>
      <w:r w:rsidRPr="00B55D2C">
        <w:rPr>
          <w:rFonts w:ascii="Arial" w:hAnsi="Arial" w:cs="Arial"/>
        </w:rPr>
        <w:t>;</w:t>
      </w:r>
    </w:p>
    <w:p w:rsidR="00D40BE0" w:rsidRPr="00B55D2C" w:rsidRDefault="00D40BE0" w:rsidP="00D40BE0">
      <w:pPr>
        <w:tabs>
          <w:tab w:val="left" w:pos="426"/>
        </w:tabs>
        <w:spacing w:after="0"/>
        <w:rPr>
          <w:rFonts w:ascii="Arial" w:hAnsi="Arial" w:cs="Arial"/>
        </w:rPr>
      </w:pPr>
      <w:r w:rsidRPr="00B55D2C">
        <w:rPr>
          <w:rFonts w:ascii="Arial" w:hAnsi="Arial"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B55D2C">
        <w:rPr>
          <w:rFonts w:ascii="Arial" w:hAnsi="Arial" w:cs="Arial"/>
          <w:b/>
        </w:rPr>
        <w:t>100 тыс. рублей</w:t>
      </w:r>
      <w:r w:rsidRPr="00B55D2C">
        <w:rPr>
          <w:rFonts w:ascii="Arial" w:hAnsi="Arial" w:cs="Arial"/>
        </w:rPr>
        <w:t>;</w:t>
      </w:r>
    </w:p>
    <w:p w:rsidR="00D40BE0" w:rsidRPr="00B55D2C" w:rsidRDefault="00D40BE0" w:rsidP="00D40BE0">
      <w:pPr>
        <w:tabs>
          <w:tab w:val="left" w:pos="426"/>
        </w:tabs>
        <w:spacing w:after="0"/>
        <w:rPr>
          <w:rFonts w:ascii="Arial" w:hAnsi="Arial" w:cs="Arial"/>
        </w:rPr>
      </w:pPr>
      <w:r w:rsidRPr="00B55D2C">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55D2C">
        <w:rPr>
          <w:rFonts w:ascii="Arial" w:hAnsi="Arial" w:cs="Arial"/>
          <w:b/>
        </w:rPr>
        <w:t>100 тыс. рублей;</w:t>
      </w:r>
    </w:p>
    <w:p w:rsidR="00D40BE0" w:rsidRPr="00B55D2C" w:rsidRDefault="00D40BE0" w:rsidP="00D40BE0">
      <w:pPr>
        <w:tabs>
          <w:tab w:val="left" w:pos="426"/>
        </w:tabs>
        <w:spacing w:after="0"/>
        <w:rPr>
          <w:rFonts w:ascii="Arial" w:hAnsi="Arial" w:cs="Arial"/>
        </w:rPr>
      </w:pPr>
      <w:r w:rsidRPr="00B55D2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B55D2C">
        <w:rPr>
          <w:rFonts w:ascii="Arial" w:hAnsi="Arial" w:cs="Arial"/>
          <w:b/>
        </w:rPr>
        <w:t>100 тыс. рублей;</w:t>
      </w:r>
    </w:p>
    <w:p w:rsidR="00D40BE0" w:rsidRPr="00B55D2C" w:rsidRDefault="00D40BE0" w:rsidP="00D40BE0">
      <w:pPr>
        <w:tabs>
          <w:tab w:val="left" w:pos="426"/>
        </w:tabs>
        <w:spacing w:after="0"/>
        <w:rPr>
          <w:rFonts w:ascii="Arial" w:hAnsi="Arial" w:cs="Arial"/>
        </w:rPr>
      </w:pPr>
      <w:r w:rsidRPr="00B55D2C">
        <w:rPr>
          <w:rFonts w:ascii="Arial" w:hAnsi="Arial" w:cs="Arial"/>
        </w:rPr>
        <w:t xml:space="preserve">Несанкционированное отключение защитной блокировки оборудования и систем обеспечения безопасности – </w:t>
      </w:r>
      <w:r w:rsidRPr="00B55D2C">
        <w:rPr>
          <w:rFonts w:ascii="Arial" w:hAnsi="Arial" w:cs="Arial"/>
          <w:b/>
        </w:rPr>
        <w:t>100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55D2C">
        <w:rPr>
          <w:rFonts w:ascii="Arial" w:hAnsi="Arial" w:cs="Arial"/>
          <w:b/>
        </w:rPr>
        <w:t>100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B55D2C">
        <w:rPr>
          <w:rFonts w:ascii="Arial" w:hAnsi="Arial" w:cs="Arial"/>
          <w:b/>
        </w:rPr>
        <w:t>100 тыс. рублей;</w:t>
      </w:r>
    </w:p>
    <w:p w:rsidR="00D40BE0" w:rsidRPr="00B55D2C" w:rsidRDefault="00D40BE0" w:rsidP="00D40BE0">
      <w:pPr>
        <w:tabs>
          <w:tab w:val="left" w:pos="426"/>
        </w:tabs>
        <w:spacing w:after="0"/>
        <w:rPr>
          <w:rFonts w:ascii="Arial" w:hAnsi="Arial" w:cs="Arial"/>
        </w:rPr>
      </w:pPr>
      <w:r w:rsidRPr="00B55D2C">
        <w:rPr>
          <w:rFonts w:ascii="Arial" w:hAnsi="Arial" w:cs="Arial"/>
        </w:rPr>
        <w:t xml:space="preserve">Смертельный несчастный случай на производстве с работником подрядной организации – </w:t>
      </w:r>
      <w:r w:rsidRPr="00B55D2C">
        <w:rPr>
          <w:rFonts w:ascii="Arial" w:hAnsi="Arial" w:cs="Arial"/>
          <w:b/>
        </w:rPr>
        <w:t>500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Применение неисправных страховочных систем при работе на высоте – </w:t>
      </w:r>
      <w:r w:rsidRPr="00B55D2C">
        <w:rPr>
          <w:rFonts w:ascii="Arial" w:hAnsi="Arial" w:cs="Arial"/>
          <w:b/>
        </w:rPr>
        <w:t>100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B55D2C">
        <w:rPr>
          <w:rFonts w:ascii="Arial" w:hAnsi="Arial" w:cs="Arial"/>
          <w:b/>
        </w:rPr>
        <w:t>100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B55D2C">
        <w:rPr>
          <w:rFonts w:ascii="Arial" w:hAnsi="Arial" w:cs="Arial"/>
          <w:b/>
        </w:rPr>
        <w:t>100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Курение вне установленных мест – </w:t>
      </w:r>
      <w:r w:rsidRPr="00B55D2C">
        <w:rPr>
          <w:rFonts w:ascii="Arial" w:hAnsi="Arial" w:cs="Arial"/>
          <w:b/>
        </w:rPr>
        <w:t>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55D2C">
        <w:rPr>
          <w:rFonts w:ascii="Arial" w:hAnsi="Arial" w:cs="Arial"/>
          <w:b/>
        </w:rPr>
        <w:t>100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Не исполнение требований утилизации, вывоза и, сдачи отходов – </w:t>
      </w:r>
      <w:r w:rsidRPr="00B55D2C">
        <w:rPr>
          <w:rFonts w:ascii="Arial" w:hAnsi="Arial" w:cs="Arial"/>
          <w:b/>
        </w:rPr>
        <w:t>150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55D2C">
        <w:rPr>
          <w:rFonts w:ascii="Arial" w:hAnsi="Arial" w:cs="Arial"/>
          <w:b/>
        </w:rPr>
        <w:t>50 тыс. рублей;</w:t>
      </w:r>
    </w:p>
    <w:p w:rsidR="00D40BE0" w:rsidRPr="00B55D2C" w:rsidRDefault="00D40BE0" w:rsidP="00D40BE0">
      <w:pPr>
        <w:tabs>
          <w:tab w:val="left" w:pos="426"/>
          <w:tab w:val="left" w:pos="851"/>
        </w:tabs>
        <w:spacing w:after="0"/>
        <w:rPr>
          <w:rFonts w:ascii="Arial" w:hAnsi="Arial" w:cs="Arial"/>
        </w:rPr>
      </w:pPr>
      <w:r w:rsidRPr="00B55D2C">
        <w:rPr>
          <w:rFonts w:ascii="Arial" w:hAnsi="Arial" w:cs="Arial"/>
        </w:rPr>
        <w:t xml:space="preserve">Совершение ДТП на объекте ЗАКАЗЧИКА по вине ПОДРЯДЧИКА – </w:t>
      </w:r>
      <w:r w:rsidRPr="00B55D2C">
        <w:rPr>
          <w:rFonts w:ascii="Arial" w:hAnsi="Arial" w:cs="Arial"/>
          <w:b/>
        </w:rPr>
        <w:t>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Загрязнение территории ЗАКАЗЧИКА горюче – смазочными материалами (ГСМ) – </w:t>
      </w:r>
      <w:r w:rsidRPr="00B55D2C">
        <w:rPr>
          <w:rFonts w:ascii="Arial" w:hAnsi="Arial" w:cs="Arial"/>
          <w:b/>
        </w:rPr>
        <w:t>150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55D2C">
        <w:rPr>
          <w:rFonts w:ascii="Arial" w:hAnsi="Arial" w:cs="Arial"/>
          <w:b/>
        </w:rPr>
        <w:t>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Допуск персонала к огневым работам без наличия пожарного тех. минимума - </w:t>
      </w:r>
      <w:r w:rsidRPr="00B55D2C">
        <w:rPr>
          <w:rFonts w:ascii="Arial" w:hAnsi="Arial" w:cs="Arial"/>
          <w:b/>
        </w:rPr>
        <w:t>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Отсутствие обучения по ОТ и/или аттестации по ПБ или необходимого инструктажа - </w:t>
      </w:r>
      <w:r w:rsidRPr="00B55D2C">
        <w:rPr>
          <w:rFonts w:ascii="Arial" w:hAnsi="Arial" w:cs="Arial"/>
          <w:b/>
        </w:rPr>
        <w:t>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B55D2C">
        <w:rPr>
          <w:rFonts w:ascii="Arial" w:hAnsi="Arial" w:cs="Arial"/>
          <w:b/>
        </w:rPr>
        <w:t>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Несанкционированная свалка отходов на территории ЗАКАЗЧИКА – </w:t>
      </w:r>
      <w:r w:rsidRPr="00B55D2C">
        <w:rPr>
          <w:rFonts w:ascii="Arial" w:hAnsi="Arial" w:cs="Arial"/>
          <w:b/>
        </w:rPr>
        <w:t>150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Применение неисправных средств подмащивания при работах на высоте </w:t>
      </w:r>
      <w:r w:rsidRPr="00AE67A1">
        <w:rPr>
          <w:rFonts w:ascii="Arial" w:hAnsi="Arial" w:cs="Arial"/>
        </w:rPr>
        <w:t>- 50</w:t>
      </w:r>
      <w:r w:rsidRPr="00B55D2C">
        <w:rPr>
          <w:rFonts w:ascii="Arial" w:hAnsi="Arial" w:cs="Arial"/>
          <w:b/>
        </w:rPr>
        <w:t xml:space="preserve">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Применение неисправного грузо – подъемной машины (ГПМ) или не прошедшего ГПМ технического освидетельствования </w:t>
      </w:r>
      <w:r w:rsidRPr="00AE67A1">
        <w:rPr>
          <w:rFonts w:ascii="Arial" w:hAnsi="Arial" w:cs="Arial"/>
        </w:rPr>
        <w:t>- 50</w:t>
      </w:r>
      <w:r w:rsidRPr="00B55D2C">
        <w:rPr>
          <w:rFonts w:ascii="Arial" w:hAnsi="Arial" w:cs="Arial"/>
          <w:b/>
        </w:rPr>
        <w:t xml:space="preserve"> тыс. рублей;</w:t>
      </w:r>
    </w:p>
    <w:p w:rsidR="00D40BE0" w:rsidRPr="00B55D2C" w:rsidRDefault="00D40BE0" w:rsidP="00D40BE0">
      <w:pPr>
        <w:tabs>
          <w:tab w:val="left" w:pos="426"/>
        </w:tabs>
        <w:spacing w:after="0"/>
        <w:rPr>
          <w:rFonts w:ascii="Arial" w:hAnsi="Arial" w:cs="Arial"/>
        </w:rPr>
      </w:pPr>
      <w:r w:rsidRPr="00B55D2C">
        <w:rPr>
          <w:rFonts w:ascii="Arial" w:hAnsi="Arial" w:cs="Arial"/>
        </w:rPr>
        <w:t xml:space="preserve">Работа на не отключенном электрооборудовании (если не предусмотрено иное) </w:t>
      </w:r>
      <w:r w:rsidRPr="00AE67A1">
        <w:rPr>
          <w:rFonts w:ascii="Arial" w:hAnsi="Arial" w:cs="Arial"/>
        </w:rPr>
        <w:t>- 50</w:t>
      </w:r>
      <w:r w:rsidRPr="00B55D2C">
        <w:rPr>
          <w:rFonts w:ascii="Arial" w:hAnsi="Arial" w:cs="Arial"/>
          <w:b/>
        </w:rPr>
        <w:t xml:space="preserve">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Перекрытие запасного выхода или источника пожарного водоснабжения - </w:t>
      </w:r>
      <w:r w:rsidRPr="00B55D2C">
        <w:rPr>
          <w:rFonts w:ascii="Arial" w:hAnsi="Arial" w:cs="Arial"/>
          <w:b/>
        </w:rPr>
        <w:t>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Привлечение третьих лиц (субПОДРЯДЧИКА) без согласования с ЗАКАЗЧИКОМ - </w:t>
      </w:r>
      <w:r w:rsidRPr="00B55D2C">
        <w:rPr>
          <w:rFonts w:ascii="Arial" w:hAnsi="Arial" w:cs="Arial"/>
          <w:b/>
        </w:rPr>
        <w:t xml:space="preserve">50 тыс. рублей; </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Перевозка пассажиров без ремня безопасности - </w:t>
      </w:r>
      <w:r w:rsidRPr="00B55D2C">
        <w:rPr>
          <w:rFonts w:ascii="Arial" w:hAnsi="Arial" w:cs="Arial"/>
          <w:b/>
        </w:rPr>
        <w:t>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Отсутствие разрешительной документации в области экологии - </w:t>
      </w:r>
      <w:r w:rsidRPr="00B55D2C">
        <w:rPr>
          <w:rFonts w:ascii="Arial" w:hAnsi="Arial" w:cs="Arial"/>
          <w:b/>
        </w:rPr>
        <w:t>150 тыс. рублей;</w:t>
      </w:r>
    </w:p>
    <w:p w:rsidR="00D40BE0" w:rsidRPr="00B55D2C" w:rsidRDefault="00D40BE0" w:rsidP="00D40BE0">
      <w:pPr>
        <w:tabs>
          <w:tab w:val="left" w:pos="851"/>
        </w:tabs>
        <w:spacing w:after="0"/>
        <w:rPr>
          <w:rFonts w:ascii="Arial" w:hAnsi="Arial" w:cs="Arial"/>
        </w:rPr>
      </w:pPr>
      <w:r w:rsidRPr="00B55D2C">
        <w:rPr>
          <w:rFonts w:ascii="Arial" w:hAnsi="Arial" w:cs="Arial"/>
        </w:rPr>
        <w:t>Подъем и перемещение груза, масса которого превышает грузоподъемность ГПМ - 50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Несанкционированный доступ в электропомещение - </w:t>
      </w:r>
      <w:r w:rsidRPr="00B55D2C">
        <w:rPr>
          <w:rFonts w:ascii="Arial" w:hAnsi="Arial" w:cs="Arial"/>
          <w:b/>
        </w:rPr>
        <w:t>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Использование открытого огня вне установленных мест - </w:t>
      </w:r>
      <w:r w:rsidRPr="00B55D2C">
        <w:rPr>
          <w:rFonts w:ascii="Arial" w:hAnsi="Arial" w:cs="Arial"/>
          <w:b/>
        </w:rPr>
        <w:t>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Движение грузового транспорта задним ходом без подачи сигнала - </w:t>
      </w:r>
      <w:r w:rsidRPr="00B55D2C">
        <w:rPr>
          <w:rFonts w:ascii="Arial" w:hAnsi="Arial" w:cs="Arial"/>
          <w:b/>
        </w:rPr>
        <w:t>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Непринятие мер по минимизации/устранению вреда природе - </w:t>
      </w:r>
      <w:r w:rsidRPr="00B55D2C">
        <w:rPr>
          <w:rFonts w:ascii="Arial" w:hAnsi="Arial" w:cs="Arial"/>
          <w:b/>
        </w:rPr>
        <w:t>150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B55D2C">
        <w:rPr>
          <w:rFonts w:ascii="Arial" w:hAnsi="Arial" w:cs="Arial"/>
          <w:b/>
        </w:rPr>
        <w:t>20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55D2C">
        <w:rPr>
          <w:rFonts w:ascii="Arial" w:hAnsi="Arial" w:cs="Arial"/>
          <w:b/>
        </w:rPr>
        <w:t>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Отсутствие СИЗ от воздействия электрической дуги при выполнении соответствующих работ - </w:t>
      </w:r>
      <w:r w:rsidRPr="00B55D2C">
        <w:rPr>
          <w:rFonts w:ascii="Arial" w:hAnsi="Arial" w:cs="Arial"/>
          <w:b/>
        </w:rPr>
        <w:t>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Отсутствие средств пожаротушения при огневых работах - </w:t>
      </w:r>
      <w:r w:rsidRPr="00B55D2C">
        <w:rPr>
          <w:rFonts w:ascii="Arial" w:hAnsi="Arial" w:cs="Arial"/>
          <w:b/>
        </w:rPr>
        <w:t>20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Земляные работы без согласования с ЗАКАЗЧИКОМ (на наличие скрытых коммуникаций) - </w:t>
      </w:r>
      <w:r w:rsidRPr="00B55D2C">
        <w:rPr>
          <w:rFonts w:ascii="Arial" w:hAnsi="Arial" w:cs="Arial"/>
          <w:b/>
        </w:rPr>
        <w:t>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Проезд транспорта под знак "Въезд запрещен" </w:t>
      </w:r>
      <w:r w:rsidRPr="00AE67A1">
        <w:rPr>
          <w:rFonts w:ascii="Arial" w:hAnsi="Arial" w:cs="Arial"/>
        </w:rPr>
        <w:t>- 50</w:t>
      </w:r>
      <w:r w:rsidRPr="00B55D2C">
        <w:rPr>
          <w:rFonts w:ascii="Arial" w:hAnsi="Arial" w:cs="Arial"/>
          <w:b/>
        </w:rPr>
        <w:t xml:space="preserve">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Применение неисправных или без бирки стропов при проведении грузоподъёмных работ - </w:t>
      </w:r>
      <w:r w:rsidRPr="00B55D2C">
        <w:rPr>
          <w:rFonts w:ascii="Arial" w:hAnsi="Arial" w:cs="Arial"/>
          <w:b/>
        </w:rPr>
        <w:t>50 тыс. рулей;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B55D2C">
        <w:rPr>
          <w:rFonts w:ascii="Arial" w:hAnsi="Arial" w:cs="Arial"/>
          <w:b/>
        </w:rPr>
        <w:t>50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Нарушение требований газоэлектросварочных работ - </w:t>
      </w:r>
      <w:r w:rsidRPr="00B55D2C">
        <w:rPr>
          <w:rFonts w:ascii="Arial" w:hAnsi="Arial" w:cs="Arial"/>
          <w:b/>
        </w:rPr>
        <w:t>20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Превышение </w:t>
      </w:r>
      <w:r w:rsidRPr="00AE67A1">
        <w:rPr>
          <w:rFonts w:ascii="Arial" w:hAnsi="Arial" w:cs="Arial"/>
        </w:rPr>
        <w:t>скорости&gt;</w:t>
      </w:r>
      <w:r w:rsidRPr="00B55D2C">
        <w:rPr>
          <w:rFonts w:ascii="Arial" w:hAnsi="Arial" w:cs="Arial"/>
        </w:rPr>
        <w:t xml:space="preserve"> 20 км/час - </w:t>
      </w:r>
      <w:r w:rsidRPr="00B55D2C">
        <w:rPr>
          <w:rFonts w:ascii="Arial" w:hAnsi="Arial" w:cs="Arial"/>
          <w:b/>
        </w:rPr>
        <w:t>20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w:t>
      </w:r>
      <w:r w:rsidRPr="00AE67A1">
        <w:rPr>
          <w:rFonts w:ascii="Arial" w:hAnsi="Arial" w:cs="Arial"/>
        </w:rPr>
        <w:t>- 50</w:t>
      </w:r>
      <w:r w:rsidRPr="00B55D2C">
        <w:rPr>
          <w:rFonts w:ascii="Arial" w:hAnsi="Arial" w:cs="Arial"/>
          <w:b/>
        </w:rPr>
        <w:t xml:space="preserve">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Передвижение по неустановленным маршрутам или на запрещающие знаки, сигналы </w:t>
      </w:r>
      <w:r w:rsidRPr="00AE67A1">
        <w:rPr>
          <w:rFonts w:ascii="Arial" w:hAnsi="Arial" w:cs="Arial"/>
        </w:rPr>
        <w:t>- 20</w:t>
      </w:r>
      <w:r w:rsidRPr="00B55D2C">
        <w:rPr>
          <w:rFonts w:ascii="Arial" w:hAnsi="Arial" w:cs="Arial"/>
          <w:b/>
        </w:rPr>
        <w:t xml:space="preserve">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Оставление транспортного средства с ключом в замке зажигания - </w:t>
      </w:r>
      <w:r w:rsidRPr="00B55D2C">
        <w:rPr>
          <w:rFonts w:ascii="Arial" w:hAnsi="Arial" w:cs="Arial"/>
          <w:b/>
        </w:rPr>
        <w:t>20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Отсутствие медицинского заключения о состоянии здоровья работника ПОДРЯДЧИКА – </w:t>
      </w:r>
      <w:r w:rsidRPr="00B55D2C">
        <w:rPr>
          <w:rFonts w:ascii="Arial" w:hAnsi="Arial" w:cs="Arial"/>
          <w:b/>
        </w:rPr>
        <w:t>20 тыс. рублей;</w:t>
      </w:r>
    </w:p>
    <w:p w:rsidR="00D40BE0" w:rsidRPr="00B55D2C" w:rsidRDefault="00D40BE0" w:rsidP="00D40BE0">
      <w:pPr>
        <w:tabs>
          <w:tab w:val="left" w:pos="426"/>
        </w:tabs>
        <w:spacing w:after="0"/>
        <w:rPr>
          <w:rFonts w:ascii="Arial" w:hAnsi="Arial" w:cs="Arial"/>
          <w:b/>
        </w:rPr>
      </w:pPr>
      <w:r w:rsidRPr="00B55D2C">
        <w:rPr>
          <w:rFonts w:ascii="Arial" w:hAnsi="Arial" w:cs="Arial"/>
        </w:rPr>
        <w:t xml:space="preserve">Отсутствие предсменного/предрейсового медицинского осмотра работника ПОДРЯДЧИКА </w:t>
      </w:r>
      <w:r w:rsidRPr="00AE67A1">
        <w:rPr>
          <w:rFonts w:ascii="Arial" w:hAnsi="Arial" w:cs="Arial"/>
        </w:rPr>
        <w:t>- 20</w:t>
      </w:r>
      <w:r w:rsidRPr="00B55D2C">
        <w:rPr>
          <w:rFonts w:ascii="Arial" w:hAnsi="Arial" w:cs="Arial"/>
          <w:b/>
        </w:rPr>
        <w:t xml:space="preserve"> тыс. рублей;</w:t>
      </w:r>
    </w:p>
    <w:p w:rsidR="00D40BE0" w:rsidRPr="00B55D2C" w:rsidRDefault="00D40BE0" w:rsidP="00D40BE0">
      <w:pPr>
        <w:tabs>
          <w:tab w:val="left" w:pos="426"/>
        </w:tabs>
        <w:spacing w:after="0"/>
        <w:rPr>
          <w:rFonts w:ascii="Arial" w:hAnsi="Arial" w:cs="Arial"/>
        </w:rPr>
      </w:pPr>
      <w:r w:rsidRPr="00B55D2C">
        <w:rPr>
          <w:rFonts w:ascii="Arial" w:hAnsi="Arial" w:cs="Arial"/>
        </w:rPr>
        <w:t>Разговор водителя ПОДРЯДЧИКА по телефону во время движения транспорта (кроме транспорта оборудованного системой «</w:t>
      </w:r>
      <w:r w:rsidRPr="00B55D2C">
        <w:rPr>
          <w:rFonts w:ascii="Arial" w:hAnsi="Arial" w:cs="Arial"/>
          <w:lang w:val="en-US"/>
        </w:rPr>
        <w:t>HandsFree</w:t>
      </w:r>
      <w:r w:rsidRPr="00B55D2C">
        <w:rPr>
          <w:rFonts w:ascii="Arial" w:hAnsi="Arial" w:cs="Arial"/>
        </w:rPr>
        <w:t xml:space="preserve">») - </w:t>
      </w:r>
      <w:r w:rsidRPr="00B55D2C">
        <w:rPr>
          <w:rFonts w:ascii="Arial" w:hAnsi="Arial" w:cs="Arial"/>
          <w:b/>
        </w:rPr>
        <w:t>20 тыс . рублей.</w:t>
      </w:r>
    </w:p>
    <w:p w:rsidR="00D40BE0" w:rsidRPr="00B55D2C" w:rsidRDefault="00D40BE0" w:rsidP="00D40BE0">
      <w:pPr>
        <w:spacing w:after="0"/>
        <w:rPr>
          <w:rFonts w:ascii="Arial" w:hAnsi="Arial" w:cs="Arial"/>
          <w:strike/>
        </w:rPr>
      </w:pPr>
    </w:p>
    <w:p w:rsidR="00D40BE0" w:rsidRPr="00B55D2C" w:rsidRDefault="00D40BE0" w:rsidP="00D40BE0">
      <w:pPr>
        <w:widowControl w:val="0"/>
        <w:tabs>
          <w:tab w:val="left" w:pos="720"/>
        </w:tabs>
        <w:suppressAutoHyphens/>
        <w:autoSpaceDE w:val="0"/>
        <w:autoSpaceDN w:val="0"/>
        <w:adjustRightInd w:val="0"/>
        <w:spacing w:after="0"/>
        <w:jc w:val="center"/>
        <w:rPr>
          <w:rFonts w:ascii="Arial" w:hAnsi="Arial" w:cs="Arial"/>
          <w:b/>
          <w:bCs/>
        </w:rPr>
      </w:pPr>
      <w:r w:rsidRPr="00B55D2C">
        <w:rPr>
          <w:rFonts w:ascii="Arial" w:hAnsi="Arial" w:cs="Arial"/>
          <w:b/>
          <w:bCs/>
        </w:rPr>
        <w:t>9. СДАЧА И ПРИЕМКА ВЫПОЛНЕННЫХ РАБОТ</w:t>
      </w:r>
    </w:p>
    <w:p w:rsidR="00D40BE0" w:rsidRPr="00B55D2C" w:rsidRDefault="00D40BE0" w:rsidP="00D40BE0">
      <w:pPr>
        <w:widowControl w:val="0"/>
        <w:tabs>
          <w:tab w:val="left" w:pos="720"/>
        </w:tabs>
        <w:suppressAutoHyphens/>
        <w:autoSpaceDE w:val="0"/>
        <w:autoSpaceDN w:val="0"/>
        <w:adjustRightInd w:val="0"/>
        <w:spacing w:after="0"/>
        <w:jc w:val="center"/>
        <w:rPr>
          <w:rFonts w:ascii="Arial" w:hAnsi="Arial" w:cs="Arial"/>
          <w:b/>
          <w:bCs/>
        </w:rPr>
      </w:pPr>
    </w:p>
    <w:p w:rsidR="00D40BE0" w:rsidRPr="00B55D2C" w:rsidRDefault="00D40BE0" w:rsidP="00D40BE0">
      <w:pPr>
        <w:suppressAutoHyphens/>
        <w:spacing w:after="0"/>
        <w:ind w:firstLine="708"/>
        <w:rPr>
          <w:rFonts w:ascii="Arial" w:hAnsi="Arial" w:cs="Arial"/>
        </w:rPr>
      </w:pPr>
      <w:r w:rsidRPr="00B55D2C">
        <w:rPr>
          <w:rFonts w:ascii="Arial" w:hAnsi="Arial"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r w:rsidRPr="009549EE">
        <w:rPr>
          <w:rFonts w:ascii="Arial" w:hAnsi="Arial" w:cs="Arial"/>
        </w:rPr>
        <w:t>исполнительной документации, согласованной с ЗАКАЗЧИКОМ.</w:t>
      </w:r>
    </w:p>
    <w:p w:rsidR="00D40BE0" w:rsidRPr="00B55D2C" w:rsidRDefault="00D40BE0" w:rsidP="00D40BE0">
      <w:pPr>
        <w:pStyle w:val="ConsNormal0"/>
        <w:widowControl/>
        <w:suppressAutoHyphens/>
        <w:jc w:val="both"/>
        <w:rPr>
          <w:rFonts w:cs="Arial"/>
          <w:sz w:val="24"/>
          <w:szCs w:val="24"/>
        </w:rPr>
      </w:pPr>
      <w:r w:rsidRPr="00B55D2C">
        <w:rPr>
          <w:rFonts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D40BE0" w:rsidRPr="00B55D2C" w:rsidRDefault="00D40BE0" w:rsidP="00D40BE0">
      <w:pPr>
        <w:suppressAutoHyphens/>
        <w:spacing w:after="0"/>
        <w:ind w:firstLine="709"/>
        <w:rPr>
          <w:rFonts w:ascii="Arial" w:hAnsi="Arial" w:cs="Arial"/>
        </w:rPr>
      </w:pPr>
      <w:r w:rsidRPr="00B55D2C">
        <w:rPr>
          <w:rFonts w:ascii="Arial" w:hAnsi="Arial" w:cs="Arial"/>
        </w:rPr>
        <w:t xml:space="preserve">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w:t>
      </w:r>
      <w:r w:rsidRPr="00AE67A1">
        <w:rPr>
          <w:rFonts w:ascii="Arial" w:hAnsi="Arial" w:cs="Arial"/>
        </w:rPr>
        <w:t>работ (</w:t>
      </w:r>
      <w:r w:rsidRPr="00B55D2C">
        <w:rPr>
          <w:rFonts w:ascii="Arial" w:hAnsi="Arial" w:cs="Arial"/>
        </w:rPr>
        <w:t>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D40BE0" w:rsidRPr="00B55D2C" w:rsidRDefault="00D40BE0" w:rsidP="00D40BE0">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D40BE0" w:rsidRPr="00B55D2C" w:rsidRDefault="00D40BE0" w:rsidP="00D40BE0">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привязка к местности (четко видимые диспетчерские наименования, особенности рельефа, здания, сооружения и т.д);</w:t>
      </w:r>
    </w:p>
    <w:p w:rsidR="00D40BE0" w:rsidRPr="00B55D2C" w:rsidRDefault="00D40BE0" w:rsidP="00D40BE0">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зафиксированное выполнение скрытых этапов работ;</w:t>
      </w:r>
    </w:p>
    <w:p w:rsidR="00D40BE0" w:rsidRPr="00B55D2C" w:rsidRDefault="00D40BE0" w:rsidP="00D40BE0">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выявленные и зафиксированные дефекты;</w:t>
      </w:r>
    </w:p>
    <w:p w:rsidR="00D40BE0" w:rsidRPr="00B55D2C" w:rsidRDefault="00D40BE0" w:rsidP="00D40BE0">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xml:space="preserve">- зафиксированное </w:t>
      </w:r>
      <w:r w:rsidRPr="00AE67A1">
        <w:rPr>
          <w:rFonts w:ascii="Arial" w:hAnsi="Arial" w:cs="Arial"/>
        </w:rPr>
        <w:t>качество выполнения</w:t>
      </w:r>
      <w:r w:rsidRPr="00B55D2C">
        <w:rPr>
          <w:rFonts w:ascii="Arial" w:hAnsi="Arial" w:cs="Arial"/>
        </w:rPr>
        <w:t xml:space="preserve"> работ;</w:t>
      </w:r>
    </w:p>
    <w:p w:rsidR="00D40BE0" w:rsidRPr="00B55D2C" w:rsidRDefault="00D40BE0" w:rsidP="00D40BE0">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D40BE0" w:rsidRPr="00B55D2C" w:rsidRDefault="00D40BE0" w:rsidP="00D40BE0">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D40BE0" w:rsidRPr="00B55D2C" w:rsidRDefault="00D40BE0" w:rsidP="00D40BE0">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D40BE0" w:rsidRPr="00B55D2C" w:rsidRDefault="00D40BE0" w:rsidP="00D40BE0">
      <w:pPr>
        <w:suppressAutoHyphens/>
        <w:spacing w:after="0"/>
        <w:ind w:firstLine="709"/>
        <w:rPr>
          <w:rFonts w:ascii="Arial" w:hAnsi="Arial" w:cs="Arial"/>
        </w:rPr>
      </w:pPr>
      <w:r w:rsidRPr="00B55D2C">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D40BE0" w:rsidRPr="00B55D2C" w:rsidRDefault="00D40BE0" w:rsidP="00D40BE0">
      <w:pPr>
        <w:suppressAutoHyphens/>
        <w:spacing w:after="0"/>
        <w:rPr>
          <w:rFonts w:ascii="Arial" w:hAnsi="Arial" w:cs="Arial"/>
        </w:rPr>
      </w:pPr>
      <w:r w:rsidRPr="00B55D2C">
        <w:rPr>
          <w:rFonts w:ascii="Arial" w:hAnsi="Arial"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D40BE0" w:rsidRPr="00B55D2C" w:rsidRDefault="00D40BE0" w:rsidP="00D40BE0">
      <w:pPr>
        <w:pStyle w:val="ConsNormal0"/>
        <w:suppressAutoHyphens/>
        <w:ind w:firstLine="0"/>
        <w:jc w:val="both"/>
        <w:rPr>
          <w:rFonts w:cs="Arial"/>
          <w:sz w:val="24"/>
          <w:szCs w:val="24"/>
        </w:rPr>
      </w:pPr>
      <w:r w:rsidRPr="00B55D2C">
        <w:rPr>
          <w:rFonts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D40BE0" w:rsidRPr="00B55D2C" w:rsidRDefault="00D40BE0" w:rsidP="00D40BE0">
      <w:pPr>
        <w:tabs>
          <w:tab w:val="left" w:pos="709"/>
        </w:tabs>
        <w:suppressAutoHyphens/>
        <w:spacing w:after="0"/>
        <w:rPr>
          <w:rFonts w:ascii="Arial" w:hAnsi="Arial" w:cs="Arial"/>
        </w:rPr>
      </w:pPr>
      <w:r w:rsidRPr="00B55D2C">
        <w:rPr>
          <w:rFonts w:ascii="Arial" w:hAnsi="Arial"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D40BE0" w:rsidRPr="00B55D2C" w:rsidRDefault="00D40BE0" w:rsidP="00D40BE0">
      <w:pPr>
        <w:tabs>
          <w:tab w:val="left" w:pos="709"/>
        </w:tabs>
        <w:suppressAutoHyphens/>
        <w:spacing w:after="0"/>
        <w:rPr>
          <w:rFonts w:ascii="Arial" w:hAnsi="Arial" w:cs="Arial"/>
        </w:rPr>
      </w:pPr>
      <w:r w:rsidRPr="00B55D2C">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D40BE0" w:rsidRPr="00B55D2C" w:rsidRDefault="00D40BE0" w:rsidP="00D40BE0">
      <w:pPr>
        <w:tabs>
          <w:tab w:val="left" w:pos="180"/>
          <w:tab w:val="left" w:pos="709"/>
        </w:tabs>
        <w:suppressAutoHyphens/>
        <w:spacing w:after="0"/>
        <w:rPr>
          <w:rFonts w:ascii="Arial" w:hAnsi="Arial" w:cs="Arial"/>
        </w:rPr>
      </w:pPr>
      <w:r w:rsidRPr="00B55D2C">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D40BE0" w:rsidRPr="00B55D2C" w:rsidRDefault="00D40BE0" w:rsidP="00D40BE0">
      <w:pPr>
        <w:suppressAutoHyphens/>
        <w:spacing w:after="0"/>
        <w:rPr>
          <w:rFonts w:ascii="Arial" w:hAnsi="Arial" w:cs="Arial"/>
        </w:rPr>
      </w:pPr>
      <w:r w:rsidRPr="00B55D2C">
        <w:rPr>
          <w:rFonts w:ascii="Arial" w:hAnsi="Arial" w:cs="Arial"/>
        </w:rPr>
        <w:tab/>
        <w:t xml:space="preserve">9.9. В случае досрочного выполнения ремонтных работ ЗАКАЗЧИК имеет право досрочно принять и оплатить выполненные работы в порядке и </w:t>
      </w:r>
      <w:r w:rsidRPr="00AE67A1">
        <w:rPr>
          <w:rFonts w:ascii="Arial" w:hAnsi="Arial" w:cs="Arial"/>
        </w:rPr>
        <w:t>на условиях,</w:t>
      </w:r>
      <w:r w:rsidRPr="00B55D2C">
        <w:rPr>
          <w:rFonts w:ascii="Arial" w:hAnsi="Arial" w:cs="Arial"/>
        </w:rPr>
        <w:t xml:space="preserve"> предусмотренных настоящим договором.</w:t>
      </w:r>
    </w:p>
    <w:p w:rsidR="00D40BE0" w:rsidRPr="00B55D2C" w:rsidRDefault="00D40BE0" w:rsidP="00D40BE0">
      <w:pPr>
        <w:tabs>
          <w:tab w:val="left" w:pos="709"/>
        </w:tabs>
        <w:suppressAutoHyphens/>
        <w:spacing w:after="0"/>
        <w:rPr>
          <w:rFonts w:ascii="Arial" w:hAnsi="Arial" w:cs="Arial"/>
        </w:rPr>
      </w:pPr>
      <w:r w:rsidRPr="00B55D2C">
        <w:rPr>
          <w:rFonts w:ascii="Arial" w:hAnsi="Arial"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D40BE0" w:rsidRPr="00B55D2C" w:rsidRDefault="00D40BE0" w:rsidP="00D40BE0">
      <w:pPr>
        <w:tabs>
          <w:tab w:val="left" w:pos="709"/>
        </w:tabs>
        <w:suppressAutoHyphens/>
        <w:spacing w:after="0"/>
        <w:rPr>
          <w:rFonts w:ascii="Arial" w:hAnsi="Arial" w:cs="Arial"/>
        </w:rPr>
      </w:pPr>
    </w:p>
    <w:p w:rsidR="00D40BE0" w:rsidRPr="00B55D2C" w:rsidRDefault="00D40BE0" w:rsidP="00D40BE0">
      <w:pPr>
        <w:widowControl w:val="0"/>
        <w:suppressAutoHyphens/>
        <w:autoSpaceDE w:val="0"/>
        <w:autoSpaceDN w:val="0"/>
        <w:adjustRightInd w:val="0"/>
        <w:spacing w:after="0"/>
        <w:ind w:left="600"/>
        <w:jc w:val="center"/>
        <w:rPr>
          <w:rFonts w:ascii="Arial" w:hAnsi="Arial" w:cs="Arial"/>
          <w:b/>
          <w:bCs/>
        </w:rPr>
      </w:pPr>
      <w:r w:rsidRPr="00B55D2C">
        <w:rPr>
          <w:rFonts w:ascii="Arial" w:hAnsi="Arial" w:cs="Arial"/>
          <w:b/>
          <w:bCs/>
        </w:rPr>
        <w:t>10. ОТВЕТСТВЕННОСТЬ СТОРОН</w:t>
      </w:r>
    </w:p>
    <w:p w:rsidR="00D40BE0" w:rsidRPr="00B55D2C" w:rsidRDefault="00D40BE0" w:rsidP="00D40BE0">
      <w:pPr>
        <w:pStyle w:val="afd"/>
        <w:widowControl w:val="0"/>
        <w:suppressAutoHyphens/>
        <w:autoSpaceDE w:val="0"/>
        <w:autoSpaceDN w:val="0"/>
        <w:adjustRightInd w:val="0"/>
        <w:spacing w:after="0" w:line="240" w:lineRule="auto"/>
        <w:ind w:left="960"/>
        <w:rPr>
          <w:rFonts w:ascii="Arial" w:hAnsi="Arial" w:cs="Arial"/>
          <w:b/>
          <w:bCs/>
          <w:sz w:val="24"/>
          <w:szCs w:val="24"/>
        </w:rPr>
      </w:pPr>
    </w:p>
    <w:p w:rsidR="00D40BE0" w:rsidRPr="00B55D2C" w:rsidRDefault="00D40BE0" w:rsidP="00D40BE0">
      <w:pPr>
        <w:tabs>
          <w:tab w:val="left" w:pos="637"/>
        </w:tabs>
        <w:suppressAutoHyphens/>
        <w:spacing w:after="0"/>
        <w:ind w:firstLine="720"/>
        <w:rPr>
          <w:rFonts w:ascii="Arial" w:hAnsi="Arial" w:cs="Arial"/>
        </w:rPr>
      </w:pPr>
      <w:r w:rsidRPr="00B55D2C">
        <w:rPr>
          <w:rFonts w:ascii="Arial" w:hAnsi="Arial" w:cs="Arial"/>
        </w:rPr>
        <w:t>10.1. ПОДРЯДЧИК несет ответственность:</w:t>
      </w:r>
    </w:p>
    <w:p w:rsidR="00D40BE0" w:rsidRPr="00B55D2C" w:rsidRDefault="00D40BE0" w:rsidP="00D40BE0">
      <w:pPr>
        <w:tabs>
          <w:tab w:val="left" w:pos="637"/>
          <w:tab w:val="left" w:pos="1701"/>
        </w:tabs>
        <w:suppressAutoHyphens/>
        <w:ind w:firstLine="720"/>
        <w:rPr>
          <w:rFonts w:ascii="Arial" w:hAnsi="Arial" w:cs="Arial"/>
        </w:rPr>
      </w:pPr>
      <w:r w:rsidRPr="00B55D2C">
        <w:rPr>
          <w:rFonts w:ascii="Arial" w:hAnsi="Arial" w:cs="Arial"/>
        </w:rPr>
        <w:t>10.1.1.</w:t>
      </w:r>
      <w:r>
        <w:rPr>
          <w:rFonts w:ascii="Arial" w:hAnsi="Arial" w:cs="Arial"/>
        </w:rPr>
        <w:t xml:space="preserve"> </w:t>
      </w:r>
      <w:r w:rsidRPr="00B55D2C">
        <w:rPr>
          <w:rFonts w:ascii="Arial" w:hAnsi="Arial" w:cs="Arial"/>
        </w:rPr>
        <w:t xml:space="preserve">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w:t>
      </w:r>
      <w:r w:rsidRPr="00AE67A1">
        <w:rPr>
          <w:rFonts w:ascii="Arial" w:hAnsi="Arial" w:cs="Arial"/>
        </w:rPr>
        <w:t>ПОДРЯДЧИК возмещает</w:t>
      </w:r>
      <w:r w:rsidRPr="00B55D2C">
        <w:rPr>
          <w:rFonts w:ascii="Arial" w:hAnsi="Arial" w:cs="Arial"/>
        </w:rPr>
        <w:t xml:space="preserve"> ЗАКАЗЧИКУ стоимость утраченного имущества в размере рыночной стоимости, включая НДС, на момент утраты.</w:t>
      </w:r>
    </w:p>
    <w:p w:rsidR="00D40BE0" w:rsidRPr="00B55D2C" w:rsidRDefault="00D40BE0" w:rsidP="00D40BE0">
      <w:pPr>
        <w:tabs>
          <w:tab w:val="left" w:pos="637"/>
        </w:tabs>
        <w:suppressAutoHyphens/>
        <w:ind w:firstLine="720"/>
        <w:rPr>
          <w:rFonts w:ascii="Arial" w:hAnsi="Arial" w:cs="Arial"/>
        </w:rPr>
      </w:pPr>
      <w:r w:rsidRPr="00B55D2C">
        <w:rPr>
          <w:rFonts w:ascii="Arial" w:hAnsi="Arial" w:cs="Arial"/>
        </w:rPr>
        <w:t>10.1.2.</w:t>
      </w:r>
      <w:r>
        <w:rPr>
          <w:rFonts w:ascii="Arial" w:hAnsi="Arial" w:cs="Arial"/>
        </w:rPr>
        <w:t xml:space="preserve"> </w:t>
      </w:r>
      <w:r w:rsidRPr="00B55D2C">
        <w:rPr>
          <w:rFonts w:ascii="Arial" w:hAnsi="Arial"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D40BE0" w:rsidRPr="00B55D2C" w:rsidRDefault="00D40BE0" w:rsidP="00D40BE0">
      <w:pPr>
        <w:tabs>
          <w:tab w:val="left" w:pos="637"/>
        </w:tabs>
        <w:suppressAutoHyphens/>
        <w:spacing w:after="0"/>
        <w:ind w:firstLine="720"/>
        <w:rPr>
          <w:rFonts w:ascii="Arial" w:hAnsi="Arial" w:cs="Arial"/>
        </w:rPr>
      </w:pPr>
      <w:r w:rsidRPr="00B55D2C">
        <w:rPr>
          <w:rFonts w:ascii="Arial" w:hAnsi="Arial" w:cs="Arial"/>
        </w:rPr>
        <w:t>10.2. ПОДРЯДЧИК выплачивает штраф:</w:t>
      </w:r>
    </w:p>
    <w:p w:rsidR="00D40BE0" w:rsidRPr="009549EE" w:rsidRDefault="00D40BE0" w:rsidP="00D40BE0">
      <w:pPr>
        <w:tabs>
          <w:tab w:val="left" w:pos="445"/>
          <w:tab w:val="left" w:pos="993"/>
        </w:tabs>
        <w:suppressAutoHyphens/>
        <w:spacing w:after="0"/>
        <w:ind w:firstLine="720"/>
        <w:rPr>
          <w:rFonts w:ascii="Arial" w:hAnsi="Arial" w:cs="Arial"/>
        </w:rPr>
      </w:pPr>
      <w:r w:rsidRPr="00B55D2C">
        <w:rPr>
          <w:rFonts w:ascii="Arial" w:hAnsi="Arial" w:cs="Arial"/>
        </w:rPr>
        <w:t>10.2.1.</w:t>
      </w:r>
      <w:r w:rsidRPr="00AE67A1">
        <w:rPr>
          <w:rFonts w:ascii="Arial" w:hAnsi="Arial" w:cs="Arial"/>
          <w:color w:val="FF0000"/>
        </w:rPr>
        <w:t xml:space="preserve"> </w:t>
      </w:r>
      <w:r w:rsidRPr="009549EE">
        <w:rPr>
          <w:rFonts w:ascii="Arial" w:hAnsi="Arial" w:cs="Arial"/>
        </w:rPr>
        <w:t>В случае несвоевременного исполнения отдельных пунктов графика (Приложения 2) - пени в размере 0,01% от стоимости договора за каждый день просрочки</w:t>
      </w:r>
    </w:p>
    <w:p w:rsidR="00D40BE0" w:rsidRPr="009549EE" w:rsidRDefault="00D40BE0" w:rsidP="00D40BE0">
      <w:pPr>
        <w:tabs>
          <w:tab w:val="left" w:pos="445"/>
          <w:tab w:val="left" w:pos="993"/>
        </w:tabs>
        <w:suppressAutoHyphens/>
        <w:spacing w:after="0"/>
        <w:ind w:firstLine="720"/>
        <w:rPr>
          <w:rFonts w:ascii="Arial" w:hAnsi="Arial" w:cs="Arial"/>
        </w:rPr>
      </w:pPr>
      <w:r w:rsidRPr="009549EE">
        <w:rPr>
          <w:rFonts w:ascii="Arial" w:hAnsi="Arial" w:cs="Arial"/>
        </w:rPr>
        <w:t>10.2.2.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D40BE0" w:rsidRPr="009549EE" w:rsidRDefault="00D40BE0" w:rsidP="00D40BE0">
      <w:pPr>
        <w:tabs>
          <w:tab w:val="left" w:pos="445"/>
          <w:tab w:val="left" w:pos="993"/>
        </w:tabs>
        <w:suppressAutoHyphens/>
        <w:spacing w:after="0"/>
        <w:ind w:firstLine="720"/>
        <w:rPr>
          <w:rFonts w:ascii="Arial" w:hAnsi="Arial" w:cs="Arial"/>
        </w:rPr>
      </w:pPr>
      <w:r w:rsidRPr="009549EE">
        <w:rPr>
          <w:rFonts w:ascii="Arial" w:hAnsi="Arial" w:cs="Arial"/>
        </w:rPr>
        <w:t>10.2.3.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D40BE0" w:rsidRPr="009549EE" w:rsidRDefault="00D40BE0" w:rsidP="00D40BE0">
      <w:pPr>
        <w:tabs>
          <w:tab w:val="left" w:pos="637"/>
          <w:tab w:val="left" w:pos="993"/>
        </w:tabs>
        <w:suppressAutoHyphens/>
        <w:spacing w:after="0"/>
        <w:ind w:firstLine="720"/>
        <w:rPr>
          <w:rFonts w:ascii="Arial" w:hAnsi="Arial" w:cs="Arial"/>
        </w:rPr>
      </w:pPr>
      <w:r w:rsidRPr="009549EE">
        <w:rPr>
          <w:rFonts w:ascii="Arial" w:hAnsi="Arial" w:cs="Arial"/>
        </w:rPr>
        <w:t>10.2.4. За  не предоставление первичных учетных документов, указанных в п. п. 9.1, 7.4 настоящего Договора 250 000 (двести пятьдесят тысяч) рублей за каждый случай не предоставления, но не более 20 % от стоимости договора.  .</w:t>
      </w:r>
    </w:p>
    <w:p w:rsidR="00D40BE0" w:rsidRPr="00B55D2C" w:rsidRDefault="00D40BE0" w:rsidP="00D40BE0">
      <w:pPr>
        <w:tabs>
          <w:tab w:val="left" w:pos="637"/>
        </w:tabs>
        <w:suppressAutoHyphens/>
        <w:spacing w:after="0"/>
        <w:ind w:firstLine="720"/>
        <w:rPr>
          <w:rFonts w:ascii="Arial" w:hAnsi="Arial" w:cs="Arial"/>
        </w:rPr>
      </w:pPr>
      <w:r w:rsidRPr="009549EE">
        <w:rPr>
          <w:rFonts w:ascii="Arial" w:hAnsi="Arial" w:cs="Arial"/>
        </w:rPr>
        <w:t xml:space="preserve">10.2.5. За несвоевременное освобождение территории ЗАКАЗЧИКА </w:t>
      </w:r>
      <w:r w:rsidRPr="00B55D2C">
        <w:rPr>
          <w:rFonts w:ascii="Arial" w:hAnsi="Arial" w:cs="Arial"/>
        </w:rPr>
        <w:t>от имущества 5 000 (пяти тысяч) рублей за каждый день просрочки.</w:t>
      </w:r>
    </w:p>
    <w:p w:rsidR="00D40BE0" w:rsidRPr="00B55D2C" w:rsidRDefault="00D40BE0" w:rsidP="00D40BE0">
      <w:pPr>
        <w:tabs>
          <w:tab w:val="left" w:pos="567"/>
        </w:tabs>
        <w:suppressAutoHyphens/>
        <w:spacing w:after="0"/>
        <w:ind w:firstLine="720"/>
        <w:rPr>
          <w:rFonts w:ascii="Arial" w:hAnsi="Arial" w:cs="Arial"/>
          <w:bCs/>
        </w:rPr>
      </w:pPr>
      <w:r w:rsidRPr="00B55D2C">
        <w:rPr>
          <w:rFonts w:ascii="Arial" w:hAnsi="Arial" w:cs="Arial"/>
        </w:rPr>
        <w:t>10.2.6. З</w:t>
      </w:r>
      <w:r w:rsidRPr="00B55D2C">
        <w:rPr>
          <w:rFonts w:ascii="Arial" w:hAnsi="Arial"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D40BE0" w:rsidRPr="009549EE" w:rsidRDefault="00D40BE0" w:rsidP="00D40BE0">
      <w:pPr>
        <w:tabs>
          <w:tab w:val="left" w:pos="567"/>
        </w:tabs>
        <w:suppressAutoHyphens/>
        <w:spacing w:after="0"/>
        <w:ind w:firstLine="720"/>
        <w:rPr>
          <w:rFonts w:ascii="Arial" w:hAnsi="Arial" w:cs="Arial"/>
        </w:rPr>
      </w:pPr>
      <w:r w:rsidRPr="009549EE">
        <w:rPr>
          <w:rFonts w:ascii="Arial" w:hAnsi="Arial" w:cs="Arial"/>
          <w:bCs/>
        </w:rPr>
        <w:t>10.2.7. За несвоевременное предоставление ПОДРЯДЧИКОМ исполнительной документации 5 000 (пять тысяч)</w:t>
      </w:r>
      <w:r w:rsidRPr="009549EE">
        <w:rPr>
          <w:rFonts w:ascii="Arial" w:hAnsi="Arial" w:cs="Arial"/>
        </w:rPr>
        <w:t xml:space="preserve"> рублей за каждый день просрочки.</w:t>
      </w:r>
    </w:p>
    <w:p w:rsidR="00D40BE0" w:rsidRPr="009549EE" w:rsidRDefault="00D40BE0" w:rsidP="00D40BE0">
      <w:pPr>
        <w:tabs>
          <w:tab w:val="left" w:pos="567"/>
        </w:tabs>
        <w:suppressAutoHyphens/>
        <w:spacing w:after="0"/>
        <w:ind w:firstLine="720"/>
        <w:rPr>
          <w:rFonts w:ascii="Arial" w:hAnsi="Arial" w:cs="Arial"/>
        </w:rPr>
      </w:pPr>
      <w:r w:rsidRPr="009549EE">
        <w:rPr>
          <w:rFonts w:ascii="Arial" w:hAnsi="Arial" w:cs="Arial"/>
        </w:rPr>
        <w:t>10.2.8. За кражи, хищения, мошенничество, поддельный пропуск, оказание сопротивления сотрудникам ЧОП, Дирекции по КИБПиСА 100 000 (сто тысяч) рублей.</w:t>
      </w:r>
    </w:p>
    <w:p w:rsidR="00D40BE0" w:rsidRPr="009549EE" w:rsidRDefault="00D40BE0" w:rsidP="00D40BE0">
      <w:pPr>
        <w:tabs>
          <w:tab w:val="left" w:pos="567"/>
        </w:tabs>
        <w:suppressAutoHyphens/>
        <w:spacing w:after="0"/>
        <w:ind w:firstLine="720"/>
        <w:rPr>
          <w:rFonts w:ascii="Arial" w:hAnsi="Arial" w:cs="Arial"/>
        </w:rPr>
      </w:pPr>
      <w:r w:rsidRPr="009549EE">
        <w:rPr>
          <w:rFonts w:ascii="Arial" w:hAnsi="Arial" w:cs="Arial"/>
        </w:rPr>
        <w:t>10.2.9. За отказ от остановки и предъявления к осмотру автомобиля 20 000 (двадцать тысяч) рублей.</w:t>
      </w:r>
    </w:p>
    <w:p w:rsidR="00D40BE0" w:rsidRPr="009549EE" w:rsidRDefault="00D40BE0" w:rsidP="00D40BE0">
      <w:pPr>
        <w:tabs>
          <w:tab w:val="left" w:pos="567"/>
        </w:tabs>
        <w:suppressAutoHyphens/>
        <w:spacing w:after="0"/>
        <w:ind w:firstLine="720"/>
        <w:rPr>
          <w:rFonts w:ascii="Arial" w:hAnsi="Arial" w:cs="Arial"/>
        </w:rPr>
      </w:pPr>
      <w:r w:rsidRPr="009549EE">
        <w:rPr>
          <w:rFonts w:ascii="Arial" w:hAnsi="Arial" w:cs="Arial"/>
        </w:rPr>
        <w:t>10.2.10. За нарушение положений и инструкций по пропускному и внутриобъектовому режимам 10 000 (десять тысяч) рублей за каждый случай нарушения.</w:t>
      </w:r>
    </w:p>
    <w:p w:rsidR="00D40BE0" w:rsidRPr="00B55D2C" w:rsidRDefault="00D40BE0" w:rsidP="00D40BE0">
      <w:pPr>
        <w:tabs>
          <w:tab w:val="left" w:pos="567"/>
        </w:tabs>
        <w:suppressAutoHyphens/>
        <w:spacing w:after="0"/>
        <w:ind w:firstLine="720"/>
        <w:rPr>
          <w:rFonts w:ascii="Arial" w:hAnsi="Arial" w:cs="Arial"/>
        </w:rPr>
      </w:pPr>
      <w:r w:rsidRPr="009549EE">
        <w:rPr>
          <w:rFonts w:ascii="Arial" w:hAnsi="Arial" w:cs="Arial"/>
        </w:rPr>
        <w:t>10.3. В случае неисполнения или ненадлежащего</w:t>
      </w:r>
      <w:r w:rsidRPr="00B55D2C">
        <w:rPr>
          <w:rFonts w:ascii="Arial" w:hAnsi="Arial" w:cs="Arial"/>
        </w:rPr>
        <w:t xml:space="preserve">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D40BE0" w:rsidRPr="00B55D2C" w:rsidRDefault="00D40BE0" w:rsidP="00D40BE0">
      <w:pPr>
        <w:pStyle w:val="af6"/>
        <w:suppressAutoHyphens/>
        <w:spacing w:after="0"/>
        <w:ind w:firstLine="709"/>
        <w:rPr>
          <w:rFonts w:ascii="Arial" w:hAnsi="Arial" w:cs="Arial"/>
        </w:rPr>
      </w:pPr>
      <w:r w:rsidRPr="00B55D2C">
        <w:rPr>
          <w:rFonts w:ascii="Arial" w:hAnsi="Arial" w:cs="Arial"/>
        </w:rPr>
        <w:t xml:space="preserve">10.4. В случае ненадлежащего исполнения ПОДРЯДЧИКОМ обязательств по определенному виду работ, поставке материалов, предусмотренных </w:t>
      </w:r>
      <w:r w:rsidRPr="00AE67A1">
        <w:rPr>
          <w:rFonts w:ascii="Arial" w:hAnsi="Arial" w:cs="Arial"/>
        </w:rPr>
        <w:t>настоящим договором,</w:t>
      </w:r>
      <w:r w:rsidRPr="00B55D2C">
        <w:rPr>
          <w:rFonts w:ascii="Arial" w:hAnsi="Arial" w:cs="Arial"/>
        </w:rPr>
        <w:t xml:space="preserve"> ЗАКАЗЧИК вправе приостановить оплату </w:t>
      </w:r>
      <w:r w:rsidRPr="00AE67A1">
        <w:rPr>
          <w:rFonts w:ascii="Arial" w:hAnsi="Arial" w:cs="Arial"/>
        </w:rPr>
        <w:t>тех этапов</w:t>
      </w:r>
      <w:r w:rsidRPr="00B55D2C">
        <w:rPr>
          <w:rFonts w:ascii="Arial" w:hAnsi="Arial" w:cs="Arial"/>
        </w:rPr>
        <w:t>, которые по настоящему договору не надлежаще выполнены</w:t>
      </w:r>
    </w:p>
    <w:p w:rsidR="00D40BE0" w:rsidRPr="00B55D2C" w:rsidRDefault="00D40BE0" w:rsidP="00D40BE0">
      <w:pPr>
        <w:tabs>
          <w:tab w:val="left" w:pos="637"/>
        </w:tabs>
        <w:suppressAutoHyphens/>
        <w:spacing w:after="0"/>
        <w:ind w:firstLine="720"/>
        <w:rPr>
          <w:rFonts w:ascii="Arial" w:hAnsi="Arial" w:cs="Arial"/>
        </w:rPr>
      </w:pPr>
      <w:r w:rsidRPr="00B55D2C">
        <w:rPr>
          <w:rFonts w:ascii="Arial" w:hAnsi="Arial"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D40BE0" w:rsidRPr="00B55D2C" w:rsidRDefault="00D40BE0" w:rsidP="00D40BE0">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D40BE0" w:rsidRPr="00B55D2C" w:rsidRDefault="00D40BE0" w:rsidP="00D40BE0">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D40BE0" w:rsidRPr="00B55D2C" w:rsidRDefault="00D40BE0" w:rsidP="00D40BE0">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D40BE0" w:rsidRPr="00B55D2C" w:rsidRDefault="00D40BE0" w:rsidP="00D40BE0">
      <w:pPr>
        <w:tabs>
          <w:tab w:val="left" w:pos="637"/>
        </w:tabs>
        <w:suppressAutoHyphens/>
        <w:spacing w:after="0"/>
        <w:ind w:firstLine="720"/>
        <w:rPr>
          <w:rFonts w:ascii="Arial" w:hAnsi="Arial" w:cs="Arial"/>
        </w:rPr>
      </w:pPr>
      <w:r w:rsidRPr="00B55D2C">
        <w:rPr>
          <w:rFonts w:ascii="Arial" w:hAnsi="Arial" w:cs="Arial"/>
          <w:b/>
        </w:rPr>
        <w:t>-</w:t>
      </w:r>
      <w:r w:rsidRPr="00B55D2C">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D40BE0" w:rsidRPr="00B55D2C" w:rsidRDefault="00D40BE0" w:rsidP="00D40BE0">
      <w:pPr>
        <w:tabs>
          <w:tab w:val="left" w:pos="445"/>
          <w:tab w:val="left" w:pos="993"/>
        </w:tabs>
        <w:suppressAutoHyphens/>
        <w:spacing w:after="0"/>
        <w:ind w:firstLine="720"/>
        <w:rPr>
          <w:rFonts w:ascii="Arial" w:hAnsi="Arial" w:cs="Arial"/>
        </w:rPr>
      </w:pPr>
      <w:r w:rsidRPr="00B55D2C">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D40BE0" w:rsidRPr="00B55D2C" w:rsidRDefault="00D40BE0" w:rsidP="00D40BE0">
      <w:pPr>
        <w:tabs>
          <w:tab w:val="left" w:pos="637"/>
        </w:tabs>
        <w:suppressAutoHyphens/>
        <w:spacing w:after="0"/>
        <w:ind w:firstLine="720"/>
        <w:rPr>
          <w:rFonts w:ascii="Arial" w:hAnsi="Arial" w:cs="Arial"/>
        </w:rPr>
      </w:pPr>
      <w:r w:rsidRPr="00B55D2C">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D40BE0" w:rsidRPr="00B55D2C" w:rsidRDefault="00D40BE0" w:rsidP="00D40BE0">
      <w:pPr>
        <w:suppressAutoHyphens/>
        <w:spacing w:after="0"/>
        <w:ind w:firstLine="720"/>
        <w:rPr>
          <w:rFonts w:ascii="Arial" w:hAnsi="Arial" w:cs="Arial"/>
        </w:rPr>
      </w:pPr>
      <w:r w:rsidRPr="00B55D2C">
        <w:rPr>
          <w:rFonts w:ascii="Arial" w:hAnsi="Arial"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D40BE0" w:rsidRPr="00B55D2C" w:rsidRDefault="00D40BE0" w:rsidP="00D40BE0">
      <w:pPr>
        <w:tabs>
          <w:tab w:val="left" w:pos="637"/>
        </w:tabs>
        <w:suppressAutoHyphens/>
        <w:spacing w:after="0"/>
        <w:ind w:firstLine="720"/>
        <w:rPr>
          <w:rFonts w:ascii="Arial" w:hAnsi="Arial" w:cs="Arial"/>
        </w:rPr>
      </w:pPr>
      <w:r w:rsidRPr="00B55D2C">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D40BE0" w:rsidRPr="00B55D2C" w:rsidRDefault="00D40BE0" w:rsidP="00D40BE0">
      <w:pPr>
        <w:tabs>
          <w:tab w:val="left" w:pos="637"/>
        </w:tabs>
        <w:suppressAutoHyphens/>
        <w:spacing w:after="0"/>
        <w:ind w:firstLine="720"/>
        <w:rPr>
          <w:rFonts w:ascii="Arial" w:hAnsi="Arial" w:cs="Arial"/>
        </w:rPr>
      </w:pPr>
      <w:r w:rsidRPr="00B55D2C">
        <w:rPr>
          <w:rFonts w:ascii="Arial" w:hAnsi="Arial"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D40BE0" w:rsidRPr="00B55D2C" w:rsidRDefault="00D40BE0" w:rsidP="00D40BE0">
      <w:pPr>
        <w:suppressAutoHyphens/>
        <w:spacing w:after="0"/>
        <w:ind w:firstLine="720"/>
        <w:rPr>
          <w:rFonts w:ascii="Arial" w:hAnsi="Arial" w:cs="Arial"/>
        </w:rPr>
      </w:pPr>
      <w:r w:rsidRPr="00B55D2C">
        <w:rPr>
          <w:rFonts w:ascii="Arial" w:hAnsi="Arial"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D40BE0" w:rsidRPr="00B55D2C" w:rsidRDefault="00D40BE0" w:rsidP="00D40BE0">
      <w:pPr>
        <w:pStyle w:val="ConsNormal0"/>
        <w:widowControl/>
        <w:suppressAutoHyphens/>
        <w:jc w:val="both"/>
        <w:rPr>
          <w:rFonts w:cs="Arial"/>
          <w:sz w:val="24"/>
          <w:szCs w:val="24"/>
        </w:rPr>
      </w:pPr>
      <w:r w:rsidRPr="00B55D2C">
        <w:rPr>
          <w:rFonts w:cs="Arial"/>
          <w:sz w:val="24"/>
          <w:szCs w:val="24"/>
        </w:rPr>
        <w:t xml:space="preserve">10.12. ЗАКАЗЧИК имеет право удерживать сумму пени и штрафов, начисленных </w:t>
      </w:r>
      <w:r w:rsidRPr="00AE67A1">
        <w:rPr>
          <w:rFonts w:cs="Arial"/>
          <w:sz w:val="24"/>
          <w:szCs w:val="24"/>
        </w:rPr>
        <w:t>согласно условиям</w:t>
      </w:r>
      <w:r w:rsidRPr="00B55D2C">
        <w:rPr>
          <w:rFonts w:cs="Arial"/>
          <w:sz w:val="24"/>
          <w:szCs w:val="24"/>
        </w:rPr>
        <w:t xml:space="preserve"> настоящего Договора, в момент оплаты за поставленные материалы, выполненные работы в соответствии с п.3.2.</w:t>
      </w:r>
    </w:p>
    <w:p w:rsidR="00D40BE0" w:rsidRPr="00B55D2C" w:rsidRDefault="00D40BE0" w:rsidP="00D40BE0">
      <w:pPr>
        <w:pStyle w:val="ConsNormal0"/>
        <w:widowControl/>
        <w:suppressAutoHyphens/>
        <w:jc w:val="both"/>
        <w:rPr>
          <w:rFonts w:cs="Arial"/>
          <w:sz w:val="24"/>
          <w:szCs w:val="24"/>
        </w:rPr>
      </w:pPr>
      <w:r w:rsidRPr="00B55D2C">
        <w:rPr>
          <w:rFonts w:cs="Arial"/>
          <w:sz w:val="24"/>
          <w:szCs w:val="24"/>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D40BE0" w:rsidRPr="00B55D2C" w:rsidRDefault="00D40BE0" w:rsidP="00D40BE0">
      <w:pPr>
        <w:pStyle w:val="ConsNormal0"/>
        <w:widowControl/>
        <w:suppressAutoHyphens/>
        <w:jc w:val="both"/>
        <w:rPr>
          <w:rFonts w:cs="Arial"/>
          <w:sz w:val="24"/>
          <w:szCs w:val="24"/>
        </w:rPr>
      </w:pPr>
      <w:r w:rsidRPr="00B55D2C">
        <w:rPr>
          <w:rFonts w:cs="Arial"/>
          <w:sz w:val="24"/>
          <w:szCs w:val="24"/>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D40BE0" w:rsidRPr="00B55D2C" w:rsidRDefault="00D40BE0" w:rsidP="00D40BE0">
      <w:pPr>
        <w:pStyle w:val="ConsNormal0"/>
        <w:widowControl/>
        <w:suppressAutoHyphens/>
        <w:jc w:val="both"/>
        <w:rPr>
          <w:rFonts w:cs="Arial"/>
          <w:b/>
          <w:bCs/>
          <w:sz w:val="24"/>
          <w:szCs w:val="24"/>
        </w:rPr>
      </w:pPr>
    </w:p>
    <w:p w:rsidR="00D40BE0" w:rsidRPr="00B55D2C" w:rsidRDefault="00D40BE0" w:rsidP="00D40BE0">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11. ФОРС-МАЖОРНЫЕ ОБСТОЯТЕЛЬСТВА</w:t>
      </w:r>
    </w:p>
    <w:p w:rsidR="00D40BE0" w:rsidRPr="00B55D2C" w:rsidRDefault="00D40BE0" w:rsidP="00D40BE0">
      <w:pPr>
        <w:pStyle w:val="afd"/>
        <w:widowControl w:val="0"/>
        <w:tabs>
          <w:tab w:val="left" w:pos="720"/>
        </w:tabs>
        <w:suppressAutoHyphens/>
        <w:autoSpaceDE w:val="0"/>
        <w:autoSpaceDN w:val="0"/>
        <w:adjustRightInd w:val="0"/>
        <w:spacing w:after="0" w:line="240" w:lineRule="auto"/>
        <w:ind w:left="960"/>
        <w:rPr>
          <w:rFonts w:ascii="Arial" w:hAnsi="Arial" w:cs="Arial"/>
          <w:b/>
          <w:bCs/>
          <w:sz w:val="24"/>
          <w:szCs w:val="24"/>
        </w:rPr>
      </w:pPr>
    </w:p>
    <w:p w:rsidR="00D40BE0" w:rsidRPr="00B55D2C" w:rsidRDefault="00D40BE0" w:rsidP="00D40BE0">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D40BE0" w:rsidRPr="00B55D2C" w:rsidRDefault="00D40BE0" w:rsidP="00D40BE0">
      <w:pPr>
        <w:widowControl w:val="0"/>
        <w:suppressAutoHyphens/>
        <w:autoSpaceDE w:val="0"/>
        <w:autoSpaceDN w:val="0"/>
        <w:adjustRightInd w:val="0"/>
        <w:spacing w:after="0"/>
        <w:ind w:firstLine="720"/>
        <w:rPr>
          <w:rFonts w:ascii="Arial" w:hAnsi="Arial" w:cs="Arial"/>
        </w:rPr>
      </w:pPr>
      <w:r w:rsidRPr="00B55D2C">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D40BE0" w:rsidRPr="00B55D2C" w:rsidRDefault="00D40BE0" w:rsidP="00D40BE0">
      <w:pPr>
        <w:widowControl w:val="0"/>
        <w:suppressAutoHyphens/>
        <w:autoSpaceDE w:val="0"/>
        <w:autoSpaceDN w:val="0"/>
        <w:adjustRightInd w:val="0"/>
        <w:spacing w:after="0"/>
        <w:ind w:firstLine="720"/>
        <w:rPr>
          <w:rFonts w:ascii="Arial" w:hAnsi="Arial" w:cs="Arial"/>
        </w:rPr>
      </w:pPr>
      <w:r w:rsidRPr="00B55D2C">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D40BE0" w:rsidRPr="00B55D2C" w:rsidRDefault="00D40BE0" w:rsidP="00D40BE0">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w:t>
      </w:r>
      <w:r w:rsidRPr="00AE67A1">
        <w:rPr>
          <w:rFonts w:ascii="Arial" w:hAnsi="Arial" w:cs="Arial"/>
        </w:rPr>
        <w:t>вышеперечисленных</w:t>
      </w:r>
      <w:r w:rsidRPr="00B55D2C">
        <w:rPr>
          <w:rFonts w:ascii="Arial" w:hAnsi="Arial" w:cs="Arial"/>
        </w:rPr>
        <w:t xml:space="preserve"> обстоятельств.</w:t>
      </w:r>
    </w:p>
    <w:p w:rsidR="00D40BE0" w:rsidRPr="00B55D2C" w:rsidRDefault="00D40BE0" w:rsidP="00D40BE0">
      <w:pPr>
        <w:widowControl w:val="0"/>
        <w:suppressAutoHyphens/>
        <w:autoSpaceDE w:val="0"/>
        <w:autoSpaceDN w:val="0"/>
        <w:adjustRightInd w:val="0"/>
        <w:spacing w:after="0"/>
        <w:ind w:firstLine="720"/>
        <w:rPr>
          <w:rFonts w:ascii="Arial" w:hAnsi="Arial" w:cs="Arial"/>
        </w:rPr>
      </w:pPr>
      <w:r w:rsidRPr="00B55D2C">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D40BE0" w:rsidRPr="00B55D2C" w:rsidRDefault="00D40BE0" w:rsidP="00D40BE0">
      <w:pPr>
        <w:widowControl w:val="0"/>
        <w:suppressAutoHyphens/>
        <w:autoSpaceDE w:val="0"/>
        <w:autoSpaceDN w:val="0"/>
        <w:adjustRightInd w:val="0"/>
        <w:spacing w:after="0"/>
        <w:rPr>
          <w:rFonts w:ascii="Arial" w:hAnsi="Arial" w:cs="Arial"/>
        </w:rPr>
      </w:pPr>
    </w:p>
    <w:p w:rsidR="00D40BE0" w:rsidRPr="00B55D2C" w:rsidRDefault="00D40BE0" w:rsidP="00D40BE0">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12. ВНЕСЕНИЕ ИЗМЕНЕНИЙ В ДОГОВОР</w:t>
      </w:r>
    </w:p>
    <w:p w:rsidR="00D40BE0" w:rsidRPr="00B55D2C" w:rsidRDefault="00D40BE0" w:rsidP="00D40BE0">
      <w:pPr>
        <w:pStyle w:val="afd"/>
        <w:widowControl w:val="0"/>
        <w:tabs>
          <w:tab w:val="left" w:pos="720"/>
        </w:tabs>
        <w:suppressAutoHyphens/>
        <w:autoSpaceDE w:val="0"/>
        <w:autoSpaceDN w:val="0"/>
        <w:adjustRightInd w:val="0"/>
        <w:spacing w:after="0"/>
        <w:ind w:left="960"/>
        <w:rPr>
          <w:rFonts w:ascii="Arial" w:hAnsi="Arial" w:cs="Arial"/>
          <w:b/>
          <w:bCs/>
          <w:sz w:val="24"/>
          <w:szCs w:val="24"/>
        </w:rPr>
      </w:pPr>
    </w:p>
    <w:p w:rsidR="00D40BE0" w:rsidRPr="00B55D2C" w:rsidRDefault="00D40BE0" w:rsidP="00D40BE0">
      <w:pPr>
        <w:widowControl w:val="0"/>
        <w:suppressAutoHyphens/>
        <w:autoSpaceDE w:val="0"/>
        <w:autoSpaceDN w:val="0"/>
        <w:adjustRightInd w:val="0"/>
        <w:spacing w:after="0"/>
        <w:ind w:firstLine="720"/>
        <w:rPr>
          <w:rFonts w:ascii="Arial" w:hAnsi="Arial" w:cs="Arial"/>
        </w:rPr>
      </w:pPr>
      <w:r w:rsidRPr="00B55D2C">
        <w:rPr>
          <w:rFonts w:ascii="Arial" w:hAnsi="Arial"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D40BE0" w:rsidRPr="00B55D2C" w:rsidRDefault="00D40BE0" w:rsidP="00D40BE0">
      <w:pPr>
        <w:suppressAutoHyphens/>
        <w:spacing w:after="0"/>
        <w:rPr>
          <w:rFonts w:ascii="Arial" w:hAnsi="Arial" w:cs="Arial"/>
        </w:rPr>
      </w:pPr>
    </w:p>
    <w:p w:rsidR="00D40BE0" w:rsidRPr="00B55D2C" w:rsidRDefault="00D40BE0" w:rsidP="00D40BE0">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13. ПОРЯДОК РАССМОТРЕНИЯ СПОРОВ</w:t>
      </w:r>
    </w:p>
    <w:p w:rsidR="00D40BE0" w:rsidRPr="00B55D2C" w:rsidRDefault="00D40BE0" w:rsidP="00D40BE0">
      <w:pPr>
        <w:pStyle w:val="afd"/>
        <w:widowControl w:val="0"/>
        <w:tabs>
          <w:tab w:val="left" w:pos="720"/>
        </w:tabs>
        <w:suppressAutoHyphens/>
        <w:autoSpaceDE w:val="0"/>
        <w:autoSpaceDN w:val="0"/>
        <w:adjustRightInd w:val="0"/>
        <w:spacing w:after="0"/>
        <w:ind w:left="960"/>
        <w:rPr>
          <w:rFonts w:ascii="Arial" w:hAnsi="Arial" w:cs="Arial"/>
          <w:b/>
          <w:bCs/>
          <w:sz w:val="24"/>
          <w:szCs w:val="24"/>
        </w:rPr>
      </w:pPr>
    </w:p>
    <w:p w:rsidR="00D40BE0" w:rsidRPr="00B55D2C" w:rsidRDefault="00D40BE0" w:rsidP="00D40BE0">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B55D2C">
        <w:rPr>
          <w:rFonts w:ascii="Arial" w:hAnsi="Arial" w:cs="Arial"/>
        </w:rPr>
        <w:t>13.1.</w:t>
      </w:r>
      <w:r>
        <w:rPr>
          <w:rFonts w:ascii="Arial" w:hAnsi="Arial" w:cs="Arial"/>
        </w:rPr>
        <w:t xml:space="preserve"> </w:t>
      </w:r>
      <w:r w:rsidRPr="00B55D2C">
        <w:rPr>
          <w:rFonts w:ascii="Arial" w:hAnsi="Arial" w:cs="Arial"/>
        </w:rPr>
        <w:t>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D40BE0" w:rsidRPr="00B55D2C" w:rsidRDefault="00D40BE0" w:rsidP="00D40BE0">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13.2.</w:t>
      </w:r>
      <w:r>
        <w:rPr>
          <w:rFonts w:ascii="Arial" w:hAnsi="Arial" w:cs="Arial"/>
        </w:rPr>
        <w:t xml:space="preserve"> </w:t>
      </w:r>
      <w:r w:rsidRPr="00B55D2C">
        <w:rPr>
          <w:rFonts w:ascii="Arial" w:hAnsi="Arial" w:cs="Arial"/>
        </w:rPr>
        <w:t>Претензионный порядок урегулирования споров для сторон настоящего Договора обязателен.</w:t>
      </w:r>
    </w:p>
    <w:p w:rsidR="00D40BE0" w:rsidRPr="00B55D2C" w:rsidRDefault="00D40BE0" w:rsidP="00D40BE0">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13.3.</w:t>
      </w:r>
      <w:r>
        <w:rPr>
          <w:rFonts w:ascii="Arial" w:hAnsi="Arial" w:cs="Arial"/>
        </w:rPr>
        <w:t xml:space="preserve"> </w:t>
      </w:r>
      <w:r w:rsidRPr="00B55D2C">
        <w:rPr>
          <w:rFonts w:ascii="Arial" w:hAnsi="Arial" w:cs="Arial"/>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D40BE0" w:rsidRPr="00B55D2C" w:rsidRDefault="00D40BE0" w:rsidP="00D40BE0">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13.4. Сторона, получившая претензию, обязана рассмотреть ее и направить ответ в течение 30 (тридцати) календарных дней от даты ее получения.</w:t>
      </w:r>
    </w:p>
    <w:p w:rsidR="00D40BE0" w:rsidRPr="00B55D2C" w:rsidRDefault="00D40BE0" w:rsidP="00D40BE0">
      <w:pPr>
        <w:widowControl w:val="0"/>
        <w:tabs>
          <w:tab w:val="left" w:pos="0"/>
        </w:tabs>
        <w:suppressAutoHyphens/>
        <w:autoSpaceDE w:val="0"/>
        <w:autoSpaceDN w:val="0"/>
        <w:adjustRightInd w:val="0"/>
        <w:ind w:firstLine="720"/>
        <w:rPr>
          <w:rFonts w:ascii="Arial" w:hAnsi="Arial" w:cs="Arial"/>
        </w:rPr>
      </w:pPr>
    </w:p>
    <w:p w:rsidR="00D40BE0" w:rsidRPr="00B55D2C" w:rsidRDefault="00D40BE0" w:rsidP="00D40BE0">
      <w:pPr>
        <w:widowControl w:val="0"/>
        <w:tabs>
          <w:tab w:val="left" w:pos="0"/>
        </w:tabs>
        <w:suppressAutoHyphens/>
        <w:autoSpaceDE w:val="0"/>
        <w:autoSpaceDN w:val="0"/>
        <w:adjustRightInd w:val="0"/>
        <w:ind w:firstLine="720"/>
        <w:jc w:val="center"/>
        <w:rPr>
          <w:rFonts w:ascii="Arial" w:hAnsi="Arial" w:cs="Arial"/>
          <w:b/>
          <w:bCs/>
        </w:rPr>
      </w:pPr>
      <w:r w:rsidRPr="00B55D2C">
        <w:rPr>
          <w:rFonts w:ascii="Arial" w:hAnsi="Arial" w:cs="Arial"/>
          <w:b/>
          <w:bCs/>
        </w:rPr>
        <w:t>14. СРОК ДЕЙСТВИЯ И ПОРЯДОК ДОСРОЧНОГО РАСТОРЖЕНИЯ</w:t>
      </w:r>
    </w:p>
    <w:p w:rsidR="00D40BE0" w:rsidRPr="00B55D2C" w:rsidRDefault="00D40BE0" w:rsidP="00D40BE0">
      <w:pPr>
        <w:jc w:val="center"/>
        <w:rPr>
          <w:rFonts w:ascii="Arial" w:hAnsi="Arial" w:cs="Arial"/>
          <w:b/>
          <w:bCs/>
        </w:rPr>
      </w:pPr>
      <w:r w:rsidRPr="00B55D2C">
        <w:rPr>
          <w:rFonts w:ascii="Arial" w:hAnsi="Arial" w:cs="Arial"/>
          <w:b/>
          <w:bCs/>
        </w:rPr>
        <w:t>ДОГОВОРА</w:t>
      </w:r>
    </w:p>
    <w:p w:rsidR="00D40BE0" w:rsidRPr="00B55D2C" w:rsidRDefault="00D40BE0" w:rsidP="00D40BE0">
      <w:pPr>
        <w:widowControl w:val="0"/>
        <w:tabs>
          <w:tab w:val="left" w:pos="0"/>
        </w:tabs>
        <w:suppressAutoHyphens/>
        <w:autoSpaceDE w:val="0"/>
        <w:autoSpaceDN w:val="0"/>
        <w:adjustRightInd w:val="0"/>
        <w:spacing w:after="0"/>
        <w:ind w:firstLine="720"/>
        <w:jc w:val="center"/>
        <w:outlineLvl w:val="0"/>
        <w:rPr>
          <w:rFonts w:ascii="Arial" w:hAnsi="Arial" w:cs="Arial"/>
          <w:b/>
          <w:bCs/>
        </w:rPr>
      </w:pPr>
    </w:p>
    <w:p w:rsidR="00D40BE0" w:rsidRPr="00B55D2C" w:rsidRDefault="00D40BE0" w:rsidP="00D40BE0">
      <w:pPr>
        <w:widowControl w:val="0"/>
        <w:tabs>
          <w:tab w:val="left" w:pos="0"/>
        </w:tabs>
        <w:suppressAutoHyphens/>
        <w:autoSpaceDE w:val="0"/>
        <w:autoSpaceDN w:val="0"/>
        <w:adjustRightInd w:val="0"/>
        <w:spacing w:after="0"/>
        <w:ind w:firstLine="720"/>
        <w:rPr>
          <w:rFonts w:ascii="Arial" w:hAnsi="Arial" w:cs="Arial"/>
        </w:rPr>
      </w:pPr>
      <w:r w:rsidRPr="00B55D2C">
        <w:rPr>
          <w:rFonts w:ascii="Arial" w:hAnsi="Arial" w:cs="Arial"/>
        </w:rPr>
        <w:t>14.</w:t>
      </w:r>
      <w:r w:rsidRPr="00AE67A1">
        <w:rPr>
          <w:rFonts w:ascii="Arial" w:hAnsi="Arial" w:cs="Arial"/>
        </w:rPr>
        <w:t>1. Настоящий</w:t>
      </w:r>
      <w:r w:rsidRPr="00B55D2C">
        <w:rPr>
          <w:rFonts w:ascii="Arial" w:hAnsi="Arial" w:cs="Arial"/>
        </w:rPr>
        <w:t xml:space="preserve"> договор вступает в силу с момента его подписания уполномоченными представителями сторон и действует до 31.12.202</w:t>
      </w:r>
      <w:r>
        <w:rPr>
          <w:rFonts w:ascii="Arial" w:hAnsi="Arial" w:cs="Arial"/>
        </w:rPr>
        <w:t xml:space="preserve">4 </w:t>
      </w:r>
      <w:r w:rsidRPr="00B55D2C">
        <w:rPr>
          <w:rFonts w:ascii="Arial" w:hAnsi="Arial" w:cs="Arial"/>
        </w:rPr>
        <w:t>года, а в части расчетов - до полного исполнения сторонами обязательств.</w:t>
      </w:r>
    </w:p>
    <w:p w:rsidR="00D40BE0" w:rsidRPr="00B55D2C" w:rsidRDefault="00D40BE0" w:rsidP="00D40BE0">
      <w:pPr>
        <w:widowControl w:val="0"/>
        <w:numPr>
          <w:ilvl w:val="12"/>
          <w:numId w:val="0"/>
        </w:numPr>
        <w:tabs>
          <w:tab w:val="left" w:pos="0"/>
        </w:tabs>
        <w:suppressAutoHyphens/>
        <w:autoSpaceDE w:val="0"/>
        <w:autoSpaceDN w:val="0"/>
        <w:adjustRightInd w:val="0"/>
        <w:ind w:firstLine="720"/>
        <w:rPr>
          <w:rFonts w:ascii="Arial" w:hAnsi="Arial" w:cs="Arial"/>
        </w:rPr>
      </w:pPr>
      <w:r w:rsidRPr="00B55D2C">
        <w:rPr>
          <w:rFonts w:ascii="Arial" w:hAnsi="Arial" w:cs="Arial"/>
        </w:rPr>
        <w:t>14.2. Настоящий договор, может быть, расторгнут досрочно в следующих случаях:</w:t>
      </w:r>
    </w:p>
    <w:p w:rsidR="00D40BE0" w:rsidRPr="00B55D2C" w:rsidRDefault="00D40BE0" w:rsidP="00D40BE0">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 xml:space="preserve">- </w:t>
      </w:r>
      <w:r w:rsidRPr="00B55D2C">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D40BE0" w:rsidRPr="00B55D2C" w:rsidRDefault="00D40BE0" w:rsidP="00D40BE0">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D40BE0" w:rsidRPr="00B55D2C" w:rsidRDefault="00D40BE0" w:rsidP="00D40BE0">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D40BE0" w:rsidRPr="00B55D2C" w:rsidRDefault="00D40BE0" w:rsidP="00D40BE0">
      <w:pPr>
        <w:pStyle w:val="ConsNormal0"/>
        <w:widowControl/>
        <w:suppressAutoHyphens/>
        <w:jc w:val="both"/>
        <w:rPr>
          <w:rFonts w:cs="Arial"/>
          <w:sz w:val="24"/>
          <w:szCs w:val="24"/>
        </w:rPr>
      </w:pPr>
      <w:r w:rsidRPr="00B55D2C">
        <w:rPr>
          <w:rFonts w:cs="Arial"/>
          <w:b/>
          <w:sz w:val="24"/>
          <w:szCs w:val="24"/>
        </w:rPr>
        <w:t>-</w:t>
      </w:r>
      <w:r w:rsidRPr="00B55D2C">
        <w:rPr>
          <w:rFonts w:cs="Arial"/>
          <w:sz w:val="24"/>
          <w:szCs w:val="24"/>
        </w:rPr>
        <w:t xml:space="preserve">   систематического нарушения ПОДРЯДЧИКОМ сроков выполнения работ;</w:t>
      </w:r>
    </w:p>
    <w:p w:rsidR="00D40BE0" w:rsidRPr="00B55D2C" w:rsidRDefault="00D40BE0" w:rsidP="00D40BE0">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 xml:space="preserve">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w:t>
      </w:r>
      <w:r w:rsidRPr="00AE67A1">
        <w:rPr>
          <w:rFonts w:cs="Arial"/>
          <w:sz w:val="24"/>
          <w:szCs w:val="24"/>
        </w:rPr>
        <w:t>ремонта более</w:t>
      </w:r>
      <w:r w:rsidRPr="00B55D2C">
        <w:rPr>
          <w:rFonts w:cs="Arial"/>
          <w:sz w:val="24"/>
          <w:szCs w:val="24"/>
        </w:rPr>
        <w:t xml:space="preserve"> чем на 10 рабочих дней;</w:t>
      </w:r>
    </w:p>
    <w:p w:rsidR="00D40BE0" w:rsidRPr="00B55D2C" w:rsidRDefault="00D40BE0" w:rsidP="00D40BE0">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снижение качества выполняемых ПОДРЯДЧИКОМ работ;</w:t>
      </w:r>
    </w:p>
    <w:p w:rsidR="00D40BE0" w:rsidRPr="00B55D2C" w:rsidRDefault="00D40BE0" w:rsidP="00D40BE0">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 xml:space="preserve">аннулирования лицензий на деятельность </w:t>
      </w:r>
      <w:r w:rsidRPr="00AE67A1">
        <w:rPr>
          <w:rFonts w:cs="Arial"/>
          <w:sz w:val="24"/>
          <w:szCs w:val="24"/>
        </w:rPr>
        <w:t>работ,</w:t>
      </w:r>
      <w:r w:rsidRPr="00B55D2C">
        <w:rPr>
          <w:rFonts w:cs="Arial"/>
          <w:sz w:val="24"/>
          <w:szCs w:val="24"/>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D40BE0" w:rsidRPr="00B55D2C" w:rsidRDefault="00D40BE0" w:rsidP="00D40BE0">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 xml:space="preserve">- </w:t>
      </w:r>
      <w:r w:rsidRPr="00B55D2C">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D40BE0" w:rsidRPr="00B55D2C" w:rsidRDefault="00D40BE0" w:rsidP="00D40BE0">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D40BE0" w:rsidRPr="00B55D2C" w:rsidRDefault="00D40BE0" w:rsidP="00D40BE0">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В указанных случаях договор считается расторгнутым с момента получения ПОДРЯДЧИКОМ соответствующего уведомления ЗАКАЗЧИКА.</w:t>
      </w:r>
    </w:p>
    <w:p w:rsidR="00D40BE0" w:rsidRPr="009549EE" w:rsidRDefault="00D40BE0" w:rsidP="00D40BE0">
      <w:pPr>
        <w:tabs>
          <w:tab w:val="left" w:pos="445"/>
          <w:tab w:val="left" w:pos="993"/>
        </w:tabs>
        <w:suppressAutoHyphens/>
        <w:spacing w:after="0"/>
        <w:ind w:firstLine="720"/>
        <w:rPr>
          <w:rFonts w:cs="Arial"/>
          <w:shd w:val="clear" w:color="auto" w:fill="FFFFFF"/>
        </w:rPr>
      </w:pPr>
      <w:r w:rsidRPr="00B55D2C">
        <w:rPr>
          <w:rFonts w:ascii="Arial" w:hAnsi="Arial" w:cs="Arial"/>
        </w:rPr>
        <w:t xml:space="preserve">14.3. </w:t>
      </w:r>
      <w:bookmarkStart w:id="79" w:name="_GoBack"/>
      <w:r w:rsidRPr="009549EE">
        <w:rPr>
          <w:rFonts w:ascii="Arial" w:hAnsi="Arial" w:cs="Arial"/>
        </w:rPr>
        <w:t xml:space="preserve">Заказчик вправе в </w:t>
      </w:r>
      <w:r w:rsidRPr="009549EE">
        <w:rPr>
          <w:rFonts w:ascii="Arial" w:hAnsi="Arial" w:cs="Arial"/>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rsidR="00D40BE0" w:rsidRPr="009549EE" w:rsidRDefault="00D40BE0" w:rsidP="00D40BE0">
      <w:pPr>
        <w:pStyle w:val="ConsNormal0"/>
        <w:widowControl/>
        <w:suppressAutoHyphens/>
        <w:jc w:val="both"/>
        <w:rPr>
          <w:rFonts w:cs="Arial"/>
          <w:sz w:val="24"/>
          <w:szCs w:val="24"/>
          <w:shd w:val="clear" w:color="auto" w:fill="FFFFFF"/>
        </w:rPr>
      </w:pPr>
      <w:r w:rsidRPr="009549EE">
        <w:rPr>
          <w:rFonts w:cs="Arial"/>
          <w:sz w:val="24"/>
          <w:szCs w:val="24"/>
          <w:shd w:val="clear" w:color="auto" w:fill="FFFFFF"/>
        </w:rPr>
        <w:t>При расторжении в одностороннем порядке Заказчик вправе взыскать штрафные санкций за нарушения сроков выполнения работ, предусмотренные условиями настоящего договора.</w:t>
      </w:r>
    </w:p>
    <w:bookmarkEnd w:id="79"/>
    <w:p w:rsidR="00D40BE0" w:rsidRPr="00B55D2C" w:rsidRDefault="00D40BE0" w:rsidP="00D40BE0">
      <w:pPr>
        <w:tabs>
          <w:tab w:val="left" w:pos="445"/>
          <w:tab w:val="left" w:pos="993"/>
        </w:tabs>
        <w:suppressAutoHyphens/>
        <w:spacing w:after="0"/>
        <w:rPr>
          <w:rFonts w:ascii="Arial" w:hAnsi="Arial" w:cs="Arial"/>
        </w:rPr>
      </w:pPr>
    </w:p>
    <w:p w:rsidR="00D40BE0" w:rsidRPr="00B55D2C" w:rsidRDefault="00D40BE0" w:rsidP="00D40BE0">
      <w:pPr>
        <w:widowControl w:val="0"/>
        <w:suppressAutoHyphens/>
        <w:autoSpaceDE w:val="0"/>
        <w:autoSpaceDN w:val="0"/>
        <w:adjustRightInd w:val="0"/>
        <w:spacing w:after="0"/>
        <w:ind w:firstLine="720"/>
        <w:jc w:val="center"/>
        <w:rPr>
          <w:rFonts w:ascii="Arial" w:hAnsi="Arial" w:cs="Arial"/>
          <w:b/>
          <w:bCs/>
        </w:rPr>
      </w:pPr>
      <w:r w:rsidRPr="00B55D2C">
        <w:rPr>
          <w:rFonts w:ascii="Arial" w:hAnsi="Arial" w:cs="Arial"/>
          <w:b/>
          <w:bCs/>
        </w:rPr>
        <w:t>15. ОСОБЫЕ УСЛОВИЯ ДОГОВОРА</w:t>
      </w:r>
    </w:p>
    <w:p w:rsidR="00D40BE0" w:rsidRPr="00B55D2C" w:rsidRDefault="00D40BE0" w:rsidP="00D40BE0">
      <w:pPr>
        <w:widowControl w:val="0"/>
        <w:suppressAutoHyphens/>
        <w:autoSpaceDE w:val="0"/>
        <w:autoSpaceDN w:val="0"/>
        <w:adjustRightInd w:val="0"/>
        <w:spacing w:after="0"/>
        <w:ind w:firstLine="720"/>
        <w:jc w:val="center"/>
        <w:rPr>
          <w:rFonts w:ascii="Arial" w:hAnsi="Arial" w:cs="Arial"/>
          <w:b/>
          <w:bCs/>
        </w:rPr>
      </w:pPr>
    </w:p>
    <w:p w:rsidR="00D40BE0" w:rsidRPr="00B55D2C" w:rsidRDefault="00D40BE0" w:rsidP="00D40BE0">
      <w:pPr>
        <w:tabs>
          <w:tab w:val="left" w:pos="993"/>
        </w:tabs>
        <w:suppressAutoHyphens/>
        <w:ind w:firstLine="720"/>
        <w:rPr>
          <w:rFonts w:ascii="Arial" w:hAnsi="Arial" w:cs="Arial"/>
        </w:rPr>
      </w:pPr>
      <w:r w:rsidRPr="00B55D2C">
        <w:rPr>
          <w:rFonts w:ascii="Arial" w:hAnsi="Arial" w:cs="Arial"/>
        </w:rPr>
        <w:t>15.1. ПОДРЯДЧИК:</w:t>
      </w:r>
    </w:p>
    <w:p w:rsidR="00D40BE0" w:rsidRPr="00B55D2C" w:rsidRDefault="00D40BE0" w:rsidP="00D40BE0">
      <w:pPr>
        <w:tabs>
          <w:tab w:val="left" w:pos="993"/>
        </w:tabs>
        <w:suppressAutoHyphens/>
        <w:ind w:firstLine="720"/>
        <w:rPr>
          <w:rFonts w:ascii="Arial" w:hAnsi="Arial" w:cs="Arial"/>
        </w:rPr>
      </w:pPr>
      <w:r w:rsidRPr="00B55D2C">
        <w:rPr>
          <w:rFonts w:ascii="Arial" w:hAnsi="Arial" w:cs="Arial"/>
        </w:rPr>
        <w:t xml:space="preserve"> разрабатывает на основании полученной технической </w:t>
      </w:r>
      <w:r w:rsidRPr="00AE67A1">
        <w:rPr>
          <w:rFonts w:ascii="Arial" w:hAnsi="Arial" w:cs="Arial"/>
        </w:rPr>
        <w:t>документации ППР</w:t>
      </w:r>
      <w:r w:rsidRPr="00B55D2C">
        <w:rPr>
          <w:rFonts w:ascii="Arial" w:hAnsi="Arial" w:cs="Arial"/>
        </w:rPr>
        <w:t xml:space="preserve"> и до начала производства работ согласовывает ППР с ЗАКАЗЧИКОМ;</w:t>
      </w:r>
    </w:p>
    <w:p w:rsidR="00D40BE0" w:rsidRPr="00B55D2C" w:rsidRDefault="00D40BE0" w:rsidP="00D40BE0">
      <w:pPr>
        <w:tabs>
          <w:tab w:val="left" w:pos="993"/>
        </w:tabs>
        <w:suppressAutoHyphens/>
        <w:ind w:firstLine="720"/>
        <w:rPr>
          <w:rFonts w:ascii="Arial" w:hAnsi="Arial" w:cs="Arial"/>
        </w:rPr>
      </w:pPr>
      <w:r w:rsidRPr="00B55D2C">
        <w:rPr>
          <w:rFonts w:ascii="Arial" w:hAnsi="Arial" w:cs="Arial"/>
        </w:rPr>
        <w:t xml:space="preserve">при необходимости согласовывает с органами государственного надзора порядок ведения работ и его соблюдение </w:t>
      </w:r>
      <w:r w:rsidRPr="00AE67A1">
        <w:rPr>
          <w:rFonts w:ascii="Arial" w:hAnsi="Arial" w:cs="Arial"/>
        </w:rPr>
        <w:t>на объекте</w:t>
      </w:r>
      <w:r w:rsidRPr="00B55D2C">
        <w:rPr>
          <w:rFonts w:ascii="Arial" w:hAnsi="Arial" w:cs="Arial"/>
        </w:rPr>
        <w:t>;</w:t>
      </w:r>
    </w:p>
    <w:p w:rsidR="00D40BE0" w:rsidRPr="00B55D2C" w:rsidRDefault="00D40BE0" w:rsidP="00D40BE0">
      <w:pPr>
        <w:tabs>
          <w:tab w:val="left" w:pos="993"/>
        </w:tabs>
        <w:suppressAutoHyphens/>
        <w:ind w:firstLine="720"/>
        <w:rPr>
          <w:rFonts w:ascii="Arial" w:hAnsi="Arial" w:cs="Arial"/>
        </w:rPr>
      </w:pPr>
      <w:r w:rsidRPr="00B55D2C">
        <w:rPr>
          <w:rFonts w:ascii="Arial" w:hAnsi="Arial" w:cs="Arial"/>
        </w:rPr>
        <w:t xml:space="preserve">обеспечивает, по согласованию с </w:t>
      </w:r>
      <w:r w:rsidRPr="00AE67A1">
        <w:rPr>
          <w:rFonts w:ascii="Arial" w:hAnsi="Arial" w:cs="Arial"/>
        </w:rPr>
        <w:t>ЗАКАЗЧИКОМ, подсоединение</w:t>
      </w:r>
      <w:r w:rsidRPr="00B55D2C">
        <w:rPr>
          <w:rFonts w:ascii="Arial" w:hAnsi="Arial" w:cs="Arial"/>
        </w:rPr>
        <w:t xml:space="preserve"> временных коммуникаций на объекте работ в период выполнения </w:t>
      </w:r>
      <w:r w:rsidRPr="00AE67A1">
        <w:rPr>
          <w:rFonts w:ascii="Arial" w:hAnsi="Arial" w:cs="Arial"/>
        </w:rPr>
        <w:t>работ в</w:t>
      </w:r>
      <w:r w:rsidRPr="00B55D2C">
        <w:rPr>
          <w:rFonts w:ascii="Arial" w:hAnsi="Arial" w:cs="Arial"/>
        </w:rPr>
        <w:t xml:space="preserve"> соответствии с ППР;  </w:t>
      </w:r>
    </w:p>
    <w:p w:rsidR="00D40BE0" w:rsidRPr="00B55D2C" w:rsidRDefault="00D40BE0" w:rsidP="00D40BE0">
      <w:pPr>
        <w:tabs>
          <w:tab w:val="left" w:pos="993"/>
        </w:tabs>
        <w:suppressAutoHyphens/>
        <w:ind w:firstLine="720"/>
        <w:rPr>
          <w:rFonts w:ascii="Arial" w:hAnsi="Arial" w:cs="Arial"/>
        </w:rPr>
      </w:pPr>
      <w:r w:rsidRPr="00B55D2C">
        <w:rPr>
          <w:rFonts w:ascii="Arial" w:hAnsi="Arial" w:cs="Arial"/>
        </w:rPr>
        <w:t xml:space="preserve">15.2. Если ПОДРЯДЧИК выполнил </w:t>
      </w:r>
      <w:r w:rsidRPr="00AE67A1">
        <w:rPr>
          <w:rFonts w:ascii="Arial" w:hAnsi="Arial" w:cs="Arial"/>
        </w:rPr>
        <w:t>работы с</w:t>
      </w:r>
      <w:r w:rsidRPr="00B55D2C">
        <w:rPr>
          <w:rFonts w:ascii="Arial" w:hAnsi="Arial" w:cs="Arial"/>
        </w:rPr>
        <w:t xml:space="preserve"> отступлениями от задания ЗАКАЗЧИКА, утвержденной технической(</w:t>
      </w:r>
      <w:r w:rsidRPr="00AE67A1">
        <w:rPr>
          <w:rFonts w:ascii="Arial" w:hAnsi="Arial" w:cs="Arial"/>
        </w:rPr>
        <w:t>сметной) документации</w:t>
      </w:r>
      <w:r w:rsidRPr="00B55D2C">
        <w:rPr>
          <w:rFonts w:ascii="Arial" w:hAnsi="Arial" w:cs="Arial"/>
        </w:rPr>
        <w:t>, то ЗАКАЗЧИК вправе по своему выбору потребовать от ПОДРЯДЧИКА:</w:t>
      </w:r>
    </w:p>
    <w:p w:rsidR="00D40BE0" w:rsidRPr="00B55D2C" w:rsidRDefault="00D40BE0" w:rsidP="00D40BE0">
      <w:pPr>
        <w:numPr>
          <w:ilvl w:val="0"/>
          <w:numId w:val="44"/>
        </w:numPr>
        <w:tabs>
          <w:tab w:val="clear" w:pos="710"/>
          <w:tab w:val="num" w:pos="800"/>
          <w:tab w:val="left" w:pos="993"/>
        </w:tabs>
        <w:suppressAutoHyphens/>
        <w:spacing w:after="0"/>
        <w:ind w:left="0" w:firstLine="720"/>
        <w:rPr>
          <w:rFonts w:ascii="Arial" w:hAnsi="Arial" w:cs="Arial"/>
        </w:rPr>
      </w:pPr>
      <w:r w:rsidRPr="00B55D2C">
        <w:rPr>
          <w:rFonts w:ascii="Arial" w:hAnsi="Arial" w:cs="Arial"/>
        </w:rPr>
        <w:t xml:space="preserve">безвозмездного устранения недостатков; </w:t>
      </w:r>
    </w:p>
    <w:p w:rsidR="00D40BE0" w:rsidRPr="00B55D2C" w:rsidRDefault="00D40BE0" w:rsidP="00D40BE0">
      <w:pPr>
        <w:numPr>
          <w:ilvl w:val="0"/>
          <w:numId w:val="44"/>
        </w:numPr>
        <w:tabs>
          <w:tab w:val="clear" w:pos="710"/>
          <w:tab w:val="num" w:pos="800"/>
          <w:tab w:val="left" w:pos="993"/>
        </w:tabs>
        <w:suppressAutoHyphens/>
        <w:spacing w:after="0"/>
        <w:ind w:left="0" w:firstLine="720"/>
        <w:rPr>
          <w:rFonts w:ascii="Arial" w:hAnsi="Arial" w:cs="Arial"/>
        </w:rPr>
      </w:pPr>
      <w:r w:rsidRPr="00B55D2C">
        <w:rPr>
          <w:rFonts w:ascii="Arial" w:hAnsi="Arial" w:cs="Arial"/>
        </w:rPr>
        <w:t>соразмерного уменьшения установленной за работу цены;</w:t>
      </w:r>
    </w:p>
    <w:p w:rsidR="00D40BE0" w:rsidRPr="00B55D2C" w:rsidRDefault="00D40BE0" w:rsidP="00D40BE0">
      <w:pPr>
        <w:numPr>
          <w:ilvl w:val="0"/>
          <w:numId w:val="44"/>
        </w:numPr>
        <w:tabs>
          <w:tab w:val="clear" w:pos="710"/>
          <w:tab w:val="num" w:pos="800"/>
          <w:tab w:val="left" w:pos="993"/>
        </w:tabs>
        <w:suppressAutoHyphens/>
        <w:spacing w:after="0"/>
        <w:ind w:left="0" w:firstLine="720"/>
        <w:rPr>
          <w:rFonts w:ascii="Arial" w:hAnsi="Arial" w:cs="Arial"/>
        </w:rPr>
      </w:pPr>
      <w:r w:rsidRPr="00AE67A1">
        <w:rPr>
          <w:rFonts w:ascii="Arial" w:hAnsi="Arial" w:cs="Arial"/>
        </w:rPr>
        <w:t>возмещения расходов</w:t>
      </w:r>
      <w:r w:rsidRPr="00B55D2C">
        <w:rPr>
          <w:rFonts w:ascii="Arial" w:hAnsi="Arial" w:cs="Arial"/>
        </w:rPr>
        <w:t>, понесенных ЗАКАЗЧИКОМ, по устранению недостатков.</w:t>
      </w:r>
    </w:p>
    <w:p w:rsidR="00D40BE0" w:rsidRPr="00B55D2C" w:rsidRDefault="00D40BE0" w:rsidP="00D40BE0">
      <w:pPr>
        <w:tabs>
          <w:tab w:val="left" w:pos="993"/>
        </w:tabs>
        <w:suppressAutoHyphens/>
        <w:ind w:firstLine="720"/>
        <w:rPr>
          <w:rFonts w:ascii="Arial" w:hAnsi="Arial" w:cs="Arial"/>
        </w:rPr>
      </w:pPr>
      <w:r w:rsidRPr="00B55D2C">
        <w:rPr>
          <w:rFonts w:ascii="Arial" w:hAnsi="Arial" w:cs="Arial"/>
        </w:rPr>
        <w:t xml:space="preserve">15.3. ЗАКАЗЧИК вправе в ходе выполнения работ давать распоряжения </w:t>
      </w:r>
      <w:r w:rsidRPr="00AE67A1">
        <w:rPr>
          <w:rFonts w:ascii="Arial" w:hAnsi="Arial" w:cs="Arial"/>
        </w:rPr>
        <w:t>ПОДРЯДЧИКУ в</w:t>
      </w:r>
      <w:r w:rsidRPr="00B55D2C">
        <w:rPr>
          <w:rFonts w:ascii="Arial" w:hAnsi="Arial" w:cs="Arial"/>
        </w:rPr>
        <w:t xml:space="preserve"> отношении:</w:t>
      </w:r>
    </w:p>
    <w:p w:rsidR="00D40BE0" w:rsidRPr="00B55D2C" w:rsidRDefault="00D40BE0" w:rsidP="00D40BE0">
      <w:pPr>
        <w:numPr>
          <w:ilvl w:val="0"/>
          <w:numId w:val="43"/>
        </w:numPr>
        <w:tabs>
          <w:tab w:val="left" w:pos="993"/>
        </w:tabs>
        <w:suppressAutoHyphens/>
        <w:spacing w:after="0"/>
        <w:ind w:left="0" w:firstLine="720"/>
        <w:rPr>
          <w:rFonts w:ascii="Arial" w:hAnsi="Arial" w:cs="Arial"/>
        </w:rPr>
      </w:pPr>
      <w:r w:rsidRPr="00B55D2C">
        <w:rPr>
          <w:rFonts w:ascii="Arial" w:hAnsi="Arial" w:cs="Arial"/>
        </w:rPr>
        <w:t>вывоза с места работ любых материалов, не отвечающих требованиям нормативных документов;</w:t>
      </w:r>
    </w:p>
    <w:p w:rsidR="00D40BE0" w:rsidRPr="00B55D2C" w:rsidRDefault="00D40BE0" w:rsidP="00D40BE0">
      <w:pPr>
        <w:numPr>
          <w:ilvl w:val="0"/>
          <w:numId w:val="43"/>
        </w:numPr>
        <w:tabs>
          <w:tab w:val="left" w:pos="993"/>
        </w:tabs>
        <w:suppressAutoHyphens/>
        <w:spacing w:after="0"/>
        <w:ind w:left="0" w:firstLine="720"/>
        <w:rPr>
          <w:rFonts w:ascii="Arial" w:hAnsi="Arial" w:cs="Arial"/>
        </w:rPr>
      </w:pPr>
      <w:r w:rsidRPr="00B55D2C">
        <w:rPr>
          <w:rFonts w:ascii="Arial" w:hAnsi="Arial" w:cs="Arial"/>
        </w:rPr>
        <w:t>замены некачественных материалов, обнаруженных во время проверки и устранения дефектов.</w:t>
      </w:r>
    </w:p>
    <w:p w:rsidR="00D40BE0" w:rsidRPr="00B55D2C" w:rsidRDefault="00D40BE0" w:rsidP="00D40BE0">
      <w:pPr>
        <w:tabs>
          <w:tab w:val="left" w:pos="993"/>
        </w:tabs>
        <w:suppressAutoHyphens/>
        <w:ind w:firstLine="720"/>
        <w:rPr>
          <w:rFonts w:ascii="Arial" w:hAnsi="Arial" w:cs="Arial"/>
        </w:rPr>
      </w:pPr>
      <w:r w:rsidRPr="00B55D2C">
        <w:rPr>
          <w:rFonts w:ascii="Arial" w:hAnsi="Arial" w:cs="Arial"/>
        </w:rPr>
        <w:t xml:space="preserve">15.4. Страхование от несчастных случаев, травм и болезней персонала </w:t>
      </w:r>
      <w:r w:rsidRPr="00AE67A1">
        <w:rPr>
          <w:rFonts w:ascii="Arial" w:hAnsi="Arial" w:cs="Arial"/>
        </w:rPr>
        <w:t>ПОДРЯДЧИКА осуществляется</w:t>
      </w:r>
      <w:r w:rsidRPr="00B55D2C">
        <w:rPr>
          <w:rFonts w:ascii="Arial" w:hAnsi="Arial" w:cs="Arial"/>
        </w:rPr>
        <w:t xml:space="preserve"> </w:t>
      </w:r>
      <w:r w:rsidRPr="00AE67A1">
        <w:rPr>
          <w:rFonts w:ascii="Arial" w:hAnsi="Arial" w:cs="Arial"/>
        </w:rPr>
        <w:t>ПОДРЯДЧИКОМ за</w:t>
      </w:r>
      <w:r w:rsidRPr="00B55D2C">
        <w:rPr>
          <w:rFonts w:ascii="Arial" w:hAnsi="Arial" w:cs="Arial"/>
        </w:rPr>
        <w:t xml:space="preserve"> его счет. </w:t>
      </w:r>
    </w:p>
    <w:p w:rsidR="00D40BE0" w:rsidRPr="00B55D2C" w:rsidRDefault="00D40BE0" w:rsidP="00D40BE0">
      <w:pPr>
        <w:tabs>
          <w:tab w:val="left" w:pos="993"/>
        </w:tabs>
        <w:suppressAutoHyphens/>
        <w:ind w:firstLine="720"/>
        <w:rPr>
          <w:rFonts w:ascii="Arial" w:hAnsi="Arial" w:cs="Arial"/>
        </w:rPr>
      </w:pPr>
      <w:r w:rsidRPr="00B55D2C">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D40BE0" w:rsidRPr="00B55D2C" w:rsidRDefault="00D40BE0" w:rsidP="00D40BE0">
      <w:pPr>
        <w:tabs>
          <w:tab w:val="left" w:pos="993"/>
        </w:tabs>
        <w:suppressAutoHyphens/>
        <w:ind w:firstLine="720"/>
        <w:rPr>
          <w:rFonts w:ascii="Arial" w:hAnsi="Arial" w:cs="Arial"/>
        </w:rPr>
      </w:pPr>
      <w:r w:rsidRPr="00B55D2C">
        <w:rPr>
          <w:rFonts w:ascii="Arial" w:hAnsi="Arial" w:cs="Arial"/>
        </w:rPr>
        <w:t xml:space="preserve">15.6. Охрана объекта работ и ответственность за не сохранность имущества ЗАКАЗЧИКА, переданного ПОДРЯДЧИКУ для исполнения договора, возлагается </w:t>
      </w:r>
      <w:r w:rsidRPr="00AE67A1">
        <w:rPr>
          <w:rFonts w:ascii="Arial" w:hAnsi="Arial" w:cs="Arial"/>
        </w:rPr>
        <w:t>на ПОДРЯДЧИКА</w:t>
      </w:r>
      <w:r w:rsidRPr="00B55D2C">
        <w:rPr>
          <w:rFonts w:ascii="Arial" w:hAnsi="Arial" w:cs="Arial"/>
        </w:rPr>
        <w:t>.</w:t>
      </w:r>
    </w:p>
    <w:p w:rsidR="00D40BE0" w:rsidRPr="00B55D2C" w:rsidRDefault="00D40BE0" w:rsidP="00D40BE0">
      <w:pPr>
        <w:tabs>
          <w:tab w:val="left" w:pos="993"/>
        </w:tabs>
        <w:suppressAutoHyphens/>
        <w:spacing w:after="0"/>
        <w:ind w:firstLine="720"/>
        <w:rPr>
          <w:rFonts w:ascii="Arial" w:hAnsi="Arial" w:cs="Arial"/>
        </w:rPr>
      </w:pPr>
      <w:r w:rsidRPr="00B55D2C">
        <w:rPr>
          <w:rFonts w:ascii="Arial" w:hAnsi="Arial" w:cs="Arial"/>
        </w:rPr>
        <w:t xml:space="preserve">15.7. </w:t>
      </w:r>
      <w:r w:rsidRPr="00AE67A1">
        <w:rPr>
          <w:rFonts w:ascii="Arial" w:hAnsi="Arial" w:cs="Arial"/>
        </w:rPr>
        <w:t>ПОДРЯДЧИК обязан</w:t>
      </w:r>
      <w:r w:rsidRPr="00B55D2C">
        <w:rPr>
          <w:rFonts w:ascii="Arial" w:hAnsi="Arial" w:cs="Arial"/>
        </w:rPr>
        <w:t xml:space="preserve">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D40BE0" w:rsidRPr="00B55D2C" w:rsidRDefault="00D40BE0" w:rsidP="00D40BE0">
      <w:pPr>
        <w:tabs>
          <w:tab w:val="left" w:pos="993"/>
        </w:tabs>
        <w:suppressAutoHyphens/>
        <w:spacing w:after="0"/>
        <w:ind w:firstLine="720"/>
        <w:rPr>
          <w:rFonts w:ascii="Arial" w:hAnsi="Arial" w:cs="Arial"/>
        </w:rPr>
      </w:pPr>
      <w:r w:rsidRPr="00B55D2C">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D40BE0" w:rsidRPr="00B55D2C" w:rsidRDefault="00D40BE0" w:rsidP="00D40BE0">
      <w:pPr>
        <w:tabs>
          <w:tab w:val="left" w:pos="993"/>
        </w:tabs>
        <w:suppressAutoHyphens/>
        <w:spacing w:after="0"/>
        <w:ind w:firstLine="720"/>
        <w:rPr>
          <w:rFonts w:ascii="Arial" w:hAnsi="Arial" w:cs="Arial"/>
        </w:rPr>
      </w:pPr>
      <w:r w:rsidRPr="00B55D2C">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D40BE0" w:rsidRPr="00B55D2C" w:rsidRDefault="00D40BE0" w:rsidP="00D40BE0">
      <w:pPr>
        <w:tabs>
          <w:tab w:val="left" w:pos="993"/>
        </w:tabs>
        <w:suppressAutoHyphens/>
        <w:spacing w:after="0"/>
        <w:ind w:firstLine="720"/>
        <w:rPr>
          <w:rFonts w:ascii="Arial" w:hAnsi="Arial" w:cs="Arial"/>
        </w:rPr>
      </w:pPr>
      <w:r w:rsidRPr="00B55D2C">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D40BE0" w:rsidRPr="00B55D2C" w:rsidRDefault="00D40BE0" w:rsidP="00D40BE0">
      <w:pPr>
        <w:tabs>
          <w:tab w:val="left" w:pos="993"/>
        </w:tabs>
        <w:suppressAutoHyphens/>
        <w:spacing w:after="0"/>
        <w:ind w:firstLine="709"/>
        <w:rPr>
          <w:rFonts w:ascii="Arial" w:hAnsi="Arial" w:cs="Arial"/>
        </w:rPr>
      </w:pPr>
      <w:r w:rsidRPr="00B55D2C">
        <w:rPr>
          <w:rFonts w:ascii="Arial" w:hAnsi="Arial" w:cs="Arial"/>
        </w:rPr>
        <w:t>15.11. Уступка требования по денежному обязательству ЗАКАЗЧИКА допускается только с письменного согласия ЗАКАЗЧИКА.</w:t>
      </w:r>
    </w:p>
    <w:p w:rsidR="00D40BE0" w:rsidRPr="00B55D2C" w:rsidRDefault="00D40BE0" w:rsidP="00D40BE0">
      <w:pPr>
        <w:tabs>
          <w:tab w:val="left" w:pos="993"/>
        </w:tabs>
        <w:suppressAutoHyphens/>
        <w:spacing w:after="0"/>
        <w:ind w:firstLine="709"/>
        <w:rPr>
          <w:rFonts w:ascii="Arial" w:hAnsi="Arial" w:cs="Arial"/>
        </w:rPr>
      </w:pPr>
      <w:r w:rsidRPr="00B55D2C">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D40BE0" w:rsidRPr="00B55D2C" w:rsidRDefault="00D40BE0" w:rsidP="00D40BE0">
      <w:pPr>
        <w:tabs>
          <w:tab w:val="left" w:pos="993"/>
        </w:tabs>
        <w:suppressAutoHyphens/>
        <w:spacing w:after="0"/>
        <w:ind w:firstLine="709"/>
        <w:rPr>
          <w:rFonts w:ascii="Arial" w:hAnsi="Arial" w:cs="Arial"/>
        </w:rPr>
      </w:pPr>
    </w:p>
    <w:p w:rsidR="00D40BE0" w:rsidRPr="00B55D2C" w:rsidRDefault="00D40BE0" w:rsidP="00D40BE0">
      <w:pPr>
        <w:pStyle w:val="20"/>
        <w:numPr>
          <w:ilvl w:val="0"/>
          <w:numId w:val="0"/>
        </w:numPr>
        <w:suppressAutoHyphens/>
        <w:spacing w:after="0"/>
        <w:jc w:val="center"/>
        <w:rPr>
          <w:rFonts w:ascii="Arial" w:hAnsi="Arial" w:cs="Arial"/>
          <w:b/>
          <w:szCs w:val="24"/>
        </w:rPr>
      </w:pPr>
      <w:r w:rsidRPr="00B55D2C">
        <w:rPr>
          <w:rFonts w:ascii="Arial" w:hAnsi="Arial" w:cs="Arial"/>
          <w:b/>
          <w:szCs w:val="24"/>
        </w:rPr>
        <w:t>16. АНТИКОРРУПЦИОННАЯ ОГОВОРКА</w:t>
      </w:r>
    </w:p>
    <w:p w:rsidR="00D40BE0" w:rsidRPr="00AE67A1" w:rsidRDefault="00D40BE0" w:rsidP="00D40BE0">
      <w:pPr>
        <w:spacing w:after="0"/>
        <w:rPr>
          <w:rFonts w:ascii="Arial" w:hAnsi="Arial" w:cs="Arial"/>
        </w:rPr>
      </w:pPr>
    </w:p>
    <w:p w:rsidR="00D40BE0" w:rsidRPr="00AE67A1" w:rsidRDefault="00D40BE0" w:rsidP="00D40BE0">
      <w:pPr>
        <w:spacing w:after="0"/>
        <w:ind w:firstLine="709"/>
        <w:rPr>
          <w:rFonts w:ascii="Arial" w:hAnsi="Arial" w:cs="Arial"/>
        </w:rPr>
      </w:pPr>
      <w:r w:rsidRPr="00AE67A1">
        <w:rPr>
          <w:rFonts w:ascii="Arial" w:hAnsi="Arial" w:cs="Arial"/>
        </w:rPr>
        <w:t xml:space="preserve">16.1.  </w:t>
      </w:r>
      <w:r w:rsidRPr="00AE67A1">
        <w:rPr>
          <w:rFonts w:ascii="Arial" w:hAnsi="Arial" w:cs="Arial"/>
        </w:rPr>
        <w:tab/>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D40BE0" w:rsidRPr="00AE67A1" w:rsidRDefault="00D40BE0" w:rsidP="00D40BE0">
      <w:pPr>
        <w:spacing w:after="0"/>
        <w:rPr>
          <w:rFonts w:ascii="Arial" w:hAnsi="Arial" w:cs="Arial"/>
        </w:rPr>
      </w:pPr>
      <w:r w:rsidRPr="00AE67A1">
        <w:rPr>
          <w:rFonts w:ascii="Arial" w:hAnsi="Arial" w:cs="Arial"/>
        </w:rPr>
        <w:t>(a) Федеральный закон № 273-ФЗ от 25 декабря 2008 г. «О противодействии коррупции»,</w:t>
      </w:r>
    </w:p>
    <w:p w:rsidR="00D40BE0" w:rsidRPr="00AE67A1" w:rsidRDefault="00D40BE0" w:rsidP="00D40BE0">
      <w:pPr>
        <w:spacing w:after="0"/>
        <w:rPr>
          <w:rFonts w:ascii="Arial" w:hAnsi="Arial" w:cs="Arial"/>
        </w:rPr>
      </w:pPr>
      <w:r w:rsidRPr="00AE67A1">
        <w:rPr>
          <w:rFonts w:ascii="Arial" w:hAnsi="Arial" w:cs="Arial"/>
        </w:rPr>
        <w:t>(b)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rsidR="00D40BE0" w:rsidRPr="00AE67A1" w:rsidRDefault="00D40BE0" w:rsidP="00D40BE0">
      <w:pPr>
        <w:spacing w:after="0"/>
        <w:rPr>
          <w:rFonts w:ascii="Arial" w:hAnsi="Arial" w:cs="Arial"/>
        </w:rPr>
      </w:pPr>
      <w:r w:rsidRPr="00AE67A1">
        <w:rPr>
          <w:rFonts w:ascii="Arial" w:hAnsi="Arial" w:cs="Arial"/>
        </w:rPr>
        <w:t xml:space="preserve">         16.2.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D40BE0" w:rsidRPr="00AE67A1" w:rsidRDefault="00D40BE0" w:rsidP="00D40BE0">
      <w:pPr>
        <w:pStyle w:val="af2"/>
        <w:jc w:val="both"/>
        <w:rPr>
          <w:rFonts w:ascii="Arial" w:hAnsi="Arial" w:cs="Arial"/>
          <w:sz w:val="24"/>
          <w:szCs w:val="24"/>
        </w:rPr>
      </w:pPr>
      <w:r w:rsidRPr="00AE67A1">
        <w:rPr>
          <w:rFonts w:ascii="Arial" w:hAnsi="Arial" w:cs="Arial"/>
          <w:sz w:val="24"/>
          <w:szCs w:val="24"/>
        </w:rPr>
        <w:t xml:space="preserve">        16.3.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D40BE0" w:rsidRPr="00AE67A1" w:rsidRDefault="00D40BE0" w:rsidP="00D40BE0">
      <w:pPr>
        <w:pStyle w:val="af2"/>
        <w:jc w:val="both"/>
        <w:rPr>
          <w:rFonts w:ascii="Arial" w:hAnsi="Arial" w:cs="Arial"/>
          <w:sz w:val="24"/>
          <w:szCs w:val="24"/>
        </w:rPr>
      </w:pPr>
      <w:r w:rsidRPr="00AE67A1">
        <w:rPr>
          <w:rFonts w:ascii="Arial" w:hAnsi="Arial" w:cs="Arial"/>
          <w:sz w:val="24"/>
          <w:szCs w:val="24"/>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D40BE0" w:rsidRPr="00772738" w:rsidRDefault="00D40BE0" w:rsidP="00D40BE0">
      <w:pPr>
        <w:suppressAutoHyphens/>
        <w:spacing w:after="0"/>
        <w:rPr>
          <w:rFonts w:ascii="Arial" w:hAnsi="Arial" w:cs="Arial"/>
        </w:rPr>
      </w:pPr>
    </w:p>
    <w:p w:rsidR="00D40BE0" w:rsidRPr="00B55D2C" w:rsidRDefault="00D40BE0" w:rsidP="00D40BE0">
      <w:pPr>
        <w:spacing w:after="0"/>
        <w:ind w:right="-149"/>
        <w:jc w:val="center"/>
        <w:rPr>
          <w:rFonts w:ascii="Arial" w:hAnsi="Arial" w:cs="Arial"/>
          <w:b/>
        </w:rPr>
      </w:pPr>
      <w:r w:rsidRPr="00B55D2C">
        <w:rPr>
          <w:rFonts w:ascii="Arial" w:hAnsi="Arial" w:cs="Arial"/>
          <w:b/>
        </w:rPr>
        <w:t>17. ОГОВОРКА О ПРОТИВОДЕЙСТВИИ ФОРМАМ СОВРЕМЕННОГО РАБСТВА</w:t>
      </w:r>
    </w:p>
    <w:p w:rsidR="00D40BE0" w:rsidRPr="00B55D2C" w:rsidRDefault="00D40BE0" w:rsidP="00D40BE0">
      <w:pPr>
        <w:spacing w:after="0"/>
        <w:ind w:right="-149"/>
        <w:jc w:val="center"/>
        <w:rPr>
          <w:rFonts w:ascii="Arial" w:hAnsi="Arial" w:cs="Arial"/>
          <w:b/>
        </w:rPr>
      </w:pPr>
    </w:p>
    <w:p w:rsidR="00D40BE0" w:rsidRPr="00B55D2C" w:rsidRDefault="00D40BE0" w:rsidP="00D40BE0">
      <w:pPr>
        <w:suppressAutoHyphens/>
        <w:spacing w:after="0"/>
        <w:ind w:firstLine="851"/>
        <w:rPr>
          <w:rFonts w:ascii="Arial" w:hAnsi="Arial" w:cs="Arial"/>
        </w:rPr>
      </w:pPr>
      <w:r w:rsidRPr="00B55D2C">
        <w:rPr>
          <w:rFonts w:ascii="Arial" w:hAnsi="Arial" w:cs="Arial"/>
        </w:rPr>
        <w:t xml:space="preserve">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w:t>
      </w:r>
      <w:r w:rsidRPr="00AE67A1">
        <w:rPr>
          <w:rFonts w:ascii="Arial" w:hAnsi="Arial" w:cs="Arial"/>
        </w:rPr>
        <w:t>настоящего Договора,</w:t>
      </w:r>
      <w:r w:rsidRPr="00B55D2C">
        <w:rPr>
          <w:rFonts w:ascii="Arial" w:hAnsi="Arial" w:cs="Arial"/>
        </w:rPr>
        <w:t xml:space="preserve"> соблюдали:</w:t>
      </w:r>
    </w:p>
    <w:p w:rsidR="00D40BE0" w:rsidRPr="00B55D2C" w:rsidRDefault="00D40BE0" w:rsidP="00D40BE0">
      <w:pPr>
        <w:suppressAutoHyphens/>
        <w:rPr>
          <w:rFonts w:ascii="Arial" w:hAnsi="Arial" w:cs="Arial"/>
        </w:rPr>
      </w:pPr>
      <w:r w:rsidRPr="00B55D2C">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D40BE0" w:rsidRPr="00B55D2C" w:rsidRDefault="00D40BE0" w:rsidP="00D40BE0">
      <w:pPr>
        <w:suppressAutoHyphens/>
        <w:rPr>
          <w:rFonts w:ascii="Arial" w:hAnsi="Arial" w:cs="Arial"/>
        </w:rPr>
      </w:pPr>
      <w:r w:rsidRPr="00B55D2C">
        <w:rPr>
          <w:rFonts w:ascii="Arial" w:hAnsi="Arial" w:cs="Arial"/>
        </w:rPr>
        <w:t xml:space="preserve">- Кодекс поведения сотрудников Заказчика, размещенный на официальном сайте ООО «ЕвразЭнергоТранс» по адресу: </w:t>
      </w:r>
      <w:hyperlink r:id="rId56" w:history="1">
        <w:r w:rsidRPr="00B55D2C">
          <w:rPr>
            <w:rStyle w:val="ac"/>
            <w:rFonts w:ascii="Arial" w:hAnsi="Arial" w:cs="Arial"/>
            <w:highlight w:val="lightGray"/>
          </w:rPr>
          <w:t>https://eetrans.evraz.com/info/podryadchikam/</w:t>
        </w:r>
      </w:hyperlink>
      <w:r w:rsidRPr="00B55D2C">
        <w:rPr>
          <w:rFonts w:ascii="Arial" w:hAnsi="Arial" w:cs="Arial"/>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D40BE0" w:rsidRPr="00B55D2C" w:rsidRDefault="00D40BE0" w:rsidP="00D40BE0">
      <w:pPr>
        <w:suppressAutoHyphens/>
        <w:spacing w:after="0"/>
        <w:ind w:firstLine="851"/>
        <w:rPr>
          <w:rFonts w:ascii="Arial" w:hAnsi="Arial" w:cs="Arial"/>
        </w:rPr>
      </w:pPr>
      <w:r w:rsidRPr="00B55D2C">
        <w:rPr>
          <w:rFonts w:ascii="Arial" w:hAnsi="Arial" w:cs="Arial"/>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D40BE0" w:rsidRPr="00B55D2C" w:rsidRDefault="00D40BE0" w:rsidP="00D40BE0">
      <w:pPr>
        <w:suppressAutoHyphens/>
        <w:spacing w:after="0"/>
        <w:ind w:firstLine="851"/>
        <w:rPr>
          <w:rFonts w:ascii="Arial" w:hAnsi="Arial" w:cs="Arial"/>
        </w:rPr>
      </w:pPr>
    </w:p>
    <w:p w:rsidR="00D40BE0" w:rsidRPr="00B55D2C" w:rsidRDefault="00D40BE0" w:rsidP="00D40BE0">
      <w:pPr>
        <w:widowControl w:val="0"/>
        <w:tabs>
          <w:tab w:val="left" w:pos="720"/>
        </w:tabs>
        <w:suppressAutoHyphens/>
        <w:autoSpaceDE w:val="0"/>
        <w:autoSpaceDN w:val="0"/>
        <w:adjustRightInd w:val="0"/>
        <w:ind w:firstLine="720"/>
        <w:jc w:val="center"/>
        <w:rPr>
          <w:rFonts w:ascii="Arial" w:hAnsi="Arial" w:cs="Arial"/>
          <w:b/>
          <w:bCs/>
        </w:rPr>
      </w:pPr>
      <w:r w:rsidRPr="00B55D2C">
        <w:rPr>
          <w:rFonts w:ascii="Arial" w:hAnsi="Arial" w:cs="Arial"/>
          <w:b/>
          <w:bCs/>
        </w:rPr>
        <w:t>18. ЗАКЛЮЧИТЕЛЬНЫЕ ПОЛОЖЕНИЯ</w:t>
      </w:r>
    </w:p>
    <w:p w:rsidR="00D40BE0" w:rsidRPr="00B55D2C" w:rsidRDefault="00D40BE0" w:rsidP="00D40BE0">
      <w:pPr>
        <w:widowControl w:val="0"/>
        <w:tabs>
          <w:tab w:val="left" w:pos="720"/>
        </w:tabs>
        <w:suppressAutoHyphens/>
        <w:autoSpaceDE w:val="0"/>
        <w:autoSpaceDN w:val="0"/>
        <w:adjustRightInd w:val="0"/>
        <w:ind w:firstLine="720"/>
        <w:jc w:val="center"/>
        <w:rPr>
          <w:rFonts w:ascii="Arial" w:hAnsi="Arial" w:cs="Arial"/>
          <w:b/>
          <w:bCs/>
        </w:rPr>
      </w:pPr>
    </w:p>
    <w:p w:rsidR="00D40BE0" w:rsidRPr="00B55D2C" w:rsidRDefault="00D40BE0" w:rsidP="00D40BE0">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D40BE0" w:rsidRPr="00B55D2C" w:rsidRDefault="00D40BE0" w:rsidP="00D40BE0">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18.2. Взаимоотношения сторон, не урегулированные настоящим договором, регламентируются действующим законодательством РФ.</w:t>
      </w:r>
    </w:p>
    <w:p w:rsidR="00D40BE0" w:rsidRPr="00B55D2C" w:rsidRDefault="00D40BE0" w:rsidP="00D40BE0">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D40BE0" w:rsidRPr="00B55D2C" w:rsidRDefault="00D40BE0" w:rsidP="00D40BE0">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18.4. Обязательными приложениями к договору являются:</w:t>
      </w:r>
    </w:p>
    <w:p w:rsidR="00D40BE0" w:rsidRPr="00B55D2C" w:rsidRDefault="00D40BE0" w:rsidP="00D40BE0">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1</w:t>
      </w:r>
      <w:r>
        <w:rPr>
          <w:rFonts w:ascii="Arial" w:hAnsi="Arial" w:cs="Arial"/>
        </w:rPr>
        <w:t xml:space="preserve">. </w:t>
      </w:r>
      <w:r w:rsidRPr="00B55D2C">
        <w:rPr>
          <w:rFonts w:ascii="Arial" w:hAnsi="Arial" w:cs="Arial"/>
        </w:rPr>
        <w:t>Уведомление о соблюдении Антикоррупционного законодательства;</w:t>
      </w:r>
    </w:p>
    <w:p w:rsidR="00D40BE0" w:rsidRPr="00B55D2C" w:rsidRDefault="00D40BE0" w:rsidP="00D40BE0">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2 График выполнения работ и поставки материалов;</w:t>
      </w:r>
    </w:p>
    <w:p w:rsidR="00D40BE0" w:rsidRPr="00B55D2C" w:rsidRDefault="00D40BE0" w:rsidP="00D40BE0">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3 Протокол согласования договорной цены к договору подряда;</w:t>
      </w:r>
    </w:p>
    <w:p w:rsidR="00D40BE0" w:rsidRPr="00B55D2C" w:rsidRDefault="00D40BE0" w:rsidP="00D40BE0">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4 Спецификация;</w:t>
      </w:r>
    </w:p>
    <w:p w:rsidR="00D40BE0" w:rsidRPr="00B55D2C" w:rsidRDefault="00D40BE0" w:rsidP="00D40BE0">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5 Смета;</w:t>
      </w:r>
    </w:p>
    <w:p w:rsidR="00D40BE0" w:rsidRPr="00B55D2C" w:rsidRDefault="00D40BE0" w:rsidP="00D40BE0">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6 Образец Акта КС-2;</w:t>
      </w:r>
    </w:p>
    <w:p w:rsidR="00D40BE0" w:rsidRPr="00B55D2C" w:rsidRDefault="00D40BE0" w:rsidP="00D40BE0">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7 Образец справки КС-3;</w:t>
      </w:r>
    </w:p>
    <w:p w:rsidR="00D40BE0" w:rsidRPr="00B55D2C" w:rsidRDefault="00D40BE0" w:rsidP="00D40BE0">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8 Образец Акт об израсходованных материалах;</w:t>
      </w:r>
    </w:p>
    <w:p w:rsidR="00D40BE0" w:rsidRDefault="00D40BE0" w:rsidP="00D40BE0">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9 Образец Акт освидетельствования скрытых работ.</w:t>
      </w:r>
    </w:p>
    <w:p w:rsidR="00D40BE0" w:rsidRPr="00B55D2C" w:rsidRDefault="00D40BE0" w:rsidP="00D40BE0">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C616B5">
        <w:rPr>
          <w:rFonts w:ascii="Arial" w:hAnsi="Arial" w:cs="Arial"/>
        </w:rPr>
        <w:t>Приложение 10. Ведомость объемов работ.</w:t>
      </w:r>
    </w:p>
    <w:p w:rsidR="00D40BE0" w:rsidRPr="001636BC" w:rsidRDefault="00D40BE0" w:rsidP="00D40BE0">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p>
    <w:p w:rsidR="00D40BE0" w:rsidRPr="001636BC" w:rsidRDefault="00D40BE0" w:rsidP="00D40BE0">
      <w:pPr>
        <w:suppressAutoHyphens/>
        <w:spacing w:before="120" w:after="120"/>
        <w:jc w:val="center"/>
        <w:rPr>
          <w:rFonts w:ascii="Arial" w:hAnsi="Arial" w:cs="Arial"/>
          <w:b/>
        </w:rPr>
      </w:pPr>
      <w:r w:rsidRPr="001636BC">
        <w:rPr>
          <w:rFonts w:ascii="Arial" w:hAnsi="Arial" w:cs="Arial"/>
          <w:b/>
        </w:rPr>
        <w:t>19.</w:t>
      </w:r>
      <w:r w:rsidRPr="001636BC">
        <w:rPr>
          <w:rFonts w:ascii="Arial" w:hAnsi="Arial" w:cs="Arial"/>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D40BE0" w:rsidRPr="001636BC" w:rsidTr="00D40BE0">
        <w:trPr>
          <w:trHeight w:val="585"/>
        </w:trPr>
        <w:tc>
          <w:tcPr>
            <w:tcW w:w="4643" w:type="dxa"/>
            <w:hideMark/>
          </w:tcPr>
          <w:p w:rsidR="00D40BE0" w:rsidRPr="001636BC" w:rsidRDefault="00D40BE0" w:rsidP="00D40BE0">
            <w:pPr>
              <w:suppressAutoHyphens/>
              <w:snapToGrid w:val="0"/>
              <w:spacing w:after="0"/>
              <w:jc w:val="left"/>
              <w:rPr>
                <w:rFonts w:ascii="Arial" w:hAnsi="Arial" w:cs="Arial"/>
                <w:b/>
              </w:rPr>
            </w:pPr>
            <w:r w:rsidRPr="001636BC">
              <w:rPr>
                <w:rFonts w:ascii="Arial" w:hAnsi="Arial" w:cs="Arial"/>
                <w:b/>
              </w:rPr>
              <w:t>«Заказчик»</w:t>
            </w:r>
          </w:p>
        </w:tc>
        <w:tc>
          <w:tcPr>
            <w:tcW w:w="4644" w:type="dxa"/>
            <w:hideMark/>
          </w:tcPr>
          <w:p w:rsidR="00D40BE0" w:rsidRPr="001636BC" w:rsidRDefault="00D40BE0" w:rsidP="00D40BE0">
            <w:pPr>
              <w:suppressAutoHyphens/>
              <w:snapToGrid w:val="0"/>
              <w:spacing w:after="0"/>
              <w:jc w:val="left"/>
              <w:rPr>
                <w:rFonts w:ascii="Arial" w:hAnsi="Arial" w:cs="Arial"/>
                <w:b/>
              </w:rPr>
            </w:pPr>
            <w:r w:rsidRPr="001636BC">
              <w:rPr>
                <w:rFonts w:ascii="Arial" w:hAnsi="Arial" w:cs="Arial"/>
                <w:b/>
              </w:rPr>
              <w:t>«Подрядчик»</w:t>
            </w:r>
          </w:p>
        </w:tc>
      </w:tr>
      <w:tr w:rsidR="00D40BE0" w:rsidRPr="001636BC" w:rsidTr="00D40BE0">
        <w:trPr>
          <w:trHeight w:val="4117"/>
        </w:trPr>
        <w:tc>
          <w:tcPr>
            <w:tcW w:w="4643" w:type="dxa"/>
          </w:tcPr>
          <w:p w:rsidR="00D40BE0" w:rsidRPr="00176C9A" w:rsidRDefault="00D40BE0" w:rsidP="00D40BE0">
            <w:pPr>
              <w:suppressAutoHyphens/>
              <w:spacing w:after="0"/>
              <w:jc w:val="left"/>
              <w:rPr>
                <w:rFonts w:ascii="Arial" w:hAnsi="Arial" w:cs="Arial"/>
                <w:snapToGrid w:val="0"/>
              </w:rPr>
            </w:pPr>
            <w:r w:rsidRPr="00176C9A">
              <w:rPr>
                <w:rFonts w:ascii="Arial" w:hAnsi="Arial" w:cs="Arial"/>
                <w:snapToGrid w:val="0"/>
              </w:rPr>
              <w:t>ООО «ЕвразЭнергоТранс»</w:t>
            </w:r>
          </w:p>
          <w:p w:rsidR="00D40BE0" w:rsidRPr="00176C9A" w:rsidRDefault="00D40BE0" w:rsidP="00D40BE0">
            <w:pPr>
              <w:suppressAutoHyphens/>
              <w:spacing w:after="0"/>
              <w:jc w:val="left"/>
              <w:rPr>
                <w:rFonts w:ascii="Arial" w:hAnsi="Arial" w:cs="Arial"/>
                <w:snapToGrid w:val="0"/>
              </w:rPr>
            </w:pPr>
            <w:r w:rsidRPr="00176C9A">
              <w:rPr>
                <w:rFonts w:ascii="Arial" w:hAnsi="Arial" w:cs="Arial"/>
                <w:snapToGrid w:val="0"/>
              </w:rPr>
              <w:t>Юридический адрес:</w:t>
            </w:r>
          </w:p>
          <w:p w:rsidR="00D40BE0" w:rsidRPr="00235885" w:rsidRDefault="00D40BE0" w:rsidP="00D40BE0">
            <w:pPr>
              <w:suppressAutoHyphens/>
              <w:snapToGrid w:val="0"/>
              <w:spacing w:after="0"/>
              <w:jc w:val="left"/>
              <w:rPr>
                <w:rFonts w:ascii="Arial" w:hAnsi="Arial" w:cs="Arial"/>
              </w:rPr>
            </w:pPr>
            <w:r w:rsidRPr="00235885">
              <w:rPr>
                <w:rFonts w:ascii="Arial" w:hAnsi="Arial" w:cs="Arial"/>
              </w:rPr>
              <w:t xml:space="preserve">654063, Россия, </w:t>
            </w:r>
          </w:p>
          <w:p w:rsidR="00D40BE0" w:rsidRPr="00235885" w:rsidRDefault="00D40BE0" w:rsidP="00D40BE0">
            <w:pPr>
              <w:suppressAutoHyphens/>
              <w:snapToGrid w:val="0"/>
              <w:spacing w:after="0"/>
              <w:jc w:val="left"/>
              <w:rPr>
                <w:rFonts w:ascii="Arial" w:hAnsi="Arial" w:cs="Arial"/>
              </w:rPr>
            </w:pPr>
            <w:r w:rsidRPr="00235885">
              <w:rPr>
                <w:rFonts w:ascii="Arial" w:hAnsi="Arial" w:cs="Arial"/>
              </w:rPr>
              <w:t>Кемеровская область –Кузбасс</w:t>
            </w:r>
          </w:p>
          <w:p w:rsidR="00D40BE0" w:rsidRDefault="00D40BE0" w:rsidP="00D40BE0">
            <w:pPr>
              <w:suppressAutoHyphens/>
              <w:snapToGrid w:val="0"/>
              <w:spacing w:after="0"/>
              <w:jc w:val="left"/>
              <w:rPr>
                <w:rFonts w:ascii="Arial" w:hAnsi="Arial" w:cs="Arial"/>
              </w:rPr>
            </w:pPr>
            <w:r w:rsidRPr="00235885">
              <w:rPr>
                <w:rFonts w:ascii="Arial" w:hAnsi="Arial" w:cs="Arial"/>
              </w:rPr>
              <w:t xml:space="preserve">г. Новокузнецк, </w:t>
            </w:r>
          </w:p>
          <w:p w:rsidR="00D40BE0" w:rsidRPr="00235885" w:rsidRDefault="00D40BE0" w:rsidP="00D40BE0">
            <w:pPr>
              <w:suppressAutoHyphens/>
              <w:snapToGrid w:val="0"/>
              <w:spacing w:after="0"/>
              <w:jc w:val="left"/>
              <w:rPr>
                <w:rFonts w:ascii="Arial" w:hAnsi="Arial" w:cs="Arial"/>
              </w:rPr>
            </w:pPr>
            <w:r w:rsidRPr="00235885">
              <w:rPr>
                <w:rFonts w:ascii="Arial" w:hAnsi="Arial" w:cs="Arial"/>
              </w:rPr>
              <w:t>Центральный район,</w:t>
            </w:r>
          </w:p>
          <w:p w:rsidR="00D40BE0" w:rsidRPr="00235885" w:rsidRDefault="00D40BE0" w:rsidP="00D40BE0">
            <w:pPr>
              <w:suppressAutoHyphens/>
              <w:snapToGrid w:val="0"/>
              <w:spacing w:after="0"/>
              <w:jc w:val="left"/>
              <w:rPr>
                <w:rFonts w:ascii="Arial" w:hAnsi="Arial" w:cs="Arial"/>
              </w:rPr>
            </w:pPr>
            <w:r w:rsidRPr="00235885">
              <w:rPr>
                <w:rFonts w:ascii="Arial" w:hAnsi="Arial" w:cs="Arial"/>
              </w:rPr>
              <w:t>ул. Рудокопровая  д. 4</w:t>
            </w:r>
          </w:p>
          <w:p w:rsidR="00D40BE0" w:rsidRPr="00235885" w:rsidRDefault="00D40BE0" w:rsidP="00D40BE0">
            <w:pPr>
              <w:suppressAutoHyphens/>
              <w:snapToGrid w:val="0"/>
              <w:spacing w:after="0"/>
              <w:jc w:val="left"/>
              <w:rPr>
                <w:rFonts w:ascii="Arial" w:hAnsi="Arial" w:cs="Arial"/>
              </w:rPr>
            </w:pPr>
            <w:r w:rsidRPr="00235885">
              <w:rPr>
                <w:rFonts w:ascii="Arial" w:hAnsi="Arial" w:cs="Arial"/>
              </w:rPr>
              <w:t xml:space="preserve">Почтовый адрес: </w:t>
            </w:r>
          </w:p>
          <w:p w:rsidR="00D40BE0" w:rsidRPr="00235885" w:rsidRDefault="00D40BE0" w:rsidP="00D40BE0">
            <w:pPr>
              <w:suppressAutoHyphens/>
              <w:snapToGrid w:val="0"/>
              <w:spacing w:after="0"/>
              <w:jc w:val="left"/>
              <w:rPr>
                <w:rFonts w:ascii="Arial" w:hAnsi="Arial" w:cs="Arial"/>
              </w:rPr>
            </w:pPr>
            <w:r w:rsidRPr="00235885">
              <w:rPr>
                <w:rFonts w:ascii="Arial" w:hAnsi="Arial" w:cs="Arial"/>
              </w:rPr>
              <w:t xml:space="preserve">654063, Россия, </w:t>
            </w:r>
          </w:p>
          <w:p w:rsidR="00D40BE0" w:rsidRPr="00235885" w:rsidRDefault="00D40BE0" w:rsidP="00D40BE0">
            <w:pPr>
              <w:suppressAutoHyphens/>
              <w:snapToGrid w:val="0"/>
              <w:spacing w:after="0"/>
              <w:jc w:val="left"/>
              <w:rPr>
                <w:rFonts w:ascii="Arial" w:hAnsi="Arial" w:cs="Arial"/>
              </w:rPr>
            </w:pPr>
            <w:r w:rsidRPr="00235885">
              <w:rPr>
                <w:rFonts w:ascii="Arial" w:hAnsi="Arial" w:cs="Arial"/>
              </w:rPr>
              <w:t>Кемеровская область –Кузбасс</w:t>
            </w:r>
          </w:p>
          <w:p w:rsidR="00D40BE0" w:rsidRDefault="00D40BE0" w:rsidP="00D40BE0">
            <w:pPr>
              <w:suppressAutoHyphens/>
              <w:snapToGrid w:val="0"/>
              <w:spacing w:after="0"/>
              <w:jc w:val="left"/>
              <w:rPr>
                <w:rFonts w:ascii="Arial" w:hAnsi="Arial" w:cs="Arial"/>
              </w:rPr>
            </w:pPr>
            <w:r w:rsidRPr="00235885">
              <w:rPr>
                <w:rFonts w:ascii="Arial" w:hAnsi="Arial" w:cs="Arial"/>
              </w:rPr>
              <w:t xml:space="preserve">г. Новокузнецк, </w:t>
            </w:r>
          </w:p>
          <w:p w:rsidR="00D40BE0" w:rsidRPr="00235885" w:rsidRDefault="00D40BE0" w:rsidP="00D40BE0">
            <w:pPr>
              <w:suppressAutoHyphens/>
              <w:snapToGrid w:val="0"/>
              <w:spacing w:after="0"/>
              <w:jc w:val="left"/>
              <w:rPr>
                <w:rFonts w:ascii="Arial" w:hAnsi="Arial" w:cs="Arial"/>
              </w:rPr>
            </w:pPr>
            <w:r w:rsidRPr="00235885">
              <w:rPr>
                <w:rFonts w:ascii="Arial" w:hAnsi="Arial" w:cs="Arial"/>
              </w:rPr>
              <w:t>Центральный район,</w:t>
            </w:r>
          </w:p>
          <w:p w:rsidR="00D40BE0" w:rsidRPr="00235885" w:rsidRDefault="00D40BE0" w:rsidP="00D40BE0">
            <w:pPr>
              <w:suppressAutoHyphens/>
              <w:snapToGrid w:val="0"/>
              <w:spacing w:after="0"/>
              <w:jc w:val="left"/>
              <w:rPr>
                <w:rFonts w:ascii="Arial" w:hAnsi="Arial" w:cs="Arial"/>
              </w:rPr>
            </w:pPr>
            <w:r w:rsidRPr="00235885">
              <w:rPr>
                <w:rFonts w:ascii="Arial" w:hAnsi="Arial" w:cs="Arial"/>
              </w:rPr>
              <w:t>ул. Рудокопровая  д. 4</w:t>
            </w:r>
          </w:p>
          <w:p w:rsidR="00D40BE0" w:rsidRPr="00176C9A" w:rsidRDefault="00D40BE0" w:rsidP="00D40BE0">
            <w:pPr>
              <w:suppressAutoHyphens/>
              <w:spacing w:after="0"/>
              <w:jc w:val="left"/>
              <w:rPr>
                <w:rFonts w:ascii="Arial" w:hAnsi="Arial" w:cs="Arial"/>
                <w:snapToGrid w:val="0"/>
              </w:rPr>
            </w:pPr>
            <w:r w:rsidRPr="00176C9A">
              <w:rPr>
                <w:rFonts w:ascii="Arial" w:hAnsi="Arial" w:cs="Arial"/>
                <w:snapToGrid w:val="0"/>
              </w:rPr>
              <w:t>тел./факс (3843) 921-700</w:t>
            </w:r>
          </w:p>
          <w:p w:rsidR="00D40BE0" w:rsidRPr="00176C9A" w:rsidRDefault="00D40BE0" w:rsidP="00D40BE0">
            <w:pPr>
              <w:suppressAutoHyphens/>
              <w:spacing w:after="0"/>
              <w:jc w:val="left"/>
              <w:rPr>
                <w:rFonts w:ascii="Arial" w:hAnsi="Arial" w:cs="Arial"/>
                <w:snapToGrid w:val="0"/>
              </w:rPr>
            </w:pPr>
            <w:r w:rsidRPr="00176C9A">
              <w:rPr>
                <w:rFonts w:ascii="Arial" w:hAnsi="Arial" w:cs="Arial"/>
                <w:snapToGrid w:val="0"/>
              </w:rPr>
              <w:t>Банковские реквизиты:</w:t>
            </w:r>
          </w:p>
          <w:p w:rsidR="00D40BE0" w:rsidRPr="00176C9A" w:rsidRDefault="00D40BE0" w:rsidP="00D40BE0">
            <w:pPr>
              <w:suppressAutoHyphens/>
              <w:spacing w:after="0"/>
              <w:jc w:val="left"/>
              <w:rPr>
                <w:rFonts w:ascii="Arial" w:hAnsi="Arial" w:cs="Arial"/>
                <w:snapToGrid w:val="0"/>
              </w:rPr>
            </w:pPr>
            <w:r w:rsidRPr="00176C9A">
              <w:rPr>
                <w:rFonts w:ascii="Arial" w:hAnsi="Arial" w:cs="Arial"/>
                <w:snapToGrid w:val="0"/>
              </w:rPr>
              <w:t>ИНН 4217084532 / КПП 421701001</w:t>
            </w:r>
          </w:p>
          <w:p w:rsidR="00D40BE0" w:rsidRPr="0002568A" w:rsidRDefault="00D40BE0" w:rsidP="00D40BE0">
            <w:pPr>
              <w:suppressAutoHyphens/>
              <w:spacing w:after="0"/>
              <w:jc w:val="left"/>
              <w:rPr>
                <w:rFonts w:ascii="Arial" w:hAnsi="Arial" w:cs="Arial"/>
                <w:snapToGrid w:val="0"/>
              </w:rPr>
            </w:pPr>
            <w:r>
              <w:rPr>
                <w:rFonts w:ascii="Arial" w:hAnsi="Arial" w:cs="Arial"/>
                <w:snapToGrid w:val="0"/>
              </w:rPr>
              <w:t>р/с 407 028 108</w:t>
            </w:r>
            <w:r w:rsidRPr="00176C9A">
              <w:rPr>
                <w:rFonts w:ascii="Arial" w:hAnsi="Arial" w:cs="Arial"/>
                <w:snapToGrid w:val="0"/>
              </w:rPr>
              <w:t> 0</w:t>
            </w:r>
            <w:r w:rsidRPr="0002568A">
              <w:rPr>
                <w:rFonts w:ascii="Arial" w:hAnsi="Arial" w:cs="Arial"/>
                <w:snapToGrid w:val="0"/>
              </w:rPr>
              <w:t>18</w:t>
            </w:r>
            <w:r>
              <w:rPr>
                <w:rFonts w:ascii="Arial" w:hAnsi="Arial" w:cs="Arial"/>
                <w:snapToGrid w:val="0"/>
              </w:rPr>
              <w:t> 500</w:t>
            </w:r>
            <w:r w:rsidRPr="00176C9A">
              <w:rPr>
                <w:rFonts w:ascii="Arial" w:hAnsi="Arial" w:cs="Arial"/>
                <w:snapToGrid w:val="0"/>
              </w:rPr>
              <w:t> </w:t>
            </w:r>
            <w:r w:rsidRPr="0002568A">
              <w:rPr>
                <w:rFonts w:ascii="Arial" w:hAnsi="Arial" w:cs="Arial"/>
                <w:snapToGrid w:val="0"/>
              </w:rPr>
              <w:t>027</w:t>
            </w:r>
            <w:r w:rsidRPr="00176C9A">
              <w:rPr>
                <w:rFonts w:ascii="Arial" w:hAnsi="Arial" w:cs="Arial"/>
                <w:snapToGrid w:val="0"/>
              </w:rPr>
              <w:t xml:space="preserve"> </w:t>
            </w:r>
            <w:r w:rsidRPr="0002568A">
              <w:rPr>
                <w:rFonts w:ascii="Arial" w:hAnsi="Arial" w:cs="Arial"/>
                <w:snapToGrid w:val="0"/>
              </w:rPr>
              <w:t>79</w:t>
            </w:r>
          </w:p>
          <w:p w:rsidR="00D40BE0" w:rsidRPr="0002568A" w:rsidRDefault="00D40BE0" w:rsidP="00D40BE0">
            <w:pPr>
              <w:suppressAutoHyphens/>
              <w:spacing w:after="0"/>
              <w:jc w:val="left"/>
              <w:rPr>
                <w:rFonts w:ascii="Arial" w:hAnsi="Arial" w:cs="Arial"/>
                <w:snapToGrid w:val="0"/>
              </w:rPr>
            </w:pPr>
            <w:r>
              <w:rPr>
                <w:rFonts w:ascii="Arial" w:hAnsi="Arial" w:cs="Arial"/>
                <w:snapToGrid w:val="0"/>
              </w:rPr>
              <w:t>Банк- АО «АЛЬФА-БАНК»</w:t>
            </w:r>
          </w:p>
          <w:p w:rsidR="00D40BE0" w:rsidRPr="00176C9A" w:rsidRDefault="00D40BE0" w:rsidP="00D40BE0">
            <w:pPr>
              <w:suppressAutoHyphens/>
              <w:spacing w:after="0"/>
              <w:jc w:val="left"/>
              <w:rPr>
                <w:rFonts w:ascii="Arial" w:hAnsi="Arial" w:cs="Arial"/>
                <w:snapToGrid w:val="0"/>
              </w:rPr>
            </w:pPr>
            <w:r>
              <w:rPr>
                <w:rFonts w:ascii="Arial" w:hAnsi="Arial" w:cs="Arial"/>
                <w:snapToGrid w:val="0"/>
              </w:rPr>
              <w:t>К/с 301 018 102</w:t>
            </w:r>
            <w:r w:rsidRPr="00176C9A">
              <w:rPr>
                <w:rFonts w:ascii="Arial" w:hAnsi="Arial" w:cs="Arial"/>
                <w:snapToGrid w:val="0"/>
              </w:rPr>
              <w:t xml:space="preserve"> 000 000 005 </w:t>
            </w:r>
            <w:r>
              <w:rPr>
                <w:rFonts w:ascii="Arial" w:hAnsi="Arial" w:cs="Arial"/>
                <w:snapToGrid w:val="0"/>
              </w:rPr>
              <w:t>93</w:t>
            </w:r>
            <w:r w:rsidRPr="00176C9A">
              <w:rPr>
                <w:rFonts w:ascii="Arial" w:hAnsi="Arial" w:cs="Arial"/>
                <w:snapToGrid w:val="0"/>
              </w:rPr>
              <w:t xml:space="preserve"> </w:t>
            </w:r>
          </w:p>
          <w:p w:rsidR="00D40BE0" w:rsidRPr="00176C9A" w:rsidRDefault="00D40BE0" w:rsidP="00D40BE0">
            <w:pPr>
              <w:suppressAutoHyphens/>
              <w:spacing w:after="0"/>
              <w:jc w:val="left"/>
              <w:rPr>
                <w:rFonts w:ascii="Arial" w:hAnsi="Arial" w:cs="Arial"/>
                <w:snapToGrid w:val="0"/>
              </w:rPr>
            </w:pPr>
            <w:r w:rsidRPr="00176C9A">
              <w:rPr>
                <w:rFonts w:ascii="Arial" w:hAnsi="Arial" w:cs="Arial"/>
                <w:snapToGrid w:val="0"/>
              </w:rPr>
              <w:t>БИК 044 525</w:t>
            </w:r>
            <w:r>
              <w:rPr>
                <w:rFonts w:ascii="Arial" w:hAnsi="Arial" w:cs="Arial"/>
                <w:snapToGrid w:val="0"/>
              </w:rPr>
              <w:t> </w:t>
            </w:r>
            <w:r w:rsidRPr="00176C9A">
              <w:rPr>
                <w:rFonts w:ascii="Arial" w:hAnsi="Arial" w:cs="Arial"/>
                <w:snapToGrid w:val="0"/>
              </w:rPr>
              <w:t>5</w:t>
            </w:r>
            <w:r>
              <w:rPr>
                <w:rFonts w:ascii="Arial" w:hAnsi="Arial" w:cs="Arial"/>
                <w:snapToGrid w:val="0"/>
              </w:rPr>
              <w:t>93</w:t>
            </w:r>
          </w:p>
          <w:p w:rsidR="00D40BE0" w:rsidRPr="00314C04" w:rsidRDefault="00D40BE0" w:rsidP="00D40BE0">
            <w:pPr>
              <w:suppressAutoHyphens/>
              <w:spacing w:after="0"/>
              <w:jc w:val="left"/>
              <w:rPr>
                <w:rFonts w:ascii="Arial" w:hAnsi="Arial" w:cs="Arial"/>
                <w:b/>
                <w:snapToGrid w:val="0"/>
              </w:rPr>
            </w:pPr>
          </w:p>
        </w:tc>
        <w:tc>
          <w:tcPr>
            <w:tcW w:w="4644" w:type="dxa"/>
          </w:tcPr>
          <w:p w:rsidR="00D40BE0" w:rsidRPr="001636BC" w:rsidRDefault="00D40BE0" w:rsidP="00D40BE0">
            <w:pPr>
              <w:suppressAutoHyphens/>
              <w:rPr>
                <w:rFonts w:ascii="Arial" w:hAnsi="Arial" w:cs="Arial"/>
                <w:b/>
              </w:rPr>
            </w:pPr>
            <w:r w:rsidRPr="001636BC">
              <w:rPr>
                <w:rFonts w:ascii="Arial" w:hAnsi="Arial" w:cs="Arial"/>
              </w:rPr>
              <w:t>_________________________</w:t>
            </w:r>
          </w:p>
          <w:p w:rsidR="00D40BE0" w:rsidRPr="001636BC" w:rsidRDefault="00D40BE0" w:rsidP="00D40BE0">
            <w:pPr>
              <w:suppressAutoHyphens/>
              <w:snapToGrid w:val="0"/>
              <w:spacing w:after="0"/>
              <w:jc w:val="left"/>
              <w:rPr>
                <w:rFonts w:ascii="Arial" w:hAnsi="Arial" w:cs="Arial"/>
              </w:rPr>
            </w:pPr>
            <w:r w:rsidRPr="001636BC">
              <w:rPr>
                <w:rFonts w:ascii="Arial" w:hAnsi="Arial" w:cs="Arial"/>
              </w:rPr>
              <w:t>Юридический адрес:</w:t>
            </w:r>
          </w:p>
          <w:p w:rsidR="00D40BE0" w:rsidRPr="001636BC" w:rsidRDefault="00D40BE0" w:rsidP="00D40BE0">
            <w:pPr>
              <w:suppressAutoHyphens/>
              <w:rPr>
                <w:rFonts w:ascii="Arial" w:hAnsi="Arial" w:cs="Arial"/>
              </w:rPr>
            </w:pPr>
            <w:r w:rsidRPr="001636BC">
              <w:rPr>
                <w:rFonts w:ascii="Arial" w:hAnsi="Arial" w:cs="Arial"/>
              </w:rPr>
              <w:t>_________________________</w:t>
            </w:r>
          </w:p>
          <w:p w:rsidR="00D40BE0" w:rsidRPr="001636BC" w:rsidRDefault="00D40BE0" w:rsidP="00D40BE0">
            <w:pPr>
              <w:suppressAutoHyphens/>
              <w:rPr>
                <w:rFonts w:ascii="Arial" w:hAnsi="Arial" w:cs="Arial"/>
              </w:rPr>
            </w:pPr>
            <w:r w:rsidRPr="001636BC">
              <w:rPr>
                <w:rFonts w:ascii="Arial" w:hAnsi="Arial" w:cs="Arial"/>
              </w:rPr>
              <w:t>_________________________</w:t>
            </w:r>
          </w:p>
          <w:p w:rsidR="00D40BE0" w:rsidRPr="001636BC" w:rsidRDefault="00D40BE0" w:rsidP="00D40BE0">
            <w:pPr>
              <w:suppressAutoHyphens/>
              <w:snapToGrid w:val="0"/>
              <w:spacing w:after="0"/>
              <w:jc w:val="left"/>
              <w:rPr>
                <w:rFonts w:ascii="Arial" w:hAnsi="Arial" w:cs="Arial"/>
              </w:rPr>
            </w:pPr>
            <w:r w:rsidRPr="001636BC">
              <w:rPr>
                <w:rFonts w:ascii="Arial" w:hAnsi="Arial" w:cs="Arial"/>
              </w:rPr>
              <w:t xml:space="preserve">Почтовый адрес: </w:t>
            </w:r>
          </w:p>
          <w:p w:rsidR="00D40BE0" w:rsidRPr="001636BC" w:rsidRDefault="00D40BE0" w:rsidP="00D40BE0">
            <w:pPr>
              <w:suppressAutoHyphens/>
              <w:rPr>
                <w:rFonts w:ascii="Arial" w:hAnsi="Arial" w:cs="Arial"/>
              </w:rPr>
            </w:pPr>
            <w:r w:rsidRPr="001636BC">
              <w:rPr>
                <w:rFonts w:ascii="Arial" w:hAnsi="Arial" w:cs="Arial"/>
              </w:rPr>
              <w:t>______________________________</w:t>
            </w:r>
          </w:p>
          <w:p w:rsidR="00D40BE0" w:rsidRPr="001636BC" w:rsidRDefault="00D40BE0" w:rsidP="00D40BE0">
            <w:pPr>
              <w:suppressAutoHyphens/>
              <w:rPr>
                <w:rFonts w:ascii="Arial" w:hAnsi="Arial" w:cs="Arial"/>
              </w:rPr>
            </w:pPr>
            <w:r w:rsidRPr="001636BC">
              <w:rPr>
                <w:rFonts w:ascii="Arial" w:hAnsi="Arial" w:cs="Arial"/>
              </w:rPr>
              <w:t>тел./факс ______________________</w:t>
            </w:r>
          </w:p>
          <w:p w:rsidR="00D40BE0" w:rsidRPr="001636BC" w:rsidRDefault="00D40BE0" w:rsidP="00D40BE0">
            <w:pPr>
              <w:suppressAutoHyphens/>
              <w:rPr>
                <w:rFonts w:ascii="Arial" w:hAnsi="Arial" w:cs="Arial"/>
              </w:rPr>
            </w:pPr>
            <w:r w:rsidRPr="001636BC">
              <w:rPr>
                <w:rFonts w:ascii="Arial" w:hAnsi="Arial" w:cs="Arial"/>
              </w:rPr>
              <w:t>Банковские реквизиты:</w:t>
            </w:r>
          </w:p>
          <w:p w:rsidR="00D40BE0" w:rsidRPr="001636BC" w:rsidRDefault="00D40BE0" w:rsidP="00D40BE0">
            <w:pPr>
              <w:suppressAutoHyphens/>
              <w:rPr>
                <w:rFonts w:ascii="Arial" w:hAnsi="Arial" w:cs="Arial"/>
              </w:rPr>
            </w:pPr>
            <w:r w:rsidRPr="001636BC">
              <w:rPr>
                <w:rFonts w:ascii="Arial" w:hAnsi="Arial" w:cs="Arial"/>
              </w:rPr>
              <w:t>_______________________________</w:t>
            </w:r>
          </w:p>
          <w:p w:rsidR="00D40BE0" w:rsidRPr="001636BC" w:rsidRDefault="00D40BE0" w:rsidP="00D40BE0">
            <w:pPr>
              <w:suppressAutoHyphens/>
              <w:rPr>
                <w:rFonts w:ascii="Arial" w:hAnsi="Arial" w:cs="Arial"/>
              </w:rPr>
            </w:pPr>
            <w:r w:rsidRPr="001636BC">
              <w:rPr>
                <w:rFonts w:ascii="Arial" w:hAnsi="Arial" w:cs="Arial"/>
              </w:rPr>
              <w:t>_______________________________</w:t>
            </w:r>
          </w:p>
          <w:p w:rsidR="00D40BE0" w:rsidRPr="001636BC" w:rsidRDefault="00D40BE0" w:rsidP="00D40BE0">
            <w:pPr>
              <w:suppressAutoHyphens/>
              <w:rPr>
                <w:rFonts w:ascii="Arial" w:hAnsi="Arial" w:cs="Arial"/>
              </w:rPr>
            </w:pPr>
            <w:r w:rsidRPr="001636BC">
              <w:rPr>
                <w:rFonts w:ascii="Arial" w:hAnsi="Arial" w:cs="Arial"/>
              </w:rPr>
              <w:t>_______________________________</w:t>
            </w:r>
          </w:p>
          <w:p w:rsidR="00D40BE0" w:rsidRPr="001636BC" w:rsidRDefault="00D40BE0" w:rsidP="00D40BE0">
            <w:pPr>
              <w:suppressAutoHyphens/>
              <w:rPr>
                <w:rFonts w:ascii="Arial" w:hAnsi="Arial" w:cs="Arial"/>
              </w:rPr>
            </w:pPr>
            <w:r w:rsidRPr="001636BC">
              <w:rPr>
                <w:rFonts w:ascii="Arial" w:hAnsi="Arial" w:cs="Arial"/>
              </w:rPr>
              <w:t>_______________________________</w:t>
            </w:r>
          </w:p>
          <w:p w:rsidR="00D40BE0" w:rsidRPr="001636BC" w:rsidRDefault="00D40BE0" w:rsidP="00D40BE0">
            <w:pPr>
              <w:suppressAutoHyphens/>
              <w:rPr>
                <w:rFonts w:ascii="Arial" w:hAnsi="Arial" w:cs="Arial"/>
                <w:b/>
              </w:rPr>
            </w:pPr>
          </w:p>
        </w:tc>
      </w:tr>
      <w:tr w:rsidR="00D40BE0" w:rsidRPr="0002568A" w:rsidTr="00D40BE0">
        <w:tc>
          <w:tcPr>
            <w:tcW w:w="4643" w:type="dxa"/>
          </w:tcPr>
          <w:p w:rsidR="00D40BE0" w:rsidRPr="0002568A" w:rsidRDefault="00D40BE0" w:rsidP="00D40BE0">
            <w:pPr>
              <w:suppressAutoHyphens/>
              <w:snapToGrid w:val="0"/>
              <w:spacing w:after="0"/>
              <w:jc w:val="left"/>
              <w:rPr>
                <w:rFonts w:ascii="Arial" w:hAnsi="Arial" w:cs="Arial"/>
                <w:b/>
                <w:bCs/>
              </w:rPr>
            </w:pPr>
          </w:p>
          <w:p w:rsidR="00D40BE0" w:rsidRPr="0002568A" w:rsidRDefault="00D40BE0" w:rsidP="00D40BE0">
            <w:pPr>
              <w:suppressAutoHyphens/>
              <w:snapToGrid w:val="0"/>
              <w:spacing w:after="0"/>
              <w:jc w:val="left"/>
              <w:rPr>
                <w:rFonts w:ascii="Arial" w:hAnsi="Arial" w:cs="Arial"/>
                <w:b/>
                <w:bCs/>
              </w:rPr>
            </w:pPr>
            <w:r w:rsidRPr="0002568A">
              <w:rPr>
                <w:rFonts w:ascii="Arial" w:hAnsi="Arial" w:cs="Arial"/>
                <w:b/>
                <w:bCs/>
              </w:rPr>
              <w:t>«ЗАКАЗЧИК»</w:t>
            </w:r>
          </w:p>
          <w:p w:rsidR="00D40BE0" w:rsidRPr="0002568A" w:rsidRDefault="00D40BE0" w:rsidP="00D40BE0">
            <w:pPr>
              <w:suppressAutoHyphens/>
              <w:snapToGrid w:val="0"/>
              <w:spacing w:after="0"/>
              <w:jc w:val="left"/>
              <w:rPr>
                <w:rFonts w:ascii="Arial" w:hAnsi="Arial" w:cs="Arial"/>
                <w:b/>
                <w:bCs/>
              </w:rPr>
            </w:pPr>
          </w:p>
          <w:p w:rsidR="00D40BE0" w:rsidRPr="0002568A" w:rsidRDefault="00D40BE0" w:rsidP="00D40BE0">
            <w:pPr>
              <w:suppressAutoHyphens/>
              <w:snapToGrid w:val="0"/>
              <w:spacing w:after="0"/>
              <w:jc w:val="left"/>
              <w:rPr>
                <w:rFonts w:ascii="Arial" w:hAnsi="Arial" w:cs="Arial"/>
              </w:rPr>
            </w:pPr>
            <w:r w:rsidRPr="0002568A">
              <w:rPr>
                <w:rFonts w:ascii="Arial" w:hAnsi="Arial" w:cs="Arial"/>
              </w:rPr>
              <w:t xml:space="preserve">______________И.Н. Беспалов  </w:t>
            </w:r>
          </w:p>
          <w:p w:rsidR="00D40BE0" w:rsidRPr="0002568A" w:rsidRDefault="00D40BE0" w:rsidP="00D40BE0">
            <w:pPr>
              <w:suppressAutoHyphens/>
              <w:snapToGrid w:val="0"/>
              <w:spacing w:after="0"/>
              <w:jc w:val="left"/>
              <w:rPr>
                <w:rFonts w:ascii="Arial" w:hAnsi="Arial" w:cs="Arial"/>
                <w:b/>
                <w:bCs/>
              </w:rPr>
            </w:pPr>
            <w:r w:rsidRPr="0002568A">
              <w:rPr>
                <w:rFonts w:ascii="Arial" w:hAnsi="Arial" w:cs="Arial"/>
              </w:rPr>
              <w:t>м.п.</w:t>
            </w:r>
          </w:p>
        </w:tc>
        <w:tc>
          <w:tcPr>
            <w:tcW w:w="4644" w:type="dxa"/>
          </w:tcPr>
          <w:p w:rsidR="00D40BE0" w:rsidRPr="0002568A" w:rsidRDefault="00D40BE0" w:rsidP="00D40BE0">
            <w:pPr>
              <w:suppressAutoHyphens/>
              <w:snapToGrid w:val="0"/>
              <w:spacing w:after="0"/>
              <w:jc w:val="left"/>
              <w:rPr>
                <w:rFonts w:ascii="Arial" w:hAnsi="Arial" w:cs="Arial"/>
                <w:b/>
                <w:bCs/>
              </w:rPr>
            </w:pPr>
          </w:p>
          <w:p w:rsidR="00D40BE0" w:rsidRPr="0002568A" w:rsidRDefault="00D40BE0" w:rsidP="00D40BE0">
            <w:pPr>
              <w:suppressAutoHyphens/>
              <w:snapToGrid w:val="0"/>
              <w:spacing w:after="0"/>
              <w:jc w:val="left"/>
              <w:rPr>
                <w:rFonts w:ascii="Arial" w:hAnsi="Arial" w:cs="Arial"/>
              </w:rPr>
            </w:pPr>
            <w:r w:rsidRPr="0002568A">
              <w:rPr>
                <w:rFonts w:ascii="Arial" w:hAnsi="Arial" w:cs="Arial"/>
                <w:b/>
                <w:bCs/>
              </w:rPr>
              <w:t>«ПОДРЯДЧИК»</w:t>
            </w:r>
            <w:r w:rsidRPr="0002568A">
              <w:rPr>
                <w:rFonts w:ascii="Arial" w:hAnsi="Arial" w:cs="Arial"/>
              </w:rPr>
              <w:t xml:space="preserve"> </w:t>
            </w:r>
          </w:p>
          <w:p w:rsidR="00D40BE0" w:rsidRPr="0002568A" w:rsidRDefault="00D40BE0" w:rsidP="00D40BE0">
            <w:pPr>
              <w:suppressAutoHyphens/>
              <w:snapToGrid w:val="0"/>
              <w:spacing w:after="0"/>
              <w:jc w:val="left"/>
              <w:rPr>
                <w:rFonts w:ascii="Arial" w:hAnsi="Arial" w:cs="Arial"/>
              </w:rPr>
            </w:pPr>
          </w:p>
          <w:p w:rsidR="00D40BE0" w:rsidRPr="0002568A" w:rsidRDefault="00D40BE0" w:rsidP="00D40BE0">
            <w:pPr>
              <w:suppressAutoHyphens/>
              <w:snapToGrid w:val="0"/>
              <w:spacing w:after="0"/>
              <w:jc w:val="left"/>
              <w:rPr>
                <w:rFonts w:ascii="Arial" w:hAnsi="Arial" w:cs="Arial"/>
              </w:rPr>
            </w:pPr>
            <w:r w:rsidRPr="0002568A">
              <w:rPr>
                <w:rFonts w:ascii="Arial" w:hAnsi="Arial" w:cs="Arial"/>
              </w:rPr>
              <w:t>____________________ __________</w:t>
            </w:r>
          </w:p>
          <w:p w:rsidR="00D40BE0" w:rsidRPr="0002568A" w:rsidRDefault="00D40BE0" w:rsidP="00D40BE0">
            <w:pPr>
              <w:suppressAutoHyphens/>
              <w:snapToGrid w:val="0"/>
              <w:spacing w:after="0"/>
              <w:jc w:val="left"/>
              <w:rPr>
                <w:rFonts w:ascii="Arial" w:hAnsi="Arial" w:cs="Arial"/>
              </w:rPr>
            </w:pPr>
            <w:r w:rsidRPr="0002568A">
              <w:rPr>
                <w:rFonts w:ascii="Arial" w:hAnsi="Arial" w:cs="Arial"/>
              </w:rPr>
              <w:t>м.п.</w:t>
            </w:r>
          </w:p>
        </w:tc>
      </w:tr>
    </w:tbl>
    <w:p w:rsidR="00D40BE0" w:rsidRPr="001636BC" w:rsidRDefault="00D40BE0" w:rsidP="00D40BE0">
      <w:pPr>
        <w:spacing w:line="276" w:lineRule="auto"/>
        <w:rPr>
          <w:rFonts w:ascii="Arial" w:hAnsi="Arial" w:cs="Arial"/>
          <w:bCs/>
          <w:sz w:val="22"/>
          <w:szCs w:val="22"/>
        </w:rPr>
      </w:pPr>
    </w:p>
    <w:p w:rsidR="00D40BE0" w:rsidRPr="001636BC" w:rsidRDefault="00D40BE0" w:rsidP="00D40BE0">
      <w:pPr>
        <w:spacing w:line="276" w:lineRule="auto"/>
        <w:ind w:firstLine="709"/>
        <w:jc w:val="right"/>
        <w:rPr>
          <w:rFonts w:ascii="Arial" w:hAnsi="Arial" w:cs="Arial"/>
          <w:bCs/>
          <w:sz w:val="22"/>
          <w:szCs w:val="22"/>
        </w:rPr>
      </w:pPr>
    </w:p>
    <w:p w:rsidR="00D40BE0" w:rsidRPr="001636BC" w:rsidRDefault="00D40BE0" w:rsidP="00D40BE0">
      <w:pPr>
        <w:rPr>
          <w:rFonts w:ascii="Arial" w:hAnsi="Arial" w:cs="Arial"/>
        </w:rPr>
      </w:pPr>
      <w:r w:rsidRPr="001636BC">
        <w:rPr>
          <w:rFonts w:ascii="Arial" w:hAnsi="Arial" w:cs="Arial"/>
        </w:rPr>
        <w:br w:type="page"/>
      </w:r>
    </w:p>
    <w:tbl>
      <w:tblPr>
        <w:tblStyle w:val="aa"/>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0"/>
        <w:gridCol w:w="3625"/>
      </w:tblGrid>
      <w:tr w:rsidR="00D40BE0" w:rsidRPr="009F55AB" w:rsidTr="00D40BE0">
        <w:tc>
          <w:tcPr>
            <w:tcW w:w="5730" w:type="dxa"/>
          </w:tcPr>
          <w:p w:rsidR="00D40BE0" w:rsidRPr="009F55AB" w:rsidRDefault="00D40BE0" w:rsidP="00D40BE0">
            <w:pPr>
              <w:suppressAutoHyphens/>
              <w:spacing w:after="0"/>
              <w:jc w:val="right"/>
              <w:rPr>
                <w:rFonts w:ascii="Arial" w:hAnsi="Arial" w:cs="Arial"/>
              </w:rPr>
            </w:pPr>
          </w:p>
        </w:tc>
        <w:tc>
          <w:tcPr>
            <w:tcW w:w="3625" w:type="dxa"/>
            <w:hideMark/>
          </w:tcPr>
          <w:p w:rsidR="00D40BE0" w:rsidRDefault="00D40BE0" w:rsidP="00D40BE0">
            <w:pPr>
              <w:suppressAutoHyphens/>
              <w:spacing w:after="0"/>
              <w:jc w:val="left"/>
              <w:rPr>
                <w:rFonts w:ascii="Arial" w:hAnsi="Arial" w:cs="Arial"/>
              </w:rPr>
            </w:pPr>
            <w:r>
              <w:rPr>
                <w:rFonts w:ascii="Arial" w:hAnsi="Arial" w:cs="Arial"/>
              </w:rPr>
              <w:t>Приложение №1</w:t>
            </w:r>
          </w:p>
          <w:p w:rsidR="00D40BE0" w:rsidRPr="009F55AB" w:rsidRDefault="00D40BE0" w:rsidP="00D40BE0">
            <w:pPr>
              <w:suppressAutoHyphens/>
              <w:spacing w:after="0"/>
              <w:jc w:val="left"/>
              <w:rPr>
                <w:rFonts w:ascii="Arial" w:hAnsi="Arial" w:cs="Arial"/>
              </w:rPr>
            </w:pPr>
            <w:r w:rsidRPr="009F55AB">
              <w:rPr>
                <w:rFonts w:ascii="Arial" w:hAnsi="Arial" w:cs="Arial"/>
              </w:rPr>
              <w:t>к договору подряда</w:t>
            </w:r>
            <w:r>
              <w:rPr>
                <w:rFonts w:ascii="Arial" w:hAnsi="Arial" w:cs="Arial"/>
                <w:lang w:val="en-US"/>
              </w:rPr>
              <w:t xml:space="preserve"> </w:t>
            </w:r>
            <w:r w:rsidRPr="009F55AB">
              <w:rPr>
                <w:rFonts w:ascii="Arial" w:hAnsi="Arial" w:cs="Arial"/>
              </w:rPr>
              <w:t xml:space="preserve">№_________ </w:t>
            </w:r>
          </w:p>
        </w:tc>
      </w:tr>
      <w:tr w:rsidR="00D40BE0" w:rsidRPr="009F55AB" w:rsidTr="00D40BE0">
        <w:tc>
          <w:tcPr>
            <w:tcW w:w="5730" w:type="dxa"/>
          </w:tcPr>
          <w:p w:rsidR="00D40BE0" w:rsidRPr="009F55AB" w:rsidRDefault="00D40BE0" w:rsidP="00D40BE0">
            <w:pPr>
              <w:suppressAutoHyphens/>
              <w:spacing w:after="0"/>
              <w:jc w:val="right"/>
              <w:rPr>
                <w:rFonts w:ascii="Arial" w:hAnsi="Arial" w:cs="Arial"/>
                <w:lang w:val="en-US"/>
              </w:rPr>
            </w:pPr>
          </w:p>
        </w:tc>
        <w:tc>
          <w:tcPr>
            <w:tcW w:w="3625" w:type="dxa"/>
            <w:hideMark/>
          </w:tcPr>
          <w:p w:rsidR="00D40BE0" w:rsidRPr="009F55AB" w:rsidRDefault="00D40BE0" w:rsidP="00D40BE0">
            <w:pPr>
              <w:suppressAutoHyphens/>
              <w:spacing w:after="0"/>
              <w:jc w:val="left"/>
              <w:rPr>
                <w:rFonts w:ascii="Arial" w:hAnsi="Arial" w:cs="Arial"/>
              </w:rPr>
            </w:pPr>
            <w:r w:rsidRPr="009F55AB">
              <w:rPr>
                <w:rFonts w:ascii="Arial" w:hAnsi="Arial" w:cs="Arial"/>
              </w:rPr>
              <w:t>от «___»_________20___г.</w:t>
            </w:r>
          </w:p>
        </w:tc>
      </w:tr>
    </w:tbl>
    <w:p w:rsidR="00D40BE0" w:rsidRPr="009F55AB" w:rsidRDefault="00D40BE0" w:rsidP="00D40BE0">
      <w:pPr>
        <w:suppressAutoHyphens/>
        <w:spacing w:line="276" w:lineRule="auto"/>
        <w:rPr>
          <w:rFonts w:ascii="Arial" w:hAnsi="Arial" w:cs="Arial"/>
          <w:bCs/>
        </w:rPr>
      </w:pPr>
    </w:p>
    <w:p w:rsidR="00D40BE0" w:rsidRPr="009F55AB" w:rsidRDefault="00D40BE0" w:rsidP="00D40BE0">
      <w:pPr>
        <w:suppressAutoHyphens/>
        <w:spacing w:after="0"/>
        <w:jc w:val="center"/>
        <w:rPr>
          <w:rFonts w:ascii="Arial" w:hAnsi="Arial" w:cs="Arial"/>
          <w:b/>
        </w:rPr>
      </w:pPr>
    </w:p>
    <w:p w:rsidR="00D40BE0" w:rsidRPr="009F55AB" w:rsidRDefault="00D40BE0" w:rsidP="00D40BE0">
      <w:pPr>
        <w:suppressAutoHyphens/>
        <w:spacing w:after="0"/>
        <w:jc w:val="center"/>
        <w:rPr>
          <w:rFonts w:ascii="Arial" w:hAnsi="Arial" w:cs="Arial"/>
          <w:b/>
        </w:rPr>
      </w:pPr>
    </w:p>
    <w:p w:rsidR="00D40BE0" w:rsidRPr="008B0F64" w:rsidRDefault="00D40BE0" w:rsidP="00D40BE0">
      <w:pPr>
        <w:spacing w:after="0"/>
        <w:jc w:val="center"/>
        <w:rPr>
          <w:rFonts w:ascii="Arial" w:hAnsi="Arial" w:cs="Arial"/>
          <w:b/>
        </w:rPr>
      </w:pPr>
      <w:r w:rsidRPr="008B0F64">
        <w:rPr>
          <w:rFonts w:ascii="Arial" w:hAnsi="Arial" w:cs="Arial"/>
          <w:b/>
        </w:rPr>
        <w:t>УВЕДОМЛЕНИЕ</w:t>
      </w:r>
    </w:p>
    <w:p w:rsidR="00D40BE0" w:rsidRPr="008B0F64" w:rsidRDefault="00D40BE0" w:rsidP="00D40BE0">
      <w:pPr>
        <w:spacing w:after="0"/>
        <w:jc w:val="center"/>
        <w:rPr>
          <w:rFonts w:ascii="Arial" w:hAnsi="Arial" w:cs="Arial"/>
          <w:b/>
        </w:rPr>
      </w:pPr>
      <w:r w:rsidRPr="008B0F64">
        <w:rPr>
          <w:rFonts w:ascii="Arial" w:hAnsi="Arial" w:cs="Arial"/>
          <w:b/>
        </w:rPr>
        <w:t>о соблюдении Антикоррупционного законодательства</w:t>
      </w:r>
    </w:p>
    <w:p w:rsidR="00D40BE0" w:rsidRPr="008B0F64" w:rsidRDefault="00D40BE0" w:rsidP="00D40BE0">
      <w:pPr>
        <w:spacing w:after="0"/>
        <w:jc w:val="center"/>
        <w:rPr>
          <w:rFonts w:ascii="Arial" w:hAnsi="Arial" w:cs="Arial"/>
          <w:b/>
        </w:rPr>
      </w:pPr>
    </w:p>
    <w:p w:rsidR="00D40BE0" w:rsidRPr="008B0F64" w:rsidRDefault="00D40BE0" w:rsidP="00D40BE0">
      <w:pPr>
        <w:spacing w:after="0"/>
        <w:rPr>
          <w:rFonts w:ascii="Arial" w:hAnsi="Arial" w:cs="Arial"/>
        </w:rPr>
      </w:pPr>
      <w:r w:rsidRPr="008B0F64">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D40BE0" w:rsidRPr="008B0F64" w:rsidRDefault="00D40BE0" w:rsidP="00D40BE0">
      <w:pPr>
        <w:spacing w:after="0"/>
        <w:rPr>
          <w:rFonts w:ascii="Arial" w:hAnsi="Arial" w:cs="Arial"/>
        </w:rPr>
      </w:pPr>
      <w:r w:rsidRPr="008B0F64">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rsidR="00D40BE0" w:rsidRPr="008B0F64" w:rsidRDefault="00D40BE0" w:rsidP="00D40BE0">
      <w:pPr>
        <w:spacing w:after="0"/>
        <w:rPr>
          <w:rFonts w:ascii="Arial" w:hAnsi="Arial" w:cs="Arial"/>
        </w:rPr>
      </w:pPr>
      <w:r w:rsidRPr="008B0F64">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D40BE0" w:rsidRPr="008B0F64" w:rsidRDefault="00D40BE0" w:rsidP="00D40BE0">
      <w:pPr>
        <w:spacing w:after="0"/>
        <w:rPr>
          <w:rFonts w:ascii="Arial" w:hAnsi="Arial" w:cs="Arial"/>
        </w:rPr>
      </w:pPr>
      <w:r w:rsidRPr="008B0F64">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57" w:history="1">
        <w:r w:rsidRPr="008B0F64">
          <w:rPr>
            <w:rStyle w:val="ac"/>
            <w:rFonts w:ascii="Arial" w:hAnsi="Arial" w:cs="Arial"/>
          </w:rPr>
          <w:t>https://www.evraz.com/ru/governance/</w:t>
        </w:r>
      </w:hyperlink>
      <w:r w:rsidRPr="008B0F64">
        <w:rPr>
          <w:rFonts w:ascii="Arial" w:hAnsi="Arial" w:cs="Arial"/>
        </w:rPr>
        <w:t>).</w:t>
      </w:r>
    </w:p>
    <w:p w:rsidR="00D40BE0" w:rsidRPr="008B0F64" w:rsidRDefault="00D40BE0" w:rsidP="00D40BE0">
      <w:pPr>
        <w:spacing w:after="0"/>
        <w:rPr>
          <w:rFonts w:ascii="Arial" w:hAnsi="Arial" w:cs="Arial"/>
        </w:rPr>
      </w:pPr>
      <w:r w:rsidRPr="008B0F64">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58" w:history="1">
        <w:r w:rsidRPr="008B0F64">
          <w:rPr>
            <w:rStyle w:val="ac"/>
            <w:rFonts w:ascii="Arial" w:hAnsi="Arial" w:cs="Arial"/>
          </w:rPr>
          <w:t>vopros@evraz.com</w:t>
        </w:r>
      </w:hyperlink>
      <w:r w:rsidRPr="008B0F64">
        <w:rPr>
          <w:rFonts w:ascii="Arial" w:hAnsi="Arial" w:cs="Arial"/>
        </w:rPr>
        <w:t xml:space="preserve">; тел.: </w:t>
      </w:r>
      <w:r w:rsidRPr="008B0F64">
        <w:rPr>
          <w:rFonts w:ascii="Arial" w:hAnsi="Arial" w:cs="Arial"/>
          <w:bCs/>
          <w:bdr w:val="none" w:sz="0" w:space="0" w:color="auto" w:frame="1"/>
          <w:lang w:eastAsia="ru-RU"/>
        </w:rPr>
        <w:t>8-800-555-88-88 (Россия), 8-800-080-43-58 (Казахстан)</w:t>
      </w:r>
      <w:r w:rsidRPr="008B0F64">
        <w:rPr>
          <w:rFonts w:ascii="Arial" w:hAnsi="Arial" w:cs="Arial"/>
        </w:rPr>
        <w:t>).</w:t>
      </w:r>
    </w:p>
    <w:p w:rsidR="00D40BE0" w:rsidRPr="008B0F64" w:rsidRDefault="00D40BE0" w:rsidP="00D40BE0">
      <w:pPr>
        <w:spacing w:after="0"/>
        <w:rPr>
          <w:rFonts w:ascii="Arial" w:hAnsi="Arial" w:cs="Arial"/>
        </w:rPr>
      </w:pPr>
      <w:r w:rsidRPr="008B0F64">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D40BE0" w:rsidRPr="008B0F64" w:rsidRDefault="00D40BE0" w:rsidP="00D40BE0">
      <w:pPr>
        <w:spacing w:after="0"/>
        <w:rPr>
          <w:rFonts w:ascii="Arial" w:hAnsi="Arial" w:cs="Arial"/>
          <w:b/>
        </w:rPr>
      </w:pPr>
      <w:r w:rsidRPr="008B0F64">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D40BE0" w:rsidRPr="008B0F64" w:rsidRDefault="00D40BE0" w:rsidP="00D40BE0">
      <w:pPr>
        <w:rPr>
          <w:rFonts w:ascii="Arial" w:hAnsi="Arial" w:cs="Arial"/>
        </w:rPr>
      </w:pPr>
      <w:r w:rsidRPr="008B0F64">
        <w:rPr>
          <w:rFonts w:ascii="Arial" w:hAnsi="Arial" w:cs="Arial"/>
        </w:rPr>
        <w:t xml:space="preserve">Антикоррупционная политика ЕВРАЗа  в виде необходимой информации для контрагентов  размещена по адресу </w:t>
      </w:r>
      <w:hyperlink r:id="rId59" w:history="1">
        <w:r w:rsidRPr="008B0F64">
          <w:rPr>
            <w:rStyle w:val="ac"/>
            <w:rFonts w:ascii="Arial" w:hAnsi="Arial" w:cs="Arial"/>
          </w:rPr>
          <w:t>https://evraz.thinkific.com/courses/anticor-vendor</w:t>
        </w:r>
      </w:hyperlink>
      <w:r w:rsidRPr="008B0F64">
        <w:rPr>
          <w:rFonts w:ascii="Arial" w:hAnsi="Arial" w:cs="Arial"/>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D40BE0" w:rsidRDefault="00D40BE0" w:rsidP="00D40BE0">
      <w:pPr>
        <w:suppressAutoHyphens/>
        <w:spacing w:line="276" w:lineRule="auto"/>
        <w:ind w:firstLine="709"/>
        <w:jc w:val="right"/>
        <w:rPr>
          <w:rFonts w:ascii="Arial" w:hAnsi="Arial" w:cs="Arial"/>
          <w:b/>
          <w:bCs/>
        </w:rPr>
      </w:pPr>
    </w:p>
    <w:p w:rsidR="00D40BE0" w:rsidRDefault="00D40BE0" w:rsidP="00D40BE0">
      <w:pPr>
        <w:suppressAutoHyphens/>
        <w:spacing w:line="276" w:lineRule="auto"/>
        <w:ind w:firstLine="709"/>
        <w:jc w:val="right"/>
        <w:rPr>
          <w:rFonts w:ascii="Arial" w:hAnsi="Arial" w:cs="Arial"/>
          <w:b/>
          <w:bCs/>
        </w:rPr>
      </w:pPr>
    </w:p>
    <w:p w:rsidR="00D40BE0" w:rsidRPr="005F3746" w:rsidRDefault="00D40BE0" w:rsidP="00D40BE0">
      <w:pPr>
        <w:spacing w:after="0"/>
        <w:jc w:val="left"/>
        <w:rPr>
          <w:rFonts w:ascii="Arial" w:hAnsi="Arial" w:cs="Arial"/>
          <w:b/>
          <w:lang w:eastAsia="ru-RU"/>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D40BE0" w:rsidRPr="0081413E" w:rsidTr="00D40BE0">
        <w:trPr>
          <w:jc w:val="right"/>
        </w:trPr>
        <w:tc>
          <w:tcPr>
            <w:tcW w:w="3650" w:type="dxa"/>
          </w:tcPr>
          <w:p w:rsidR="00D40BE0" w:rsidRPr="0081413E" w:rsidRDefault="00D40BE0" w:rsidP="00D40BE0">
            <w:pPr>
              <w:suppressAutoHyphens/>
              <w:spacing w:after="0"/>
              <w:jc w:val="left"/>
              <w:rPr>
                <w:rFonts w:ascii="Arial" w:hAnsi="Arial" w:cs="Arial"/>
                <w:sz w:val="22"/>
                <w:szCs w:val="22"/>
              </w:rPr>
            </w:pPr>
            <w:r w:rsidRPr="0081413E">
              <w:rPr>
                <w:rFonts w:ascii="Arial" w:hAnsi="Arial" w:cs="Arial"/>
                <w:sz w:val="22"/>
                <w:szCs w:val="22"/>
              </w:rPr>
              <w:t>Приложение №</w:t>
            </w:r>
            <w:r>
              <w:rPr>
                <w:rFonts w:ascii="Arial" w:hAnsi="Arial" w:cs="Arial"/>
                <w:sz w:val="22"/>
                <w:szCs w:val="22"/>
              </w:rPr>
              <w:t>2</w:t>
            </w:r>
          </w:p>
        </w:tc>
      </w:tr>
      <w:tr w:rsidR="00D40BE0" w:rsidRPr="0081413E" w:rsidTr="00D40BE0">
        <w:trPr>
          <w:jc w:val="right"/>
        </w:trPr>
        <w:tc>
          <w:tcPr>
            <w:tcW w:w="3650" w:type="dxa"/>
          </w:tcPr>
          <w:p w:rsidR="00D40BE0" w:rsidRPr="0081413E" w:rsidRDefault="00D40BE0" w:rsidP="00D40BE0">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D40BE0" w:rsidRPr="0081413E" w:rsidTr="00D40BE0">
        <w:trPr>
          <w:jc w:val="right"/>
        </w:trPr>
        <w:tc>
          <w:tcPr>
            <w:tcW w:w="3650" w:type="dxa"/>
          </w:tcPr>
          <w:p w:rsidR="00D40BE0" w:rsidRPr="0081413E" w:rsidRDefault="00D40BE0" w:rsidP="00D40BE0">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D40BE0" w:rsidRPr="0081413E" w:rsidRDefault="00D40BE0" w:rsidP="00D40BE0">
      <w:pPr>
        <w:suppressAutoHyphens/>
        <w:snapToGrid w:val="0"/>
        <w:spacing w:after="0"/>
        <w:ind w:firstLine="540"/>
        <w:jc w:val="center"/>
        <w:rPr>
          <w:rFonts w:ascii="Arial" w:hAnsi="Arial" w:cs="Arial"/>
          <w:b/>
          <w:sz w:val="28"/>
          <w:szCs w:val="28"/>
        </w:rPr>
      </w:pPr>
    </w:p>
    <w:p w:rsidR="00D40BE0" w:rsidRPr="0081413E" w:rsidRDefault="00D40BE0" w:rsidP="00D40BE0">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График выполнения работ</w:t>
      </w:r>
    </w:p>
    <w:p w:rsidR="00D40BE0" w:rsidRPr="0081413E" w:rsidRDefault="00D40BE0" w:rsidP="00D40BE0">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и поставки материалов</w:t>
      </w:r>
    </w:p>
    <w:p w:rsidR="00D40BE0" w:rsidRPr="0081413E" w:rsidRDefault="00D40BE0" w:rsidP="00D40BE0">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по капитальному ремонту</w:t>
      </w:r>
    </w:p>
    <w:p w:rsidR="00D40BE0" w:rsidRPr="0081413E" w:rsidRDefault="00D40BE0" w:rsidP="00D40BE0">
      <w:pPr>
        <w:suppressAutoHyphens/>
        <w:snapToGrid w:val="0"/>
        <w:spacing w:after="0"/>
        <w:ind w:firstLine="540"/>
        <w:jc w:val="center"/>
        <w:rPr>
          <w:rFonts w:ascii="Arial" w:hAnsi="Arial" w:cs="Arial"/>
          <w:b/>
          <w:sz w:val="28"/>
          <w:szCs w:val="28"/>
        </w:rPr>
      </w:pPr>
    </w:p>
    <w:p w:rsidR="00D40BE0" w:rsidRPr="0081413E" w:rsidRDefault="00D40BE0" w:rsidP="00D40BE0">
      <w:pPr>
        <w:suppressAutoHyphens/>
        <w:snapToGrid w:val="0"/>
        <w:spacing w:after="0"/>
        <w:rPr>
          <w:rFonts w:ascii="Arial" w:hAnsi="Arial" w:cs="Arial"/>
        </w:rPr>
      </w:pPr>
      <w:r w:rsidRPr="0081413E">
        <w:rPr>
          <w:rFonts w:ascii="Arial" w:hAnsi="Arial" w:cs="Arial"/>
        </w:rPr>
        <w:t xml:space="preserve">       Заказчик: ООО «ЕвразЭнергоТранс»</w:t>
      </w:r>
    </w:p>
    <w:p w:rsidR="00D40BE0" w:rsidRPr="0081413E" w:rsidRDefault="00D40BE0" w:rsidP="00D40BE0">
      <w:pPr>
        <w:suppressAutoHyphens/>
        <w:snapToGrid w:val="0"/>
        <w:spacing w:after="0"/>
        <w:rPr>
          <w:rFonts w:ascii="Arial" w:hAnsi="Arial" w:cs="Arial"/>
          <w:u w:val="single"/>
        </w:rPr>
      </w:pPr>
      <w:r w:rsidRPr="0081413E">
        <w:rPr>
          <w:rFonts w:ascii="Arial" w:hAnsi="Arial" w:cs="Arial"/>
        </w:rPr>
        <w:t xml:space="preserve">       Подрядчик:</w:t>
      </w:r>
      <w:r w:rsidRPr="0081413E">
        <w:rPr>
          <w:rFonts w:ascii="Arial" w:hAnsi="Arial" w:cs="Arial"/>
          <w:u w:val="single"/>
        </w:rPr>
        <w:t xml:space="preserve"> _________________</w:t>
      </w:r>
    </w:p>
    <w:p w:rsidR="00D40BE0" w:rsidRDefault="00D40BE0" w:rsidP="00D40BE0">
      <w:pPr>
        <w:suppressAutoHyphens/>
        <w:spacing w:after="0"/>
        <w:rPr>
          <w:rFonts w:ascii="Arial" w:hAnsi="Arial" w:cs="Arial"/>
        </w:rPr>
      </w:pPr>
      <w:r w:rsidRPr="0081413E">
        <w:rPr>
          <w:rFonts w:ascii="Arial" w:hAnsi="Arial" w:cs="Arial"/>
        </w:rPr>
        <w:t xml:space="preserve">  </w:t>
      </w:r>
      <w:r w:rsidR="001D6C19">
        <w:rPr>
          <w:rFonts w:ascii="Arial" w:hAnsi="Arial" w:cs="Arial"/>
        </w:rPr>
        <w:t xml:space="preserve">     Объект: Капитальный ремонт</w:t>
      </w:r>
      <w:r>
        <w:rPr>
          <w:rFonts w:ascii="Arial" w:hAnsi="Arial" w:cs="Arial"/>
        </w:rPr>
        <w:t xml:space="preserve"> </w:t>
      </w:r>
      <w:r w:rsidR="001D6C19" w:rsidRPr="001D6C19">
        <w:rPr>
          <w:rFonts w:ascii="Arial" w:hAnsi="Arial" w:cs="Arial"/>
        </w:rPr>
        <w:t xml:space="preserve">УКРМ-2 </w:t>
      </w:r>
      <w:r w:rsidR="001D6C19">
        <w:rPr>
          <w:rFonts w:ascii="Arial" w:hAnsi="Arial" w:cs="Arial"/>
        </w:rPr>
        <w:t>ПС 35/6кВ  «</w:t>
      </w:r>
      <w:r w:rsidR="001D6C19" w:rsidRPr="001D6C19">
        <w:rPr>
          <w:rFonts w:ascii="Arial" w:hAnsi="Arial" w:cs="Arial"/>
        </w:rPr>
        <w:t>Капитальная-35</w:t>
      </w:r>
      <w:r w:rsidR="001D6C19">
        <w:rPr>
          <w:rFonts w:ascii="Arial" w:hAnsi="Arial" w:cs="Arial"/>
        </w:rPr>
        <w:t>»</w:t>
      </w:r>
    </w:p>
    <w:p w:rsidR="00D40BE0" w:rsidRDefault="00D40BE0" w:rsidP="00D40BE0">
      <w:pPr>
        <w:suppressAutoHyphens/>
        <w:spacing w:after="0"/>
        <w:rPr>
          <w:rFonts w:ascii="Arial" w:hAnsi="Arial" w:cs="Arial"/>
        </w:rPr>
      </w:pPr>
    </w:p>
    <w:tbl>
      <w:tblPr>
        <w:tblW w:w="10632" w:type="dxa"/>
        <w:tblInd w:w="-998" w:type="dxa"/>
        <w:tblLayout w:type="fixed"/>
        <w:tblLook w:val="04A0" w:firstRow="1" w:lastRow="0" w:firstColumn="1" w:lastColumn="0" w:noHBand="0" w:noVBand="1"/>
      </w:tblPr>
      <w:tblGrid>
        <w:gridCol w:w="993"/>
        <w:gridCol w:w="6506"/>
        <w:gridCol w:w="1559"/>
        <w:gridCol w:w="1574"/>
      </w:tblGrid>
      <w:tr w:rsidR="00D40BE0" w:rsidRPr="001D2736" w:rsidTr="00D40BE0">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40BE0" w:rsidRPr="00CB2E5F" w:rsidRDefault="00D40BE0" w:rsidP="00D40BE0">
            <w:pPr>
              <w:suppressAutoHyphens/>
              <w:spacing w:after="0"/>
              <w:jc w:val="left"/>
              <w:rPr>
                <w:rFonts w:ascii="Arial" w:hAnsi="Arial" w:cs="Arial"/>
                <w:color w:val="000000"/>
                <w:sz w:val="22"/>
                <w:szCs w:val="22"/>
              </w:rPr>
            </w:pPr>
            <w:r w:rsidRPr="00CB2E5F">
              <w:rPr>
                <w:rFonts w:ascii="Arial" w:hAnsi="Arial" w:cs="Arial"/>
                <w:color w:val="000000"/>
                <w:sz w:val="22"/>
                <w:szCs w:val="22"/>
              </w:rPr>
              <w:t>№</w:t>
            </w:r>
          </w:p>
          <w:p w:rsidR="00D40BE0" w:rsidRPr="00CB2E5F" w:rsidRDefault="00D40BE0" w:rsidP="00D40BE0">
            <w:pPr>
              <w:suppressAutoHyphens/>
              <w:spacing w:after="0"/>
              <w:jc w:val="left"/>
              <w:rPr>
                <w:rFonts w:ascii="Arial" w:hAnsi="Arial" w:cs="Arial"/>
                <w:color w:val="000000"/>
                <w:sz w:val="22"/>
                <w:szCs w:val="22"/>
              </w:rPr>
            </w:pPr>
            <w:r w:rsidRPr="00CB2E5F">
              <w:rPr>
                <w:rFonts w:ascii="Arial" w:hAnsi="Arial" w:cs="Arial"/>
                <w:color w:val="000000"/>
                <w:sz w:val="22"/>
                <w:szCs w:val="22"/>
              </w:rPr>
              <w:t>п/п</w:t>
            </w:r>
          </w:p>
        </w:tc>
        <w:tc>
          <w:tcPr>
            <w:tcW w:w="6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BE0" w:rsidRPr="00CB2E5F" w:rsidRDefault="00D40BE0" w:rsidP="00D40BE0">
            <w:pPr>
              <w:suppressAutoHyphens/>
              <w:spacing w:after="0"/>
              <w:jc w:val="center"/>
              <w:rPr>
                <w:rFonts w:ascii="Arial" w:hAnsi="Arial" w:cs="Arial"/>
                <w:color w:val="000000"/>
                <w:sz w:val="22"/>
                <w:szCs w:val="22"/>
              </w:rPr>
            </w:pPr>
            <w:r w:rsidRPr="00CB2E5F">
              <w:rPr>
                <w:rFonts w:ascii="Arial" w:hAnsi="Arial" w:cs="Arial"/>
                <w:color w:val="000000"/>
                <w:sz w:val="22"/>
                <w:szCs w:val="22"/>
              </w:rPr>
              <w:t>Наименование работ</w:t>
            </w:r>
          </w:p>
        </w:tc>
        <w:tc>
          <w:tcPr>
            <w:tcW w:w="3133" w:type="dxa"/>
            <w:gridSpan w:val="2"/>
            <w:tcBorders>
              <w:top w:val="single" w:sz="4" w:space="0" w:color="auto"/>
              <w:left w:val="nil"/>
              <w:bottom w:val="single" w:sz="4" w:space="0" w:color="auto"/>
              <w:right w:val="single" w:sz="4" w:space="0" w:color="000000"/>
            </w:tcBorders>
            <w:shd w:val="clear" w:color="auto" w:fill="auto"/>
            <w:vAlign w:val="center"/>
          </w:tcPr>
          <w:p w:rsidR="00D40BE0" w:rsidRPr="00CB2E5F" w:rsidRDefault="00D40BE0" w:rsidP="00D40BE0">
            <w:pPr>
              <w:suppressAutoHyphens/>
              <w:spacing w:after="0"/>
              <w:jc w:val="center"/>
              <w:rPr>
                <w:rFonts w:ascii="Arial" w:hAnsi="Arial" w:cs="Arial"/>
                <w:color w:val="000000"/>
                <w:sz w:val="22"/>
                <w:szCs w:val="22"/>
              </w:rPr>
            </w:pPr>
            <w:r w:rsidRPr="00CB2E5F">
              <w:rPr>
                <w:rFonts w:ascii="Arial" w:hAnsi="Arial" w:cs="Arial"/>
                <w:color w:val="000000"/>
                <w:sz w:val="22"/>
                <w:szCs w:val="22"/>
              </w:rPr>
              <w:t>дата выполнения работ</w:t>
            </w:r>
          </w:p>
        </w:tc>
      </w:tr>
      <w:tr w:rsidR="00D40BE0" w:rsidRPr="001D2736" w:rsidTr="00D40BE0">
        <w:trPr>
          <w:trHeight w:val="282"/>
        </w:trPr>
        <w:tc>
          <w:tcPr>
            <w:tcW w:w="993" w:type="dxa"/>
            <w:vMerge/>
            <w:tcBorders>
              <w:top w:val="single" w:sz="4" w:space="0" w:color="auto"/>
              <w:left w:val="single" w:sz="4" w:space="0" w:color="auto"/>
              <w:bottom w:val="single" w:sz="4" w:space="0" w:color="auto"/>
              <w:right w:val="single" w:sz="4" w:space="0" w:color="auto"/>
            </w:tcBorders>
            <w:vAlign w:val="center"/>
          </w:tcPr>
          <w:p w:rsidR="00D40BE0" w:rsidRPr="00CB2E5F" w:rsidRDefault="00D40BE0" w:rsidP="00D40BE0">
            <w:pPr>
              <w:suppressAutoHyphens/>
              <w:spacing w:after="0"/>
              <w:jc w:val="left"/>
              <w:rPr>
                <w:rFonts w:ascii="Arial" w:hAnsi="Arial" w:cs="Arial"/>
                <w:color w:val="000000"/>
                <w:sz w:val="22"/>
                <w:szCs w:val="22"/>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D40BE0" w:rsidRPr="00CB2E5F" w:rsidRDefault="00D40BE0" w:rsidP="00D40BE0">
            <w:pPr>
              <w:suppressAutoHyphens/>
              <w:spacing w:after="0"/>
              <w:jc w:val="left"/>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D40BE0" w:rsidRPr="00CB2E5F" w:rsidRDefault="00D40BE0" w:rsidP="00D40BE0">
            <w:pPr>
              <w:suppressAutoHyphens/>
              <w:spacing w:after="0"/>
              <w:ind w:left="-108" w:right="-108"/>
              <w:jc w:val="center"/>
              <w:rPr>
                <w:rFonts w:ascii="Arial" w:hAnsi="Arial" w:cs="Arial"/>
                <w:color w:val="000000"/>
                <w:sz w:val="22"/>
                <w:szCs w:val="22"/>
              </w:rPr>
            </w:pPr>
            <w:r w:rsidRPr="00CB2E5F">
              <w:rPr>
                <w:rFonts w:ascii="Arial" w:hAnsi="Arial" w:cs="Arial"/>
                <w:color w:val="000000"/>
                <w:sz w:val="22"/>
                <w:szCs w:val="22"/>
              </w:rPr>
              <w:t>начало</w:t>
            </w:r>
          </w:p>
        </w:tc>
        <w:tc>
          <w:tcPr>
            <w:tcW w:w="1574" w:type="dxa"/>
            <w:tcBorders>
              <w:top w:val="single" w:sz="4" w:space="0" w:color="auto"/>
              <w:left w:val="nil"/>
              <w:bottom w:val="single" w:sz="4" w:space="0" w:color="auto"/>
              <w:right w:val="single" w:sz="4" w:space="0" w:color="auto"/>
            </w:tcBorders>
            <w:vAlign w:val="center"/>
          </w:tcPr>
          <w:p w:rsidR="00D40BE0" w:rsidRPr="00CB2E5F" w:rsidRDefault="00D40BE0" w:rsidP="00D40BE0">
            <w:pPr>
              <w:suppressAutoHyphens/>
              <w:spacing w:after="0"/>
              <w:ind w:left="-108" w:right="-108"/>
              <w:jc w:val="center"/>
              <w:rPr>
                <w:rFonts w:ascii="Arial" w:hAnsi="Arial" w:cs="Arial"/>
                <w:color w:val="000000"/>
                <w:sz w:val="22"/>
                <w:szCs w:val="22"/>
              </w:rPr>
            </w:pPr>
            <w:r w:rsidRPr="00CB2E5F">
              <w:rPr>
                <w:rFonts w:ascii="Arial" w:hAnsi="Arial" w:cs="Arial"/>
                <w:color w:val="000000"/>
                <w:sz w:val="22"/>
                <w:szCs w:val="22"/>
              </w:rPr>
              <w:t>окончание</w:t>
            </w:r>
          </w:p>
        </w:tc>
      </w:tr>
      <w:tr w:rsidR="00D40BE0" w:rsidRPr="001D2736" w:rsidTr="00D40BE0">
        <w:trPr>
          <w:trHeight w:val="282"/>
        </w:trPr>
        <w:tc>
          <w:tcPr>
            <w:tcW w:w="993" w:type="dxa"/>
            <w:tcBorders>
              <w:top w:val="single" w:sz="4" w:space="0" w:color="auto"/>
              <w:left w:val="single" w:sz="4" w:space="0" w:color="auto"/>
              <w:bottom w:val="single" w:sz="4" w:space="0" w:color="auto"/>
              <w:right w:val="single" w:sz="4" w:space="0" w:color="auto"/>
            </w:tcBorders>
            <w:vAlign w:val="center"/>
          </w:tcPr>
          <w:p w:rsidR="00D40BE0" w:rsidRPr="00CB2E5F" w:rsidRDefault="00D40BE0" w:rsidP="00D40BE0">
            <w:pPr>
              <w:suppressAutoHyphens/>
              <w:spacing w:after="0"/>
              <w:jc w:val="left"/>
              <w:rPr>
                <w:rFonts w:ascii="Arial" w:hAnsi="Arial" w:cs="Arial"/>
                <w:color w:val="000000"/>
                <w:sz w:val="22"/>
                <w:szCs w:val="22"/>
              </w:rPr>
            </w:pPr>
            <w:r w:rsidRPr="00CB2E5F">
              <w:rPr>
                <w:rFonts w:ascii="Arial" w:hAnsi="Arial" w:cs="Arial"/>
                <w:color w:val="000000"/>
                <w:sz w:val="22"/>
                <w:szCs w:val="22"/>
              </w:rPr>
              <w:t>1</w:t>
            </w:r>
          </w:p>
        </w:tc>
        <w:tc>
          <w:tcPr>
            <w:tcW w:w="6506" w:type="dxa"/>
            <w:tcBorders>
              <w:top w:val="single" w:sz="4" w:space="0" w:color="auto"/>
              <w:left w:val="single" w:sz="4" w:space="0" w:color="auto"/>
              <w:bottom w:val="single" w:sz="4" w:space="0" w:color="auto"/>
              <w:right w:val="single" w:sz="4" w:space="0" w:color="auto"/>
            </w:tcBorders>
            <w:vAlign w:val="center"/>
          </w:tcPr>
          <w:p w:rsidR="00D40BE0" w:rsidRPr="00CB2E5F" w:rsidRDefault="00D40BE0" w:rsidP="00D40BE0">
            <w:pPr>
              <w:suppressAutoHyphens/>
              <w:spacing w:after="0"/>
              <w:jc w:val="left"/>
              <w:rPr>
                <w:rFonts w:ascii="Arial" w:hAnsi="Arial" w:cs="Arial"/>
                <w:sz w:val="22"/>
                <w:szCs w:val="22"/>
              </w:rPr>
            </w:pPr>
            <w:r w:rsidRPr="00CB2E5F">
              <w:rPr>
                <w:rFonts w:ascii="Arial" w:hAnsi="Arial" w:cs="Arial"/>
                <w:sz w:val="22"/>
                <w:szCs w:val="22"/>
              </w:rPr>
              <w:t>Подготовка ППР</w:t>
            </w:r>
          </w:p>
        </w:tc>
        <w:tc>
          <w:tcPr>
            <w:tcW w:w="1559" w:type="dxa"/>
            <w:tcBorders>
              <w:top w:val="nil"/>
              <w:left w:val="nil"/>
              <w:bottom w:val="single" w:sz="4" w:space="0" w:color="auto"/>
              <w:right w:val="single" w:sz="4" w:space="0" w:color="auto"/>
            </w:tcBorders>
            <w:shd w:val="clear" w:color="auto" w:fill="auto"/>
            <w:vAlign w:val="center"/>
          </w:tcPr>
          <w:p w:rsidR="00D40BE0" w:rsidRPr="00CB2E5F" w:rsidRDefault="00E20719" w:rsidP="00D40BE0">
            <w:pPr>
              <w:suppressAutoHyphens/>
              <w:spacing w:after="0"/>
              <w:ind w:left="-108" w:right="-108"/>
              <w:jc w:val="center"/>
              <w:rPr>
                <w:rFonts w:ascii="Arial" w:hAnsi="Arial" w:cs="Arial"/>
                <w:sz w:val="22"/>
                <w:szCs w:val="22"/>
              </w:rPr>
            </w:pPr>
            <w:r>
              <w:rPr>
                <w:rFonts w:ascii="Arial" w:hAnsi="Arial" w:cs="Arial"/>
                <w:sz w:val="22"/>
                <w:szCs w:val="22"/>
              </w:rPr>
              <w:t>15.07</w:t>
            </w:r>
            <w:r w:rsidR="00D40BE0" w:rsidRPr="00CB2E5F">
              <w:rPr>
                <w:rFonts w:ascii="Arial" w:hAnsi="Arial" w:cs="Arial"/>
                <w:sz w:val="22"/>
                <w:szCs w:val="22"/>
              </w:rPr>
              <w:t>.2024</w:t>
            </w:r>
          </w:p>
        </w:tc>
        <w:tc>
          <w:tcPr>
            <w:tcW w:w="1574" w:type="dxa"/>
            <w:tcBorders>
              <w:top w:val="single" w:sz="4" w:space="0" w:color="auto"/>
              <w:left w:val="nil"/>
              <w:bottom w:val="single" w:sz="4" w:space="0" w:color="auto"/>
              <w:right w:val="single" w:sz="4" w:space="0" w:color="auto"/>
            </w:tcBorders>
            <w:vAlign w:val="center"/>
          </w:tcPr>
          <w:p w:rsidR="00D40BE0" w:rsidRPr="00CB2E5F" w:rsidRDefault="00E20719" w:rsidP="00D40BE0">
            <w:pPr>
              <w:suppressAutoHyphens/>
              <w:spacing w:after="0"/>
              <w:ind w:left="-108" w:right="-108"/>
              <w:jc w:val="center"/>
              <w:rPr>
                <w:rFonts w:ascii="Arial" w:hAnsi="Arial" w:cs="Arial"/>
                <w:sz w:val="22"/>
                <w:szCs w:val="22"/>
              </w:rPr>
            </w:pPr>
            <w:r>
              <w:rPr>
                <w:rFonts w:ascii="Arial" w:hAnsi="Arial" w:cs="Arial"/>
                <w:sz w:val="22"/>
                <w:szCs w:val="22"/>
              </w:rPr>
              <w:t>26.07</w:t>
            </w:r>
            <w:r w:rsidR="00D40BE0" w:rsidRPr="00CB2E5F">
              <w:rPr>
                <w:rFonts w:ascii="Arial" w:hAnsi="Arial" w:cs="Arial"/>
                <w:sz w:val="22"/>
                <w:szCs w:val="22"/>
              </w:rPr>
              <w:t>.2024</w:t>
            </w:r>
          </w:p>
        </w:tc>
      </w:tr>
      <w:tr w:rsidR="00D40BE0" w:rsidRPr="001D2736" w:rsidTr="00D40BE0">
        <w:trPr>
          <w:trHeight w:val="282"/>
        </w:trPr>
        <w:tc>
          <w:tcPr>
            <w:tcW w:w="993" w:type="dxa"/>
            <w:tcBorders>
              <w:top w:val="single" w:sz="4" w:space="0" w:color="auto"/>
              <w:left w:val="single" w:sz="4" w:space="0" w:color="auto"/>
              <w:bottom w:val="single" w:sz="4" w:space="0" w:color="auto"/>
              <w:right w:val="single" w:sz="4" w:space="0" w:color="auto"/>
            </w:tcBorders>
            <w:vAlign w:val="center"/>
          </w:tcPr>
          <w:p w:rsidR="00D40BE0" w:rsidRPr="00CB2E5F" w:rsidRDefault="00D40BE0" w:rsidP="00D40BE0">
            <w:pPr>
              <w:suppressAutoHyphens/>
              <w:spacing w:after="0"/>
              <w:jc w:val="left"/>
              <w:rPr>
                <w:rFonts w:ascii="Arial" w:hAnsi="Arial" w:cs="Arial"/>
                <w:color w:val="000000"/>
                <w:sz w:val="22"/>
                <w:szCs w:val="22"/>
              </w:rPr>
            </w:pPr>
            <w:r w:rsidRPr="00CB2E5F">
              <w:rPr>
                <w:rFonts w:ascii="Arial" w:hAnsi="Arial" w:cs="Arial"/>
                <w:color w:val="000000"/>
                <w:sz w:val="22"/>
                <w:szCs w:val="22"/>
              </w:rPr>
              <w:t>2</w:t>
            </w:r>
          </w:p>
        </w:tc>
        <w:tc>
          <w:tcPr>
            <w:tcW w:w="6506" w:type="dxa"/>
            <w:tcBorders>
              <w:top w:val="single" w:sz="4" w:space="0" w:color="auto"/>
              <w:left w:val="single" w:sz="4" w:space="0" w:color="auto"/>
              <w:bottom w:val="single" w:sz="4" w:space="0" w:color="auto"/>
              <w:right w:val="single" w:sz="4" w:space="0" w:color="auto"/>
            </w:tcBorders>
            <w:vAlign w:val="center"/>
          </w:tcPr>
          <w:p w:rsidR="00D40BE0" w:rsidRPr="00CB2E5F" w:rsidRDefault="00D40BE0" w:rsidP="001D6C19">
            <w:pPr>
              <w:spacing w:after="0"/>
              <w:rPr>
                <w:rFonts w:ascii="Arial" w:hAnsi="Arial" w:cs="Arial"/>
                <w:sz w:val="22"/>
                <w:szCs w:val="22"/>
              </w:rPr>
            </w:pPr>
            <w:r w:rsidRPr="00CB2E5F">
              <w:rPr>
                <w:rFonts w:ascii="Arial" w:hAnsi="Arial" w:cs="Arial"/>
                <w:sz w:val="22"/>
                <w:szCs w:val="22"/>
              </w:rPr>
              <w:t xml:space="preserve">Поставка материалов </w:t>
            </w:r>
            <w:r w:rsidR="001D6C19">
              <w:rPr>
                <w:rFonts w:ascii="Arial" w:hAnsi="Arial" w:cs="Arial"/>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D40BE0" w:rsidRPr="00CB2E5F" w:rsidRDefault="00E20719" w:rsidP="00D40BE0">
            <w:pPr>
              <w:suppressAutoHyphens/>
              <w:spacing w:after="0"/>
              <w:ind w:left="-108" w:right="-108"/>
              <w:jc w:val="center"/>
              <w:rPr>
                <w:rFonts w:ascii="Arial" w:hAnsi="Arial" w:cs="Arial"/>
                <w:sz w:val="22"/>
                <w:szCs w:val="22"/>
              </w:rPr>
            </w:pPr>
            <w:r>
              <w:rPr>
                <w:rFonts w:ascii="Arial" w:hAnsi="Arial" w:cs="Arial"/>
                <w:sz w:val="22"/>
                <w:szCs w:val="22"/>
              </w:rPr>
              <w:t>20.07</w:t>
            </w:r>
            <w:r w:rsidR="00D40BE0" w:rsidRPr="00CB2E5F">
              <w:rPr>
                <w:rFonts w:ascii="Arial" w:hAnsi="Arial" w:cs="Arial"/>
                <w:sz w:val="22"/>
                <w:szCs w:val="22"/>
              </w:rPr>
              <w:t>.2024</w:t>
            </w:r>
          </w:p>
        </w:tc>
        <w:tc>
          <w:tcPr>
            <w:tcW w:w="1574" w:type="dxa"/>
            <w:tcBorders>
              <w:top w:val="single" w:sz="4" w:space="0" w:color="auto"/>
              <w:left w:val="nil"/>
              <w:bottom w:val="single" w:sz="4" w:space="0" w:color="auto"/>
              <w:right w:val="single" w:sz="4" w:space="0" w:color="auto"/>
            </w:tcBorders>
            <w:vAlign w:val="center"/>
          </w:tcPr>
          <w:p w:rsidR="00D40BE0" w:rsidRPr="00CB2E5F" w:rsidRDefault="00E20719" w:rsidP="00D40BE0">
            <w:pPr>
              <w:suppressAutoHyphens/>
              <w:spacing w:after="0"/>
              <w:ind w:left="-108" w:right="-108"/>
              <w:jc w:val="center"/>
              <w:rPr>
                <w:rFonts w:ascii="Arial" w:hAnsi="Arial" w:cs="Arial"/>
                <w:sz w:val="22"/>
                <w:szCs w:val="22"/>
              </w:rPr>
            </w:pPr>
            <w:r>
              <w:rPr>
                <w:rFonts w:ascii="Arial" w:hAnsi="Arial" w:cs="Arial"/>
                <w:sz w:val="22"/>
                <w:szCs w:val="22"/>
              </w:rPr>
              <w:t>20.08</w:t>
            </w:r>
            <w:r w:rsidR="00D40BE0" w:rsidRPr="00CB2E5F">
              <w:rPr>
                <w:rFonts w:ascii="Arial" w:hAnsi="Arial" w:cs="Arial"/>
                <w:sz w:val="22"/>
                <w:szCs w:val="22"/>
              </w:rPr>
              <w:t>.2024</w:t>
            </w:r>
          </w:p>
        </w:tc>
      </w:tr>
      <w:tr w:rsidR="00E20719" w:rsidRPr="001D2736" w:rsidTr="00D40BE0">
        <w:trPr>
          <w:trHeight w:val="282"/>
        </w:trPr>
        <w:tc>
          <w:tcPr>
            <w:tcW w:w="993" w:type="dxa"/>
            <w:tcBorders>
              <w:top w:val="single" w:sz="4" w:space="0" w:color="auto"/>
              <w:left w:val="single" w:sz="4" w:space="0" w:color="auto"/>
              <w:bottom w:val="single" w:sz="4" w:space="0" w:color="auto"/>
              <w:right w:val="single" w:sz="4" w:space="0" w:color="auto"/>
            </w:tcBorders>
            <w:vAlign w:val="center"/>
          </w:tcPr>
          <w:p w:rsidR="00E20719" w:rsidRPr="00CB2E5F" w:rsidRDefault="00E20719" w:rsidP="00E20719">
            <w:pPr>
              <w:suppressAutoHyphens/>
              <w:spacing w:after="0"/>
              <w:jc w:val="left"/>
              <w:rPr>
                <w:rFonts w:ascii="Arial" w:hAnsi="Arial" w:cs="Arial"/>
                <w:color w:val="000000"/>
                <w:sz w:val="22"/>
                <w:szCs w:val="22"/>
              </w:rPr>
            </w:pPr>
            <w:r w:rsidRPr="00CB2E5F">
              <w:rPr>
                <w:rFonts w:ascii="Arial" w:hAnsi="Arial" w:cs="Arial"/>
                <w:color w:val="000000"/>
                <w:sz w:val="22"/>
                <w:szCs w:val="22"/>
              </w:rPr>
              <w:t>3</w:t>
            </w:r>
          </w:p>
        </w:tc>
        <w:tc>
          <w:tcPr>
            <w:tcW w:w="6506" w:type="dxa"/>
            <w:tcBorders>
              <w:top w:val="single" w:sz="4" w:space="0" w:color="auto"/>
              <w:left w:val="single" w:sz="4" w:space="0" w:color="auto"/>
              <w:bottom w:val="single" w:sz="4" w:space="0" w:color="auto"/>
              <w:right w:val="single" w:sz="4" w:space="0" w:color="auto"/>
            </w:tcBorders>
            <w:vAlign w:val="center"/>
          </w:tcPr>
          <w:p w:rsidR="00E20719" w:rsidRPr="00CB2E5F" w:rsidRDefault="00E20719" w:rsidP="00E20719">
            <w:pPr>
              <w:spacing w:after="0"/>
              <w:jc w:val="left"/>
              <w:rPr>
                <w:rFonts w:ascii="Arial" w:eastAsia="Calibri" w:hAnsi="Arial" w:cs="Arial"/>
                <w:sz w:val="22"/>
                <w:szCs w:val="22"/>
              </w:rPr>
            </w:pPr>
            <w:r>
              <w:rPr>
                <w:rFonts w:ascii="Arial" w:eastAsia="Calibri" w:hAnsi="Arial" w:cs="Arial"/>
                <w:sz w:val="22"/>
                <w:szCs w:val="22"/>
              </w:rPr>
              <w:t>Ремонт установки</w:t>
            </w:r>
          </w:p>
        </w:tc>
        <w:tc>
          <w:tcPr>
            <w:tcW w:w="1559" w:type="dxa"/>
            <w:tcBorders>
              <w:top w:val="nil"/>
              <w:left w:val="nil"/>
              <w:bottom w:val="single" w:sz="4" w:space="0" w:color="auto"/>
              <w:right w:val="single" w:sz="4" w:space="0" w:color="auto"/>
            </w:tcBorders>
            <w:shd w:val="clear" w:color="auto" w:fill="auto"/>
            <w:vAlign w:val="center"/>
          </w:tcPr>
          <w:p w:rsidR="00E20719" w:rsidRPr="00CB2E5F" w:rsidRDefault="00E20719" w:rsidP="00E20719">
            <w:pPr>
              <w:suppressAutoHyphens/>
              <w:spacing w:after="0"/>
              <w:ind w:left="-108" w:right="-108"/>
              <w:jc w:val="center"/>
              <w:rPr>
                <w:rFonts w:ascii="Arial" w:hAnsi="Arial" w:cs="Arial"/>
                <w:sz w:val="22"/>
                <w:szCs w:val="22"/>
              </w:rPr>
            </w:pPr>
            <w:r>
              <w:rPr>
                <w:rFonts w:ascii="Arial" w:hAnsi="Arial" w:cs="Arial"/>
                <w:sz w:val="22"/>
                <w:szCs w:val="22"/>
              </w:rPr>
              <w:t>29.07</w:t>
            </w:r>
            <w:r w:rsidRPr="00CB2E5F">
              <w:rPr>
                <w:rFonts w:ascii="Arial" w:hAnsi="Arial" w:cs="Arial"/>
                <w:sz w:val="22"/>
                <w:szCs w:val="22"/>
              </w:rPr>
              <w:t>.2024</w:t>
            </w:r>
          </w:p>
        </w:tc>
        <w:tc>
          <w:tcPr>
            <w:tcW w:w="1574" w:type="dxa"/>
            <w:tcBorders>
              <w:top w:val="single" w:sz="4" w:space="0" w:color="auto"/>
              <w:left w:val="nil"/>
              <w:bottom w:val="single" w:sz="4" w:space="0" w:color="auto"/>
              <w:right w:val="single" w:sz="4" w:space="0" w:color="auto"/>
            </w:tcBorders>
            <w:vAlign w:val="center"/>
          </w:tcPr>
          <w:p w:rsidR="00E20719" w:rsidRPr="00CB2E5F" w:rsidRDefault="00E20719" w:rsidP="00E20719">
            <w:pPr>
              <w:suppressAutoHyphens/>
              <w:spacing w:after="0"/>
              <w:ind w:left="-108" w:right="-108"/>
              <w:jc w:val="center"/>
              <w:rPr>
                <w:rFonts w:ascii="Arial" w:hAnsi="Arial" w:cs="Arial"/>
                <w:sz w:val="22"/>
                <w:szCs w:val="22"/>
              </w:rPr>
            </w:pPr>
            <w:r>
              <w:rPr>
                <w:rFonts w:ascii="Arial" w:hAnsi="Arial" w:cs="Arial"/>
                <w:sz w:val="22"/>
                <w:szCs w:val="22"/>
              </w:rPr>
              <w:t>09.09</w:t>
            </w:r>
            <w:r w:rsidRPr="00CB2E5F">
              <w:rPr>
                <w:rFonts w:ascii="Arial" w:hAnsi="Arial" w:cs="Arial"/>
                <w:sz w:val="22"/>
                <w:szCs w:val="22"/>
              </w:rPr>
              <w:t>.2024</w:t>
            </w:r>
          </w:p>
        </w:tc>
      </w:tr>
      <w:tr w:rsidR="00E20719" w:rsidRPr="001D2736" w:rsidTr="00D40BE0">
        <w:trPr>
          <w:trHeight w:val="282"/>
        </w:trPr>
        <w:tc>
          <w:tcPr>
            <w:tcW w:w="993" w:type="dxa"/>
            <w:tcBorders>
              <w:top w:val="single" w:sz="4" w:space="0" w:color="auto"/>
              <w:left w:val="single" w:sz="4" w:space="0" w:color="auto"/>
              <w:bottom w:val="single" w:sz="4" w:space="0" w:color="auto"/>
              <w:right w:val="single" w:sz="4" w:space="0" w:color="auto"/>
            </w:tcBorders>
            <w:vAlign w:val="center"/>
          </w:tcPr>
          <w:p w:rsidR="00E20719" w:rsidRPr="00CB2E5F" w:rsidRDefault="00E20719" w:rsidP="00E20719">
            <w:pPr>
              <w:suppressAutoHyphens/>
              <w:spacing w:after="0"/>
              <w:jc w:val="left"/>
              <w:rPr>
                <w:rFonts w:ascii="Arial" w:hAnsi="Arial" w:cs="Arial"/>
                <w:color w:val="000000"/>
                <w:sz w:val="22"/>
                <w:szCs w:val="22"/>
              </w:rPr>
            </w:pPr>
            <w:r>
              <w:rPr>
                <w:rFonts w:ascii="Arial" w:hAnsi="Arial" w:cs="Arial"/>
                <w:color w:val="000000"/>
                <w:sz w:val="22"/>
                <w:szCs w:val="22"/>
              </w:rPr>
              <w:t>4</w:t>
            </w:r>
          </w:p>
        </w:tc>
        <w:tc>
          <w:tcPr>
            <w:tcW w:w="6506" w:type="dxa"/>
            <w:tcBorders>
              <w:top w:val="single" w:sz="4" w:space="0" w:color="auto"/>
              <w:left w:val="nil"/>
              <w:bottom w:val="single" w:sz="4" w:space="0" w:color="auto"/>
              <w:right w:val="single" w:sz="4" w:space="0" w:color="auto"/>
            </w:tcBorders>
            <w:shd w:val="clear" w:color="auto" w:fill="auto"/>
            <w:vAlign w:val="center"/>
          </w:tcPr>
          <w:p w:rsidR="00E20719" w:rsidRPr="00CB2E5F" w:rsidRDefault="00E20719" w:rsidP="00E20719">
            <w:pPr>
              <w:spacing w:after="0"/>
              <w:rPr>
                <w:rFonts w:ascii="Arial" w:hAnsi="Arial" w:cs="Arial"/>
                <w:sz w:val="22"/>
                <w:szCs w:val="22"/>
              </w:rPr>
            </w:pPr>
            <w:r w:rsidRPr="00CB2E5F">
              <w:rPr>
                <w:rFonts w:ascii="Arial" w:hAnsi="Arial" w:cs="Arial"/>
                <w:sz w:val="22"/>
                <w:szCs w:val="22"/>
              </w:rPr>
              <w:t>Уборка рабочего места, вывоз мусора, передача мет./ цв.лома заказчику</w:t>
            </w:r>
          </w:p>
        </w:tc>
        <w:tc>
          <w:tcPr>
            <w:tcW w:w="1559" w:type="dxa"/>
            <w:tcBorders>
              <w:top w:val="nil"/>
              <w:left w:val="nil"/>
              <w:bottom w:val="single" w:sz="4" w:space="0" w:color="auto"/>
              <w:right w:val="single" w:sz="4" w:space="0" w:color="auto"/>
            </w:tcBorders>
            <w:shd w:val="clear" w:color="auto" w:fill="auto"/>
            <w:vAlign w:val="center"/>
          </w:tcPr>
          <w:p w:rsidR="00E20719" w:rsidRPr="00CB2E5F" w:rsidRDefault="00E20719" w:rsidP="00E20719">
            <w:pPr>
              <w:suppressAutoHyphens/>
              <w:spacing w:after="0"/>
              <w:ind w:left="-108" w:right="-108"/>
              <w:jc w:val="center"/>
              <w:rPr>
                <w:rFonts w:ascii="Arial" w:hAnsi="Arial" w:cs="Arial"/>
                <w:sz w:val="22"/>
                <w:szCs w:val="22"/>
              </w:rPr>
            </w:pPr>
            <w:r>
              <w:rPr>
                <w:rFonts w:ascii="Arial" w:hAnsi="Arial" w:cs="Arial"/>
                <w:sz w:val="22"/>
                <w:szCs w:val="22"/>
              </w:rPr>
              <w:t>09.09</w:t>
            </w:r>
            <w:r w:rsidRPr="00CB2E5F">
              <w:rPr>
                <w:rFonts w:ascii="Arial" w:hAnsi="Arial" w:cs="Arial"/>
                <w:sz w:val="22"/>
                <w:szCs w:val="22"/>
              </w:rPr>
              <w:t>.2024</w:t>
            </w:r>
          </w:p>
        </w:tc>
        <w:tc>
          <w:tcPr>
            <w:tcW w:w="1574" w:type="dxa"/>
            <w:tcBorders>
              <w:top w:val="single" w:sz="4" w:space="0" w:color="auto"/>
              <w:left w:val="nil"/>
              <w:bottom w:val="single" w:sz="4" w:space="0" w:color="auto"/>
              <w:right w:val="single" w:sz="4" w:space="0" w:color="auto"/>
            </w:tcBorders>
            <w:vAlign w:val="center"/>
          </w:tcPr>
          <w:p w:rsidR="00E20719" w:rsidRPr="00CB2E5F" w:rsidRDefault="00E20719" w:rsidP="00E20719">
            <w:pPr>
              <w:suppressAutoHyphens/>
              <w:spacing w:after="0"/>
              <w:ind w:left="-108" w:right="-108"/>
              <w:jc w:val="center"/>
              <w:rPr>
                <w:rFonts w:ascii="Arial" w:hAnsi="Arial" w:cs="Arial"/>
                <w:sz w:val="22"/>
                <w:szCs w:val="22"/>
              </w:rPr>
            </w:pPr>
            <w:r>
              <w:rPr>
                <w:rFonts w:ascii="Arial" w:hAnsi="Arial" w:cs="Arial"/>
                <w:sz w:val="22"/>
                <w:szCs w:val="22"/>
              </w:rPr>
              <w:t>12.09</w:t>
            </w:r>
            <w:r w:rsidRPr="00CB2E5F">
              <w:rPr>
                <w:rFonts w:ascii="Arial" w:hAnsi="Arial" w:cs="Arial"/>
                <w:sz w:val="22"/>
                <w:szCs w:val="22"/>
              </w:rPr>
              <w:t>.2024</w:t>
            </w:r>
          </w:p>
        </w:tc>
      </w:tr>
      <w:tr w:rsidR="00E20719" w:rsidRPr="001D2736" w:rsidTr="00D40BE0">
        <w:trPr>
          <w:trHeight w:val="282"/>
        </w:trPr>
        <w:tc>
          <w:tcPr>
            <w:tcW w:w="993" w:type="dxa"/>
            <w:tcBorders>
              <w:top w:val="single" w:sz="4" w:space="0" w:color="auto"/>
              <w:left w:val="single" w:sz="4" w:space="0" w:color="auto"/>
              <w:bottom w:val="single" w:sz="4" w:space="0" w:color="auto"/>
              <w:right w:val="single" w:sz="4" w:space="0" w:color="auto"/>
            </w:tcBorders>
          </w:tcPr>
          <w:p w:rsidR="00E20719" w:rsidRPr="00CB2E5F" w:rsidRDefault="00E20719" w:rsidP="00E20719">
            <w:pPr>
              <w:rPr>
                <w:rFonts w:ascii="Arial" w:hAnsi="Arial" w:cs="Arial"/>
                <w:sz w:val="22"/>
                <w:szCs w:val="22"/>
              </w:rPr>
            </w:pPr>
            <w:r>
              <w:rPr>
                <w:rFonts w:ascii="Arial" w:hAnsi="Arial" w:cs="Arial"/>
                <w:sz w:val="22"/>
                <w:szCs w:val="22"/>
              </w:rPr>
              <w:t>5</w:t>
            </w:r>
          </w:p>
        </w:tc>
        <w:tc>
          <w:tcPr>
            <w:tcW w:w="6506" w:type="dxa"/>
            <w:tcBorders>
              <w:top w:val="single" w:sz="4" w:space="0" w:color="auto"/>
              <w:left w:val="nil"/>
              <w:bottom w:val="single" w:sz="4" w:space="0" w:color="auto"/>
              <w:right w:val="single" w:sz="4" w:space="0" w:color="auto"/>
            </w:tcBorders>
            <w:shd w:val="clear" w:color="auto" w:fill="auto"/>
            <w:vAlign w:val="center"/>
          </w:tcPr>
          <w:p w:rsidR="00E20719" w:rsidRPr="00CB2E5F" w:rsidRDefault="00E20719" w:rsidP="00E20719">
            <w:pPr>
              <w:spacing w:after="0"/>
              <w:rPr>
                <w:rFonts w:ascii="Arial" w:hAnsi="Arial" w:cs="Arial"/>
                <w:sz w:val="22"/>
                <w:szCs w:val="22"/>
              </w:rPr>
            </w:pPr>
            <w:r>
              <w:rPr>
                <w:rFonts w:ascii="Arial" w:hAnsi="Arial" w:cs="Arial"/>
                <w:sz w:val="22"/>
                <w:szCs w:val="22"/>
              </w:rPr>
              <w:t>Предоставление исполнительной документации</w:t>
            </w:r>
          </w:p>
        </w:tc>
        <w:tc>
          <w:tcPr>
            <w:tcW w:w="1559" w:type="dxa"/>
            <w:tcBorders>
              <w:top w:val="nil"/>
              <w:left w:val="nil"/>
              <w:bottom w:val="single" w:sz="4" w:space="0" w:color="auto"/>
              <w:right w:val="single" w:sz="4" w:space="0" w:color="auto"/>
            </w:tcBorders>
            <w:shd w:val="clear" w:color="auto" w:fill="auto"/>
          </w:tcPr>
          <w:p w:rsidR="00E20719" w:rsidRPr="00CB2E5F" w:rsidRDefault="00E20719" w:rsidP="00E20719">
            <w:pPr>
              <w:rPr>
                <w:rFonts w:ascii="Arial" w:hAnsi="Arial" w:cs="Arial"/>
                <w:sz w:val="22"/>
                <w:szCs w:val="22"/>
              </w:rPr>
            </w:pPr>
            <w:r w:rsidRPr="00CB2E5F">
              <w:rPr>
                <w:rFonts w:ascii="Arial" w:hAnsi="Arial" w:cs="Arial"/>
                <w:sz w:val="22"/>
                <w:szCs w:val="22"/>
              </w:rPr>
              <w:t xml:space="preserve"> </w:t>
            </w:r>
            <w:r>
              <w:rPr>
                <w:rFonts w:ascii="Arial" w:hAnsi="Arial" w:cs="Arial"/>
                <w:sz w:val="22"/>
                <w:szCs w:val="22"/>
              </w:rPr>
              <w:t xml:space="preserve"> 09.09</w:t>
            </w:r>
            <w:r w:rsidRPr="00CB2E5F">
              <w:rPr>
                <w:rFonts w:ascii="Arial" w:hAnsi="Arial" w:cs="Arial"/>
                <w:sz w:val="22"/>
                <w:szCs w:val="22"/>
              </w:rPr>
              <w:t>.2024</w:t>
            </w:r>
          </w:p>
        </w:tc>
        <w:tc>
          <w:tcPr>
            <w:tcW w:w="1574" w:type="dxa"/>
            <w:tcBorders>
              <w:top w:val="single" w:sz="4" w:space="0" w:color="auto"/>
              <w:left w:val="nil"/>
              <w:bottom w:val="single" w:sz="4" w:space="0" w:color="auto"/>
              <w:right w:val="single" w:sz="4" w:space="0" w:color="auto"/>
            </w:tcBorders>
          </w:tcPr>
          <w:p w:rsidR="00E20719" w:rsidRPr="00CB2E5F" w:rsidRDefault="00E20719" w:rsidP="00E20719">
            <w:pPr>
              <w:rPr>
                <w:rFonts w:ascii="Arial" w:hAnsi="Arial" w:cs="Arial"/>
                <w:sz w:val="22"/>
                <w:szCs w:val="22"/>
              </w:rPr>
            </w:pPr>
            <w:r w:rsidRPr="00CB2E5F">
              <w:rPr>
                <w:rFonts w:ascii="Arial" w:hAnsi="Arial" w:cs="Arial"/>
                <w:sz w:val="22"/>
                <w:szCs w:val="22"/>
              </w:rPr>
              <w:t xml:space="preserve"> </w:t>
            </w:r>
            <w:r>
              <w:rPr>
                <w:rFonts w:ascii="Arial" w:hAnsi="Arial" w:cs="Arial"/>
                <w:sz w:val="22"/>
                <w:szCs w:val="22"/>
              </w:rPr>
              <w:t xml:space="preserve">  16.09</w:t>
            </w:r>
            <w:r w:rsidRPr="00CB2E5F">
              <w:rPr>
                <w:rFonts w:ascii="Arial" w:hAnsi="Arial" w:cs="Arial"/>
                <w:sz w:val="22"/>
                <w:szCs w:val="22"/>
              </w:rPr>
              <w:t>.2024</w:t>
            </w:r>
          </w:p>
        </w:tc>
      </w:tr>
    </w:tbl>
    <w:p w:rsidR="00D40BE0" w:rsidRDefault="00D40BE0" w:rsidP="00D40BE0">
      <w:pPr>
        <w:suppressAutoHyphens/>
        <w:spacing w:after="0"/>
        <w:rPr>
          <w:rFonts w:ascii="Arial" w:hAnsi="Arial" w:cs="Arial"/>
        </w:rPr>
      </w:pPr>
    </w:p>
    <w:p w:rsidR="00D40BE0" w:rsidRPr="001F5D60" w:rsidRDefault="00D40BE0" w:rsidP="00D40BE0">
      <w:pPr>
        <w:suppressAutoHyphens/>
        <w:spacing w:after="0"/>
        <w:rPr>
          <w:rFonts w:ascii="Arial" w:hAnsi="Arial" w:cs="Arial"/>
        </w:rPr>
      </w:pPr>
    </w:p>
    <w:p w:rsidR="00D40BE0" w:rsidRPr="0081413E" w:rsidRDefault="00D40BE0" w:rsidP="00D40BE0">
      <w:pPr>
        <w:autoSpaceDE w:val="0"/>
        <w:autoSpaceDN w:val="0"/>
        <w:rPr>
          <w:rFonts w:ascii="Arial" w:hAnsi="Arial" w:cs="Arial"/>
          <w:color w:val="000000"/>
          <w:sz w:val="20"/>
          <w:szCs w:val="20"/>
        </w:rPr>
      </w:pPr>
      <w:r w:rsidRPr="0081413E">
        <w:rPr>
          <w:rFonts w:ascii="Arial" w:hAnsi="Arial" w:cs="Arial"/>
          <w:color w:val="000000"/>
          <w:sz w:val="20"/>
          <w:szCs w:val="20"/>
        </w:rPr>
        <w:t>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p w:rsidR="00D40BE0" w:rsidRPr="0081413E" w:rsidRDefault="00D40BE0" w:rsidP="00D40BE0">
      <w:pPr>
        <w:suppressAutoHyphens/>
        <w:rPr>
          <w:rFonts w:ascii="Arial" w:hAnsi="Arial" w:cs="Arial"/>
        </w:rPr>
      </w:pPr>
    </w:p>
    <w:tbl>
      <w:tblPr>
        <w:tblW w:w="10173" w:type="dxa"/>
        <w:tblLook w:val="01E0" w:firstRow="1" w:lastRow="1" w:firstColumn="1" w:lastColumn="1" w:noHBand="0" w:noVBand="0"/>
      </w:tblPr>
      <w:tblGrid>
        <w:gridCol w:w="5353"/>
        <w:gridCol w:w="4820"/>
      </w:tblGrid>
      <w:tr w:rsidR="00D40BE0" w:rsidRPr="0081413E" w:rsidTr="00D40BE0">
        <w:tc>
          <w:tcPr>
            <w:tcW w:w="5353" w:type="dxa"/>
          </w:tcPr>
          <w:p w:rsidR="00D40BE0" w:rsidRPr="0081413E" w:rsidRDefault="00D40BE0" w:rsidP="00D40BE0">
            <w:pPr>
              <w:suppressAutoHyphens/>
              <w:spacing w:after="0"/>
              <w:jc w:val="left"/>
              <w:rPr>
                <w:rFonts w:ascii="Arial" w:hAnsi="Arial" w:cs="Arial"/>
                <w:b/>
                <w:bCs/>
                <w:snapToGrid w:val="0"/>
              </w:rPr>
            </w:pPr>
            <w:r w:rsidRPr="0081413E">
              <w:rPr>
                <w:rFonts w:ascii="Arial" w:hAnsi="Arial" w:cs="Arial"/>
                <w:b/>
                <w:bCs/>
                <w:snapToGrid w:val="0"/>
              </w:rPr>
              <w:t>«ЗАКАЗЧИК»</w:t>
            </w:r>
          </w:p>
          <w:p w:rsidR="00D40BE0" w:rsidRPr="0081413E" w:rsidRDefault="00D40BE0" w:rsidP="00D40BE0">
            <w:pPr>
              <w:suppressAutoHyphens/>
              <w:spacing w:after="0"/>
              <w:jc w:val="left"/>
              <w:rPr>
                <w:rFonts w:ascii="Arial" w:hAnsi="Arial" w:cs="Arial"/>
                <w:b/>
                <w:bCs/>
                <w:snapToGrid w:val="0"/>
              </w:rPr>
            </w:pPr>
          </w:p>
          <w:p w:rsidR="00D40BE0" w:rsidRPr="0081413E" w:rsidRDefault="00D40BE0" w:rsidP="00D40BE0">
            <w:pPr>
              <w:suppressAutoHyphens/>
              <w:spacing w:after="0"/>
              <w:jc w:val="left"/>
              <w:rPr>
                <w:rFonts w:ascii="Arial" w:hAnsi="Arial" w:cs="Arial"/>
              </w:rPr>
            </w:pPr>
            <w:r w:rsidRPr="0081413E">
              <w:rPr>
                <w:rFonts w:ascii="Arial" w:hAnsi="Arial" w:cs="Arial"/>
              </w:rPr>
              <w:t>ООО «ЕвразЭнергоТранс»</w:t>
            </w:r>
          </w:p>
          <w:p w:rsidR="00D40BE0" w:rsidRPr="0081413E" w:rsidRDefault="00D40BE0" w:rsidP="00D40BE0">
            <w:pPr>
              <w:suppressAutoHyphens/>
              <w:spacing w:after="0"/>
              <w:jc w:val="left"/>
              <w:rPr>
                <w:rFonts w:ascii="Arial" w:hAnsi="Arial" w:cs="Arial"/>
                <w:b/>
                <w:bCs/>
                <w:snapToGrid w:val="0"/>
              </w:rPr>
            </w:pPr>
          </w:p>
          <w:p w:rsidR="00D40BE0" w:rsidRPr="0081413E" w:rsidRDefault="00D40BE0" w:rsidP="00D40BE0">
            <w:pPr>
              <w:suppressAutoHyphens/>
              <w:spacing w:after="0"/>
              <w:jc w:val="left"/>
              <w:rPr>
                <w:rFonts w:ascii="Arial" w:hAnsi="Arial" w:cs="Arial"/>
                <w:snapToGrid w:val="0"/>
              </w:rPr>
            </w:pPr>
            <w:r w:rsidRPr="0081413E">
              <w:rPr>
                <w:rFonts w:ascii="Arial" w:hAnsi="Arial" w:cs="Arial"/>
                <w:snapToGrid w:val="0"/>
              </w:rPr>
              <w:t>_______________________И.Н. Беспалов</w:t>
            </w:r>
          </w:p>
          <w:p w:rsidR="00D40BE0" w:rsidRPr="0081413E" w:rsidRDefault="00D40BE0" w:rsidP="00D40BE0">
            <w:pPr>
              <w:suppressAutoHyphens/>
              <w:spacing w:after="0"/>
              <w:jc w:val="left"/>
              <w:rPr>
                <w:rFonts w:ascii="Arial" w:hAnsi="Arial" w:cs="Arial"/>
                <w:b/>
                <w:bCs/>
                <w:snapToGrid w:val="0"/>
              </w:rPr>
            </w:pPr>
            <w:r w:rsidRPr="0081413E">
              <w:rPr>
                <w:rFonts w:ascii="Arial" w:hAnsi="Arial" w:cs="Arial"/>
                <w:snapToGrid w:val="0"/>
              </w:rPr>
              <w:t>м.п</w:t>
            </w:r>
          </w:p>
        </w:tc>
        <w:tc>
          <w:tcPr>
            <w:tcW w:w="4820" w:type="dxa"/>
          </w:tcPr>
          <w:p w:rsidR="00D40BE0" w:rsidRPr="0081413E" w:rsidRDefault="00D40BE0" w:rsidP="00D40BE0">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D40BE0" w:rsidRPr="0081413E" w:rsidRDefault="00D40BE0" w:rsidP="00D40BE0">
            <w:pPr>
              <w:suppressAutoHyphens/>
              <w:spacing w:after="0"/>
              <w:jc w:val="left"/>
              <w:rPr>
                <w:rFonts w:ascii="Arial" w:hAnsi="Arial" w:cs="Arial"/>
                <w:snapToGrid w:val="0"/>
              </w:rPr>
            </w:pPr>
          </w:p>
          <w:p w:rsidR="00D40BE0" w:rsidRPr="0081413E" w:rsidRDefault="00D40BE0" w:rsidP="00D40BE0">
            <w:pPr>
              <w:suppressAutoHyphens/>
              <w:spacing w:after="0"/>
              <w:jc w:val="left"/>
              <w:rPr>
                <w:rFonts w:ascii="Arial" w:hAnsi="Arial" w:cs="Arial"/>
                <w:snapToGrid w:val="0"/>
              </w:rPr>
            </w:pPr>
            <w:r w:rsidRPr="0081413E">
              <w:rPr>
                <w:rFonts w:ascii="Arial" w:hAnsi="Arial" w:cs="Arial"/>
                <w:snapToGrid w:val="0"/>
              </w:rPr>
              <w:t>________________________</w:t>
            </w:r>
          </w:p>
          <w:p w:rsidR="00D40BE0" w:rsidRPr="0081413E" w:rsidRDefault="00D40BE0" w:rsidP="00D40BE0">
            <w:pPr>
              <w:suppressAutoHyphens/>
              <w:spacing w:after="0"/>
              <w:jc w:val="left"/>
              <w:rPr>
                <w:rFonts w:ascii="Arial" w:hAnsi="Arial" w:cs="Arial"/>
                <w:snapToGrid w:val="0"/>
              </w:rPr>
            </w:pPr>
          </w:p>
          <w:p w:rsidR="00D40BE0" w:rsidRPr="0081413E" w:rsidRDefault="00D40BE0" w:rsidP="00D40BE0">
            <w:pPr>
              <w:suppressAutoHyphens/>
              <w:spacing w:after="0"/>
              <w:jc w:val="left"/>
              <w:rPr>
                <w:rFonts w:ascii="Arial" w:hAnsi="Arial" w:cs="Arial"/>
                <w:snapToGrid w:val="0"/>
              </w:rPr>
            </w:pPr>
            <w:r w:rsidRPr="0081413E">
              <w:rPr>
                <w:rFonts w:ascii="Arial" w:hAnsi="Arial" w:cs="Arial"/>
                <w:snapToGrid w:val="0"/>
              </w:rPr>
              <w:t>________________________</w:t>
            </w:r>
          </w:p>
          <w:p w:rsidR="00D40BE0" w:rsidRPr="00241AF3" w:rsidRDefault="00D40BE0" w:rsidP="00D40BE0">
            <w:pPr>
              <w:suppressAutoHyphens/>
              <w:spacing w:after="0"/>
              <w:jc w:val="left"/>
              <w:rPr>
                <w:rFonts w:ascii="Arial" w:hAnsi="Arial" w:cs="Arial"/>
                <w:snapToGrid w:val="0"/>
              </w:rPr>
            </w:pPr>
            <w:r w:rsidRPr="0081413E">
              <w:rPr>
                <w:rFonts w:ascii="Arial" w:hAnsi="Arial" w:cs="Arial"/>
                <w:snapToGrid w:val="0"/>
              </w:rPr>
              <w:t>м.п</w:t>
            </w:r>
          </w:p>
        </w:tc>
      </w:tr>
    </w:tbl>
    <w:p w:rsidR="00D40BE0" w:rsidRDefault="00D40BE0" w:rsidP="00D40BE0">
      <w:pPr>
        <w:rPr>
          <w:rFonts w:ascii="Arial" w:hAnsi="Arial" w:cs="Arial"/>
        </w:rPr>
      </w:pPr>
    </w:p>
    <w:p w:rsidR="00520579" w:rsidRDefault="00520579" w:rsidP="00D40BE0">
      <w:pPr>
        <w:rPr>
          <w:rFonts w:ascii="Arial" w:hAnsi="Arial" w:cs="Arial"/>
        </w:rPr>
      </w:pPr>
    </w:p>
    <w:p w:rsidR="00520579" w:rsidRDefault="00520579" w:rsidP="00D40BE0">
      <w:pPr>
        <w:rPr>
          <w:rFonts w:ascii="Arial" w:hAnsi="Arial" w:cs="Arial"/>
        </w:rPr>
      </w:pPr>
    </w:p>
    <w:p w:rsidR="00520579" w:rsidRDefault="00520579" w:rsidP="00D40BE0">
      <w:pPr>
        <w:rPr>
          <w:rFonts w:ascii="Arial" w:hAnsi="Arial" w:cs="Arial"/>
        </w:rPr>
      </w:pPr>
    </w:p>
    <w:p w:rsidR="00520579" w:rsidRDefault="00520579" w:rsidP="00D40BE0">
      <w:pPr>
        <w:rPr>
          <w:rFonts w:ascii="Arial" w:hAnsi="Arial" w:cs="Arial"/>
        </w:rPr>
      </w:pPr>
    </w:p>
    <w:p w:rsidR="00520579" w:rsidRDefault="00520579" w:rsidP="00D40BE0">
      <w:pPr>
        <w:rPr>
          <w:rFonts w:ascii="Arial" w:hAnsi="Arial" w:cs="Arial"/>
        </w:rPr>
      </w:pPr>
    </w:p>
    <w:p w:rsidR="00520579" w:rsidRDefault="00520579" w:rsidP="00D40BE0">
      <w:pPr>
        <w:rPr>
          <w:rFonts w:ascii="Arial" w:hAnsi="Arial" w:cs="Arial"/>
        </w:rPr>
      </w:pPr>
    </w:p>
    <w:p w:rsidR="00520579" w:rsidRDefault="00520579" w:rsidP="00D40BE0">
      <w:pPr>
        <w:rPr>
          <w:rFonts w:ascii="Arial" w:hAnsi="Arial" w:cs="Arial"/>
        </w:rPr>
      </w:pPr>
    </w:p>
    <w:p w:rsidR="00520579" w:rsidRDefault="00520579" w:rsidP="00D40BE0">
      <w:pPr>
        <w:rPr>
          <w:rFonts w:ascii="Arial" w:hAnsi="Arial" w:cs="Arial"/>
        </w:rPr>
      </w:pPr>
    </w:p>
    <w:p w:rsidR="00520579" w:rsidRDefault="00520579" w:rsidP="00D40BE0">
      <w:pPr>
        <w:rPr>
          <w:rFonts w:ascii="Arial" w:hAnsi="Arial" w:cs="Arial"/>
        </w:rPr>
      </w:pPr>
    </w:p>
    <w:p w:rsidR="00520579" w:rsidRDefault="00520579" w:rsidP="00D40BE0">
      <w:pPr>
        <w:rPr>
          <w:rFonts w:ascii="Arial" w:hAnsi="Arial" w:cs="Arial"/>
        </w:rPr>
      </w:pPr>
    </w:p>
    <w:p w:rsidR="00520579" w:rsidRDefault="00520579" w:rsidP="00D40BE0">
      <w:pPr>
        <w:rPr>
          <w:rFonts w:ascii="Arial" w:hAnsi="Arial" w:cs="Arial"/>
        </w:rPr>
      </w:pPr>
    </w:p>
    <w:p w:rsidR="00520579" w:rsidRPr="0081413E" w:rsidRDefault="00520579" w:rsidP="00D40BE0">
      <w:pPr>
        <w:rPr>
          <w:rFonts w:ascii="Arial" w:hAnsi="Arial" w:cs="Arial"/>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D40BE0" w:rsidRPr="0081413E" w:rsidTr="00D40BE0">
        <w:tc>
          <w:tcPr>
            <w:tcW w:w="5920" w:type="dxa"/>
          </w:tcPr>
          <w:p w:rsidR="00D40BE0" w:rsidRPr="0081413E" w:rsidRDefault="00D40BE0" w:rsidP="00D40BE0">
            <w:pPr>
              <w:suppressAutoHyphens/>
              <w:spacing w:after="0"/>
              <w:rPr>
                <w:rFonts w:ascii="Arial" w:hAnsi="Arial" w:cs="Arial"/>
                <w:sz w:val="22"/>
                <w:szCs w:val="22"/>
              </w:rPr>
            </w:pPr>
          </w:p>
        </w:tc>
        <w:tc>
          <w:tcPr>
            <w:tcW w:w="3650" w:type="dxa"/>
          </w:tcPr>
          <w:p w:rsidR="00D40BE0" w:rsidRPr="0081413E" w:rsidRDefault="00D40BE0" w:rsidP="00D40BE0">
            <w:pPr>
              <w:suppressAutoHyphens/>
              <w:spacing w:after="0"/>
              <w:jc w:val="left"/>
              <w:rPr>
                <w:rFonts w:ascii="Arial" w:hAnsi="Arial" w:cs="Arial"/>
                <w:sz w:val="22"/>
                <w:szCs w:val="22"/>
              </w:rPr>
            </w:pPr>
            <w:r w:rsidRPr="0081413E">
              <w:rPr>
                <w:rFonts w:ascii="Arial" w:hAnsi="Arial" w:cs="Arial"/>
                <w:sz w:val="22"/>
                <w:szCs w:val="22"/>
              </w:rPr>
              <w:t>Приложение №</w:t>
            </w:r>
            <w:r w:rsidR="00520579">
              <w:rPr>
                <w:rFonts w:ascii="Arial" w:hAnsi="Arial" w:cs="Arial"/>
                <w:sz w:val="22"/>
                <w:szCs w:val="22"/>
              </w:rPr>
              <w:t>3</w:t>
            </w:r>
          </w:p>
        </w:tc>
      </w:tr>
      <w:tr w:rsidR="00D40BE0" w:rsidRPr="0081413E" w:rsidTr="00D40BE0">
        <w:tc>
          <w:tcPr>
            <w:tcW w:w="5920" w:type="dxa"/>
          </w:tcPr>
          <w:p w:rsidR="00D40BE0" w:rsidRPr="0081413E" w:rsidRDefault="00D40BE0" w:rsidP="00D40BE0">
            <w:pPr>
              <w:suppressAutoHyphens/>
              <w:spacing w:after="0"/>
              <w:jc w:val="right"/>
              <w:rPr>
                <w:rFonts w:ascii="Arial" w:hAnsi="Arial" w:cs="Arial"/>
                <w:sz w:val="22"/>
                <w:szCs w:val="22"/>
              </w:rPr>
            </w:pPr>
          </w:p>
        </w:tc>
        <w:tc>
          <w:tcPr>
            <w:tcW w:w="3650" w:type="dxa"/>
          </w:tcPr>
          <w:p w:rsidR="00D40BE0" w:rsidRPr="0081413E" w:rsidRDefault="00D40BE0" w:rsidP="00D40BE0">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D40BE0" w:rsidRPr="0081413E" w:rsidTr="00D40BE0">
        <w:tc>
          <w:tcPr>
            <w:tcW w:w="5920" w:type="dxa"/>
          </w:tcPr>
          <w:p w:rsidR="00D40BE0" w:rsidRPr="0081413E" w:rsidRDefault="00D40BE0" w:rsidP="00D40BE0">
            <w:pPr>
              <w:suppressAutoHyphens/>
              <w:spacing w:after="0"/>
              <w:jc w:val="right"/>
              <w:rPr>
                <w:rFonts w:ascii="Arial" w:hAnsi="Arial" w:cs="Arial"/>
                <w:sz w:val="22"/>
                <w:szCs w:val="22"/>
              </w:rPr>
            </w:pPr>
          </w:p>
        </w:tc>
        <w:tc>
          <w:tcPr>
            <w:tcW w:w="3650" w:type="dxa"/>
          </w:tcPr>
          <w:p w:rsidR="00D40BE0" w:rsidRPr="0081413E" w:rsidRDefault="00D40BE0" w:rsidP="00D40BE0">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D40BE0" w:rsidRPr="0081413E" w:rsidRDefault="00D40BE0" w:rsidP="00D40BE0">
      <w:pPr>
        <w:widowControl w:val="0"/>
        <w:shd w:val="clear" w:color="auto" w:fill="FFFFFF"/>
        <w:suppressAutoHyphens/>
        <w:autoSpaceDE w:val="0"/>
        <w:autoSpaceDN w:val="0"/>
        <w:adjustRightInd w:val="0"/>
        <w:spacing w:after="0"/>
        <w:ind w:right="58"/>
        <w:jc w:val="right"/>
        <w:rPr>
          <w:rFonts w:ascii="Arial" w:hAnsi="Arial" w:cs="Arial"/>
          <w:sz w:val="22"/>
          <w:szCs w:val="22"/>
        </w:rPr>
      </w:pPr>
    </w:p>
    <w:p w:rsidR="00D40BE0" w:rsidRPr="0081413E" w:rsidRDefault="00D40BE0" w:rsidP="00D40BE0">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D40BE0" w:rsidRPr="0081413E" w:rsidRDefault="00D40BE0" w:rsidP="00D40BE0">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D40BE0" w:rsidRPr="0081413E" w:rsidRDefault="00D40BE0" w:rsidP="00D40BE0">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Заказчик: ООО " ЕвразЭнергоТранс "</w:t>
      </w:r>
    </w:p>
    <w:p w:rsidR="00D40BE0" w:rsidRPr="0081413E" w:rsidRDefault="00D40BE0" w:rsidP="00D40BE0">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Подрядчик:_____________________</w:t>
      </w:r>
    </w:p>
    <w:p w:rsidR="00D40BE0" w:rsidRPr="0081413E" w:rsidRDefault="00D40BE0" w:rsidP="00D40BE0">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Составлен на основе сметы № _____ в текущих ценах</w:t>
      </w:r>
    </w:p>
    <w:p w:rsidR="00D40BE0" w:rsidRPr="0081413E" w:rsidRDefault="00D40BE0" w:rsidP="00D40BE0">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D40BE0" w:rsidRPr="0081413E" w:rsidRDefault="00D40BE0" w:rsidP="00D40BE0">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D40BE0" w:rsidRPr="0081413E" w:rsidRDefault="00D40BE0" w:rsidP="00D40BE0">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ПРОТОКОЛ</w:t>
      </w:r>
    </w:p>
    <w:p w:rsidR="00D40BE0" w:rsidRPr="0081413E" w:rsidRDefault="00D40BE0" w:rsidP="00D40BE0">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согласования договорной цены</w:t>
      </w:r>
    </w:p>
    <w:p w:rsidR="00D40BE0" w:rsidRDefault="00D40BE0" w:rsidP="00D40BE0">
      <w:pPr>
        <w:suppressAutoHyphens/>
        <w:spacing w:after="0"/>
        <w:jc w:val="center"/>
        <w:rPr>
          <w:rFonts w:ascii="Arial" w:hAnsi="Arial" w:cs="Arial"/>
        </w:rPr>
      </w:pPr>
      <w:r w:rsidRPr="0081413E">
        <w:rPr>
          <w:rFonts w:ascii="Arial" w:hAnsi="Arial" w:cs="Arial"/>
        </w:rPr>
        <w:t xml:space="preserve">на капитальный ремонт </w:t>
      </w:r>
      <w:r>
        <w:rPr>
          <w:rFonts w:ascii="Arial" w:hAnsi="Arial" w:cs="Arial"/>
        </w:rPr>
        <w:t xml:space="preserve">  </w:t>
      </w:r>
    </w:p>
    <w:p w:rsidR="00D40BE0" w:rsidRDefault="00D40BE0" w:rsidP="001D6C19">
      <w:pPr>
        <w:suppressAutoHyphens/>
        <w:spacing w:after="0"/>
        <w:jc w:val="center"/>
        <w:rPr>
          <w:rFonts w:ascii="Arial" w:hAnsi="Arial" w:cs="Arial"/>
        </w:rPr>
      </w:pPr>
      <w:r>
        <w:rPr>
          <w:rFonts w:ascii="Arial" w:hAnsi="Arial" w:cs="Arial"/>
        </w:rPr>
        <w:t xml:space="preserve"> </w:t>
      </w:r>
      <w:r w:rsidR="001D6C19" w:rsidRPr="001D6C19">
        <w:rPr>
          <w:rFonts w:ascii="Arial" w:hAnsi="Arial" w:cs="Arial"/>
        </w:rPr>
        <w:t xml:space="preserve">УКРМ-2 </w:t>
      </w:r>
      <w:r w:rsidR="001D6C19">
        <w:rPr>
          <w:rFonts w:ascii="Arial" w:hAnsi="Arial" w:cs="Arial"/>
        </w:rPr>
        <w:t>ПС 35/6кВ  «</w:t>
      </w:r>
      <w:r w:rsidR="001D6C19" w:rsidRPr="001D6C19">
        <w:rPr>
          <w:rFonts w:ascii="Arial" w:hAnsi="Arial" w:cs="Arial"/>
        </w:rPr>
        <w:t>Капитальная-35</w:t>
      </w:r>
      <w:r w:rsidR="001D6C19">
        <w:rPr>
          <w:rFonts w:ascii="Arial" w:hAnsi="Arial" w:cs="Arial"/>
        </w:rPr>
        <w:t>»</w:t>
      </w:r>
    </w:p>
    <w:p w:rsidR="001D6C19" w:rsidRPr="0081413E" w:rsidRDefault="001D6C19" w:rsidP="001D6C19">
      <w:pPr>
        <w:suppressAutoHyphens/>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D40BE0" w:rsidRPr="0081413E" w:rsidTr="00D40BE0">
        <w:tc>
          <w:tcPr>
            <w:tcW w:w="817"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 п/п</w:t>
            </w:r>
          </w:p>
        </w:tc>
        <w:tc>
          <w:tcPr>
            <w:tcW w:w="2392"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Обоснование</w:t>
            </w:r>
          </w:p>
        </w:tc>
        <w:tc>
          <w:tcPr>
            <w:tcW w:w="2711"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Наименование статей затрат</w:t>
            </w:r>
          </w:p>
        </w:tc>
        <w:tc>
          <w:tcPr>
            <w:tcW w:w="2728"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Всего в текущих ценах, руб.</w:t>
            </w:r>
          </w:p>
        </w:tc>
      </w:tr>
      <w:tr w:rsidR="00D40BE0" w:rsidRPr="0081413E" w:rsidTr="00D40BE0">
        <w:tc>
          <w:tcPr>
            <w:tcW w:w="817"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1</w:t>
            </w:r>
          </w:p>
        </w:tc>
        <w:tc>
          <w:tcPr>
            <w:tcW w:w="2392"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Смета</w:t>
            </w:r>
          </w:p>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№____________</w:t>
            </w:r>
          </w:p>
        </w:tc>
        <w:tc>
          <w:tcPr>
            <w:tcW w:w="2711"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Сметная стоимость СМР в текущих ценах</w:t>
            </w:r>
          </w:p>
        </w:tc>
        <w:tc>
          <w:tcPr>
            <w:tcW w:w="2728"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D40BE0" w:rsidRPr="0081413E" w:rsidTr="00D40BE0">
        <w:tc>
          <w:tcPr>
            <w:tcW w:w="817"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2</w:t>
            </w:r>
          </w:p>
        </w:tc>
        <w:tc>
          <w:tcPr>
            <w:tcW w:w="2392"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Спецификация</w:t>
            </w:r>
          </w:p>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r>
              <w:rPr>
                <w:rFonts w:ascii="Arial" w:hAnsi="Arial" w:cs="Arial"/>
                <w:sz w:val="22"/>
                <w:szCs w:val="22"/>
              </w:rPr>
              <w:t>(Приложение №3</w:t>
            </w:r>
            <w:r w:rsidRPr="0081413E">
              <w:rPr>
                <w:rFonts w:ascii="Arial" w:hAnsi="Arial" w:cs="Arial"/>
                <w:sz w:val="22"/>
                <w:szCs w:val="22"/>
              </w:rPr>
              <w:t>)</w:t>
            </w:r>
          </w:p>
        </w:tc>
        <w:tc>
          <w:tcPr>
            <w:tcW w:w="2711"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Стоимость материалов</w:t>
            </w:r>
          </w:p>
        </w:tc>
        <w:tc>
          <w:tcPr>
            <w:tcW w:w="2728"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D40BE0" w:rsidRPr="0081413E" w:rsidTr="00D40BE0">
        <w:tc>
          <w:tcPr>
            <w:tcW w:w="817"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w:t>
            </w:r>
          </w:p>
        </w:tc>
        <w:tc>
          <w:tcPr>
            <w:tcW w:w="2728"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D40BE0" w:rsidRPr="0081413E" w:rsidTr="00D40BE0">
        <w:tc>
          <w:tcPr>
            <w:tcW w:w="817"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НДС 20%</w:t>
            </w:r>
          </w:p>
        </w:tc>
        <w:tc>
          <w:tcPr>
            <w:tcW w:w="2728"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D40BE0" w:rsidRPr="0081413E" w:rsidTr="00D40BE0">
        <w:tc>
          <w:tcPr>
            <w:tcW w:w="817"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 с НДС</w:t>
            </w:r>
          </w:p>
        </w:tc>
        <w:tc>
          <w:tcPr>
            <w:tcW w:w="2728" w:type="dxa"/>
            <w:shd w:val="clear" w:color="auto" w:fill="auto"/>
          </w:tcPr>
          <w:p w:rsidR="00D40BE0" w:rsidRPr="0081413E" w:rsidRDefault="00D40BE0" w:rsidP="00D40BE0">
            <w:pPr>
              <w:widowControl w:val="0"/>
              <w:suppressAutoHyphens/>
              <w:autoSpaceDE w:val="0"/>
              <w:autoSpaceDN w:val="0"/>
              <w:adjustRightInd w:val="0"/>
              <w:spacing w:after="0" w:line="360" w:lineRule="auto"/>
              <w:ind w:right="58"/>
              <w:jc w:val="center"/>
              <w:rPr>
                <w:rFonts w:ascii="Arial" w:hAnsi="Arial" w:cs="Arial"/>
                <w:b/>
                <w:sz w:val="22"/>
                <w:szCs w:val="22"/>
              </w:rPr>
            </w:pPr>
          </w:p>
        </w:tc>
      </w:tr>
    </w:tbl>
    <w:p w:rsidR="00D40BE0" w:rsidRPr="0081413E" w:rsidRDefault="00D40BE0" w:rsidP="00D40BE0">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D40BE0" w:rsidRPr="0081413E" w:rsidRDefault="00D40BE0" w:rsidP="00D40BE0">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D40BE0" w:rsidRPr="0081413E" w:rsidRDefault="00D40BE0" w:rsidP="00D40BE0">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D40BE0" w:rsidRPr="0081413E" w:rsidRDefault="00D40BE0" w:rsidP="00D40BE0">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tbl>
      <w:tblPr>
        <w:tblW w:w="10173" w:type="dxa"/>
        <w:tblLook w:val="01E0" w:firstRow="1" w:lastRow="1" w:firstColumn="1" w:lastColumn="1" w:noHBand="0" w:noVBand="0"/>
      </w:tblPr>
      <w:tblGrid>
        <w:gridCol w:w="5353"/>
        <w:gridCol w:w="4820"/>
      </w:tblGrid>
      <w:tr w:rsidR="00D40BE0" w:rsidRPr="0081413E" w:rsidTr="00D40BE0">
        <w:tc>
          <w:tcPr>
            <w:tcW w:w="5353" w:type="dxa"/>
          </w:tcPr>
          <w:p w:rsidR="00D40BE0" w:rsidRPr="0081413E" w:rsidRDefault="00D40BE0" w:rsidP="00D40BE0">
            <w:pPr>
              <w:suppressAutoHyphens/>
              <w:spacing w:after="0"/>
              <w:jc w:val="left"/>
              <w:rPr>
                <w:rFonts w:ascii="Arial" w:hAnsi="Arial" w:cs="Arial"/>
                <w:b/>
                <w:bCs/>
                <w:snapToGrid w:val="0"/>
              </w:rPr>
            </w:pPr>
            <w:r w:rsidRPr="0081413E">
              <w:rPr>
                <w:rFonts w:ascii="Arial" w:hAnsi="Arial" w:cs="Arial"/>
                <w:b/>
                <w:bCs/>
                <w:snapToGrid w:val="0"/>
              </w:rPr>
              <w:t>«ЗАКАЗЧИК»</w:t>
            </w:r>
          </w:p>
          <w:p w:rsidR="00D40BE0" w:rsidRPr="0081413E" w:rsidRDefault="00D40BE0" w:rsidP="00D40BE0">
            <w:pPr>
              <w:suppressAutoHyphens/>
              <w:spacing w:after="0"/>
              <w:jc w:val="left"/>
              <w:rPr>
                <w:rFonts w:ascii="Arial" w:hAnsi="Arial" w:cs="Arial"/>
                <w:b/>
                <w:bCs/>
                <w:snapToGrid w:val="0"/>
              </w:rPr>
            </w:pPr>
          </w:p>
          <w:p w:rsidR="00D40BE0" w:rsidRPr="0081413E" w:rsidRDefault="00D40BE0" w:rsidP="00D40BE0">
            <w:pPr>
              <w:suppressAutoHyphens/>
              <w:spacing w:after="0"/>
              <w:jc w:val="left"/>
              <w:rPr>
                <w:rFonts w:ascii="Arial" w:hAnsi="Arial" w:cs="Arial"/>
                <w:b/>
                <w:bCs/>
                <w:snapToGrid w:val="0"/>
              </w:rPr>
            </w:pPr>
            <w:r w:rsidRPr="0081413E">
              <w:rPr>
                <w:rFonts w:ascii="Arial" w:hAnsi="Arial" w:cs="Arial"/>
              </w:rPr>
              <w:t>ООО «ЕвразЭнергоТранс»</w:t>
            </w:r>
          </w:p>
          <w:p w:rsidR="00D40BE0" w:rsidRPr="0081413E" w:rsidRDefault="00D40BE0" w:rsidP="00D40BE0">
            <w:pPr>
              <w:suppressAutoHyphens/>
              <w:spacing w:after="0"/>
              <w:jc w:val="left"/>
              <w:rPr>
                <w:rFonts w:ascii="Arial" w:hAnsi="Arial" w:cs="Arial"/>
                <w:b/>
                <w:bCs/>
                <w:snapToGrid w:val="0"/>
              </w:rPr>
            </w:pPr>
          </w:p>
          <w:p w:rsidR="00D40BE0" w:rsidRPr="0081413E" w:rsidRDefault="00D40BE0" w:rsidP="00D40BE0">
            <w:pPr>
              <w:suppressAutoHyphens/>
              <w:spacing w:after="0"/>
              <w:jc w:val="left"/>
              <w:rPr>
                <w:rFonts w:ascii="Arial" w:hAnsi="Arial" w:cs="Arial"/>
                <w:snapToGrid w:val="0"/>
              </w:rPr>
            </w:pPr>
            <w:r w:rsidRPr="0081413E">
              <w:rPr>
                <w:rFonts w:ascii="Arial" w:hAnsi="Arial" w:cs="Arial"/>
                <w:snapToGrid w:val="0"/>
              </w:rPr>
              <w:t>_______________________ И.Н. Беспалов</w:t>
            </w:r>
          </w:p>
          <w:p w:rsidR="00D40BE0" w:rsidRPr="0081413E" w:rsidRDefault="00D40BE0" w:rsidP="00D40BE0">
            <w:pPr>
              <w:suppressAutoHyphens/>
              <w:spacing w:after="0"/>
              <w:jc w:val="left"/>
              <w:rPr>
                <w:rFonts w:ascii="Arial" w:hAnsi="Arial" w:cs="Arial"/>
                <w:b/>
                <w:bCs/>
                <w:snapToGrid w:val="0"/>
              </w:rPr>
            </w:pPr>
            <w:r w:rsidRPr="0081413E">
              <w:rPr>
                <w:rFonts w:ascii="Arial" w:hAnsi="Arial" w:cs="Arial"/>
                <w:snapToGrid w:val="0"/>
              </w:rPr>
              <w:t>м.п.</w:t>
            </w:r>
          </w:p>
          <w:p w:rsidR="00D40BE0" w:rsidRPr="0081413E" w:rsidRDefault="00D40BE0" w:rsidP="00D40BE0">
            <w:pPr>
              <w:suppressAutoHyphens/>
              <w:spacing w:after="0"/>
              <w:jc w:val="left"/>
              <w:rPr>
                <w:rFonts w:ascii="Arial" w:hAnsi="Arial" w:cs="Arial"/>
                <w:b/>
                <w:snapToGrid w:val="0"/>
              </w:rPr>
            </w:pPr>
          </w:p>
        </w:tc>
        <w:tc>
          <w:tcPr>
            <w:tcW w:w="4820" w:type="dxa"/>
          </w:tcPr>
          <w:p w:rsidR="00D40BE0" w:rsidRPr="0081413E" w:rsidRDefault="00D40BE0" w:rsidP="00D40BE0">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D40BE0" w:rsidRPr="0081413E" w:rsidRDefault="00D40BE0" w:rsidP="00D40BE0">
            <w:pPr>
              <w:suppressAutoHyphens/>
              <w:spacing w:after="0"/>
              <w:jc w:val="left"/>
              <w:rPr>
                <w:rFonts w:ascii="Arial" w:hAnsi="Arial" w:cs="Arial"/>
                <w:snapToGrid w:val="0"/>
              </w:rPr>
            </w:pPr>
          </w:p>
          <w:p w:rsidR="00D40BE0" w:rsidRPr="0081413E" w:rsidRDefault="00D40BE0" w:rsidP="00D40BE0">
            <w:pPr>
              <w:suppressAutoHyphens/>
              <w:spacing w:after="0"/>
              <w:jc w:val="left"/>
              <w:rPr>
                <w:rFonts w:ascii="Arial" w:hAnsi="Arial" w:cs="Arial"/>
                <w:snapToGrid w:val="0"/>
              </w:rPr>
            </w:pPr>
            <w:r w:rsidRPr="0081413E">
              <w:rPr>
                <w:rFonts w:ascii="Arial" w:hAnsi="Arial" w:cs="Arial"/>
                <w:snapToGrid w:val="0"/>
              </w:rPr>
              <w:t>________________________</w:t>
            </w:r>
          </w:p>
          <w:p w:rsidR="00D40BE0" w:rsidRPr="0081413E" w:rsidRDefault="00D40BE0" w:rsidP="00D40BE0">
            <w:pPr>
              <w:suppressAutoHyphens/>
              <w:spacing w:after="0"/>
              <w:jc w:val="left"/>
              <w:rPr>
                <w:rFonts w:ascii="Arial" w:hAnsi="Arial" w:cs="Arial"/>
                <w:snapToGrid w:val="0"/>
              </w:rPr>
            </w:pPr>
          </w:p>
          <w:p w:rsidR="00D40BE0" w:rsidRPr="0081413E" w:rsidRDefault="00D40BE0" w:rsidP="00D40BE0">
            <w:pPr>
              <w:suppressAutoHyphens/>
              <w:spacing w:after="0"/>
              <w:jc w:val="left"/>
              <w:rPr>
                <w:rFonts w:ascii="Arial" w:hAnsi="Arial" w:cs="Arial"/>
                <w:snapToGrid w:val="0"/>
              </w:rPr>
            </w:pPr>
            <w:r w:rsidRPr="0081413E">
              <w:rPr>
                <w:rFonts w:ascii="Arial" w:hAnsi="Arial" w:cs="Arial"/>
                <w:snapToGrid w:val="0"/>
              </w:rPr>
              <w:t>________________________</w:t>
            </w:r>
          </w:p>
          <w:p w:rsidR="00D40BE0" w:rsidRPr="0081413E" w:rsidRDefault="00D40BE0" w:rsidP="00D40BE0">
            <w:pPr>
              <w:suppressAutoHyphens/>
              <w:spacing w:after="0"/>
              <w:jc w:val="left"/>
              <w:rPr>
                <w:rFonts w:ascii="Arial" w:hAnsi="Arial" w:cs="Arial"/>
                <w:snapToGrid w:val="0"/>
              </w:rPr>
            </w:pPr>
            <w:r w:rsidRPr="0081413E">
              <w:rPr>
                <w:rFonts w:ascii="Arial" w:hAnsi="Arial" w:cs="Arial"/>
                <w:snapToGrid w:val="0"/>
              </w:rPr>
              <w:t>м.п.</w:t>
            </w:r>
          </w:p>
          <w:p w:rsidR="00D40BE0" w:rsidRPr="0081413E" w:rsidRDefault="00D40BE0" w:rsidP="00D40BE0">
            <w:pPr>
              <w:suppressAutoHyphens/>
              <w:spacing w:after="0"/>
              <w:jc w:val="left"/>
              <w:rPr>
                <w:rFonts w:ascii="Arial" w:hAnsi="Arial" w:cs="Arial"/>
                <w:b/>
                <w:snapToGrid w:val="0"/>
              </w:rPr>
            </w:pPr>
          </w:p>
        </w:tc>
      </w:tr>
    </w:tbl>
    <w:p w:rsidR="00D40BE0" w:rsidRDefault="00D40BE0" w:rsidP="00D40BE0">
      <w:pPr>
        <w:rPr>
          <w:rFonts w:ascii="Franklin Gothic Book" w:hAnsi="Franklin Gothic Book"/>
          <w:bCs/>
          <w:sz w:val="22"/>
          <w:szCs w:val="22"/>
        </w:rPr>
      </w:pPr>
    </w:p>
    <w:p w:rsidR="00D40BE0" w:rsidRDefault="00D40BE0" w:rsidP="00D40BE0"/>
    <w:p w:rsidR="009244D7" w:rsidRDefault="009244D7" w:rsidP="00D40BE0"/>
    <w:p w:rsidR="001D6C19" w:rsidRDefault="001D6C19" w:rsidP="00D40BE0"/>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D40BE0" w:rsidRPr="0026618F" w:rsidTr="00D40BE0">
        <w:tc>
          <w:tcPr>
            <w:tcW w:w="5920" w:type="dxa"/>
          </w:tcPr>
          <w:p w:rsidR="00D40BE0" w:rsidRPr="0026618F" w:rsidRDefault="00D40BE0" w:rsidP="00D40BE0">
            <w:pPr>
              <w:suppressAutoHyphens/>
              <w:spacing w:after="0"/>
              <w:jc w:val="right"/>
              <w:rPr>
                <w:rFonts w:ascii="Arial" w:hAnsi="Arial" w:cs="Arial"/>
                <w:sz w:val="22"/>
                <w:szCs w:val="22"/>
              </w:rPr>
            </w:pPr>
          </w:p>
        </w:tc>
        <w:tc>
          <w:tcPr>
            <w:tcW w:w="3650" w:type="dxa"/>
          </w:tcPr>
          <w:p w:rsidR="00D40BE0" w:rsidRPr="0026618F" w:rsidRDefault="00D40BE0" w:rsidP="00D40BE0">
            <w:pPr>
              <w:suppressAutoHyphens/>
              <w:spacing w:after="0"/>
              <w:jc w:val="left"/>
              <w:rPr>
                <w:rFonts w:ascii="Arial" w:hAnsi="Arial" w:cs="Arial"/>
                <w:sz w:val="22"/>
                <w:szCs w:val="22"/>
              </w:rPr>
            </w:pPr>
            <w:r w:rsidRPr="0026618F">
              <w:rPr>
                <w:rFonts w:ascii="Arial" w:hAnsi="Arial" w:cs="Arial"/>
                <w:sz w:val="22"/>
                <w:szCs w:val="22"/>
              </w:rPr>
              <w:t>Приложение №</w:t>
            </w:r>
            <w:r>
              <w:rPr>
                <w:rFonts w:ascii="Arial" w:hAnsi="Arial" w:cs="Arial"/>
                <w:sz w:val="22"/>
                <w:szCs w:val="22"/>
              </w:rPr>
              <w:t>4</w:t>
            </w:r>
          </w:p>
        </w:tc>
      </w:tr>
      <w:tr w:rsidR="00D40BE0" w:rsidRPr="0026618F" w:rsidTr="00D40BE0">
        <w:tc>
          <w:tcPr>
            <w:tcW w:w="5920" w:type="dxa"/>
          </w:tcPr>
          <w:p w:rsidR="00D40BE0" w:rsidRPr="0026618F" w:rsidRDefault="00D40BE0" w:rsidP="00D40BE0">
            <w:pPr>
              <w:suppressAutoHyphens/>
              <w:spacing w:after="0"/>
              <w:jc w:val="right"/>
              <w:rPr>
                <w:rFonts w:ascii="Arial" w:hAnsi="Arial" w:cs="Arial"/>
                <w:sz w:val="22"/>
                <w:szCs w:val="22"/>
              </w:rPr>
            </w:pPr>
          </w:p>
        </w:tc>
        <w:tc>
          <w:tcPr>
            <w:tcW w:w="3650" w:type="dxa"/>
          </w:tcPr>
          <w:p w:rsidR="00D40BE0" w:rsidRPr="0026618F" w:rsidRDefault="00D40BE0" w:rsidP="00D40BE0">
            <w:pPr>
              <w:suppressAutoHyphens/>
              <w:spacing w:after="0"/>
              <w:jc w:val="left"/>
              <w:rPr>
                <w:rFonts w:ascii="Arial" w:hAnsi="Arial" w:cs="Arial"/>
                <w:sz w:val="22"/>
                <w:szCs w:val="22"/>
              </w:rPr>
            </w:pPr>
            <w:r w:rsidRPr="0026618F">
              <w:rPr>
                <w:rFonts w:ascii="Arial" w:hAnsi="Arial" w:cs="Arial"/>
                <w:sz w:val="22"/>
                <w:szCs w:val="22"/>
              </w:rPr>
              <w:t xml:space="preserve">к договору подряда№____________ </w:t>
            </w:r>
          </w:p>
        </w:tc>
      </w:tr>
      <w:tr w:rsidR="00D40BE0" w:rsidRPr="0026618F" w:rsidTr="00D40BE0">
        <w:tc>
          <w:tcPr>
            <w:tcW w:w="5920" w:type="dxa"/>
          </w:tcPr>
          <w:p w:rsidR="00D40BE0" w:rsidRPr="0026618F" w:rsidRDefault="00D40BE0" w:rsidP="00D40BE0">
            <w:pPr>
              <w:suppressAutoHyphens/>
              <w:spacing w:after="0"/>
              <w:jc w:val="right"/>
              <w:rPr>
                <w:rFonts w:ascii="Arial" w:hAnsi="Arial" w:cs="Arial"/>
                <w:sz w:val="22"/>
                <w:szCs w:val="22"/>
              </w:rPr>
            </w:pPr>
          </w:p>
        </w:tc>
        <w:tc>
          <w:tcPr>
            <w:tcW w:w="3650" w:type="dxa"/>
          </w:tcPr>
          <w:p w:rsidR="00D40BE0" w:rsidRPr="0026618F" w:rsidRDefault="00D40BE0" w:rsidP="00D40BE0">
            <w:pPr>
              <w:suppressAutoHyphens/>
              <w:spacing w:after="0"/>
              <w:jc w:val="left"/>
              <w:rPr>
                <w:rFonts w:ascii="Arial" w:hAnsi="Arial" w:cs="Arial"/>
                <w:sz w:val="22"/>
                <w:szCs w:val="22"/>
              </w:rPr>
            </w:pPr>
            <w:r w:rsidRPr="0026618F">
              <w:rPr>
                <w:rFonts w:ascii="Arial" w:hAnsi="Arial" w:cs="Arial"/>
                <w:sz w:val="22"/>
                <w:szCs w:val="22"/>
              </w:rPr>
              <w:t>от «___»_________20___г.</w:t>
            </w:r>
          </w:p>
        </w:tc>
      </w:tr>
    </w:tbl>
    <w:p w:rsidR="00D40BE0" w:rsidRPr="0026618F" w:rsidRDefault="00D40BE0" w:rsidP="00D40BE0">
      <w:pPr>
        <w:suppressAutoHyphens/>
        <w:spacing w:line="276" w:lineRule="auto"/>
        <w:rPr>
          <w:rFonts w:ascii="Arial" w:hAnsi="Arial" w:cs="Arial"/>
          <w:bCs/>
        </w:rPr>
      </w:pPr>
    </w:p>
    <w:p w:rsidR="00D40BE0" w:rsidRPr="0026618F" w:rsidRDefault="00D40BE0" w:rsidP="00D40BE0">
      <w:pPr>
        <w:suppressAutoHyphens/>
        <w:spacing w:after="0"/>
        <w:jc w:val="center"/>
        <w:rPr>
          <w:rFonts w:ascii="Arial" w:hAnsi="Arial" w:cs="Arial"/>
          <w:b/>
        </w:rPr>
      </w:pPr>
      <w:r w:rsidRPr="0026618F">
        <w:rPr>
          <w:rFonts w:ascii="Arial" w:hAnsi="Arial" w:cs="Arial"/>
          <w:b/>
        </w:rPr>
        <w:t>СПЕЦИФИКАЦИЯ</w:t>
      </w:r>
    </w:p>
    <w:p w:rsidR="00D40BE0" w:rsidRPr="0026618F" w:rsidRDefault="00D40BE0" w:rsidP="00D40BE0">
      <w:pPr>
        <w:suppressAutoHyphens/>
        <w:spacing w:after="0"/>
        <w:jc w:val="center"/>
        <w:rPr>
          <w:rFonts w:ascii="Arial" w:hAnsi="Arial" w:cs="Arial"/>
          <w:b/>
        </w:rPr>
      </w:pPr>
    </w:p>
    <w:p w:rsidR="00D40BE0" w:rsidRPr="0026618F" w:rsidRDefault="00D40BE0" w:rsidP="00D40BE0">
      <w:pPr>
        <w:tabs>
          <w:tab w:val="left" w:pos="3315"/>
          <w:tab w:val="center" w:pos="4677"/>
        </w:tabs>
        <w:suppressAutoHyphens/>
        <w:spacing w:after="0"/>
        <w:jc w:val="center"/>
        <w:rPr>
          <w:rFonts w:ascii="Arial" w:eastAsia="Calibri" w:hAnsi="Arial" w:cs="Arial"/>
        </w:rPr>
      </w:pPr>
      <w:r w:rsidRPr="0026618F">
        <w:rPr>
          <w:rFonts w:ascii="Arial" w:eastAsia="Calibri" w:hAnsi="Arial" w:cs="Arial"/>
        </w:rPr>
        <w:t xml:space="preserve">запасных частей и материалов, используемых при выполнении работ </w:t>
      </w:r>
    </w:p>
    <w:p w:rsidR="00D40BE0" w:rsidRDefault="00D40BE0" w:rsidP="00D40BE0">
      <w:pPr>
        <w:suppressAutoHyphens/>
        <w:spacing w:after="0"/>
        <w:jc w:val="center"/>
        <w:rPr>
          <w:rFonts w:ascii="Arial" w:hAnsi="Arial" w:cs="Arial"/>
        </w:rPr>
      </w:pPr>
      <w:r w:rsidRPr="0026618F">
        <w:rPr>
          <w:rFonts w:ascii="Arial" w:eastAsia="Calibri" w:hAnsi="Arial" w:cs="Arial"/>
        </w:rPr>
        <w:t xml:space="preserve">по капитальному ремонту </w:t>
      </w:r>
      <w:r>
        <w:rPr>
          <w:rFonts w:ascii="Arial" w:hAnsi="Arial" w:cs="Arial"/>
        </w:rPr>
        <w:t xml:space="preserve">  </w:t>
      </w:r>
    </w:p>
    <w:p w:rsidR="00D40BE0" w:rsidRDefault="00D40BE0" w:rsidP="001D6C19">
      <w:pPr>
        <w:suppressAutoHyphens/>
        <w:spacing w:after="0"/>
        <w:jc w:val="center"/>
        <w:rPr>
          <w:rFonts w:ascii="Arial" w:hAnsi="Arial" w:cs="Arial"/>
        </w:rPr>
      </w:pPr>
      <w:r>
        <w:rPr>
          <w:rFonts w:ascii="Arial" w:hAnsi="Arial" w:cs="Arial"/>
        </w:rPr>
        <w:t xml:space="preserve"> </w:t>
      </w:r>
      <w:r w:rsidR="001D6C19" w:rsidRPr="001D6C19">
        <w:rPr>
          <w:rFonts w:ascii="Arial" w:hAnsi="Arial" w:cs="Arial"/>
        </w:rPr>
        <w:t xml:space="preserve">УКРМ-2 </w:t>
      </w:r>
      <w:r w:rsidR="001D6C19">
        <w:rPr>
          <w:rFonts w:ascii="Arial" w:hAnsi="Arial" w:cs="Arial"/>
        </w:rPr>
        <w:t>ПС 35/6кВ  «</w:t>
      </w:r>
      <w:r w:rsidR="001D6C19" w:rsidRPr="001D6C19">
        <w:rPr>
          <w:rFonts w:ascii="Arial" w:hAnsi="Arial" w:cs="Arial"/>
        </w:rPr>
        <w:t>Капитальная-35</w:t>
      </w:r>
      <w:r w:rsidR="001D6C19">
        <w:rPr>
          <w:rFonts w:ascii="Arial" w:hAnsi="Arial" w:cs="Arial"/>
        </w:rPr>
        <w:t>»</w:t>
      </w:r>
    </w:p>
    <w:p w:rsidR="001D6C19" w:rsidRPr="0026618F" w:rsidRDefault="001D6C19" w:rsidP="001D6C19">
      <w:pPr>
        <w:suppressAutoHyphens/>
        <w:spacing w:after="0"/>
        <w:jc w:val="center"/>
        <w:rPr>
          <w:rFonts w:ascii="Arial" w:eastAsia="Calibri" w:hAnsi="Arial" w:cs="Arial"/>
        </w:rPr>
      </w:pPr>
    </w:p>
    <w:tbl>
      <w:tblPr>
        <w:tblpPr w:leftFromText="180" w:rightFromText="180" w:vertAnchor="text" w:horzAnchor="margin" w:tblpY="1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7"/>
        <w:gridCol w:w="1134"/>
        <w:gridCol w:w="851"/>
        <w:gridCol w:w="992"/>
        <w:gridCol w:w="1134"/>
        <w:gridCol w:w="1276"/>
      </w:tblGrid>
      <w:tr w:rsidR="00D40BE0" w:rsidRPr="0026618F" w:rsidTr="00D40BE0">
        <w:trPr>
          <w:trHeight w:val="1122"/>
        </w:trPr>
        <w:tc>
          <w:tcPr>
            <w:tcW w:w="675" w:type="dxa"/>
          </w:tcPr>
          <w:p w:rsidR="00D40BE0" w:rsidRPr="002A04F3" w:rsidRDefault="00D40BE0" w:rsidP="00D40BE0">
            <w:pPr>
              <w:suppressAutoHyphens/>
              <w:spacing w:after="0"/>
              <w:jc w:val="center"/>
              <w:rPr>
                <w:rFonts w:ascii="Arial" w:hAnsi="Arial" w:cs="Arial"/>
                <w:sz w:val="20"/>
                <w:szCs w:val="20"/>
              </w:rPr>
            </w:pPr>
          </w:p>
          <w:p w:rsidR="00D40BE0" w:rsidRPr="002A04F3" w:rsidRDefault="00D40BE0" w:rsidP="00D40BE0">
            <w:pPr>
              <w:suppressAutoHyphens/>
              <w:spacing w:after="0"/>
              <w:jc w:val="center"/>
              <w:rPr>
                <w:rFonts w:ascii="Arial" w:hAnsi="Arial" w:cs="Arial"/>
                <w:sz w:val="20"/>
                <w:szCs w:val="20"/>
              </w:rPr>
            </w:pPr>
            <w:r w:rsidRPr="002A04F3">
              <w:rPr>
                <w:rFonts w:ascii="Arial" w:hAnsi="Arial" w:cs="Arial"/>
                <w:sz w:val="20"/>
                <w:szCs w:val="20"/>
              </w:rPr>
              <w:t>№ п/п</w:t>
            </w:r>
          </w:p>
          <w:p w:rsidR="00D40BE0" w:rsidRPr="002A04F3" w:rsidRDefault="00D40BE0" w:rsidP="00D40BE0">
            <w:pPr>
              <w:suppressAutoHyphens/>
              <w:spacing w:after="0"/>
              <w:jc w:val="center"/>
              <w:rPr>
                <w:rFonts w:ascii="Arial" w:hAnsi="Arial" w:cs="Arial"/>
                <w:sz w:val="20"/>
                <w:szCs w:val="20"/>
              </w:rPr>
            </w:pPr>
          </w:p>
        </w:tc>
        <w:tc>
          <w:tcPr>
            <w:tcW w:w="3827" w:type="dxa"/>
          </w:tcPr>
          <w:p w:rsidR="00D40BE0" w:rsidRPr="002A04F3" w:rsidRDefault="00D40BE0" w:rsidP="00D40BE0">
            <w:pPr>
              <w:suppressAutoHyphens/>
              <w:spacing w:after="0"/>
              <w:jc w:val="center"/>
              <w:rPr>
                <w:rFonts w:ascii="Arial" w:hAnsi="Arial" w:cs="Arial"/>
                <w:sz w:val="20"/>
                <w:szCs w:val="20"/>
              </w:rPr>
            </w:pPr>
          </w:p>
          <w:p w:rsidR="00D40BE0" w:rsidRPr="002A04F3" w:rsidRDefault="00D40BE0" w:rsidP="00D40BE0">
            <w:pPr>
              <w:spacing w:after="0"/>
              <w:jc w:val="center"/>
              <w:rPr>
                <w:rFonts w:ascii="Arial" w:hAnsi="Arial" w:cs="Arial"/>
                <w:sz w:val="20"/>
                <w:szCs w:val="20"/>
              </w:rPr>
            </w:pPr>
            <w:r w:rsidRPr="002A04F3">
              <w:rPr>
                <w:rFonts w:ascii="Arial" w:hAnsi="Arial" w:cs="Arial"/>
                <w:sz w:val="20"/>
                <w:szCs w:val="20"/>
              </w:rPr>
              <w:t>Наименование (или</w:t>
            </w:r>
          </w:p>
          <w:p w:rsidR="00D40BE0" w:rsidRPr="002A04F3" w:rsidRDefault="00D40BE0" w:rsidP="00D40BE0">
            <w:pPr>
              <w:suppressAutoHyphens/>
              <w:spacing w:after="0"/>
              <w:jc w:val="center"/>
              <w:rPr>
                <w:rFonts w:ascii="Arial" w:hAnsi="Arial" w:cs="Arial"/>
                <w:sz w:val="20"/>
                <w:szCs w:val="20"/>
              </w:rPr>
            </w:pPr>
            <w:r w:rsidRPr="002A04F3">
              <w:rPr>
                <w:rFonts w:ascii="Arial" w:hAnsi="Arial" w:cs="Arial"/>
                <w:sz w:val="20"/>
                <w:szCs w:val="20"/>
              </w:rPr>
              <w:t>эквивалент, предложенный поставщиком)</w:t>
            </w:r>
          </w:p>
        </w:tc>
        <w:tc>
          <w:tcPr>
            <w:tcW w:w="1134" w:type="dxa"/>
            <w:vAlign w:val="center"/>
          </w:tcPr>
          <w:p w:rsidR="00D40BE0" w:rsidRPr="002A04F3" w:rsidRDefault="00D40BE0" w:rsidP="00D40BE0">
            <w:pPr>
              <w:spacing w:after="0"/>
              <w:jc w:val="center"/>
              <w:rPr>
                <w:rFonts w:ascii="Arial" w:hAnsi="Arial" w:cs="Arial"/>
                <w:sz w:val="20"/>
                <w:szCs w:val="20"/>
              </w:rPr>
            </w:pPr>
            <w:r w:rsidRPr="002A04F3">
              <w:rPr>
                <w:rFonts w:ascii="Arial" w:hAnsi="Arial" w:cs="Arial"/>
                <w:sz w:val="20"/>
                <w:szCs w:val="20"/>
              </w:rPr>
              <w:t>Страна происхождения</w:t>
            </w:r>
          </w:p>
        </w:tc>
        <w:tc>
          <w:tcPr>
            <w:tcW w:w="851" w:type="dxa"/>
            <w:vAlign w:val="center"/>
          </w:tcPr>
          <w:p w:rsidR="00D40BE0" w:rsidRPr="002A04F3" w:rsidRDefault="00D40BE0" w:rsidP="00D40BE0">
            <w:pPr>
              <w:tabs>
                <w:tab w:val="left" w:pos="1080"/>
              </w:tabs>
              <w:spacing w:after="0"/>
              <w:jc w:val="center"/>
              <w:rPr>
                <w:rFonts w:ascii="Arial" w:hAnsi="Arial" w:cs="Arial"/>
                <w:sz w:val="20"/>
                <w:szCs w:val="20"/>
              </w:rPr>
            </w:pPr>
            <w:r w:rsidRPr="002A04F3">
              <w:rPr>
                <w:rFonts w:ascii="Arial" w:hAnsi="Arial" w:cs="Arial"/>
                <w:sz w:val="20"/>
                <w:szCs w:val="20"/>
              </w:rPr>
              <w:t>Ед. изм.</w:t>
            </w:r>
          </w:p>
        </w:tc>
        <w:tc>
          <w:tcPr>
            <w:tcW w:w="992" w:type="dxa"/>
            <w:vAlign w:val="center"/>
          </w:tcPr>
          <w:p w:rsidR="00D40BE0" w:rsidRPr="002A04F3" w:rsidRDefault="00D40BE0" w:rsidP="00D40BE0">
            <w:pPr>
              <w:tabs>
                <w:tab w:val="left" w:pos="1080"/>
              </w:tabs>
              <w:spacing w:after="0"/>
              <w:jc w:val="center"/>
              <w:rPr>
                <w:rFonts w:ascii="Arial" w:hAnsi="Arial" w:cs="Arial"/>
                <w:sz w:val="20"/>
                <w:szCs w:val="20"/>
              </w:rPr>
            </w:pPr>
            <w:r w:rsidRPr="002A04F3">
              <w:rPr>
                <w:rFonts w:ascii="Arial" w:hAnsi="Arial" w:cs="Arial"/>
                <w:sz w:val="20"/>
                <w:szCs w:val="20"/>
              </w:rPr>
              <w:t>Кол-во</w:t>
            </w:r>
          </w:p>
        </w:tc>
        <w:tc>
          <w:tcPr>
            <w:tcW w:w="1134" w:type="dxa"/>
          </w:tcPr>
          <w:p w:rsidR="00D40BE0" w:rsidRPr="002A04F3" w:rsidRDefault="00D40BE0" w:rsidP="00D40BE0">
            <w:pPr>
              <w:suppressAutoHyphens/>
              <w:spacing w:after="0"/>
              <w:jc w:val="center"/>
              <w:rPr>
                <w:rFonts w:ascii="Arial" w:hAnsi="Arial" w:cs="Arial"/>
                <w:sz w:val="20"/>
                <w:szCs w:val="20"/>
              </w:rPr>
            </w:pPr>
          </w:p>
          <w:p w:rsidR="00D40BE0" w:rsidRPr="002A04F3" w:rsidRDefault="00D40BE0" w:rsidP="00D40BE0">
            <w:pPr>
              <w:suppressAutoHyphens/>
              <w:spacing w:after="0"/>
              <w:jc w:val="center"/>
              <w:rPr>
                <w:rFonts w:ascii="Arial" w:hAnsi="Arial" w:cs="Arial"/>
                <w:sz w:val="20"/>
                <w:szCs w:val="20"/>
              </w:rPr>
            </w:pPr>
            <w:r w:rsidRPr="002A04F3">
              <w:rPr>
                <w:rFonts w:ascii="Arial" w:hAnsi="Arial" w:cs="Arial"/>
                <w:sz w:val="20"/>
                <w:szCs w:val="20"/>
              </w:rPr>
              <w:t>Цена за ед.-цу, руб (без НДС)</w:t>
            </w:r>
          </w:p>
        </w:tc>
        <w:tc>
          <w:tcPr>
            <w:tcW w:w="1276" w:type="dxa"/>
          </w:tcPr>
          <w:p w:rsidR="00D40BE0" w:rsidRPr="002A04F3" w:rsidRDefault="00D40BE0" w:rsidP="00D40BE0">
            <w:pPr>
              <w:suppressAutoHyphens/>
              <w:spacing w:after="0"/>
              <w:jc w:val="center"/>
              <w:rPr>
                <w:rFonts w:ascii="Arial" w:hAnsi="Arial" w:cs="Arial"/>
                <w:sz w:val="20"/>
                <w:szCs w:val="20"/>
              </w:rPr>
            </w:pPr>
          </w:p>
          <w:p w:rsidR="00D40BE0" w:rsidRPr="002A04F3" w:rsidRDefault="00D40BE0" w:rsidP="00D40BE0">
            <w:pPr>
              <w:suppressAutoHyphens/>
              <w:spacing w:after="0"/>
              <w:jc w:val="center"/>
              <w:rPr>
                <w:rFonts w:ascii="Arial" w:hAnsi="Arial" w:cs="Arial"/>
                <w:sz w:val="20"/>
                <w:szCs w:val="20"/>
              </w:rPr>
            </w:pPr>
            <w:r w:rsidRPr="002A04F3">
              <w:rPr>
                <w:rFonts w:ascii="Arial" w:hAnsi="Arial" w:cs="Arial"/>
                <w:sz w:val="20"/>
                <w:szCs w:val="20"/>
              </w:rPr>
              <w:t>Стоимость, руб (без НДС)</w:t>
            </w:r>
          </w:p>
        </w:tc>
      </w:tr>
      <w:tr w:rsidR="001D6C19" w:rsidRPr="00694FCD" w:rsidTr="009C3E2F">
        <w:trPr>
          <w:trHeight w:val="533"/>
        </w:trPr>
        <w:tc>
          <w:tcPr>
            <w:tcW w:w="675" w:type="dxa"/>
          </w:tcPr>
          <w:p w:rsidR="001D6C19" w:rsidRPr="00694FCD" w:rsidRDefault="001D6C19" w:rsidP="001D6C19">
            <w:pPr>
              <w:suppressAutoHyphens/>
              <w:spacing w:after="0"/>
              <w:jc w:val="center"/>
              <w:rPr>
                <w:rFonts w:ascii="Arial" w:hAnsi="Arial" w:cs="Arial"/>
                <w:sz w:val="20"/>
                <w:szCs w:val="20"/>
              </w:rPr>
            </w:pPr>
            <w:r w:rsidRPr="00694FCD">
              <w:rPr>
                <w:rFonts w:ascii="Arial" w:hAnsi="Arial" w:cs="Arial"/>
                <w:sz w:val="20"/>
                <w:szCs w:val="20"/>
              </w:rPr>
              <w:t>1</w:t>
            </w:r>
          </w:p>
        </w:tc>
        <w:tc>
          <w:tcPr>
            <w:tcW w:w="3827" w:type="dxa"/>
            <w:vAlign w:val="center"/>
          </w:tcPr>
          <w:p w:rsidR="001D6C19" w:rsidRPr="00AA2C92" w:rsidRDefault="001D6C19" w:rsidP="001D6C19">
            <w:pPr>
              <w:spacing w:after="0"/>
              <w:jc w:val="left"/>
              <w:rPr>
                <w:rFonts w:ascii="Arial" w:hAnsi="Arial" w:cs="Arial"/>
                <w:sz w:val="20"/>
                <w:szCs w:val="20"/>
                <w:lang w:eastAsia="ru-RU"/>
              </w:rPr>
            </w:pPr>
            <w:r w:rsidRPr="00AA2C92">
              <w:rPr>
                <w:rFonts w:ascii="Arial" w:hAnsi="Arial" w:cs="Arial"/>
                <w:sz w:val="20"/>
                <w:szCs w:val="20"/>
                <w:lang w:eastAsia="ru-RU"/>
              </w:rPr>
              <w:t>Кабель СБн 3х50-10</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м</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40</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D40BE0">
        <w:trPr>
          <w:trHeight w:val="533"/>
        </w:trPr>
        <w:tc>
          <w:tcPr>
            <w:tcW w:w="675" w:type="dxa"/>
          </w:tcPr>
          <w:p w:rsidR="001D6C19" w:rsidRPr="00694FCD" w:rsidRDefault="001D6C19" w:rsidP="001D6C19">
            <w:pPr>
              <w:suppressAutoHyphens/>
              <w:spacing w:after="0"/>
              <w:jc w:val="center"/>
              <w:rPr>
                <w:rFonts w:ascii="Arial" w:hAnsi="Arial" w:cs="Arial"/>
                <w:sz w:val="20"/>
                <w:szCs w:val="20"/>
              </w:rPr>
            </w:pPr>
            <w:r>
              <w:rPr>
                <w:rFonts w:ascii="Arial" w:hAnsi="Arial" w:cs="Arial"/>
                <w:sz w:val="20"/>
                <w:szCs w:val="20"/>
              </w:rPr>
              <w:t>2</w:t>
            </w:r>
          </w:p>
        </w:tc>
        <w:tc>
          <w:tcPr>
            <w:tcW w:w="3827" w:type="dxa"/>
            <w:vAlign w:val="center"/>
          </w:tcPr>
          <w:p w:rsidR="001D6C19" w:rsidRPr="00AA2C92" w:rsidRDefault="001D6C19" w:rsidP="001D6C19">
            <w:pPr>
              <w:spacing w:after="0"/>
              <w:jc w:val="left"/>
              <w:rPr>
                <w:rFonts w:ascii="Arial" w:hAnsi="Arial" w:cs="Arial"/>
                <w:sz w:val="20"/>
                <w:szCs w:val="20"/>
                <w:lang w:eastAsia="ru-RU"/>
              </w:rPr>
            </w:pPr>
            <w:r w:rsidRPr="00AA2C92">
              <w:rPr>
                <w:rFonts w:ascii="Arial" w:hAnsi="Arial" w:cs="Arial"/>
                <w:sz w:val="20"/>
                <w:szCs w:val="20"/>
                <w:lang w:eastAsia="ru-RU"/>
              </w:rPr>
              <w:t>Полимерные изолятор ИОРП 10 или аналог</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9</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9C3E2F">
        <w:trPr>
          <w:trHeight w:val="533"/>
        </w:trPr>
        <w:tc>
          <w:tcPr>
            <w:tcW w:w="675" w:type="dxa"/>
          </w:tcPr>
          <w:p w:rsidR="001D6C19" w:rsidRPr="00694FCD" w:rsidRDefault="001D6C19" w:rsidP="001D6C19">
            <w:pPr>
              <w:suppressAutoHyphens/>
              <w:spacing w:after="0"/>
              <w:jc w:val="center"/>
              <w:rPr>
                <w:rFonts w:ascii="Arial" w:hAnsi="Arial" w:cs="Arial"/>
                <w:sz w:val="20"/>
                <w:szCs w:val="20"/>
              </w:rPr>
            </w:pPr>
            <w:r>
              <w:rPr>
                <w:rFonts w:ascii="Arial" w:hAnsi="Arial" w:cs="Arial"/>
                <w:sz w:val="20"/>
                <w:szCs w:val="20"/>
              </w:rPr>
              <w:t>3</w:t>
            </w:r>
          </w:p>
        </w:tc>
        <w:tc>
          <w:tcPr>
            <w:tcW w:w="3827" w:type="dxa"/>
          </w:tcPr>
          <w:p w:rsidR="001D6C19" w:rsidRPr="00AA2C92" w:rsidRDefault="001D6C19" w:rsidP="001D6C19">
            <w:pPr>
              <w:spacing w:after="0"/>
              <w:jc w:val="left"/>
              <w:rPr>
                <w:rFonts w:ascii="Arial" w:hAnsi="Arial" w:cs="Arial"/>
                <w:sz w:val="20"/>
                <w:szCs w:val="20"/>
                <w:lang w:eastAsia="ru-RU"/>
              </w:rPr>
            </w:pPr>
            <w:r w:rsidRPr="00AA2C92">
              <w:rPr>
                <w:rFonts w:ascii="Arial" w:hAnsi="Arial" w:cs="Arial"/>
                <w:sz w:val="20"/>
                <w:szCs w:val="20"/>
                <w:lang w:eastAsia="ru-RU"/>
              </w:rPr>
              <w:t>Разъединитель  трехполюсный РВЗ-10-630 внутренней установки на напряжение 10 кВ и номинальный ток 630 А, с заземляющими ножами или аналог</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D40BE0">
        <w:trPr>
          <w:trHeight w:val="533"/>
        </w:trPr>
        <w:tc>
          <w:tcPr>
            <w:tcW w:w="675" w:type="dxa"/>
          </w:tcPr>
          <w:p w:rsidR="001D6C19" w:rsidRPr="00694FCD" w:rsidRDefault="001D6C19" w:rsidP="001D6C19">
            <w:pPr>
              <w:suppressAutoHyphens/>
              <w:spacing w:after="0"/>
              <w:jc w:val="center"/>
              <w:rPr>
                <w:rFonts w:ascii="Arial" w:hAnsi="Arial" w:cs="Arial"/>
                <w:sz w:val="20"/>
                <w:szCs w:val="20"/>
              </w:rPr>
            </w:pPr>
            <w:r>
              <w:rPr>
                <w:rFonts w:ascii="Arial" w:hAnsi="Arial" w:cs="Arial"/>
                <w:sz w:val="20"/>
                <w:szCs w:val="20"/>
              </w:rPr>
              <w:t>4</w:t>
            </w:r>
          </w:p>
        </w:tc>
        <w:tc>
          <w:tcPr>
            <w:tcW w:w="3827" w:type="dxa"/>
            <w:vAlign w:val="center"/>
          </w:tcPr>
          <w:p w:rsidR="001D6C19" w:rsidRPr="00AA2C92" w:rsidRDefault="001D6C19" w:rsidP="001D6C19">
            <w:pPr>
              <w:spacing w:after="0"/>
              <w:jc w:val="left"/>
              <w:rPr>
                <w:rFonts w:ascii="Arial" w:hAnsi="Arial" w:cs="Arial"/>
                <w:sz w:val="20"/>
                <w:szCs w:val="20"/>
                <w:lang w:eastAsia="ru-RU"/>
              </w:rPr>
            </w:pPr>
            <w:r w:rsidRPr="00AA2C92">
              <w:rPr>
                <w:rFonts w:ascii="Arial" w:hAnsi="Arial" w:cs="Arial"/>
                <w:sz w:val="20"/>
                <w:szCs w:val="20"/>
                <w:lang w:eastAsia="ru-RU"/>
              </w:rPr>
              <w:t>Трансформатор тока ТО BS 300/5 или аналог</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D40BE0">
        <w:trPr>
          <w:trHeight w:val="533"/>
        </w:trPr>
        <w:tc>
          <w:tcPr>
            <w:tcW w:w="675" w:type="dxa"/>
          </w:tcPr>
          <w:p w:rsidR="001D6C19" w:rsidRPr="00694FCD" w:rsidRDefault="001D6C19" w:rsidP="001D6C19">
            <w:pPr>
              <w:suppressAutoHyphens/>
              <w:spacing w:after="0"/>
              <w:jc w:val="center"/>
              <w:rPr>
                <w:rFonts w:ascii="Arial" w:hAnsi="Arial" w:cs="Arial"/>
                <w:sz w:val="20"/>
                <w:szCs w:val="20"/>
              </w:rPr>
            </w:pPr>
            <w:r>
              <w:rPr>
                <w:rFonts w:ascii="Arial" w:hAnsi="Arial" w:cs="Arial"/>
                <w:sz w:val="20"/>
                <w:szCs w:val="20"/>
              </w:rPr>
              <w:t>5</w:t>
            </w:r>
          </w:p>
        </w:tc>
        <w:tc>
          <w:tcPr>
            <w:tcW w:w="3827" w:type="dxa"/>
            <w:vAlign w:val="center"/>
          </w:tcPr>
          <w:p w:rsidR="001D6C19" w:rsidRPr="00AA2C92" w:rsidRDefault="001D6C19" w:rsidP="001D6C19">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xml:space="preserve">Блок питания DR-120-24,                                Напряжение постоянного тока 24V,                                       Номинальная мощность 120 Вт  или аналог                </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D40BE0">
        <w:trPr>
          <w:trHeight w:val="533"/>
        </w:trPr>
        <w:tc>
          <w:tcPr>
            <w:tcW w:w="675" w:type="dxa"/>
          </w:tcPr>
          <w:p w:rsidR="001D6C19" w:rsidRPr="00694FCD" w:rsidRDefault="001D6C19" w:rsidP="001D6C19">
            <w:pPr>
              <w:suppressAutoHyphens/>
              <w:spacing w:after="0"/>
              <w:jc w:val="center"/>
              <w:rPr>
                <w:rFonts w:ascii="Arial" w:hAnsi="Arial" w:cs="Arial"/>
                <w:sz w:val="20"/>
                <w:szCs w:val="20"/>
              </w:rPr>
            </w:pPr>
            <w:r>
              <w:rPr>
                <w:rFonts w:ascii="Arial" w:hAnsi="Arial" w:cs="Arial"/>
                <w:sz w:val="20"/>
                <w:szCs w:val="20"/>
              </w:rPr>
              <w:t>6</w:t>
            </w:r>
          </w:p>
        </w:tc>
        <w:tc>
          <w:tcPr>
            <w:tcW w:w="3827" w:type="dxa"/>
            <w:vAlign w:val="center"/>
          </w:tcPr>
          <w:p w:rsidR="001D6C19" w:rsidRPr="00AA2C92" w:rsidRDefault="001D6C19" w:rsidP="001D6C19">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xml:space="preserve">Блок питания DR-60-24 mean weel,                                Напряжение постоянного тока 24V,  Номинальная мощность 60 Вт или аналог                </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D40BE0">
        <w:trPr>
          <w:trHeight w:val="533"/>
        </w:trPr>
        <w:tc>
          <w:tcPr>
            <w:tcW w:w="675" w:type="dxa"/>
          </w:tcPr>
          <w:p w:rsidR="001D6C19" w:rsidRPr="00694FCD" w:rsidRDefault="001D6C19" w:rsidP="001D6C19">
            <w:pPr>
              <w:suppressAutoHyphens/>
              <w:spacing w:after="0"/>
              <w:jc w:val="center"/>
              <w:rPr>
                <w:rFonts w:ascii="Arial" w:hAnsi="Arial" w:cs="Arial"/>
                <w:sz w:val="20"/>
                <w:szCs w:val="20"/>
              </w:rPr>
            </w:pPr>
            <w:r>
              <w:rPr>
                <w:rFonts w:ascii="Arial" w:hAnsi="Arial" w:cs="Arial"/>
                <w:sz w:val="20"/>
                <w:szCs w:val="20"/>
              </w:rPr>
              <w:t>7</w:t>
            </w:r>
          </w:p>
        </w:tc>
        <w:tc>
          <w:tcPr>
            <w:tcW w:w="3827" w:type="dxa"/>
            <w:vAlign w:val="center"/>
          </w:tcPr>
          <w:p w:rsidR="001D6C19" w:rsidRPr="00AA2C92" w:rsidRDefault="001D6C19" w:rsidP="001D6C19">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Выключатель ME-8111 или аналог</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4</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D40BE0">
        <w:trPr>
          <w:trHeight w:val="533"/>
        </w:trPr>
        <w:tc>
          <w:tcPr>
            <w:tcW w:w="675" w:type="dxa"/>
          </w:tcPr>
          <w:p w:rsidR="001D6C19" w:rsidRPr="00694FCD" w:rsidRDefault="001D6C19" w:rsidP="001D6C19">
            <w:pPr>
              <w:suppressAutoHyphens/>
              <w:spacing w:after="0"/>
              <w:jc w:val="center"/>
              <w:rPr>
                <w:rFonts w:ascii="Arial" w:hAnsi="Arial" w:cs="Arial"/>
                <w:sz w:val="20"/>
                <w:szCs w:val="20"/>
              </w:rPr>
            </w:pPr>
            <w:r>
              <w:rPr>
                <w:rFonts w:ascii="Arial" w:hAnsi="Arial" w:cs="Arial"/>
                <w:sz w:val="20"/>
                <w:szCs w:val="20"/>
              </w:rPr>
              <w:t>8</w:t>
            </w:r>
          </w:p>
        </w:tc>
        <w:tc>
          <w:tcPr>
            <w:tcW w:w="3827" w:type="dxa"/>
            <w:vAlign w:val="center"/>
          </w:tcPr>
          <w:p w:rsidR="001D6C19" w:rsidRPr="00AA2C92" w:rsidRDefault="001D6C19" w:rsidP="001D6C19">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Клем</w:t>
            </w:r>
            <w:r>
              <w:rPr>
                <w:rFonts w:ascii="Arial" w:hAnsi="Arial" w:cs="Arial"/>
                <w:color w:val="000000"/>
                <w:sz w:val="20"/>
                <w:szCs w:val="20"/>
                <w:lang w:eastAsia="ru-RU"/>
              </w:rPr>
              <w:t>м</w:t>
            </w:r>
            <w:r w:rsidRPr="00AA2C92">
              <w:rPr>
                <w:rFonts w:ascii="Arial" w:hAnsi="Arial" w:cs="Arial"/>
                <w:color w:val="000000"/>
                <w:sz w:val="20"/>
                <w:szCs w:val="20"/>
                <w:lang w:eastAsia="ru-RU"/>
              </w:rPr>
              <w:t>ник DK-25 20 клемм</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9C3E2F">
        <w:trPr>
          <w:trHeight w:val="533"/>
        </w:trPr>
        <w:tc>
          <w:tcPr>
            <w:tcW w:w="675" w:type="dxa"/>
          </w:tcPr>
          <w:p w:rsidR="001D6C19" w:rsidRPr="00694FCD" w:rsidRDefault="001D6C19" w:rsidP="001D6C19">
            <w:pPr>
              <w:suppressAutoHyphens/>
              <w:spacing w:after="0"/>
              <w:jc w:val="center"/>
              <w:rPr>
                <w:rFonts w:ascii="Arial" w:hAnsi="Arial" w:cs="Arial"/>
                <w:sz w:val="20"/>
                <w:szCs w:val="20"/>
              </w:rPr>
            </w:pPr>
            <w:r>
              <w:rPr>
                <w:rFonts w:ascii="Arial" w:hAnsi="Arial" w:cs="Arial"/>
                <w:sz w:val="20"/>
                <w:szCs w:val="20"/>
              </w:rPr>
              <w:t>9</w:t>
            </w:r>
          </w:p>
        </w:tc>
        <w:tc>
          <w:tcPr>
            <w:tcW w:w="3827" w:type="dxa"/>
            <w:vAlign w:val="center"/>
          </w:tcPr>
          <w:p w:rsidR="001D6C19" w:rsidRPr="00AA2C92" w:rsidRDefault="001D6C19" w:rsidP="001D6C19">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Амперметр 300/5  ширина 90мм высота 90мм</w:t>
            </w:r>
          </w:p>
        </w:tc>
        <w:tc>
          <w:tcPr>
            <w:tcW w:w="1134" w:type="dxa"/>
            <w:vAlign w:val="center"/>
          </w:tcPr>
          <w:p w:rsidR="001D6C19" w:rsidRDefault="001D6C19" w:rsidP="001D6C19">
            <w:pPr>
              <w:spacing w:after="0"/>
              <w:jc w:val="center"/>
              <w:rPr>
                <w:rFonts w:ascii="Arial" w:hAnsi="Arial" w:cs="Arial"/>
                <w:sz w:val="20"/>
                <w:szCs w:val="20"/>
                <w:lang w:eastAsia="ru-RU"/>
              </w:rPr>
            </w:pPr>
          </w:p>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D40BE0">
        <w:trPr>
          <w:trHeight w:val="533"/>
        </w:trPr>
        <w:tc>
          <w:tcPr>
            <w:tcW w:w="675" w:type="dxa"/>
          </w:tcPr>
          <w:p w:rsidR="001D6C19" w:rsidRPr="00694FCD" w:rsidRDefault="001D6C19" w:rsidP="001D6C19">
            <w:pPr>
              <w:suppressAutoHyphens/>
              <w:spacing w:after="0"/>
              <w:jc w:val="center"/>
              <w:rPr>
                <w:rFonts w:ascii="Arial" w:hAnsi="Arial" w:cs="Arial"/>
                <w:sz w:val="20"/>
                <w:szCs w:val="20"/>
              </w:rPr>
            </w:pPr>
            <w:r>
              <w:rPr>
                <w:rFonts w:ascii="Arial" w:hAnsi="Arial" w:cs="Arial"/>
                <w:sz w:val="20"/>
                <w:szCs w:val="20"/>
              </w:rPr>
              <w:t>10</w:t>
            </w:r>
          </w:p>
        </w:tc>
        <w:tc>
          <w:tcPr>
            <w:tcW w:w="3827" w:type="dxa"/>
            <w:vAlign w:val="center"/>
          </w:tcPr>
          <w:p w:rsidR="001D6C19" w:rsidRPr="00AA2C92" w:rsidRDefault="001D6C19" w:rsidP="001D6C19">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Регулятор реактивной мощности Lovato DCRJ8 или аналог</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D40BE0">
        <w:trPr>
          <w:trHeight w:val="552"/>
        </w:trPr>
        <w:tc>
          <w:tcPr>
            <w:tcW w:w="675" w:type="dxa"/>
          </w:tcPr>
          <w:p w:rsidR="001D6C19" w:rsidRDefault="001D6C19" w:rsidP="001D6C19">
            <w:pPr>
              <w:suppressAutoHyphens/>
              <w:spacing w:after="0"/>
              <w:jc w:val="center"/>
              <w:rPr>
                <w:rFonts w:ascii="Arial" w:hAnsi="Arial" w:cs="Arial"/>
                <w:sz w:val="20"/>
                <w:szCs w:val="20"/>
              </w:rPr>
            </w:pPr>
            <w:r>
              <w:rPr>
                <w:rFonts w:ascii="Arial" w:hAnsi="Arial" w:cs="Arial"/>
                <w:sz w:val="20"/>
                <w:szCs w:val="20"/>
              </w:rPr>
              <w:t>11</w:t>
            </w:r>
          </w:p>
          <w:p w:rsidR="001D6C19" w:rsidRPr="00694FCD" w:rsidRDefault="001D6C19" w:rsidP="001D6C19">
            <w:pPr>
              <w:suppressAutoHyphens/>
              <w:spacing w:after="0"/>
              <w:rPr>
                <w:rFonts w:ascii="Arial" w:hAnsi="Arial" w:cs="Arial"/>
                <w:sz w:val="20"/>
                <w:szCs w:val="20"/>
              </w:rPr>
            </w:pPr>
          </w:p>
        </w:tc>
        <w:tc>
          <w:tcPr>
            <w:tcW w:w="3827" w:type="dxa"/>
            <w:vAlign w:val="center"/>
          </w:tcPr>
          <w:p w:rsidR="001D6C19" w:rsidRPr="00AA2C92" w:rsidRDefault="001D6C19" w:rsidP="001D6C19">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xml:space="preserve">Предохранитель ПТ 1.2-6-80-20 УХЛЗ3   или аналог       </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D40BE0">
        <w:trPr>
          <w:trHeight w:val="533"/>
        </w:trPr>
        <w:tc>
          <w:tcPr>
            <w:tcW w:w="675" w:type="dxa"/>
          </w:tcPr>
          <w:p w:rsidR="001D6C19" w:rsidRPr="00694FCD" w:rsidRDefault="001D6C19" w:rsidP="001D6C19">
            <w:pPr>
              <w:suppressAutoHyphens/>
              <w:spacing w:after="0"/>
              <w:jc w:val="center"/>
              <w:rPr>
                <w:rFonts w:ascii="Arial" w:hAnsi="Arial" w:cs="Arial"/>
                <w:sz w:val="20"/>
                <w:szCs w:val="20"/>
              </w:rPr>
            </w:pPr>
            <w:r>
              <w:rPr>
                <w:rFonts w:ascii="Arial" w:hAnsi="Arial" w:cs="Arial"/>
                <w:sz w:val="20"/>
                <w:szCs w:val="20"/>
              </w:rPr>
              <w:t>12</w:t>
            </w:r>
          </w:p>
        </w:tc>
        <w:tc>
          <w:tcPr>
            <w:tcW w:w="3827" w:type="dxa"/>
            <w:vAlign w:val="center"/>
          </w:tcPr>
          <w:p w:rsidR="001D6C19" w:rsidRPr="00AA2C92" w:rsidRDefault="001D6C19" w:rsidP="001D6C19">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Предохранитель F3A250V 6,3А или аналог</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20</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D40BE0">
        <w:trPr>
          <w:trHeight w:val="533"/>
        </w:trPr>
        <w:tc>
          <w:tcPr>
            <w:tcW w:w="675" w:type="dxa"/>
          </w:tcPr>
          <w:p w:rsidR="001D6C19" w:rsidRPr="00694FCD" w:rsidRDefault="001D6C19" w:rsidP="001D6C19">
            <w:pPr>
              <w:suppressAutoHyphens/>
              <w:spacing w:after="0"/>
              <w:jc w:val="center"/>
              <w:rPr>
                <w:rFonts w:ascii="Arial" w:hAnsi="Arial" w:cs="Arial"/>
                <w:sz w:val="20"/>
                <w:szCs w:val="20"/>
              </w:rPr>
            </w:pPr>
            <w:r>
              <w:rPr>
                <w:rFonts w:ascii="Arial" w:hAnsi="Arial" w:cs="Arial"/>
                <w:sz w:val="20"/>
                <w:szCs w:val="20"/>
              </w:rPr>
              <w:t>13</w:t>
            </w:r>
          </w:p>
        </w:tc>
        <w:tc>
          <w:tcPr>
            <w:tcW w:w="3827" w:type="dxa"/>
            <w:vAlign w:val="center"/>
          </w:tcPr>
          <w:p w:rsidR="001D6C19" w:rsidRPr="00AA2C92" w:rsidRDefault="001D6C19" w:rsidP="001D6C19">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Предохранитель F3A250V 0,5А или аналог</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20</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D40BE0">
        <w:trPr>
          <w:trHeight w:val="533"/>
        </w:trPr>
        <w:tc>
          <w:tcPr>
            <w:tcW w:w="675" w:type="dxa"/>
          </w:tcPr>
          <w:p w:rsidR="001D6C19" w:rsidRPr="00694FCD" w:rsidRDefault="001D6C19" w:rsidP="001D6C19">
            <w:pPr>
              <w:suppressAutoHyphens/>
              <w:spacing w:after="0"/>
              <w:jc w:val="center"/>
              <w:rPr>
                <w:rFonts w:ascii="Arial" w:hAnsi="Arial" w:cs="Arial"/>
                <w:sz w:val="20"/>
                <w:szCs w:val="20"/>
              </w:rPr>
            </w:pPr>
            <w:r>
              <w:rPr>
                <w:rFonts w:ascii="Arial" w:hAnsi="Arial" w:cs="Arial"/>
                <w:sz w:val="20"/>
                <w:szCs w:val="20"/>
              </w:rPr>
              <w:t>14</w:t>
            </w:r>
          </w:p>
        </w:tc>
        <w:tc>
          <w:tcPr>
            <w:tcW w:w="3827" w:type="dxa"/>
            <w:vAlign w:val="center"/>
          </w:tcPr>
          <w:p w:rsidR="001D6C19" w:rsidRPr="00AA2C92" w:rsidRDefault="001D6C19" w:rsidP="001D6C19">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Предохранитель F3A250V 0,25А или аналог</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20</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D40BE0">
        <w:trPr>
          <w:trHeight w:val="533"/>
        </w:trPr>
        <w:tc>
          <w:tcPr>
            <w:tcW w:w="675" w:type="dxa"/>
          </w:tcPr>
          <w:p w:rsidR="001D6C19" w:rsidRPr="00694FCD" w:rsidRDefault="001D6C19" w:rsidP="001D6C19">
            <w:pPr>
              <w:suppressAutoHyphens/>
              <w:spacing w:after="0"/>
              <w:jc w:val="center"/>
              <w:rPr>
                <w:rFonts w:ascii="Arial" w:hAnsi="Arial" w:cs="Arial"/>
                <w:sz w:val="20"/>
                <w:szCs w:val="20"/>
              </w:rPr>
            </w:pPr>
            <w:r>
              <w:rPr>
                <w:rFonts w:ascii="Arial" w:hAnsi="Arial" w:cs="Arial"/>
                <w:sz w:val="20"/>
                <w:szCs w:val="20"/>
              </w:rPr>
              <w:t>15</w:t>
            </w:r>
          </w:p>
        </w:tc>
        <w:tc>
          <w:tcPr>
            <w:tcW w:w="3827" w:type="dxa"/>
            <w:vAlign w:val="center"/>
          </w:tcPr>
          <w:p w:rsidR="001D6C19" w:rsidRPr="00AA2C92" w:rsidRDefault="001D6C19" w:rsidP="001D6C19">
            <w:pPr>
              <w:spacing w:after="0"/>
              <w:jc w:val="left"/>
              <w:rPr>
                <w:rFonts w:ascii="Arial" w:hAnsi="Arial" w:cs="Arial"/>
                <w:sz w:val="20"/>
                <w:szCs w:val="20"/>
                <w:lang w:eastAsia="ru-RU"/>
              </w:rPr>
            </w:pPr>
            <w:r w:rsidRPr="00AA2C92">
              <w:rPr>
                <w:rFonts w:ascii="Arial" w:hAnsi="Arial" w:cs="Arial"/>
                <w:sz w:val="20"/>
                <w:szCs w:val="20"/>
                <w:lang w:eastAsia="ru-RU"/>
              </w:rPr>
              <w:t xml:space="preserve">Промежуточное реле РП-53  или аналог                                                                        </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D40BE0">
        <w:trPr>
          <w:trHeight w:val="533"/>
        </w:trPr>
        <w:tc>
          <w:tcPr>
            <w:tcW w:w="675" w:type="dxa"/>
          </w:tcPr>
          <w:p w:rsidR="001D6C19" w:rsidRPr="00694FCD" w:rsidRDefault="001D6C19" w:rsidP="001D6C19">
            <w:pPr>
              <w:suppressAutoHyphens/>
              <w:spacing w:after="0"/>
              <w:jc w:val="center"/>
              <w:rPr>
                <w:rFonts w:ascii="Arial" w:hAnsi="Arial" w:cs="Arial"/>
                <w:sz w:val="20"/>
                <w:szCs w:val="20"/>
              </w:rPr>
            </w:pPr>
            <w:r>
              <w:rPr>
                <w:rFonts w:ascii="Arial" w:hAnsi="Arial" w:cs="Arial"/>
                <w:sz w:val="20"/>
                <w:szCs w:val="20"/>
              </w:rPr>
              <w:t>16</w:t>
            </w:r>
          </w:p>
        </w:tc>
        <w:tc>
          <w:tcPr>
            <w:tcW w:w="3827" w:type="dxa"/>
            <w:vAlign w:val="center"/>
          </w:tcPr>
          <w:p w:rsidR="001D6C19" w:rsidRPr="00AA2C92" w:rsidRDefault="001D6C19" w:rsidP="001D6C19">
            <w:pPr>
              <w:spacing w:after="0"/>
              <w:jc w:val="left"/>
              <w:rPr>
                <w:rFonts w:ascii="Arial" w:hAnsi="Arial" w:cs="Arial"/>
                <w:sz w:val="20"/>
                <w:szCs w:val="20"/>
                <w:lang w:eastAsia="ru-RU"/>
              </w:rPr>
            </w:pPr>
            <w:r w:rsidRPr="00AA2C92">
              <w:rPr>
                <w:rFonts w:ascii="Arial" w:hAnsi="Arial" w:cs="Arial"/>
                <w:sz w:val="20"/>
                <w:szCs w:val="20"/>
                <w:lang w:eastAsia="ru-RU"/>
              </w:rPr>
              <w:t>Реле времени ST3P C B 220в или аналог</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r w:rsidR="001D6C19" w:rsidRPr="00694FCD" w:rsidTr="00D40BE0">
        <w:trPr>
          <w:trHeight w:val="533"/>
        </w:trPr>
        <w:tc>
          <w:tcPr>
            <w:tcW w:w="675" w:type="dxa"/>
          </w:tcPr>
          <w:p w:rsidR="001D6C19" w:rsidRDefault="001D6C19" w:rsidP="001D6C19">
            <w:pPr>
              <w:suppressAutoHyphens/>
              <w:spacing w:after="0"/>
              <w:jc w:val="center"/>
              <w:rPr>
                <w:rFonts w:ascii="Arial" w:hAnsi="Arial" w:cs="Arial"/>
                <w:sz w:val="20"/>
                <w:szCs w:val="20"/>
              </w:rPr>
            </w:pPr>
            <w:r>
              <w:rPr>
                <w:rFonts w:ascii="Arial" w:hAnsi="Arial" w:cs="Arial"/>
                <w:sz w:val="20"/>
                <w:szCs w:val="20"/>
              </w:rPr>
              <w:t>17</w:t>
            </w:r>
          </w:p>
        </w:tc>
        <w:tc>
          <w:tcPr>
            <w:tcW w:w="3827" w:type="dxa"/>
            <w:vAlign w:val="center"/>
          </w:tcPr>
          <w:p w:rsidR="001D6C19" w:rsidRPr="00AA2C92" w:rsidRDefault="001D6C19" w:rsidP="001D6C19">
            <w:pPr>
              <w:spacing w:after="0"/>
              <w:jc w:val="left"/>
              <w:rPr>
                <w:rFonts w:ascii="Arial" w:hAnsi="Arial" w:cs="Arial"/>
                <w:sz w:val="20"/>
                <w:szCs w:val="20"/>
                <w:lang w:eastAsia="ru-RU"/>
              </w:rPr>
            </w:pPr>
            <w:r w:rsidRPr="00AA2C92">
              <w:rPr>
                <w:rFonts w:ascii="Arial" w:hAnsi="Arial" w:cs="Arial"/>
                <w:sz w:val="20"/>
                <w:szCs w:val="20"/>
                <w:lang w:eastAsia="ru-RU"/>
              </w:rPr>
              <w:t>Контактор  CA2 DN22  10A 230V или аналог</w:t>
            </w:r>
          </w:p>
        </w:tc>
        <w:tc>
          <w:tcPr>
            <w:tcW w:w="1134" w:type="dxa"/>
            <w:vAlign w:val="center"/>
          </w:tcPr>
          <w:p w:rsidR="001D6C19" w:rsidRPr="00AA2C92" w:rsidRDefault="001D6C19" w:rsidP="001D6C19">
            <w:pPr>
              <w:spacing w:after="0"/>
              <w:jc w:val="center"/>
              <w:rPr>
                <w:rFonts w:ascii="Arial" w:hAnsi="Arial" w:cs="Arial"/>
                <w:sz w:val="20"/>
                <w:szCs w:val="20"/>
                <w:lang w:eastAsia="ru-RU"/>
              </w:rPr>
            </w:pPr>
          </w:p>
        </w:tc>
        <w:tc>
          <w:tcPr>
            <w:tcW w:w="851"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992" w:type="dxa"/>
            <w:vAlign w:val="center"/>
          </w:tcPr>
          <w:p w:rsidR="001D6C19" w:rsidRPr="00AA2C92" w:rsidRDefault="001D6C19" w:rsidP="001D6C19">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1134" w:type="dxa"/>
          </w:tcPr>
          <w:p w:rsidR="001D6C19" w:rsidRPr="00694FCD" w:rsidRDefault="001D6C19" w:rsidP="001D6C19">
            <w:pPr>
              <w:jc w:val="center"/>
              <w:rPr>
                <w:rFonts w:ascii="Arial" w:hAnsi="Arial" w:cs="Arial"/>
                <w:sz w:val="20"/>
                <w:szCs w:val="20"/>
              </w:rPr>
            </w:pPr>
          </w:p>
        </w:tc>
        <w:tc>
          <w:tcPr>
            <w:tcW w:w="1276" w:type="dxa"/>
          </w:tcPr>
          <w:p w:rsidR="001D6C19" w:rsidRPr="00694FCD" w:rsidRDefault="001D6C19" w:rsidP="001D6C19">
            <w:pPr>
              <w:jc w:val="center"/>
              <w:rPr>
                <w:rFonts w:ascii="Arial" w:hAnsi="Arial" w:cs="Arial"/>
                <w:sz w:val="20"/>
                <w:szCs w:val="20"/>
              </w:rPr>
            </w:pPr>
          </w:p>
        </w:tc>
      </w:tr>
    </w:tbl>
    <w:p w:rsidR="00D40BE0" w:rsidRPr="00694FCD" w:rsidRDefault="00D40BE0" w:rsidP="00D40BE0">
      <w:pPr>
        <w:widowControl w:val="0"/>
        <w:autoSpaceDE w:val="0"/>
        <w:autoSpaceDN w:val="0"/>
        <w:adjustRightInd w:val="0"/>
        <w:spacing w:after="0"/>
        <w:rPr>
          <w:rFonts w:ascii="Arial" w:eastAsia="Calibri" w:hAnsi="Arial" w:cs="Arial"/>
          <w:sz w:val="20"/>
          <w:szCs w:val="20"/>
        </w:rPr>
      </w:pPr>
    </w:p>
    <w:tbl>
      <w:tblPr>
        <w:tblW w:w="8755" w:type="dxa"/>
        <w:tblLook w:val="01E0" w:firstRow="1" w:lastRow="1" w:firstColumn="1" w:lastColumn="1" w:noHBand="0" w:noVBand="0"/>
      </w:tblPr>
      <w:tblGrid>
        <w:gridCol w:w="5335"/>
        <w:gridCol w:w="3420"/>
      </w:tblGrid>
      <w:tr w:rsidR="00D40BE0" w:rsidRPr="0026618F" w:rsidTr="00D40BE0">
        <w:tc>
          <w:tcPr>
            <w:tcW w:w="5353" w:type="dxa"/>
          </w:tcPr>
          <w:p w:rsidR="00D40BE0" w:rsidRPr="0026618F" w:rsidRDefault="00D40BE0" w:rsidP="00D40BE0">
            <w:pPr>
              <w:suppressAutoHyphens/>
              <w:spacing w:after="0"/>
              <w:jc w:val="left"/>
              <w:rPr>
                <w:rFonts w:ascii="Arial" w:hAnsi="Arial" w:cs="Arial"/>
                <w:b/>
                <w:bCs/>
                <w:snapToGrid w:val="0"/>
              </w:rPr>
            </w:pPr>
          </w:p>
          <w:p w:rsidR="00D40BE0" w:rsidRPr="0026618F" w:rsidRDefault="00D40BE0" w:rsidP="00D40BE0">
            <w:pPr>
              <w:suppressAutoHyphens/>
              <w:spacing w:after="0"/>
              <w:jc w:val="left"/>
              <w:rPr>
                <w:rFonts w:ascii="Arial" w:hAnsi="Arial" w:cs="Arial"/>
                <w:b/>
                <w:bCs/>
                <w:snapToGrid w:val="0"/>
              </w:rPr>
            </w:pPr>
          </w:p>
          <w:p w:rsidR="00D40BE0" w:rsidRPr="0026618F" w:rsidRDefault="00D40BE0" w:rsidP="00D40BE0">
            <w:pPr>
              <w:suppressAutoHyphens/>
              <w:spacing w:after="0"/>
              <w:jc w:val="left"/>
              <w:rPr>
                <w:rFonts w:ascii="Arial" w:hAnsi="Arial" w:cs="Arial"/>
                <w:b/>
                <w:bCs/>
                <w:snapToGrid w:val="0"/>
              </w:rPr>
            </w:pPr>
          </w:p>
          <w:p w:rsidR="00D40BE0" w:rsidRPr="0026618F" w:rsidRDefault="00D40BE0" w:rsidP="00D40BE0">
            <w:pPr>
              <w:suppressAutoHyphens/>
              <w:spacing w:after="0"/>
              <w:jc w:val="left"/>
              <w:rPr>
                <w:rFonts w:ascii="Arial" w:hAnsi="Arial" w:cs="Arial"/>
                <w:b/>
                <w:bCs/>
                <w:snapToGrid w:val="0"/>
              </w:rPr>
            </w:pPr>
            <w:r w:rsidRPr="0026618F">
              <w:rPr>
                <w:rFonts w:ascii="Arial" w:hAnsi="Arial" w:cs="Arial"/>
                <w:b/>
                <w:bCs/>
                <w:snapToGrid w:val="0"/>
              </w:rPr>
              <w:t>«ЗАКАЗЧИК»</w:t>
            </w:r>
          </w:p>
          <w:p w:rsidR="00D40BE0" w:rsidRPr="0026618F" w:rsidRDefault="00D40BE0" w:rsidP="00D40BE0">
            <w:pPr>
              <w:suppressAutoHyphens/>
              <w:spacing w:after="0"/>
              <w:jc w:val="left"/>
              <w:rPr>
                <w:rFonts w:ascii="Arial" w:hAnsi="Arial" w:cs="Arial"/>
                <w:b/>
                <w:bCs/>
                <w:snapToGrid w:val="0"/>
              </w:rPr>
            </w:pPr>
          </w:p>
          <w:p w:rsidR="00D40BE0" w:rsidRPr="0026618F" w:rsidRDefault="00D40BE0" w:rsidP="00D40BE0">
            <w:pPr>
              <w:suppressAutoHyphens/>
              <w:spacing w:after="0"/>
              <w:jc w:val="left"/>
              <w:rPr>
                <w:rFonts w:ascii="Arial" w:hAnsi="Arial" w:cs="Arial"/>
                <w:b/>
                <w:bCs/>
                <w:snapToGrid w:val="0"/>
              </w:rPr>
            </w:pPr>
            <w:r w:rsidRPr="0026618F">
              <w:rPr>
                <w:rFonts w:ascii="Arial" w:hAnsi="Arial" w:cs="Arial"/>
              </w:rPr>
              <w:t>ООО «ЕвразЭнергоТранс»</w:t>
            </w:r>
          </w:p>
          <w:p w:rsidR="00D40BE0" w:rsidRPr="0026618F" w:rsidRDefault="00D40BE0" w:rsidP="00D40BE0">
            <w:pPr>
              <w:suppressAutoHyphens/>
              <w:spacing w:after="0"/>
              <w:jc w:val="left"/>
              <w:rPr>
                <w:rFonts w:ascii="Arial" w:hAnsi="Arial" w:cs="Arial"/>
                <w:b/>
                <w:bCs/>
                <w:snapToGrid w:val="0"/>
              </w:rPr>
            </w:pPr>
          </w:p>
          <w:p w:rsidR="00D40BE0" w:rsidRPr="0026618F" w:rsidRDefault="00D40BE0" w:rsidP="00D40BE0">
            <w:pPr>
              <w:suppressAutoHyphens/>
              <w:spacing w:after="0"/>
              <w:jc w:val="left"/>
              <w:rPr>
                <w:rFonts w:ascii="Arial" w:hAnsi="Arial" w:cs="Arial"/>
                <w:snapToGrid w:val="0"/>
              </w:rPr>
            </w:pPr>
            <w:r w:rsidRPr="0026618F">
              <w:rPr>
                <w:rFonts w:ascii="Arial" w:hAnsi="Arial" w:cs="Arial"/>
                <w:snapToGrid w:val="0"/>
              </w:rPr>
              <w:t>_______________________И.Н. Беспалов</w:t>
            </w:r>
          </w:p>
          <w:p w:rsidR="00D40BE0" w:rsidRPr="0026618F" w:rsidRDefault="00D40BE0" w:rsidP="00D40BE0">
            <w:pPr>
              <w:suppressAutoHyphens/>
              <w:spacing w:after="0"/>
              <w:jc w:val="left"/>
              <w:rPr>
                <w:rFonts w:ascii="Arial" w:hAnsi="Arial" w:cs="Arial"/>
                <w:b/>
                <w:bCs/>
                <w:snapToGrid w:val="0"/>
              </w:rPr>
            </w:pPr>
            <w:r w:rsidRPr="0026618F">
              <w:rPr>
                <w:rFonts w:ascii="Arial" w:hAnsi="Arial" w:cs="Arial"/>
                <w:snapToGrid w:val="0"/>
              </w:rPr>
              <w:t>м.п.</w:t>
            </w:r>
          </w:p>
          <w:p w:rsidR="00D40BE0" w:rsidRPr="0026618F" w:rsidRDefault="00D40BE0" w:rsidP="00D40BE0">
            <w:pPr>
              <w:suppressAutoHyphens/>
              <w:spacing w:after="0"/>
              <w:jc w:val="left"/>
              <w:rPr>
                <w:rFonts w:ascii="Arial" w:hAnsi="Arial" w:cs="Arial"/>
                <w:b/>
                <w:snapToGrid w:val="0"/>
              </w:rPr>
            </w:pPr>
          </w:p>
        </w:tc>
        <w:tc>
          <w:tcPr>
            <w:tcW w:w="3402" w:type="dxa"/>
          </w:tcPr>
          <w:p w:rsidR="00D40BE0" w:rsidRPr="0026618F" w:rsidRDefault="00D40BE0" w:rsidP="00D40BE0">
            <w:pPr>
              <w:suppressAutoHyphens/>
              <w:spacing w:after="0"/>
              <w:jc w:val="left"/>
              <w:rPr>
                <w:rFonts w:ascii="Arial" w:hAnsi="Arial" w:cs="Arial"/>
                <w:b/>
                <w:bCs/>
                <w:snapToGrid w:val="0"/>
              </w:rPr>
            </w:pPr>
          </w:p>
          <w:p w:rsidR="00D40BE0" w:rsidRPr="0026618F" w:rsidRDefault="00D40BE0" w:rsidP="00D40BE0">
            <w:pPr>
              <w:suppressAutoHyphens/>
              <w:spacing w:after="0"/>
              <w:jc w:val="left"/>
              <w:rPr>
                <w:rFonts w:ascii="Arial" w:hAnsi="Arial" w:cs="Arial"/>
                <w:b/>
                <w:bCs/>
                <w:snapToGrid w:val="0"/>
              </w:rPr>
            </w:pPr>
          </w:p>
          <w:p w:rsidR="00D40BE0" w:rsidRPr="0026618F" w:rsidRDefault="00D40BE0" w:rsidP="00D40BE0">
            <w:pPr>
              <w:suppressAutoHyphens/>
              <w:spacing w:after="0"/>
              <w:jc w:val="left"/>
              <w:rPr>
                <w:rFonts w:ascii="Arial" w:hAnsi="Arial" w:cs="Arial"/>
                <w:snapToGrid w:val="0"/>
              </w:rPr>
            </w:pPr>
            <w:r w:rsidRPr="0026618F">
              <w:rPr>
                <w:rFonts w:ascii="Arial" w:hAnsi="Arial" w:cs="Arial"/>
                <w:b/>
                <w:bCs/>
                <w:snapToGrid w:val="0"/>
              </w:rPr>
              <w:t>«ПОДРЯДЧИК»</w:t>
            </w:r>
            <w:r w:rsidRPr="0026618F">
              <w:rPr>
                <w:rFonts w:ascii="Arial" w:hAnsi="Arial" w:cs="Arial"/>
                <w:snapToGrid w:val="0"/>
              </w:rPr>
              <w:t xml:space="preserve"> </w:t>
            </w:r>
          </w:p>
          <w:p w:rsidR="00D40BE0" w:rsidRPr="0026618F" w:rsidRDefault="00D40BE0" w:rsidP="00D40BE0">
            <w:pPr>
              <w:suppressAutoHyphens/>
              <w:spacing w:after="0"/>
              <w:jc w:val="left"/>
              <w:rPr>
                <w:rFonts w:ascii="Arial" w:hAnsi="Arial" w:cs="Arial"/>
                <w:snapToGrid w:val="0"/>
              </w:rPr>
            </w:pPr>
          </w:p>
          <w:p w:rsidR="00D40BE0" w:rsidRPr="0026618F" w:rsidRDefault="00D40BE0" w:rsidP="00D40BE0">
            <w:pPr>
              <w:suppressAutoHyphens/>
              <w:spacing w:after="0"/>
              <w:jc w:val="left"/>
              <w:rPr>
                <w:rFonts w:ascii="Arial" w:hAnsi="Arial" w:cs="Arial"/>
                <w:snapToGrid w:val="0"/>
              </w:rPr>
            </w:pPr>
          </w:p>
          <w:p w:rsidR="00D40BE0" w:rsidRPr="0026618F" w:rsidRDefault="00D40BE0" w:rsidP="00D40BE0">
            <w:pPr>
              <w:suppressAutoHyphens/>
              <w:spacing w:after="0"/>
              <w:jc w:val="left"/>
              <w:rPr>
                <w:rFonts w:ascii="Arial" w:hAnsi="Arial" w:cs="Arial"/>
                <w:snapToGrid w:val="0"/>
              </w:rPr>
            </w:pPr>
            <w:r w:rsidRPr="0026618F">
              <w:rPr>
                <w:rFonts w:ascii="Arial" w:hAnsi="Arial" w:cs="Arial"/>
                <w:snapToGrid w:val="0"/>
              </w:rPr>
              <w:t>________________________</w:t>
            </w:r>
          </w:p>
          <w:p w:rsidR="00D40BE0" w:rsidRPr="0026618F" w:rsidRDefault="00D40BE0" w:rsidP="00D40BE0">
            <w:pPr>
              <w:suppressAutoHyphens/>
              <w:spacing w:after="0"/>
              <w:jc w:val="left"/>
              <w:rPr>
                <w:rFonts w:ascii="Arial" w:hAnsi="Arial" w:cs="Arial"/>
                <w:snapToGrid w:val="0"/>
              </w:rPr>
            </w:pPr>
          </w:p>
          <w:p w:rsidR="00D40BE0" w:rsidRPr="0026618F" w:rsidRDefault="00D40BE0" w:rsidP="00D40BE0">
            <w:pPr>
              <w:suppressAutoHyphens/>
              <w:spacing w:after="0"/>
              <w:jc w:val="left"/>
              <w:rPr>
                <w:rFonts w:ascii="Arial" w:hAnsi="Arial" w:cs="Arial"/>
                <w:snapToGrid w:val="0"/>
              </w:rPr>
            </w:pPr>
            <w:r w:rsidRPr="0026618F">
              <w:rPr>
                <w:rFonts w:ascii="Arial" w:hAnsi="Arial" w:cs="Arial"/>
                <w:snapToGrid w:val="0"/>
              </w:rPr>
              <w:t>________________________</w:t>
            </w:r>
          </w:p>
          <w:p w:rsidR="00D40BE0" w:rsidRPr="0026618F" w:rsidRDefault="00D40BE0" w:rsidP="00D40BE0">
            <w:pPr>
              <w:suppressAutoHyphens/>
              <w:spacing w:after="0"/>
              <w:jc w:val="left"/>
              <w:rPr>
                <w:rFonts w:ascii="Arial" w:hAnsi="Arial" w:cs="Arial"/>
                <w:snapToGrid w:val="0"/>
              </w:rPr>
            </w:pPr>
            <w:r w:rsidRPr="0026618F">
              <w:rPr>
                <w:rFonts w:ascii="Arial" w:hAnsi="Arial" w:cs="Arial"/>
                <w:snapToGrid w:val="0"/>
              </w:rPr>
              <w:t>м.п.</w:t>
            </w:r>
          </w:p>
          <w:p w:rsidR="00D40BE0" w:rsidRPr="0026618F" w:rsidRDefault="00D40BE0" w:rsidP="00D40BE0">
            <w:pPr>
              <w:suppressAutoHyphens/>
              <w:spacing w:after="0"/>
              <w:jc w:val="left"/>
              <w:rPr>
                <w:rFonts w:ascii="Arial" w:hAnsi="Arial" w:cs="Arial"/>
                <w:b/>
                <w:snapToGrid w:val="0"/>
              </w:rPr>
            </w:pPr>
          </w:p>
        </w:tc>
      </w:tr>
    </w:tbl>
    <w:p w:rsidR="00D40BE0" w:rsidRDefault="00D40BE0" w:rsidP="00D40BE0">
      <w:pPr>
        <w:spacing w:line="276" w:lineRule="auto"/>
        <w:ind w:firstLine="709"/>
        <w:jc w:val="right"/>
        <w:rPr>
          <w:rFonts w:ascii="Arial" w:hAnsi="Arial" w:cs="Arial"/>
          <w:bCs/>
          <w:sz w:val="22"/>
          <w:szCs w:val="22"/>
        </w:rPr>
        <w:sectPr w:rsidR="00D40BE0" w:rsidSect="00024ABA">
          <w:pgSz w:w="11906" w:h="16838"/>
          <w:pgMar w:top="1134" w:right="851" w:bottom="1134" w:left="1701" w:header="709" w:footer="709" w:gutter="0"/>
          <w:cols w:space="720"/>
        </w:sectPr>
      </w:pPr>
    </w:p>
    <w:p w:rsidR="00D40BE0" w:rsidRPr="00470BD9" w:rsidRDefault="00D40BE0" w:rsidP="00D40BE0">
      <w:pPr>
        <w:ind w:firstLine="709"/>
        <w:jc w:val="right"/>
        <w:rPr>
          <w:rFonts w:ascii="Arial" w:hAnsi="Arial" w:cs="Arial"/>
          <w:bCs/>
          <w:sz w:val="22"/>
          <w:szCs w:val="22"/>
        </w:rPr>
      </w:pPr>
      <w:r>
        <w:rPr>
          <w:rFonts w:ascii="Franklin Gothic Book" w:hAnsi="Franklin Gothic Book"/>
          <w:bCs/>
          <w:sz w:val="22"/>
          <w:szCs w:val="22"/>
        </w:rPr>
        <w:t xml:space="preserve">                                                                                                                                                                                                                                                                                                                      </w:t>
      </w:r>
      <w:r>
        <w:rPr>
          <w:rFonts w:ascii="Arial" w:hAnsi="Arial" w:cs="Arial"/>
          <w:bCs/>
          <w:sz w:val="22"/>
          <w:szCs w:val="22"/>
        </w:rPr>
        <w:t>Приложение № 5</w:t>
      </w:r>
    </w:p>
    <w:p w:rsidR="00D40BE0" w:rsidRPr="00470BD9" w:rsidRDefault="00D40BE0" w:rsidP="00D40BE0">
      <w:pPr>
        <w:ind w:firstLine="709"/>
        <w:jc w:val="right"/>
        <w:rPr>
          <w:rFonts w:ascii="Arial" w:hAnsi="Arial" w:cs="Arial"/>
          <w:bCs/>
          <w:sz w:val="22"/>
          <w:szCs w:val="22"/>
        </w:rPr>
      </w:pPr>
      <w:r w:rsidRPr="00470BD9">
        <w:rPr>
          <w:rFonts w:ascii="Arial" w:hAnsi="Arial" w:cs="Arial"/>
          <w:bCs/>
          <w:sz w:val="22"/>
          <w:szCs w:val="22"/>
        </w:rPr>
        <w:t>к договору подряда №____________</w:t>
      </w:r>
    </w:p>
    <w:p w:rsidR="00D40BE0" w:rsidRPr="00470BD9" w:rsidRDefault="00D40BE0" w:rsidP="00D40BE0">
      <w:pPr>
        <w:ind w:firstLine="709"/>
        <w:rPr>
          <w:rFonts w:ascii="Arial" w:hAnsi="Arial" w:cs="Arial"/>
          <w:bCs/>
          <w:sz w:val="22"/>
          <w:szCs w:val="22"/>
        </w:rPr>
      </w:pPr>
      <w:r w:rsidRPr="00470BD9">
        <w:rPr>
          <w:rFonts w:ascii="Arial" w:hAnsi="Arial" w:cs="Arial"/>
          <w:bCs/>
          <w:sz w:val="22"/>
          <w:szCs w:val="22"/>
        </w:rPr>
        <w:t xml:space="preserve">                                                                                                                                                                             от _______20__г.</w:t>
      </w:r>
    </w:p>
    <w:p w:rsidR="00D40BE0" w:rsidRPr="00470BD9" w:rsidRDefault="00D40BE0" w:rsidP="00D40BE0">
      <w:pPr>
        <w:ind w:firstLine="709"/>
        <w:rPr>
          <w:rFonts w:ascii="Arial" w:hAnsi="Arial" w:cs="Arial"/>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D40BE0" w:rsidRPr="00470BD9" w:rsidTr="00D40BE0">
        <w:tc>
          <w:tcPr>
            <w:tcW w:w="7797" w:type="dxa"/>
            <w:tcBorders>
              <w:top w:val="nil"/>
              <w:left w:val="nil"/>
              <w:bottom w:val="nil"/>
              <w:right w:val="nil"/>
            </w:tcBorders>
            <w:shd w:val="clear" w:color="auto" w:fill="auto"/>
          </w:tcPr>
          <w:p w:rsidR="00D40BE0" w:rsidRPr="00470BD9" w:rsidRDefault="00D40BE0" w:rsidP="00D40BE0">
            <w:pPr>
              <w:rPr>
                <w:rFonts w:ascii="Arial" w:hAnsi="Arial" w:cs="Arial"/>
                <w:bCs/>
              </w:rPr>
            </w:pPr>
            <w:r w:rsidRPr="00470BD9">
              <w:rPr>
                <w:rFonts w:ascii="Arial" w:hAnsi="Arial" w:cs="Arial"/>
                <w:bCs/>
              </w:rPr>
              <w:t>СОГЛАСОВАНО:</w:t>
            </w:r>
          </w:p>
          <w:p w:rsidR="00D40BE0" w:rsidRPr="00470BD9" w:rsidRDefault="00D40BE0" w:rsidP="00D40BE0">
            <w:pPr>
              <w:rPr>
                <w:rFonts w:ascii="Arial" w:hAnsi="Arial" w:cs="Arial"/>
                <w:bCs/>
              </w:rPr>
            </w:pPr>
            <w:r w:rsidRPr="00470BD9">
              <w:rPr>
                <w:rFonts w:ascii="Arial" w:hAnsi="Arial" w:cs="Arial"/>
                <w:bCs/>
              </w:rPr>
              <w:t>_________________________</w:t>
            </w:r>
          </w:p>
          <w:p w:rsidR="00D40BE0" w:rsidRPr="00470BD9" w:rsidRDefault="00D40BE0" w:rsidP="00D40BE0">
            <w:pPr>
              <w:rPr>
                <w:rFonts w:ascii="Arial" w:hAnsi="Arial" w:cs="Arial"/>
                <w:bCs/>
              </w:rPr>
            </w:pPr>
            <w:r w:rsidRPr="00470BD9">
              <w:rPr>
                <w:rFonts w:ascii="Arial" w:hAnsi="Arial" w:cs="Arial"/>
                <w:bCs/>
              </w:rPr>
              <w:t>_________________________</w:t>
            </w:r>
          </w:p>
          <w:p w:rsidR="00D40BE0" w:rsidRPr="00470BD9" w:rsidRDefault="00D40BE0" w:rsidP="00D40BE0">
            <w:pPr>
              <w:rPr>
                <w:rFonts w:ascii="Arial" w:hAnsi="Arial" w:cs="Arial"/>
                <w:bCs/>
              </w:rPr>
            </w:pPr>
            <w:r w:rsidRPr="00470BD9">
              <w:rPr>
                <w:rFonts w:ascii="Arial" w:hAnsi="Arial" w:cs="Arial"/>
                <w:bCs/>
              </w:rPr>
              <w:t>«____»______________20__г.</w:t>
            </w:r>
          </w:p>
        </w:tc>
        <w:tc>
          <w:tcPr>
            <w:tcW w:w="5811" w:type="dxa"/>
            <w:tcBorders>
              <w:top w:val="nil"/>
              <w:left w:val="nil"/>
              <w:bottom w:val="nil"/>
              <w:right w:val="nil"/>
            </w:tcBorders>
            <w:shd w:val="clear" w:color="auto" w:fill="auto"/>
          </w:tcPr>
          <w:p w:rsidR="00D40BE0" w:rsidRPr="00470BD9" w:rsidRDefault="00D40BE0" w:rsidP="00D40BE0">
            <w:pPr>
              <w:rPr>
                <w:rFonts w:ascii="Arial" w:hAnsi="Arial" w:cs="Arial"/>
                <w:bCs/>
              </w:rPr>
            </w:pPr>
            <w:r w:rsidRPr="00470BD9">
              <w:rPr>
                <w:rFonts w:ascii="Arial" w:hAnsi="Arial" w:cs="Arial"/>
                <w:bCs/>
              </w:rPr>
              <w:t>УТВЕРЖДАЮ:</w:t>
            </w:r>
          </w:p>
          <w:p w:rsidR="00D40BE0" w:rsidRPr="00470BD9" w:rsidRDefault="00D40BE0" w:rsidP="00D40BE0">
            <w:pPr>
              <w:rPr>
                <w:rFonts w:ascii="Arial" w:hAnsi="Arial" w:cs="Arial"/>
                <w:bCs/>
              </w:rPr>
            </w:pPr>
            <w:r w:rsidRPr="00470BD9">
              <w:rPr>
                <w:rFonts w:ascii="Arial" w:hAnsi="Arial" w:cs="Arial"/>
                <w:bCs/>
              </w:rPr>
              <w:t>Ген. директор ООО «ЕвразЭнергоТранс»</w:t>
            </w:r>
          </w:p>
          <w:p w:rsidR="00D40BE0" w:rsidRPr="00470BD9" w:rsidRDefault="00D40BE0" w:rsidP="00D40BE0">
            <w:pPr>
              <w:rPr>
                <w:rFonts w:ascii="Arial" w:hAnsi="Arial" w:cs="Arial"/>
                <w:bCs/>
              </w:rPr>
            </w:pPr>
            <w:r w:rsidRPr="00470BD9">
              <w:rPr>
                <w:rFonts w:ascii="Arial" w:hAnsi="Arial" w:cs="Arial"/>
                <w:bCs/>
              </w:rPr>
              <w:t>___________________И.Н. Беспалов</w:t>
            </w:r>
          </w:p>
          <w:p w:rsidR="00D40BE0" w:rsidRPr="00470BD9" w:rsidRDefault="00D40BE0" w:rsidP="00D40BE0">
            <w:pPr>
              <w:rPr>
                <w:rFonts w:ascii="Arial" w:hAnsi="Arial" w:cs="Arial"/>
                <w:bCs/>
              </w:rPr>
            </w:pPr>
            <w:r w:rsidRPr="00470BD9">
              <w:rPr>
                <w:rFonts w:ascii="Arial" w:hAnsi="Arial" w:cs="Arial"/>
                <w:bCs/>
              </w:rPr>
              <w:t>«____»_____________20__г.</w:t>
            </w:r>
          </w:p>
        </w:tc>
      </w:tr>
    </w:tbl>
    <w:p w:rsidR="00D40BE0" w:rsidRPr="00470BD9" w:rsidRDefault="00D40BE0" w:rsidP="00D40BE0">
      <w:pPr>
        <w:spacing w:line="276" w:lineRule="auto"/>
        <w:rPr>
          <w:rFonts w:ascii="Arial" w:hAnsi="Arial" w:cs="Arial"/>
          <w:bCs/>
        </w:rPr>
      </w:pPr>
    </w:p>
    <w:p w:rsidR="00D40BE0" w:rsidRPr="00470BD9" w:rsidRDefault="00D40BE0" w:rsidP="00D40BE0">
      <w:pPr>
        <w:ind w:left="4320" w:firstLine="720"/>
        <w:rPr>
          <w:rFonts w:ascii="Arial" w:hAnsi="Arial" w:cs="Arial"/>
          <w:bCs/>
          <w:sz w:val="20"/>
          <w:szCs w:val="20"/>
        </w:rPr>
      </w:pPr>
      <w:r w:rsidRPr="00470BD9">
        <w:rPr>
          <w:rFonts w:ascii="Arial" w:hAnsi="Arial" w:cs="Arial"/>
          <w:bCs/>
          <w:sz w:val="20"/>
          <w:szCs w:val="20"/>
        </w:rPr>
        <w:t>_________________________________</w:t>
      </w:r>
    </w:p>
    <w:p w:rsidR="00D40BE0" w:rsidRPr="00470BD9" w:rsidRDefault="00D40BE0" w:rsidP="00D40BE0">
      <w:pPr>
        <w:ind w:left="5040" w:firstLine="720"/>
        <w:rPr>
          <w:rFonts w:ascii="Arial" w:hAnsi="Arial" w:cs="Arial"/>
          <w:bCs/>
          <w:i/>
          <w:sz w:val="20"/>
          <w:szCs w:val="20"/>
        </w:rPr>
      </w:pPr>
      <w:r w:rsidRPr="00470BD9">
        <w:rPr>
          <w:rFonts w:ascii="Arial" w:hAnsi="Arial" w:cs="Arial"/>
          <w:bCs/>
          <w:i/>
          <w:sz w:val="20"/>
          <w:szCs w:val="20"/>
        </w:rPr>
        <w:t>(наименование стройки)</w:t>
      </w:r>
    </w:p>
    <w:p w:rsidR="00D40BE0" w:rsidRPr="00470BD9" w:rsidRDefault="00D40BE0" w:rsidP="00D40BE0">
      <w:pPr>
        <w:ind w:left="5040" w:firstLine="720"/>
        <w:rPr>
          <w:rFonts w:ascii="Arial" w:hAnsi="Arial" w:cs="Arial"/>
          <w:bCs/>
          <w:i/>
        </w:rPr>
      </w:pPr>
    </w:p>
    <w:p w:rsidR="00D40BE0" w:rsidRPr="00470BD9" w:rsidRDefault="00D40BE0" w:rsidP="00D40BE0">
      <w:pPr>
        <w:ind w:left="4320" w:firstLine="720"/>
        <w:rPr>
          <w:rFonts w:ascii="Arial" w:hAnsi="Arial" w:cs="Arial"/>
          <w:b/>
          <w:bCs/>
          <w:sz w:val="20"/>
          <w:szCs w:val="20"/>
        </w:rPr>
      </w:pPr>
      <w:r w:rsidRPr="00470BD9">
        <w:rPr>
          <w:rFonts w:ascii="Arial" w:hAnsi="Arial" w:cs="Arial"/>
          <w:b/>
          <w:bCs/>
          <w:sz w:val="20"/>
          <w:szCs w:val="20"/>
        </w:rPr>
        <w:t>ЛОКАЛЬНЫЙ СМЕТНЫЙ РАСЧЕТ №_________</w:t>
      </w:r>
    </w:p>
    <w:p w:rsidR="00D40BE0" w:rsidRPr="00470BD9" w:rsidRDefault="00D40BE0" w:rsidP="00D40BE0">
      <w:pPr>
        <w:ind w:left="5760" w:firstLine="720"/>
        <w:rPr>
          <w:rFonts w:ascii="Arial" w:hAnsi="Arial" w:cs="Arial"/>
          <w:bCs/>
          <w:sz w:val="20"/>
          <w:szCs w:val="20"/>
        </w:rPr>
      </w:pPr>
      <w:r w:rsidRPr="00470BD9">
        <w:rPr>
          <w:rFonts w:ascii="Arial" w:hAnsi="Arial" w:cs="Arial"/>
          <w:bCs/>
          <w:sz w:val="20"/>
          <w:szCs w:val="20"/>
        </w:rPr>
        <w:t>(локальная смета)</w:t>
      </w:r>
    </w:p>
    <w:p w:rsidR="00D40BE0" w:rsidRPr="00470BD9" w:rsidRDefault="00D40BE0" w:rsidP="00D40BE0">
      <w:pPr>
        <w:rPr>
          <w:rFonts w:ascii="Arial" w:hAnsi="Arial" w:cs="Arial"/>
          <w:bCs/>
        </w:rPr>
      </w:pPr>
    </w:p>
    <w:p w:rsidR="00D40BE0" w:rsidRPr="00470BD9" w:rsidRDefault="00D40BE0" w:rsidP="00D40BE0">
      <w:pPr>
        <w:ind w:left="3600" w:firstLine="720"/>
        <w:rPr>
          <w:rFonts w:ascii="Arial" w:hAnsi="Arial" w:cs="Arial"/>
          <w:bCs/>
        </w:rPr>
      </w:pPr>
      <w:r w:rsidRPr="00470BD9">
        <w:rPr>
          <w:rFonts w:ascii="Arial" w:hAnsi="Arial" w:cs="Arial"/>
          <w:bCs/>
        </w:rPr>
        <w:t>_________________________________________________</w:t>
      </w:r>
    </w:p>
    <w:p w:rsidR="00D40BE0" w:rsidRPr="00470BD9" w:rsidRDefault="00D40BE0" w:rsidP="00D40BE0">
      <w:pPr>
        <w:ind w:left="4320" w:firstLine="720"/>
        <w:rPr>
          <w:rFonts w:ascii="Arial" w:hAnsi="Arial" w:cs="Arial"/>
          <w:bCs/>
          <w:i/>
          <w:sz w:val="20"/>
          <w:szCs w:val="20"/>
        </w:rPr>
      </w:pPr>
      <w:r w:rsidRPr="00470BD9">
        <w:rPr>
          <w:rFonts w:ascii="Arial" w:hAnsi="Arial" w:cs="Arial"/>
          <w:bCs/>
          <w:i/>
          <w:sz w:val="20"/>
          <w:szCs w:val="20"/>
        </w:rPr>
        <w:t>(наименование работ и затрат, наименование объекта)</w:t>
      </w:r>
    </w:p>
    <w:p w:rsidR="00D40BE0" w:rsidRPr="00470BD9" w:rsidRDefault="00D40BE0" w:rsidP="00D40BE0">
      <w:pPr>
        <w:ind w:left="3600" w:firstLine="720"/>
        <w:rPr>
          <w:rFonts w:ascii="Arial" w:hAnsi="Arial" w:cs="Arial"/>
          <w:bCs/>
          <w:i/>
          <w:sz w:val="20"/>
          <w:szCs w:val="20"/>
        </w:rPr>
      </w:pPr>
    </w:p>
    <w:p w:rsidR="00D40BE0" w:rsidRPr="00470BD9" w:rsidRDefault="00D40BE0" w:rsidP="00D40BE0">
      <w:pPr>
        <w:ind w:left="3600" w:firstLine="720"/>
        <w:rPr>
          <w:rFonts w:ascii="Arial" w:hAnsi="Arial" w:cs="Arial"/>
          <w:bCs/>
          <w:sz w:val="20"/>
          <w:szCs w:val="20"/>
        </w:rPr>
      </w:pPr>
      <w:r w:rsidRPr="00470BD9">
        <w:rPr>
          <w:rFonts w:ascii="Arial" w:hAnsi="Arial" w:cs="Arial"/>
          <w:bCs/>
          <w:sz w:val="20"/>
          <w:szCs w:val="20"/>
        </w:rPr>
        <w:t>Основание:</w:t>
      </w:r>
    </w:p>
    <w:p w:rsidR="00D40BE0" w:rsidRPr="00470BD9" w:rsidRDefault="00D40BE0" w:rsidP="00D40BE0">
      <w:pPr>
        <w:ind w:left="3600" w:firstLine="720"/>
        <w:rPr>
          <w:rFonts w:ascii="Arial" w:hAnsi="Arial" w:cs="Arial"/>
          <w:bCs/>
          <w:sz w:val="20"/>
          <w:szCs w:val="20"/>
        </w:rPr>
      </w:pPr>
      <w:r w:rsidRPr="00470BD9">
        <w:rPr>
          <w:rFonts w:ascii="Arial" w:hAnsi="Arial" w:cs="Arial"/>
          <w:bCs/>
          <w:sz w:val="20"/>
          <w:szCs w:val="20"/>
        </w:rPr>
        <w:t>Сметная стоимость_________________________руб.</w:t>
      </w:r>
    </w:p>
    <w:p w:rsidR="00D40BE0" w:rsidRPr="00470BD9" w:rsidRDefault="00D40BE0" w:rsidP="00D40BE0">
      <w:pPr>
        <w:ind w:left="3600" w:firstLine="720"/>
        <w:rPr>
          <w:rFonts w:ascii="Arial" w:hAnsi="Arial" w:cs="Arial"/>
          <w:bCs/>
          <w:sz w:val="20"/>
          <w:szCs w:val="20"/>
        </w:rPr>
      </w:pPr>
      <w:r w:rsidRPr="00470BD9">
        <w:rPr>
          <w:rFonts w:ascii="Arial" w:hAnsi="Arial" w:cs="Arial"/>
          <w:bCs/>
          <w:sz w:val="20"/>
          <w:szCs w:val="20"/>
        </w:rPr>
        <w:t>Средства на оплату труда____________________руб.</w:t>
      </w:r>
    </w:p>
    <w:p w:rsidR="00D40BE0" w:rsidRPr="00470BD9" w:rsidRDefault="00D40BE0" w:rsidP="00D40BE0">
      <w:pPr>
        <w:ind w:left="3600" w:firstLine="720"/>
        <w:rPr>
          <w:rFonts w:ascii="Arial" w:hAnsi="Arial" w:cs="Arial"/>
          <w:bCs/>
          <w:sz w:val="20"/>
          <w:szCs w:val="20"/>
        </w:rPr>
      </w:pPr>
      <w:r w:rsidRPr="00470BD9">
        <w:rPr>
          <w:rFonts w:ascii="Arial" w:hAnsi="Arial" w:cs="Arial"/>
          <w:bCs/>
          <w:sz w:val="20"/>
          <w:szCs w:val="20"/>
        </w:rPr>
        <w:t>Сметная трудоемкость_______________________ч/час.</w:t>
      </w:r>
    </w:p>
    <w:p w:rsidR="00D40BE0" w:rsidRPr="00470BD9" w:rsidRDefault="00D40BE0" w:rsidP="00D40BE0">
      <w:pPr>
        <w:spacing w:line="276" w:lineRule="auto"/>
        <w:ind w:left="4320" w:firstLine="720"/>
        <w:rPr>
          <w:rFonts w:ascii="Arial" w:hAnsi="Arial" w:cs="Arial"/>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D40BE0" w:rsidRPr="00470BD9" w:rsidTr="00D40BE0">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Т/з осн.</w:t>
            </w:r>
            <w:r w:rsidRPr="00470BD9">
              <w:rPr>
                <w:rFonts w:ascii="Arial" w:hAnsi="Arial"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Т/з осн.</w:t>
            </w:r>
            <w:r w:rsidRPr="00470BD9">
              <w:rPr>
                <w:rFonts w:ascii="Arial" w:hAnsi="Arial" w:cs="Arial"/>
                <w:sz w:val="16"/>
                <w:szCs w:val="16"/>
              </w:rPr>
              <w:br/>
              <w:t>раб.</w:t>
            </w:r>
            <w:r w:rsidRPr="00470BD9">
              <w:rPr>
                <w:rFonts w:ascii="Arial" w:hAnsi="Arial"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Т/з мех.</w:t>
            </w:r>
            <w:r w:rsidRPr="00470BD9">
              <w:rPr>
                <w:rFonts w:ascii="Arial" w:hAnsi="Arial" w:cs="Arial"/>
                <w:sz w:val="16"/>
                <w:szCs w:val="16"/>
              </w:rPr>
              <w:br/>
              <w:t>Всего</w:t>
            </w:r>
          </w:p>
        </w:tc>
      </w:tr>
      <w:tr w:rsidR="00D40BE0" w:rsidRPr="00470BD9" w:rsidTr="00D40BE0">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r>
      <w:tr w:rsidR="00D40BE0" w:rsidRPr="00470BD9" w:rsidTr="00D40BE0">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Эк.Маш</w:t>
            </w:r>
          </w:p>
        </w:tc>
        <w:tc>
          <w:tcPr>
            <w:tcW w:w="722" w:type="dxa"/>
            <w:tcBorders>
              <w:top w:val="nil"/>
              <w:left w:val="nil"/>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З/пМех</w:t>
            </w:r>
          </w:p>
        </w:tc>
        <w:tc>
          <w:tcPr>
            <w:tcW w:w="1079" w:type="dxa"/>
            <w:vMerge/>
            <w:tcBorders>
              <w:top w:val="nil"/>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Эк.Маш</w:t>
            </w:r>
          </w:p>
        </w:tc>
        <w:tc>
          <w:tcPr>
            <w:tcW w:w="745" w:type="dxa"/>
            <w:tcBorders>
              <w:top w:val="nil"/>
              <w:left w:val="nil"/>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D40BE0" w:rsidRPr="00470BD9" w:rsidRDefault="00D40BE0" w:rsidP="00D40BE0">
            <w:pPr>
              <w:spacing w:after="0"/>
              <w:jc w:val="left"/>
              <w:rPr>
                <w:rFonts w:ascii="Arial" w:hAnsi="Arial" w:cs="Arial"/>
                <w:sz w:val="16"/>
                <w:szCs w:val="16"/>
              </w:rPr>
            </w:pPr>
          </w:p>
        </w:tc>
      </w:tr>
      <w:tr w:rsidR="00D40BE0" w:rsidRPr="00470BD9" w:rsidTr="00D40BE0">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17</w:t>
            </w:r>
          </w:p>
        </w:tc>
      </w:tr>
      <w:tr w:rsidR="00D40BE0" w:rsidRPr="00470BD9" w:rsidTr="00D40BE0">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D40BE0" w:rsidRPr="00470BD9" w:rsidRDefault="00D40BE0" w:rsidP="00D40BE0">
            <w:pPr>
              <w:spacing w:after="0"/>
              <w:jc w:val="center"/>
              <w:rPr>
                <w:rFonts w:ascii="Arial" w:hAnsi="Arial" w:cs="Arial"/>
                <w:sz w:val="16"/>
                <w:szCs w:val="16"/>
              </w:rPr>
            </w:pPr>
            <w:r w:rsidRPr="00470BD9">
              <w:rPr>
                <w:rFonts w:ascii="Arial" w:hAnsi="Arial"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40BE0" w:rsidRPr="00470BD9" w:rsidRDefault="00D40BE0" w:rsidP="00D40BE0">
            <w:pPr>
              <w:spacing w:after="0"/>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D40BE0" w:rsidRPr="00470BD9" w:rsidRDefault="00D40BE0" w:rsidP="00D40BE0">
            <w:pPr>
              <w:spacing w:after="0"/>
              <w:jc w:val="center"/>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40BE0" w:rsidRPr="00470BD9" w:rsidRDefault="00D40BE0" w:rsidP="00D40BE0">
            <w:pPr>
              <w:spacing w:after="0"/>
              <w:jc w:val="center"/>
              <w:rPr>
                <w:rFonts w:ascii="Arial" w:hAnsi="Arial" w:cs="Arial"/>
                <w:sz w:val="16"/>
                <w:szCs w:val="16"/>
              </w:rPr>
            </w:pPr>
          </w:p>
        </w:tc>
      </w:tr>
    </w:tbl>
    <w:p w:rsidR="00D40BE0" w:rsidRPr="00470BD9" w:rsidRDefault="00D40BE0" w:rsidP="00D40BE0">
      <w:pPr>
        <w:suppressAutoHyphens/>
        <w:spacing w:line="276" w:lineRule="auto"/>
        <w:rPr>
          <w:rFonts w:ascii="Arial" w:hAnsi="Arial" w:cs="Arial"/>
        </w:rPr>
        <w:sectPr w:rsidR="00D40BE0" w:rsidRPr="00470BD9" w:rsidSect="00380CBA">
          <w:pgSz w:w="16838" w:h="11906" w:orient="landscape"/>
          <w:pgMar w:top="1701" w:right="1134" w:bottom="851" w:left="1134" w:header="709" w:footer="709" w:gutter="0"/>
          <w:cols w:space="708"/>
          <w:docGrid w:linePitch="360"/>
        </w:sectPr>
      </w:pPr>
      <w:r w:rsidRPr="00470BD9">
        <w:rPr>
          <w:rFonts w:ascii="Arial" w:hAnsi="Arial" w:cs="Arial"/>
        </w:rPr>
        <w:object w:dxaOrig="16902" w:dyaOrig="10091">
          <v:shape id="_x0000_i1026" type="#_x0000_t75" style="width:712.8pt;height:518.4pt" o:ole="">
            <v:imagedata r:id="rId43" o:title=""/>
          </v:shape>
          <o:OLEObject Type="Embed" ProgID="Excel.Sheet.8" ShapeID="_x0000_i1026" DrawAspect="Content" ObjectID="_1767182223" r:id="rId60"/>
        </w:object>
      </w:r>
    </w:p>
    <w:p w:rsidR="00D40BE0" w:rsidRPr="00470BD9" w:rsidRDefault="00D40BE0" w:rsidP="00D40BE0">
      <w:pPr>
        <w:suppressAutoHyphens/>
        <w:spacing w:line="276" w:lineRule="auto"/>
        <w:jc w:val="right"/>
        <w:rPr>
          <w:rStyle w:val="aff5"/>
          <w:rFonts w:ascii="Arial" w:hAnsi="Arial" w:cs="Arial"/>
        </w:rPr>
      </w:pPr>
      <w:r w:rsidRPr="00A01B75">
        <w:rPr>
          <w:rStyle w:val="aff5"/>
          <w:b w:val="0"/>
          <w:bCs w:val="0"/>
          <w:noProof/>
          <w:lang w:eastAsia="ru-RU"/>
        </w:rPr>
        <w:drawing>
          <wp:inline distT="0" distB="0" distL="0" distR="0" wp14:anchorId="294A1DE3" wp14:editId="1B696821">
            <wp:extent cx="5831130" cy="89369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53519" cy="8971280"/>
                    </a:xfrm>
                    <a:prstGeom prst="rect">
                      <a:avLst/>
                    </a:prstGeom>
                    <a:noFill/>
                    <a:ln>
                      <a:noFill/>
                    </a:ln>
                  </pic:spPr>
                </pic:pic>
              </a:graphicData>
            </a:graphic>
          </wp:inline>
        </w:drawing>
      </w:r>
    </w:p>
    <w:p w:rsidR="00D40BE0" w:rsidRPr="00470BD9" w:rsidRDefault="00D40BE0" w:rsidP="00D40BE0">
      <w:pPr>
        <w:suppressAutoHyphens/>
        <w:spacing w:line="276" w:lineRule="auto"/>
        <w:jc w:val="right"/>
        <w:rPr>
          <w:rStyle w:val="aff5"/>
          <w:rFonts w:ascii="Arial" w:hAnsi="Arial" w:cs="Arial"/>
        </w:rPr>
        <w:sectPr w:rsidR="00D40BE0" w:rsidRPr="00470BD9" w:rsidSect="00D40BE0">
          <w:footerReference w:type="default" r:id="rId61"/>
          <w:pgSz w:w="11906" w:h="16838"/>
          <w:pgMar w:top="1134" w:right="851" w:bottom="1134" w:left="1701" w:header="709" w:footer="709" w:gutter="0"/>
          <w:cols w:space="720"/>
        </w:sectPr>
      </w:pPr>
    </w:p>
    <w:tbl>
      <w:tblPr>
        <w:tblW w:w="14884" w:type="dxa"/>
        <w:tblLook w:val="04A0" w:firstRow="1" w:lastRow="0" w:firstColumn="1" w:lastColumn="0" w:noHBand="0" w:noVBand="1"/>
      </w:tblPr>
      <w:tblGrid>
        <w:gridCol w:w="222"/>
        <w:gridCol w:w="769"/>
        <w:gridCol w:w="1000"/>
        <w:gridCol w:w="1060"/>
        <w:gridCol w:w="3067"/>
        <w:gridCol w:w="786"/>
        <w:gridCol w:w="1460"/>
        <w:gridCol w:w="1060"/>
        <w:gridCol w:w="1157"/>
        <w:gridCol w:w="517"/>
        <w:gridCol w:w="477"/>
        <w:gridCol w:w="261"/>
        <w:gridCol w:w="1305"/>
        <w:gridCol w:w="1084"/>
        <w:gridCol w:w="659"/>
      </w:tblGrid>
      <w:tr w:rsidR="00D40BE0" w:rsidRPr="00F0783F" w:rsidTr="00D40BE0">
        <w:trPr>
          <w:trHeight w:val="960"/>
        </w:trPr>
        <w:tc>
          <w:tcPr>
            <w:tcW w:w="9424" w:type="dxa"/>
            <w:gridSpan w:val="8"/>
            <w:tcBorders>
              <w:top w:val="nil"/>
              <w:left w:val="nil"/>
              <w:bottom w:val="single" w:sz="4" w:space="0" w:color="auto"/>
              <w:right w:val="nil"/>
            </w:tcBorders>
            <w:shd w:val="clear" w:color="auto" w:fill="auto"/>
            <w:hideMark/>
          </w:tcPr>
          <w:p w:rsidR="00D40BE0" w:rsidRPr="00F0783F" w:rsidRDefault="00D40BE0" w:rsidP="00E20719">
            <w:pPr>
              <w:spacing w:after="0"/>
              <w:jc w:val="left"/>
              <w:rPr>
                <w:rFonts w:ascii="Arial" w:hAnsi="Arial" w:cs="Arial"/>
                <w:sz w:val="18"/>
                <w:szCs w:val="18"/>
                <w:lang w:eastAsia="ru-RU"/>
              </w:rPr>
            </w:pPr>
            <w:r>
              <w:rPr>
                <w:rStyle w:val="aff5"/>
                <w:rFonts w:ascii="Arial" w:hAnsi="Arial" w:cs="Arial"/>
              </w:rPr>
              <w:tab/>
            </w:r>
            <w:r w:rsidRPr="00F0783F">
              <w:rPr>
                <w:rFonts w:ascii="Arial" w:hAnsi="Arial" w:cs="Arial"/>
                <w:sz w:val="18"/>
                <w:szCs w:val="18"/>
                <w:lang w:eastAsia="ru-RU"/>
              </w:rPr>
              <w:t>Общество с ограниченной ответственностью "ЕвразЭне</w:t>
            </w:r>
            <w:r>
              <w:rPr>
                <w:rFonts w:ascii="Arial" w:hAnsi="Arial" w:cs="Arial"/>
                <w:sz w:val="18"/>
                <w:szCs w:val="18"/>
                <w:lang w:eastAsia="ru-RU"/>
              </w:rPr>
              <w:t>ргоТранс", ИНН 4217084532, 6540</w:t>
            </w:r>
            <w:r w:rsidRPr="00F0783F">
              <w:rPr>
                <w:rFonts w:ascii="Arial" w:hAnsi="Arial" w:cs="Arial"/>
                <w:sz w:val="18"/>
                <w:szCs w:val="18"/>
                <w:lang w:eastAsia="ru-RU"/>
              </w:rPr>
              <w:t>6</w:t>
            </w:r>
            <w:r>
              <w:rPr>
                <w:rFonts w:ascii="Arial" w:hAnsi="Arial" w:cs="Arial"/>
                <w:sz w:val="18"/>
                <w:szCs w:val="18"/>
                <w:lang w:eastAsia="ru-RU"/>
              </w:rPr>
              <w:t>3</w:t>
            </w:r>
            <w:r w:rsidRPr="00F0783F">
              <w:rPr>
                <w:rFonts w:ascii="Arial" w:hAnsi="Arial" w:cs="Arial"/>
                <w:sz w:val="18"/>
                <w:szCs w:val="18"/>
                <w:lang w:eastAsia="ru-RU"/>
              </w:rPr>
              <w:t xml:space="preserve">, Кемеровская обл, г Новокузнецк, Рудокопровая ул., дом № 4, тел.: (3843) </w:t>
            </w:r>
            <w:r>
              <w:rPr>
                <w:rFonts w:ascii="Arial" w:hAnsi="Arial" w:cs="Arial"/>
                <w:sz w:val="18"/>
                <w:szCs w:val="18"/>
                <w:lang w:eastAsia="ru-RU"/>
              </w:rPr>
              <w:t>921-7</w:t>
            </w:r>
            <w:r w:rsidRPr="00F0783F">
              <w:rPr>
                <w:rFonts w:ascii="Arial" w:hAnsi="Arial" w:cs="Arial"/>
                <w:sz w:val="18"/>
                <w:szCs w:val="18"/>
                <w:lang w:eastAsia="ru-RU"/>
              </w:rPr>
              <w:t xml:space="preserve">00, </w:t>
            </w:r>
          </w:p>
        </w:tc>
        <w:tc>
          <w:tcPr>
            <w:tcW w:w="1157" w:type="dxa"/>
            <w:tcBorders>
              <w:top w:val="nil"/>
              <w:left w:val="nil"/>
              <w:bottom w:val="nil"/>
              <w:right w:val="nil"/>
            </w:tcBorders>
            <w:shd w:val="clear" w:color="auto" w:fill="auto"/>
            <w:hideMark/>
          </w:tcPr>
          <w:p w:rsidR="00D40BE0" w:rsidRPr="00F0783F" w:rsidRDefault="00D40BE0" w:rsidP="00D40BE0">
            <w:pPr>
              <w:spacing w:after="0"/>
              <w:jc w:val="left"/>
              <w:rPr>
                <w:rFonts w:ascii="Arial" w:hAnsi="Arial" w:cs="Arial"/>
                <w:sz w:val="18"/>
                <w:szCs w:val="18"/>
                <w:lang w:eastAsia="ru-RU"/>
              </w:rPr>
            </w:pPr>
          </w:p>
        </w:tc>
        <w:tc>
          <w:tcPr>
            <w:tcW w:w="2560" w:type="dxa"/>
            <w:gridSpan w:val="4"/>
            <w:tcBorders>
              <w:top w:val="nil"/>
              <w:left w:val="nil"/>
              <w:bottom w:val="nil"/>
              <w:right w:val="nil"/>
            </w:tcBorders>
            <w:shd w:val="clear" w:color="auto" w:fill="auto"/>
            <w:hideMark/>
          </w:tcPr>
          <w:p w:rsidR="00D40BE0" w:rsidRPr="00F0783F" w:rsidRDefault="00D40BE0" w:rsidP="00D40BE0">
            <w:pPr>
              <w:spacing w:after="0"/>
              <w:jc w:val="left"/>
              <w:rPr>
                <w:sz w:val="20"/>
                <w:szCs w:val="20"/>
                <w:lang w:eastAsia="ru-RU"/>
              </w:rPr>
            </w:pPr>
          </w:p>
        </w:tc>
        <w:tc>
          <w:tcPr>
            <w:tcW w:w="1743" w:type="dxa"/>
            <w:gridSpan w:val="2"/>
            <w:tcBorders>
              <w:top w:val="nil"/>
              <w:left w:val="nil"/>
              <w:bottom w:val="nil"/>
              <w:right w:val="nil"/>
            </w:tcBorders>
            <w:shd w:val="clear" w:color="auto" w:fill="auto"/>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 xml:space="preserve">Приложение № </w:t>
            </w:r>
            <w:r>
              <w:rPr>
                <w:rFonts w:ascii="Arial" w:hAnsi="Arial" w:cs="Arial"/>
                <w:sz w:val="18"/>
                <w:szCs w:val="18"/>
                <w:lang w:eastAsia="ru-RU"/>
              </w:rPr>
              <w:t>8</w:t>
            </w:r>
            <w:r w:rsidRPr="00F0783F">
              <w:rPr>
                <w:rFonts w:ascii="Arial" w:hAnsi="Arial" w:cs="Arial"/>
                <w:sz w:val="18"/>
                <w:szCs w:val="18"/>
                <w:lang w:eastAsia="ru-RU"/>
              </w:rPr>
              <w:t xml:space="preserve">                           к договору подряда</w:t>
            </w:r>
          </w:p>
        </w:tc>
      </w:tr>
      <w:tr w:rsidR="00D40BE0" w:rsidRPr="00F0783F" w:rsidTr="00D40BE0">
        <w:trPr>
          <w:trHeight w:val="225"/>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p>
        </w:tc>
        <w:tc>
          <w:tcPr>
            <w:tcW w:w="76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center"/>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right"/>
              <w:rPr>
                <w:rFonts w:ascii="Arial" w:hAnsi="Arial" w:cs="Arial"/>
                <w:sz w:val="16"/>
                <w:szCs w:val="16"/>
                <w:lang w:eastAsia="ru-RU"/>
              </w:rPr>
            </w:pPr>
            <w:r w:rsidRPr="00F0783F">
              <w:rPr>
                <w:rFonts w:ascii="Arial" w:hAnsi="Arial" w:cs="Arial"/>
                <w:sz w:val="16"/>
                <w:szCs w:val="16"/>
                <w:lang w:eastAsia="ru-RU"/>
              </w:rPr>
              <w:t>УТВЕРЖДАЮ:</w:t>
            </w: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25"/>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517"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477"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305"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center"/>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25"/>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 xml:space="preserve"> </w:t>
            </w: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right"/>
              <w:rPr>
                <w:rFonts w:ascii="Arial" w:hAnsi="Arial" w:cs="Arial"/>
                <w:sz w:val="16"/>
                <w:szCs w:val="16"/>
                <w:lang w:eastAsia="ru-RU"/>
              </w:rPr>
            </w:pPr>
            <w:r w:rsidRPr="00F0783F">
              <w:rPr>
                <w:rFonts w:ascii="Arial" w:hAnsi="Arial" w:cs="Arial"/>
                <w:sz w:val="16"/>
                <w:szCs w:val="16"/>
                <w:lang w:eastAsia="ru-RU"/>
              </w:rPr>
              <w:t xml:space="preserve"> </w:t>
            </w: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67"/>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center"/>
            <w:hideMark/>
          </w:tcPr>
          <w:p w:rsidR="00D40BE0" w:rsidRPr="00F0783F" w:rsidRDefault="00D40BE0" w:rsidP="00D40BE0">
            <w:pPr>
              <w:spacing w:after="0"/>
              <w:jc w:val="center"/>
              <w:rPr>
                <w:rFonts w:ascii="Arial" w:hAnsi="Arial" w:cs="Arial"/>
                <w:b/>
                <w:bCs/>
                <w:sz w:val="20"/>
                <w:szCs w:val="20"/>
                <w:lang w:eastAsia="ru-RU"/>
              </w:rPr>
            </w:pPr>
            <w:r w:rsidRPr="00F0783F">
              <w:rPr>
                <w:rFonts w:ascii="Arial" w:hAnsi="Arial" w:cs="Arial"/>
                <w:b/>
                <w:bCs/>
                <w:sz w:val="20"/>
                <w:szCs w:val="20"/>
                <w:lang w:eastAsia="ru-RU"/>
              </w:rPr>
              <w:t xml:space="preserve"> АКТ № 1</w:t>
            </w: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center"/>
              <w:rPr>
                <w:rFonts w:ascii="Arial" w:hAnsi="Arial" w:cs="Arial"/>
                <w:b/>
                <w:bCs/>
                <w:sz w:val="20"/>
                <w:szCs w:val="20"/>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25"/>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55"/>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5" w:type="dxa"/>
            <w:gridSpan w:val="10"/>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ОБ ИЗРАСХОДОВАННЫХ ПРИ ПРОИЗВОДСТВЕ ОСНОВНЫХ И ВСПОМОГАТЕЛЬНЫХ МАТЕРИАЛОВ, ЗАПАСНЫХ ЧАСТЕЙ И ДЕТАЛЕЙ ЗАКАЗЧИКА</w:t>
            </w: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55"/>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55"/>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4003" w:type="dxa"/>
            <w:gridSpan w:val="13"/>
            <w:tcBorders>
              <w:top w:val="nil"/>
              <w:left w:val="nil"/>
              <w:bottom w:val="nil"/>
              <w:right w:val="nil"/>
            </w:tcBorders>
            <w:shd w:val="clear" w:color="auto" w:fill="auto"/>
            <w:vAlign w:val="center"/>
            <w:hideMark/>
          </w:tcPr>
          <w:p w:rsidR="00D40BE0" w:rsidRPr="00F0783F" w:rsidRDefault="00D40BE0" w:rsidP="00D40BE0">
            <w:pPr>
              <w:spacing w:after="0"/>
              <w:jc w:val="left"/>
              <w:rPr>
                <w:rFonts w:ascii="Arial" w:hAnsi="Arial" w:cs="Arial"/>
                <w:sz w:val="20"/>
                <w:szCs w:val="20"/>
                <w:lang w:eastAsia="ru-RU"/>
              </w:rPr>
            </w:pPr>
            <w:r w:rsidRPr="00F0783F">
              <w:rPr>
                <w:rFonts w:ascii="Arial" w:hAnsi="Arial" w:cs="Arial"/>
                <w:sz w:val="20"/>
                <w:szCs w:val="20"/>
                <w:lang w:eastAsia="ru-RU"/>
              </w:rPr>
              <w:t xml:space="preserve">Наименование объекта:  </w:t>
            </w:r>
            <w:r w:rsidRPr="00F0783F">
              <w:rPr>
                <w:rFonts w:ascii="Arial" w:hAnsi="Arial" w:cs="Arial"/>
                <w:sz w:val="18"/>
                <w:szCs w:val="18"/>
                <w:lang w:eastAsia="ru-RU"/>
              </w:rPr>
              <w:t>капитального строительства, реконструкции (модернизации)</w:t>
            </w: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20"/>
                <w:szCs w:val="20"/>
                <w:lang w:eastAsia="ru-RU"/>
              </w:rPr>
            </w:pPr>
          </w:p>
        </w:tc>
      </w:tr>
      <w:tr w:rsidR="00D40BE0" w:rsidRPr="00F0783F" w:rsidTr="00D40BE0">
        <w:trPr>
          <w:trHeight w:val="225"/>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3067" w:type="dxa"/>
            <w:tcBorders>
              <w:top w:val="nil"/>
              <w:left w:val="nil"/>
              <w:bottom w:val="nil"/>
              <w:right w:val="nil"/>
            </w:tcBorders>
            <w:shd w:val="clear" w:color="auto" w:fill="auto"/>
            <w:noWrap/>
            <w:hideMark/>
          </w:tcPr>
          <w:p w:rsidR="00D40BE0" w:rsidRPr="00F0783F" w:rsidRDefault="00D40BE0" w:rsidP="00D40BE0">
            <w:pPr>
              <w:spacing w:after="0"/>
              <w:jc w:val="left"/>
              <w:rPr>
                <w:sz w:val="20"/>
                <w:szCs w:val="20"/>
                <w:lang w:eastAsia="ru-RU"/>
              </w:rPr>
            </w:pPr>
          </w:p>
        </w:tc>
        <w:tc>
          <w:tcPr>
            <w:tcW w:w="786" w:type="dxa"/>
            <w:tcBorders>
              <w:top w:val="nil"/>
              <w:left w:val="nil"/>
              <w:bottom w:val="nil"/>
              <w:right w:val="nil"/>
            </w:tcBorders>
            <w:shd w:val="clear" w:color="auto" w:fill="auto"/>
            <w:noWrap/>
            <w:hideMark/>
          </w:tcPr>
          <w:p w:rsidR="00D40BE0" w:rsidRPr="00F0783F" w:rsidRDefault="00D40BE0" w:rsidP="00D40BE0">
            <w:pPr>
              <w:spacing w:after="0"/>
              <w:jc w:val="center"/>
              <w:rPr>
                <w:sz w:val="20"/>
                <w:szCs w:val="20"/>
                <w:lang w:eastAsia="ru-RU"/>
              </w:rPr>
            </w:pPr>
          </w:p>
        </w:tc>
        <w:tc>
          <w:tcPr>
            <w:tcW w:w="1460" w:type="dxa"/>
            <w:tcBorders>
              <w:top w:val="nil"/>
              <w:left w:val="nil"/>
              <w:bottom w:val="nil"/>
              <w:right w:val="nil"/>
            </w:tcBorders>
            <w:shd w:val="clear" w:color="auto" w:fill="auto"/>
            <w:noWrap/>
            <w:hideMark/>
          </w:tcPr>
          <w:p w:rsidR="00D40BE0" w:rsidRPr="00F0783F" w:rsidRDefault="00D40BE0" w:rsidP="00D40BE0">
            <w:pPr>
              <w:spacing w:after="0"/>
              <w:jc w:val="center"/>
              <w:rPr>
                <w:rFonts w:ascii="Arial" w:hAnsi="Arial" w:cs="Arial"/>
                <w:sz w:val="12"/>
                <w:szCs w:val="12"/>
                <w:lang w:eastAsia="ru-RU"/>
              </w:rPr>
            </w:pPr>
          </w:p>
        </w:tc>
        <w:tc>
          <w:tcPr>
            <w:tcW w:w="1060" w:type="dxa"/>
            <w:tcBorders>
              <w:top w:val="nil"/>
              <w:left w:val="nil"/>
              <w:bottom w:val="nil"/>
              <w:right w:val="nil"/>
            </w:tcBorders>
            <w:shd w:val="clear" w:color="auto" w:fill="auto"/>
            <w:noWrap/>
            <w:hideMark/>
          </w:tcPr>
          <w:p w:rsidR="00D40BE0" w:rsidRPr="00F0783F" w:rsidRDefault="00D40BE0" w:rsidP="00D40BE0">
            <w:pPr>
              <w:spacing w:after="0"/>
              <w:jc w:val="center"/>
              <w:rPr>
                <w:rFonts w:ascii="Arial" w:hAnsi="Arial" w:cs="Arial"/>
                <w:sz w:val="12"/>
                <w:szCs w:val="12"/>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center"/>
              <w:rPr>
                <w:sz w:val="20"/>
                <w:szCs w:val="20"/>
                <w:lang w:eastAsia="ru-RU"/>
              </w:rPr>
            </w:pP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67"/>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D40BE0" w:rsidRPr="00F0783F" w:rsidRDefault="00D40BE0" w:rsidP="00D40BE0">
            <w:pPr>
              <w:spacing w:after="0"/>
              <w:jc w:val="right"/>
              <w:rPr>
                <w:rFonts w:ascii="Arial" w:hAnsi="Arial" w:cs="Arial"/>
                <w:sz w:val="20"/>
                <w:szCs w:val="20"/>
                <w:lang w:eastAsia="ru-RU"/>
              </w:rPr>
            </w:pPr>
            <w:r w:rsidRPr="00F0783F">
              <w:rPr>
                <w:rFonts w:ascii="Arial" w:hAnsi="Arial" w:cs="Arial"/>
                <w:sz w:val="20"/>
                <w:szCs w:val="20"/>
                <w:lang w:eastAsia="ru-RU"/>
              </w:rPr>
              <w:t>Наименование подрядчика:</w:t>
            </w:r>
          </w:p>
        </w:tc>
        <w:tc>
          <w:tcPr>
            <w:tcW w:w="6373" w:type="dxa"/>
            <w:gridSpan w:val="4"/>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 xml:space="preserve">  </w:t>
            </w:r>
          </w:p>
        </w:tc>
        <w:tc>
          <w:tcPr>
            <w:tcW w:w="1157" w:type="dxa"/>
            <w:tcBorders>
              <w:top w:val="nil"/>
              <w:left w:val="nil"/>
              <w:bottom w:val="nil"/>
              <w:right w:val="nil"/>
            </w:tcBorders>
            <w:shd w:val="clear" w:color="auto" w:fill="auto"/>
            <w:noWrap/>
            <w:hideMark/>
          </w:tcPr>
          <w:p w:rsidR="00D40BE0" w:rsidRPr="00F0783F" w:rsidRDefault="00D40BE0" w:rsidP="00D40BE0">
            <w:pPr>
              <w:spacing w:after="0"/>
              <w:jc w:val="left"/>
              <w:rPr>
                <w:rFonts w:ascii="Arial" w:hAnsi="Arial" w:cs="Arial"/>
                <w:sz w:val="18"/>
                <w:szCs w:val="18"/>
                <w:lang w:eastAsia="ru-RU"/>
              </w:rPr>
            </w:pPr>
          </w:p>
        </w:tc>
        <w:tc>
          <w:tcPr>
            <w:tcW w:w="517" w:type="dxa"/>
            <w:tcBorders>
              <w:top w:val="nil"/>
              <w:left w:val="nil"/>
              <w:bottom w:val="nil"/>
              <w:right w:val="nil"/>
            </w:tcBorders>
            <w:shd w:val="clear" w:color="auto" w:fill="auto"/>
            <w:noWrap/>
            <w:hideMark/>
          </w:tcPr>
          <w:p w:rsidR="00D40BE0" w:rsidRPr="00F0783F" w:rsidRDefault="00D40BE0" w:rsidP="00D40BE0">
            <w:pPr>
              <w:spacing w:after="0"/>
              <w:jc w:val="center"/>
              <w:rPr>
                <w:sz w:val="20"/>
                <w:szCs w:val="20"/>
                <w:lang w:eastAsia="ru-RU"/>
              </w:rPr>
            </w:pPr>
          </w:p>
        </w:tc>
        <w:tc>
          <w:tcPr>
            <w:tcW w:w="477" w:type="dxa"/>
            <w:tcBorders>
              <w:top w:val="nil"/>
              <w:left w:val="nil"/>
              <w:bottom w:val="nil"/>
              <w:right w:val="nil"/>
            </w:tcBorders>
            <w:shd w:val="clear" w:color="auto" w:fill="auto"/>
            <w:noWrap/>
            <w:hideMark/>
          </w:tcPr>
          <w:p w:rsidR="00D40BE0" w:rsidRPr="00F0783F" w:rsidRDefault="00D40BE0" w:rsidP="00D40BE0">
            <w:pPr>
              <w:spacing w:after="0"/>
              <w:jc w:val="center"/>
              <w:rPr>
                <w:sz w:val="20"/>
                <w:szCs w:val="20"/>
                <w:lang w:eastAsia="ru-RU"/>
              </w:rPr>
            </w:pPr>
          </w:p>
        </w:tc>
        <w:tc>
          <w:tcPr>
            <w:tcW w:w="261" w:type="dxa"/>
            <w:tcBorders>
              <w:top w:val="nil"/>
              <w:left w:val="nil"/>
              <w:bottom w:val="nil"/>
              <w:right w:val="nil"/>
            </w:tcBorders>
            <w:shd w:val="clear" w:color="auto" w:fill="auto"/>
            <w:noWrap/>
            <w:hideMark/>
          </w:tcPr>
          <w:p w:rsidR="00D40BE0" w:rsidRPr="00F0783F" w:rsidRDefault="00D40BE0" w:rsidP="00D40BE0">
            <w:pPr>
              <w:spacing w:after="0"/>
              <w:jc w:val="center"/>
              <w:rPr>
                <w:sz w:val="20"/>
                <w:szCs w:val="20"/>
                <w:lang w:eastAsia="ru-RU"/>
              </w:rPr>
            </w:pPr>
          </w:p>
        </w:tc>
        <w:tc>
          <w:tcPr>
            <w:tcW w:w="1305" w:type="dxa"/>
            <w:tcBorders>
              <w:top w:val="nil"/>
              <w:left w:val="nil"/>
              <w:bottom w:val="nil"/>
              <w:right w:val="nil"/>
            </w:tcBorders>
            <w:shd w:val="clear" w:color="auto" w:fill="auto"/>
            <w:noWrap/>
            <w:hideMark/>
          </w:tcPr>
          <w:p w:rsidR="00D40BE0" w:rsidRPr="00F0783F" w:rsidRDefault="00D40BE0" w:rsidP="00D40BE0">
            <w:pPr>
              <w:spacing w:after="0"/>
              <w:jc w:val="center"/>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center"/>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342"/>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b/>
                <w:bCs/>
                <w:sz w:val="20"/>
                <w:szCs w:val="20"/>
                <w:lang w:eastAsia="ru-RU"/>
              </w:rPr>
            </w:pPr>
            <w:r w:rsidRPr="00F0783F">
              <w:rPr>
                <w:rFonts w:ascii="Arial" w:hAnsi="Arial" w:cs="Arial"/>
                <w:b/>
                <w:bCs/>
                <w:sz w:val="20"/>
                <w:szCs w:val="20"/>
                <w:lang w:eastAsia="ru-RU"/>
              </w:rPr>
              <w:t>Представители</w:t>
            </w:r>
          </w:p>
        </w:tc>
        <w:tc>
          <w:tcPr>
            <w:tcW w:w="306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b/>
                <w:bCs/>
                <w:sz w:val="20"/>
                <w:szCs w:val="20"/>
                <w:lang w:eastAsia="ru-RU"/>
              </w:rPr>
            </w:pPr>
          </w:p>
        </w:tc>
        <w:tc>
          <w:tcPr>
            <w:tcW w:w="786"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52"/>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Заказчика:</w:t>
            </w: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40"/>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40"/>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Подрядчика:</w:t>
            </w: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25"/>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righ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495"/>
        </w:trPr>
        <w:tc>
          <w:tcPr>
            <w:tcW w:w="222" w:type="dxa"/>
            <w:tcBorders>
              <w:top w:val="nil"/>
              <w:left w:val="nil"/>
              <w:bottom w:val="nil"/>
              <w:right w:val="nil"/>
            </w:tcBorders>
            <w:shd w:val="clear" w:color="auto" w:fill="auto"/>
            <w:noWrap/>
            <w:vAlign w:val="center"/>
            <w:hideMark/>
          </w:tcPr>
          <w:p w:rsidR="00D40BE0" w:rsidRPr="00F0783F" w:rsidRDefault="00D40BE0" w:rsidP="00D40BE0">
            <w:pPr>
              <w:spacing w:after="0"/>
              <w:jc w:val="left"/>
              <w:rPr>
                <w:sz w:val="20"/>
                <w:szCs w:val="20"/>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BE0" w:rsidRPr="00F0783F" w:rsidRDefault="00D40BE0"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№№пп</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D40BE0" w:rsidRPr="00F0783F" w:rsidRDefault="00D40BE0"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 позиции сметы</w:t>
            </w:r>
          </w:p>
        </w:tc>
        <w:tc>
          <w:tcPr>
            <w:tcW w:w="3067" w:type="dxa"/>
            <w:tcBorders>
              <w:top w:val="nil"/>
              <w:left w:val="nil"/>
              <w:bottom w:val="single" w:sz="4" w:space="0" w:color="auto"/>
              <w:right w:val="single" w:sz="4" w:space="0" w:color="auto"/>
            </w:tcBorders>
            <w:shd w:val="clear" w:color="auto" w:fill="auto"/>
            <w:vAlign w:val="center"/>
            <w:hideMark/>
          </w:tcPr>
          <w:p w:rsidR="00D40BE0" w:rsidRPr="00F0783F" w:rsidRDefault="00D40BE0"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Наименование, сорт, размер</w:t>
            </w:r>
          </w:p>
        </w:tc>
        <w:tc>
          <w:tcPr>
            <w:tcW w:w="2246" w:type="dxa"/>
            <w:gridSpan w:val="2"/>
            <w:tcBorders>
              <w:top w:val="single" w:sz="4" w:space="0" w:color="auto"/>
              <w:left w:val="nil"/>
              <w:bottom w:val="single" w:sz="4" w:space="0" w:color="auto"/>
              <w:right w:val="single" w:sz="4" w:space="0" w:color="000000"/>
            </w:tcBorders>
            <w:shd w:val="clear" w:color="auto" w:fill="auto"/>
            <w:vAlign w:val="center"/>
            <w:hideMark/>
          </w:tcPr>
          <w:p w:rsidR="00D40BE0" w:rsidRPr="00F0783F" w:rsidRDefault="00D40BE0"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Номенклатурный номер</w:t>
            </w:r>
          </w:p>
        </w:tc>
        <w:tc>
          <w:tcPr>
            <w:tcW w:w="1060" w:type="dxa"/>
            <w:tcBorders>
              <w:top w:val="nil"/>
              <w:left w:val="nil"/>
              <w:bottom w:val="single" w:sz="4" w:space="0" w:color="auto"/>
              <w:right w:val="single" w:sz="4" w:space="0" w:color="auto"/>
            </w:tcBorders>
            <w:shd w:val="clear" w:color="auto" w:fill="auto"/>
            <w:vAlign w:val="center"/>
            <w:hideMark/>
          </w:tcPr>
          <w:p w:rsidR="00D40BE0" w:rsidRPr="00F0783F" w:rsidRDefault="00D40BE0"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Ед.изм.</w:t>
            </w:r>
          </w:p>
        </w:tc>
        <w:tc>
          <w:tcPr>
            <w:tcW w:w="1157" w:type="dxa"/>
            <w:tcBorders>
              <w:top w:val="nil"/>
              <w:left w:val="nil"/>
              <w:bottom w:val="single" w:sz="4" w:space="0" w:color="auto"/>
              <w:right w:val="single" w:sz="4" w:space="0" w:color="auto"/>
            </w:tcBorders>
            <w:shd w:val="clear" w:color="auto" w:fill="auto"/>
            <w:vAlign w:val="center"/>
            <w:hideMark/>
          </w:tcPr>
          <w:p w:rsidR="00D40BE0" w:rsidRPr="00F0783F" w:rsidRDefault="00D40BE0"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Количество</w:t>
            </w:r>
          </w:p>
        </w:tc>
        <w:tc>
          <w:tcPr>
            <w:tcW w:w="994" w:type="dxa"/>
            <w:gridSpan w:val="2"/>
            <w:tcBorders>
              <w:top w:val="single" w:sz="4" w:space="0" w:color="auto"/>
              <w:left w:val="nil"/>
              <w:bottom w:val="single" w:sz="4" w:space="0" w:color="auto"/>
              <w:right w:val="single" w:sz="4" w:space="0" w:color="000000"/>
            </w:tcBorders>
            <w:shd w:val="clear" w:color="auto" w:fill="auto"/>
            <w:vAlign w:val="center"/>
            <w:hideMark/>
          </w:tcPr>
          <w:p w:rsidR="00D40BE0" w:rsidRPr="00F0783F" w:rsidRDefault="00D40BE0"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Учетная цена заказчика</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rsidR="00D40BE0" w:rsidRPr="00F0783F" w:rsidRDefault="00D40BE0"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Сумма без НДС (6)*(7)</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D40BE0" w:rsidRPr="00F0783F" w:rsidRDefault="00D40BE0"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Шифр затрат</w:t>
            </w:r>
          </w:p>
        </w:tc>
        <w:tc>
          <w:tcPr>
            <w:tcW w:w="659" w:type="dxa"/>
            <w:tcBorders>
              <w:top w:val="nil"/>
              <w:left w:val="nil"/>
              <w:bottom w:val="nil"/>
              <w:right w:val="nil"/>
            </w:tcBorders>
            <w:shd w:val="clear" w:color="auto" w:fill="auto"/>
            <w:noWrap/>
            <w:vAlign w:val="center"/>
            <w:hideMark/>
          </w:tcPr>
          <w:p w:rsidR="00D40BE0" w:rsidRPr="00F0783F" w:rsidRDefault="00D40BE0" w:rsidP="00D40BE0">
            <w:pPr>
              <w:spacing w:after="0"/>
              <w:jc w:val="center"/>
              <w:rPr>
                <w:rFonts w:ascii="Arial" w:hAnsi="Arial" w:cs="Arial"/>
                <w:b/>
                <w:bCs/>
                <w:sz w:val="16"/>
                <w:szCs w:val="16"/>
                <w:lang w:eastAsia="ru-RU"/>
              </w:rPr>
            </w:pPr>
          </w:p>
        </w:tc>
      </w:tr>
      <w:tr w:rsidR="00D40BE0" w:rsidRPr="00F0783F" w:rsidTr="00D40BE0">
        <w:trPr>
          <w:trHeight w:val="237"/>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center"/>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2060" w:type="dxa"/>
            <w:gridSpan w:val="2"/>
            <w:tcBorders>
              <w:top w:val="single" w:sz="4" w:space="0" w:color="auto"/>
              <w:left w:val="nil"/>
              <w:bottom w:val="nil"/>
              <w:right w:val="single" w:sz="4" w:space="0" w:color="auto"/>
            </w:tcBorders>
            <w:shd w:val="clear" w:color="auto" w:fill="auto"/>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2</w:t>
            </w:r>
          </w:p>
        </w:tc>
        <w:tc>
          <w:tcPr>
            <w:tcW w:w="3067" w:type="dxa"/>
            <w:tcBorders>
              <w:top w:val="nil"/>
              <w:left w:val="nil"/>
              <w:bottom w:val="single" w:sz="4" w:space="0" w:color="auto"/>
              <w:right w:val="single" w:sz="4" w:space="0" w:color="auto"/>
            </w:tcBorders>
            <w:shd w:val="clear" w:color="auto" w:fill="auto"/>
            <w:noWrap/>
            <w:vAlign w:val="center"/>
            <w:hideMark/>
          </w:tcPr>
          <w:p w:rsidR="00D40BE0" w:rsidRPr="00F0783F" w:rsidRDefault="00D40BE0" w:rsidP="00D40BE0">
            <w:pPr>
              <w:spacing w:after="0"/>
              <w:jc w:val="center"/>
              <w:rPr>
                <w:rFonts w:ascii="Arial" w:hAnsi="Arial" w:cs="Arial"/>
                <w:sz w:val="14"/>
                <w:szCs w:val="14"/>
                <w:lang w:eastAsia="ru-RU"/>
              </w:rPr>
            </w:pPr>
            <w:r w:rsidRPr="00F0783F">
              <w:rPr>
                <w:rFonts w:ascii="Arial" w:hAnsi="Arial" w:cs="Arial"/>
                <w:sz w:val="14"/>
                <w:szCs w:val="14"/>
                <w:lang w:eastAsia="ru-RU"/>
              </w:rPr>
              <w:t>3</w:t>
            </w:r>
          </w:p>
        </w:tc>
        <w:tc>
          <w:tcPr>
            <w:tcW w:w="2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D40BE0" w:rsidRPr="00F0783F" w:rsidRDefault="00D40BE0" w:rsidP="00D40BE0">
            <w:pPr>
              <w:spacing w:after="0"/>
              <w:jc w:val="center"/>
              <w:rPr>
                <w:rFonts w:ascii="Arial" w:hAnsi="Arial" w:cs="Arial"/>
                <w:sz w:val="14"/>
                <w:szCs w:val="14"/>
                <w:lang w:eastAsia="ru-RU"/>
              </w:rPr>
            </w:pPr>
            <w:r w:rsidRPr="00F0783F">
              <w:rPr>
                <w:rFonts w:ascii="Arial" w:hAnsi="Arial" w:cs="Arial"/>
                <w:sz w:val="14"/>
                <w:szCs w:val="14"/>
                <w:lang w:eastAsia="ru-RU"/>
              </w:rPr>
              <w:t>4</w:t>
            </w:r>
          </w:p>
        </w:tc>
        <w:tc>
          <w:tcPr>
            <w:tcW w:w="1060" w:type="dxa"/>
            <w:tcBorders>
              <w:top w:val="nil"/>
              <w:left w:val="nil"/>
              <w:bottom w:val="nil"/>
              <w:right w:val="single" w:sz="4" w:space="0" w:color="auto"/>
            </w:tcBorders>
            <w:shd w:val="clear" w:color="auto" w:fill="auto"/>
            <w:noWrap/>
            <w:vAlign w:val="center"/>
            <w:hideMark/>
          </w:tcPr>
          <w:p w:rsidR="00D40BE0" w:rsidRPr="00F0783F" w:rsidRDefault="00D40BE0" w:rsidP="00D40BE0">
            <w:pPr>
              <w:spacing w:after="0"/>
              <w:jc w:val="center"/>
              <w:rPr>
                <w:rFonts w:ascii="Arial" w:hAnsi="Arial" w:cs="Arial"/>
                <w:sz w:val="14"/>
                <w:szCs w:val="14"/>
                <w:lang w:eastAsia="ru-RU"/>
              </w:rPr>
            </w:pPr>
            <w:r w:rsidRPr="00F0783F">
              <w:rPr>
                <w:rFonts w:ascii="Arial" w:hAnsi="Arial" w:cs="Arial"/>
                <w:sz w:val="14"/>
                <w:szCs w:val="14"/>
                <w:lang w:eastAsia="ru-RU"/>
              </w:rPr>
              <w:t>5</w:t>
            </w:r>
          </w:p>
        </w:tc>
        <w:tc>
          <w:tcPr>
            <w:tcW w:w="1157" w:type="dxa"/>
            <w:tcBorders>
              <w:top w:val="nil"/>
              <w:left w:val="nil"/>
              <w:bottom w:val="single" w:sz="4" w:space="0" w:color="auto"/>
              <w:right w:val="single" w:sz="4" w:space="0" w:color="auto"/>
            </w:tcBorders>
            <w:shd w:val="clear" w:color="auto" w:fill="auto"/>
            <w:noWrap/>
            <w:vAlign w:val="center"/>
            <w:hideMark/>
          </w:tcPr>
          <w:p w:rsidR="00D40BE0" w:rsidRPr="00F0783F" w:rsidRDefault="00D40BE0" w:rsidP="00D40BE0">
            <w:pPr>
              <w:spacing w:after="0"/>
              <w:jc w:val="center"/>
              <w:rPr>
                <w:rFonts w:ascii="Arial" w:hAnsi="Arial" w:cs="Arial"/>
                <w:sz w:val="14"/>
                <w:szCs w:val="14"/>
                <w:lang w:eastAsia="ru-RU"/>
              </w:rPr>
            </w:pPr>
            <w:r w:rsidRPr="00F0783F">
              <w:rPr>
                <w:rFonts w:ascii="Arial" w:hAnsi="Arial" w:cs="Arial"/>
                <w:sz w:val="14"/>
                <w:szCs w:val="14"/>
                <w:lang w:eastAsia="ru-RU"/>
              </w:rPr>
              <w:t>6</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D40BE0" w:rsidRPr="00F0783F" w:rsidRDefault="00D40BE0" w:rsidP="00D40BE0">
            <w:pPr>
              <w:spacing w:after="0"/>
              <w:jc w:val="center"/>
              <w:rPr>
                <w:rFonts w:ascii="Arial" w:hAnsi="Arial" w:cs="Arial"/>
                <w:sz w:val="14"/>
                <w:szCs w:val="14"/>
                <w:lang w:eastAsia="ru-RU"/>
              </w:rPr>
            </w:pPr>
            <w:r w:rsidRPr="00F0783F">
              <w:rPr>
                <w:rFonts w:ascii="Arial" w:hAnsi="Arial" w:cs="Arial"/>
                <w:sz w:val="14"/>
                <w:szCs w:val="14"/>
                <w:lang w:eastAsia="ru-RU"/>
              </w:rPr>
              <w:t>7</w:t>
            </w:r>
          </w:p>
        </w:tc>
        <w:tc>
          <w:tcPr>
            <w:tcW w:w="1566" w:type="dxa"/>
            <w:gridSpan w:val="2"/>
            <w:tcBorders>
              <w:top w:val="single" w:sz="4" w:space="0" w:color="auto"/>
              <w:left w:val="nil"/>
              <w:bottom w:val="single" w:sz="4" w:space="0" w:color="auto"/>
              <w:right w:val="single" w:sz="4" w:space="0" w:color="auto"/>
            </w:tcBorders>
            <w:shd w:val="clear" w:color="auto" w:fill="auto"/>
            <w:noWrap/>
            <w:vAlign w:val="center"/>
            <w:hideMark/>
          </w:tcPr>
          <w:p w:rsidR="00D40BE0" w:rsidRPr="00F0783F" w:rsidRDefault="00D40BE0" w:rsidP="00D40BE0">
            <w:pPr>
              <w:spacing w:after="0"/>
              <w:jc w:val="center"/>
              <w:rPr>
                <w:rFonts w:ascii="Arial" w:hAnsi="Arial" w:cs="Arial"/>
                <w:sz w:val="14"/>
                <w:szCs w:val="14"/>
                <w:lang w:eastAsia="ru-RU"/>
              </w:rPr>
            </w:pPr>
            <w:r w:rsidRPr="00F0783F">
              <w:rPr>
                <w:rFonts w:ascii="Arial" w:hAnsi="Arial" w:cs="Arial"/>
                <w:sz w:val="14"/>
                <w:szCs w:val="14"/>
                <w:lang w:eastAsia="ru-RU"/>
              </w:rPr>
              <w:t>8</w:t>
            </w:r>
          </w:p>
        </w:tc>
        <w:tc>
          <w:tcPr>
            <w:tcW w:w="1084" w:type="dxa"/>
            <w:tcBorders>
              <w:top w:val="nil"/>
              <w:left w:val="nil"/>
              <w:bottom w:val="single" w:sz="4" w:space="0" w:color="auto"/>
              <w:right w:val="single" w:sz="4" w:space="0" w:color="auto"/>
            </w:tcBorders>
            <w:shd w:val="clear" w:color="auto" w:fill="auto"/>
            <w:noWrap/>
            <w:vAlign w:val="bottom"/>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9</w:t>
            </w: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center"/>
              <w:rPr>
                <w:rFonts w:ascii="Arial" w:hAnsi="Arial" w:cs="Arial"/>
                <w:sz w:val="16"/>
                <w:szCs w:val="16"/>
                <w:lang w:eastAsia="ru-RU"/>
              </w:rPr>
            </w:pPr>
          </w:p>
        </w:tc>
      </w:tr>
      <w:tr w:rsidR="00D40BE0" w:rsidRPr="00F0783F" w:rsidTr="00D40BE0">
        <w:trPr>
          <w:trHeight w:val="279"/>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69" w:type="dxa"/>
            <w:tcBorders>
              <w:top w:val="nil"/>
              <w:left w:val="single" w:sz="4" w:space="0" w:color="auto"/>
              <w:bottom w:val="single" w:sz="4" w:space="0" w:color="auto"/>
              <w:right w:val="nil"/>
            </w:tcBorders>
            <w:shd w:val="clear" w:color="auto" w:fill="auto"/>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1000" w:type="dxa"/>
            <w:tcBorders>
              <w:top w:val="single" w:sz="4" w:space="0" w:color="auto"/>
              <w:left w:val="single" w:sz="4" w:space="0" w:color="auto"/>
              <w:bottom w:val="single" w:sz="4" w:space="0" w:color="auto"/>
              <w:right w:val="nil"/>
            </w:tcBorders>
            <w:shd w:val="clear" w:color="auto" w:fill="auto"/>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60" w:type="dxa"/>
            <w:tcBorders>
              <w:top w:val="single" w:sz="4" w:space="0" w:color="auto"/>
              <w:left w:val="nil"/>
              <w:bottom w:val="single" w:sz="4" w:space="0" w:color="auto"/>
              <w:right w:val="single" w:sz="4" w:space="0" w:color="auto"/>
            </w:tcBorders>
            <w:shd w:val="clear" w:color="auto" w:fill="auto"/>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auto"/>
            </w:tcBorders>
            <w:shd w:val="clear" w:color="auto" w:fill="auto"/>
            <w:noWrap/>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center"/>
              <w:rPr>
                <w:rFonts w:ascii="Arial" w:hAnsi="Arial" w:cs="Arial"/>
                <w:sz w:val="16"/>
                <w:szCs w:val="16"/>
                <w:lang w:eastAsia="ru-RU"/>
              </w:rPr>
            </w:pPr>
          </w:p>
        </w:tc>
      </w:tr>
      <w:tr w:rsidR="00D40BE0" w:rsidRPr="00F0783F" w:rsidTr="00D40BE0">
        <w:trPr>
          <w:trHeight w:val="270"/>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D40BE0" w:rsidRPr="00F0783F" w:rsidRDefault="00D40BE0" w:rsidP="00D40BE0">
            <w:pPr>
              <w:spacing w:after="0"/>
              <w:jc w:val="left"/>
              <w:rPr>
                <w:rFonts w:ascii="Arial" w:hAnsi="Arial" w:cs="Arial"/>
                <w:b/>
                <w:bCs/>
                <w:sz w:val="16"/>
                <w:szCs w:val="16"/>
                <w:lang w:eastAsia="ru-RU"/>
              </w:rPr>
            </w:pPr>
            <w:r w:rsidRPr="00F0783F">
              <w:rPr>
                <w:rFonts w:ascii="Arial" w:hAnsi="Arial" w:cs="Arial"/>
                <w:b/>
                <w:bCs/>
                <w:sz w:val="16"/>
                <w:szCs w:val="16"/>
                <w:lang w:eastAsia="ru-RU"/>
              </w:rPr>
              <w:t>ИТОГО</w:t>
            </w:r>
          </w:p>
        </w:tc>
        <w:tc>
          <w:tcPr>
            <w:tcW w:w="2060" w:type="dxa"/>
            <w:gridSpan w:val="2"/>
            <w:tcBorders>
              <w:top w:val="single" w:sz="4" w:space="0" w:color="auto"/>
              <w:left w:val="nil"/>
              <w:bottom w:val="single" w:sz="4" w:space="0" w:color="auto"/>
              <w:right w:val="single" w:sz="4" w:space="0" w:color="auto"/>
            </w:tcBorders>
            <w:shd w:val="clear" w:color="auto" w:fill="auto"/>
            <w:noWrap/>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single" w:sz="4" w:space="0" w:color="auto"/>
              <w:left w:val="single" w:sz="4" w:space="0" w:color="auto"/>
              <w:bottom w:val="single" w:sz="4" w:space="0" w:color="auto"/>
              <w:right w:val="single" w:sz="4" w:space="0" w:color="auto"/>
            </w:tcBorders>
            <w:shd w:val="clear" w:color="auto" w:fill="auto"/>
            <w:noWrap/>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D40BE0" w:rsidRPr="00F0783F" w:rsidRDefault="00D40BE0" w:rsidP="00D40BE0">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0BE0" w:rsidRPr="00F0783F" w:rsidRDefault="00D40BE0" w:rsidP="00D40BE0">
            <w:pPr>
              <w:spacing w:after="0"/>
              <w:jc w:val="center"/>
              <w:rPr>
                <w:rFonts w:ascii="Arial" w:hAnsi="Arial" w:cs="Arial"/>
                <w:b/>
                <w:bCs/>
                <w:sz w:val="16"/>
                <w:szCs w:val="16"/>
                <w:lang w:eastAsia="ru-RU"/>
              </w:rPr>
            </w:pPr>
            <w:r w:rsidRPr="00F0783F">
              <w:rPr>
                <w:rFonts w:ascii="Arial" w:hAnsi="Arial" w:cs="Arial"/>
                <w:b/>
                <w:bCs/>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p>
        </w:tc>
      </w:tr>
      <w:tr w:rsidR="00D40BE0" w:rsidRPr="00F0783F" w:rsidTr="00D40BE0">
        <w:trPr>
          <w:trHeight w:val="402"/>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9590" w:type="dxa"/>
            <w:gridSpan w:val="7"/>
            <w:tcBorders>
              <w:top w:val="single" w:sz="4" w:space="0" w:color="auto"/>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РАСХОДЫ ЗАПАСНЫХ ЧАСТЕЙ ПОДТВЕРЖДАЕМ</w:t>
            </w: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40"/>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r w:rsidRPr="00F0783F">
              <w:rPr>
                <w:rFonts w:ascii="Arial" w:hAnsi="Arial" w:cs="Arial"/>
                <w:sz w:val="18"/>
                <w:szCs w:val="18"/>
                <w:lang w:eastAsia="ru-RU"/>
              </w:rPr>
              <w:t>Подписи:</w:t>
            </w: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8"/>
                <w:szCs w:val="18"/>
                <w:lang w:eastAsia="ru-RU"/>
              </w:rPr>
            </w:pPr>
          </w:p>
        </w:tc>
        <w:tc>
          <w:tcPr>
            <w:tcW w:w="306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55"/>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b/>
                <w:bCs/>
                <w:sz w:val="16"/>
                <w:szCs w:val="16"/>
                <w:lang w:eastAsia="ru-RU"/>
              </w:rPr>
            </w:pPr>
            <w:r w:rsidRPr="00F0783F">
              <w:rPr>
                <w:rFonts w:ascii="Arial" w:hAnsi="Arial" w:cs="Arial"/>
                <w:b/>
                <w:bCs/>
                <w:sz w:val="16"/>
                <w:szCs w:val="16"/>
                <w:lang w:eastAsia="ru-RU"/>
              </w:rPr>
              <w:t>от Заказчика:</w:t>
            </w: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25"/>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060" w:type="dxa"/>
            <w:gridSpan w:val="2"/>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180"/>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786"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25"/>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225"/>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b/>
                <w:bCs/>
                <w:sz w:val="16"/>
                <w:szCs w:val="16"/>
                <w:lang w:eastAsia="ru-RU"/>
              </w:rPr>
            </w:pPr>
            <w:r w:rsidRPr="00F0783F">
              <w:rPr>
                <w:rFonts w:ascii="Arial" w:hAnsi="Arial" w:cs="Arial"/>
                <w:b/>
                <w:bCs/>
                <w:sz w:val="16"/>
                <w:szCs w:val="16"/>
                <w:lang w:eastAsia="ru-RU"/>
              </w:rPr>
              <w:t xml:space="preserve"> от Подрядчика:</w:t>
            </w: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180"/>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r w:rsidR="00D40BE0" w:rsidRPr="00F0783F" w:rsidTr="00D40BE0">
        <w:trPr>
          <w:trHeight w:val="150"/>
        </w:trPr>
        <w:tc>
          <w:tcPr>
            <w:tcW w:w="222"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rFonts w:ascii="Arial" w:hAnsi="Arial" w:cs="Arial"/>
                <w:sz w:val="16"/>
                <w:szCs w:val="16"/>
                <w:lang w:eastAsia="ru-RU"/>
              </w:rPr>
            </w:pPr>
          </w:p>
        </w:tc>
        <w:tc>
          <w:tcPr>
            <w:tcW w:w="786"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40BE0" w:rsidRPr="00F0783F" w:rsidRDefault="00D40BE0" w:rsidP="00D40BE0">
            <w:pPr>
              <w:spacing w:after="0"/>
              <w:jc w:val="left"/>
              <w:rPr>
                <w:sz w:val="20"/>
                <w:szCs w:val="20"/>
                <w:lang w:eastAsia="ru-RU"/>
              </w:rPr>
            </w:pPr>
          </w:p>
        </w:tc>
      </w:tr>
    </w:tbl>
    <w:p w:rsidR="00D40BE0" w:rsidRDefault="00D40BE0" w:rsidP="00D40BE0">
      <w:pPr>
        <w:spacing w:after="0"/>
        <w:jc w:val="left"/>
        <w:rPr>
          <w:rStyle w:val="aff5"/>
          <w:rFonts w:ascii="Arial" w:hAnsi="Arial" w:cs="Arial"/>
        </w:rPr>
        <w:sectPr w:rsidR="00D40BE0" w:rsidSect="00BB613C">
          <w:footerReference w:type="default" r:id="rId62"/>
          <w:pgSz w:w="16838" w:h="11906" w:orient="landscape"/>
          <w:pgMar w:top="1701" w:right="1134" w:bottom="851" w:left="1134" w:header="709" w:footer="709" w:gutter="0"/>
          <w:cols w:space="720"/>
        </w:sectPr>
      </w:pPr>
    </w:p>
    <w:p w:rsidR="00D40BE0" w:rsidRPr="00470BD9" w:rsidRDefault="00D40BE0" w:rsidP="00D40BE0">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 xml:space="preserve">Приложение № </w:t>
      </w:r>
      <w:r>
        <w:rPr>
          <w:rFonts w:ascii="Arial" w:eastAsiaTheme="minorHAnsi" w:hAnsi="Arial" w:cs="Arial"/>
          <w:sz w:val="22"/>
          <w:szCs w:val="22"/>
        </w:rPr>
        <w:t>9</w:t>
      </w:r>
    </w:p>
    <w:p w:rsidR="00D40BE0" w:rsidRPr="00470BD9" w:rsidRDefault="00D40BE0" w:rsidP="00D40BE0">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к договору подряда №____________</w:t>
      </w:r>
    </w:p>
    <w:p w:rsidR="00D40BE0" w:rsidRPr="00470BD9" w:rsidRDefault="00D40BE0" w:rsidP="00D40BE0">
      <w:pPr>
        <w:spacing w:after="0" w:line="276" w:lineRule="auto"/>
        <w:jc w:val="right"/>
        <w:rPr>
          <w:rFonts w:ascii="Arial" w:eastAsiaTheme="minorHAnsi" w:hAnsi="Arial" w:cs="Arial"/>
          <w:b/>
          <w:sz w:val="22"/>
          <w:szCs w:val="22"/>
        </w:rPr>
      </w:pPr>
      <w:r w:rsidRPr="00470BD9">
        <w:rPr>
          <w:rFonts w:ascii="Arial" w:eastAsiaTheme="minorHAnsi" w:hAnsi="Arial" w:cs="Arial"/>
          <w:sz w:val="22"/>
          <w:szCs w:val="22"/>
        </w:rPr>
        <w:t xml:space="preserve">                               от _______20__г.</w:t>
      </w:r>
    </w:p>
    <w:p w:rsidR="00D40BE0" w:rsidRPr="00470BD9" w:rsidRDefault="00D40BE0" w:rsidP="00D40BE0">
      <w:pPr>
        <w:spacing w:after="0" w:line="276" w:lineRule="auto"/>
        <w:jc w:val="right"/>
        <w:rPr>
          <w:rFonts w:ascii="Arial" w:eastAsiaTheme="minorHAnsi" w:hAnsi="Arial" w:cs="Arial"/>
          <w:sz w:val="22"/>
          <w:szCs w:val="22"/>
        </w:rPr>
      </w:pPr>
    </w:p>
    <w:tbl>
      <w:tblPr>
        <w:tblStyle w:val="2a"/>
        <w:tblW w:w="0" w:type="auto"/>
        <w:tblCellMar>
          <w:left w:w="34" w:type="dxa"/>
          <w:right w:w="34" w:type="dxa"/>
        </w:tblCellMar>
        <w:tblLook w:val="04A0" w:firstRow="1" w:lastRow="0" w:firstColumn="1" w:lastColumn="0" w:noHBand="0" w:noVBand="1"/>
      </w:tblPr>
      <w:tblGrid>
        <w:gridCol w:w="3363"/>
        <w:gridCol w:w="5991"/>
      </w:tblGrid>
      <w:tr w:rsidR="00D40BE0" w:rsidRPr="00470BD9" w:rsidTr="00D40BE0">
        <w:tc>
          <w:tcPr>
            <w:tcW w:w="3379" w:type="dxa"/>
            <w:tcBorders>
              <w:top w:val="nil"/>
              <w:left w:val="nil"/>
              <w:bottom w:val="nil"/>
              <w:right w:val="nil"/>
            </w:tcBorders>
          </w:tcPr>
          <w:p w:rsidR="00D40BE0" w:rsidRPr="00470BD9" w:rsidRDefault="00D40BE0" w:rsidP="00D40BE0">
            <w:pPr>
              <w:spacing w:after="0"/>
              <w:jc w:val="center"/>
              <w:rPr>
                <w:rFonts w:ascii="Arial" w:hAnsi="Arial" w:cs="Arial"/>
                <w:sz w:val="22"/>
                <w:szCs w:val="22"/>
              </w:rPr>
            </w:pPr>
            <w:r w:rsidRPr="00470BD9">
              <w:rPr>
                <w:rFonts w:ascii="Arial" w:hAnsi="Arial" w:cs="Arial"/>
                <w:sz w:val="22"/>
                <w:szCs w:val="22"/>
              </w:rPr>
              <w:t>Объект капитального строительства</w:t>
            </w:r>
          </w:p>
        </w:tc>
        <w:tc>
          <w:tcPr>
            <w:tcW w:w="6043" w:type="dxa"/>
            <w:tcBorders>
              <w:top w:val="nil"/>
              <w:left w:val="nil"/>
              <w:bottom w:val="single" w:sz="4" w:space="0" w:color="FFFFFF" w:themeColor="background1"/>
              <w:right w:val="nil"/>
            </w:tcBorders>
          </w:tcPr>
          <w:p w:rsidR="00D40BE0" w:rsidRPr="00BB613C" w:rsidRDefault="00D40BE0" w:rsidP="00D40BE0">
            <w:pPr>
              <w:spacing w:after="0"/>
              <w:jc w:val="right"/>
              <w:rPr>
                <w:rFonts w:ascii="Arial" w:hAnsi="Arial" w:cs="Arial"/>
                <w:b/>
                <w:sz w:val="22"/>
                <w:szCs w:val="22"/>
              </w:rPr>
            </w:pPr>
          </w:p>
        </w:tc>
      </w:tr>
      <w:tr w:rsidR="00D40BE0" w:rsidRPr="00470BD9" w:rsidTr="00D40BE0">
        <w:tc>
          <w:tcPr>
            <w:tcW w:w="9422" w:type="dxa"/>
            <w:gridSpan w:val="2"/>
            <w:tcBorders>
              <w:top w:val="nil"/>
              <w:left w:val="nil"/>
              <w:right w:val="nil"/>
            </w:tcBorders>
          </w:tcPr>
          <w:p w:rsidR="00D40BE0" w:rsidRPr="00470BD9" w:rsidRDefault="00D40BE0" w:rsidP="00D40BE0">
            <w:pPr>
              <w:spacing w:after="0"/>
              <w:jc w:val="center"/>
              <w:rPr>
                <w:rFonts w:ascii="Arial" w:hAnsi="Arial" w:cs="Arial"/>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273"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D40BE0" w:rsidRPr="00470BD9" w:rsidRDefault="00D40BE0" w:rsidP="00D40BE0">
      <w:pPr>
        <w:spacing w:after="0" w:line="276" w:lineRule="auto"/>
        <w:jc w:val="center"/>
        <w:rPr>
          <w:rFonts w:ascii="Arial" w:eastAsiaTheme="minorHAnsi" w:hAnsi="Arial" w:cs="Arial"/>
          <w:sz w:val="16"/>
          <w:szCs w:val="16"/>
        </w:rPr>
      </w:pPr>
      <w:r w:rsidRPr="00470BD9">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273"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w:t>
      </w:r>
    </w:p>
    <w:p w:rsidR="00D40BE0" w:rsidRPr="00470BD9" w:rsidRDefault="00D40BE0" w:rsidP="00D40BE0">
      <w:pPr>
        <w:spacing w:after="0" w:line="276" w:lineRule="auto"/>
        <w:rPr>
          <w:rFonts w:ascii="Arial" w:eastAsiaTheme="minorHAnsi" w:hAnsi="Arial" w:cs="Arial"/>
          <w:sz w:val="4"/>
          <w:szCs w:val="4"/>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272"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D40BE0" w:rsidRPr="00470BD9" w:rsidRDefault="00D40BE0" w:rsidP="00D40BE0">
      <w:pPr>
        <w:spacing w:after="0" w:line="276" w:lineRule="auto"/>
        <w:jc w:val="center"/>
        <w:rPr>
          <w:rFonts w:ascii="Arial" w:eastAsiaTheme="minorHAnsi" w:hAnsi="Arial" w:cs="Arial"/>
          <w:sz w:val="16"/>
          <w:szCs w:val="16"/>
        </w:rPr>
      </w:pPr>
    </w:p>
    <w:p w:rsidR="00D40BE0" w:rsidRPr="00470BD9" w:rsidRDefault="00D40BE0" w:rsidP="00D40BE0">
      <w:pPr>
        <w:spacing w:after="0" w:line="276" w:lineRule="auto"/>
        <w:rPr>
          <w:rFonts w:ascii="Arial" w:eastAsiaTheme="minorHAnsi" w:hAnsi="Arial" w:cs="Arial"/>
          <w:sz w:val="22"/>
          <w:szCs w:val="22"/>
        </w:rPr>
      </w:pPr>
    </w:p>
    <w:p w:rsidR="00D40BE0" w:rsidRPr="00470BD9" w:rsidRDefault="00D40BE0" w:rsidP="00D40BE0">
      <w:pPr>
        <w:spacing w:after="0"/>
        <w:jc w:val="center"/>
        <w:rPr>
          <w:rFonts w:ascii="Arial" w:hAnsi="Arial" w:cs="Arial"/>
          <w:b/>
          <w:bCs/>
          <w:lang w:eastAsia="ru-RU"/>
        </w:rPr>
      </w:pPr>
      <w:r w:rsidRPr="00470BD9">
        <w:rPr>
          <w:rFonts w:ascii="Arial" w:hAnsi="Arial" w:cs="Arial"/>
          <w:b/>
          <w:bCs/>
          <w:lang w:eastAsia="ru-RU"/>
        </w:rPr>
        <w:t xml:space="preserve">АКТ </w:t>
      </w:r>
    </w:p>
    <w:p w:rsidR="00D40BE0" w:rsidRPr="00470BD9" w:rsidRDefault="00D40BE0" w:rsidP="00D40BE0">
      <w:pPr>
        <w:spacing w:after="0"/>
        <w:jc w:val="center"/>
        <w:rPr>
          <w:rFonts w:ascii="Arial" w:hAnsi="Arial" w:cs="Arial"/>
          <w:b/>
          <w:bCs/>
          <w:lang w:eastAsia="ru-RU"/>
        </w:rPr>
      </w:pPr>
      <w:r w:rsidRPr="00470BD9">
        <w:rPr>
          <w:rFonts w:ascii="Arial" w:hAnsi="Arial" w:cs="Arial"/>
          <w:b/>
          <w:bCs/>
          <w:lang w:eastAsia="ru-RU"/>
        </w:rPr>
        <w:t>освидетельствования скрытых работ</w:t>
      </w:r>
    </w:p>
    <w:p w:rsidR="00D40BE0" w:rsidRPr="00470BD9" w:rsidRDefault="00D40BE0" w:rsidP="00D40BE0">
      <w:pPr>
        <w:spacing w:after="0"/>
        <w:jc w:val="center"/>
        <w:rPr>
          <w:rFonts w:ascii="Arial" w:hAnsi="Arial" w:cs="Arial"/>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15"/>
        <w:gridCol w:w="656"/>
        <w:gridCol w:w="5345"/>
        <w:gridCol w:w="559"/>
        <w:gridCol w:w="267"/>
        <w:gridCol w:w="278"/>
        <w:gridCol w:w="1041"/>
        <w:gridCol w:w="120"/>
        <w:gridCol w:w="505"/>
        <w:gridCol w:w="258"/>
      </w:tblGrid>
      <w:tr w:rsidR="00D40BE0" w:rsidRPr="00470BD9" w:rsidTr="00D40BE0">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40BE0" w:rsidRPr="00470BD9" w:rsidRDefault="00D40BE0" w:rsidP="00D40BE0">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right"/>
              <w:rPr>
                <w:rFonts w:ascii="Arial" w:hAnsi="Arial" w:cs="Arial"/>
                <w:b/>
                <w:bCs/>
                <w:sz w:val="22"/>
                <w:szCs w:val="22"/>
                <w:lang w:eastAsia="ru-RU"/>
              </w:rPr>
            </w:pPr>
            <w:r w:rsidRPr="00470BD9">
              <w:rPr>
                <w:rFonts w:ascii="Arial" w:hAnsi="Arial" w:cs="Arial"/>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40BE0" w:rsidRPr="00470BD9" w:rsidRDefault="00D40BE0" w:rsidP="00D40BE0">
            <w:pPr>
              <w:spacing w:after="0"/>
              <w:jc w:val="center"/>
              <w:rPr>
                <w:rFonts w:ascii="Arial" w:hAnsi="Arial" w:cs="Arial"/>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40BE0" w:rsidRPr="00470BD9" w:rsidRDefault="00D40BE0" w:rsidP="00D40BE0">
            <w:pPr>
              <w:spacing w:after="0"/>
              <w:jc w:val="center"/>
              <w:rPr>
                <w:rFonts w:ascii="Arial" w:hAnsi="Arial" w:cs="Arial"/>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b/>
                <w:bCs/>
                <w:sz w:val="22"/>
                <w:szCs w:val="22"/>
                <w:lang w:eastAsia="ru-RU"/>
              </w:rPr>
            </w:pPr>
            <w:r w:rsidRPr="00470BD9">
              <w:rPr>
                <w:rFonts w:ascii="Arial" w:hAnsi="Arial" w:cs="Arial"/>
                <w:b/>
                <w:bCs/>
                <w:sz w:val="22"/>
                <w:szCs w:val="22"/>
                <w:lang w:eastAsia="ru-RU"/>
              </w:rPr>
              <w:t>20</w:t>
            </w:r>
            <w:r>
              <w:rPr>
                <w:rFonts w:ascii="Arial" w:hAnsi="Arial" w:cs="Arial"/>
                <w:b/>
                <w:bCs/>
                <w:sz w:val="22"/>
                <w:szCs w:val="22"/>
                <w:lang w:eastAsia="ru-RU"/>
              </w:rPr>
              <w:t>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right"/>
              <w:rPr>
                <w:rFonts w:ascii="Arial" w:hAnsi="Arial" w:cs="Arial"/>
                <w:b/>
                <w:bCs/>
                <w:sz w:val="22"/>
                <w:szCs w:val="22"/>
                <w:lang w:eastAsia="ru-RU"/>
              </w:rPr>
            </w:pPr>
            <w:r w:rsidRPr="00470BD9">
              <w:rPr>
                <w:rFonts w:ascii="Arial" w:hAnsi="Arial" w:cs="Arial"/>
                <w:b/>
                <w:bCs/>
                <w:sz w:val="22"/>
                <w:szCs w:val="22"/>
                <w:lang w:eastAsia="ru-RU"/>
              </w:rPr>
              <w:t>г.</w:t>
            </w:r>
          </w:p>
        </w:tc>
      </w:tr>
      <w:tr w:rsidR="00D40BE0" w:rsidRPr="00470BD9" w:rsidTr="00D40BE0">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right"/>
              <w:rPr>
                <w:rFonts w:ascii="Arial" w:hAnsi="Arial" w:cs="Arial"/>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center"/>
              <w:rPr>
                <w:rFonts w:ascii="Arial" w:hAnsi="Arial" w:cs="Arial"/>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40BE0" w:rsidRPr="00470BD9" w:rsidRDefault="00D40BE0" w:rsidP="00D40BE0">
            <w:pPr>
              <w:spacing w:after="0"/>
              <w:jc w:val="center"/>
              <w:rPr>
                <w:rFonts w:ascii="Arial" w:hAnsi="Arial" w:cs="Arial"/>
                <w:bCs/>
                <w:sz w:val="15"/>
                <w:szCs w:val="15"/>
                <w:lang w:eastAsia="ru-RU"/>
              </w:rPr>
            </w:pPr>
            <w:r w:rsidRPr="00470BD9">
              <w:rPr>
                <w:rFonts w:ascii="Arial" w:hAnsi="Arial" w:cs="Arial"/>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right"/>
              <w:rPr>
                <w:rFonts w:ascii="Arial" w:hAnsi="Arial" w:cs="Arial"/>
                <w:b/>
                <w:bCs/>
                <w:sz w:val="22"/>
                <w:szCs w:val="22"/>
                <w:lang w:eastAsia="ru-RU"/>
              </w:rPr>
            </w:pPr>
          </w:p>
        </w:tc>
      </w:tr>
    </w:tbl>
    <w:p w:rsidR="00D40BE0" w:rsidRPr="00470BD9" w:rsidRDefault="00D40BE0" w:rsidP="00D40BE0">
      <w:pPr>
        <w:spacing w:after="0" w:line="276" w:lineRule="auto"/>
        <w:rPr>
          <w:rFonts w:ascii="Arial" w:eastAsiaTheme="minorHAnsi" w:hAnsi="Arial" w:cs="Arial"/>
          <w:sz w:val="16"/>
          <w:szCs w:val="16"/>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421"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421"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272"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272"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4"/>
          <w:szCs w:val="4"/>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272"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421"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D40BE0" w:rsidRPr="00470BD9" w:rsidRDefault="00D40BE0" w:rsidP="00D40BE0">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3610"/>
        <w:gridCol w:w="5744"/>
      </w:tblGrid>
      <w:tr w:rsidR="00D40BE0" w:rsidRPr="00470BD9" w:rsidTr="00D40BE0">
        <w:tc>
          <w:tcPr>
            <w:tcW w:w="3862" w:type="dxa"/>
            <w:tcBorders>
              <w:top w:val="nil"/>
              <w:left w:val="nil"/>
              <w:bottom w:val="nil"/>
              <w:right w:val="nil"/>
            </w:tcBorders>
          </w:tcPr>
          <w:p w:rsidR="00D40BE0" w:rsidRPr="00470BD9" w:rsidRDefault="00D40BE0" w:rsidP="00D40BE0">
            <w:pPr>
              <w:spacing w:after="0"/>
              <w:jc w:val="left"/>
              <w:rPr>
                <w:rFonts w:ascii="Arial" w:hAnsi="Arial" w:cs="Arial"/>
                <w:sz w:val="22"/>
                <w:szCs w:val="22"/>
              </w:rPr>
            </w:pPr>
            <w:r w:rsidRPr="00470BD9">
              <w:rPr>
                <w:rFonts w:ascii="Arial" w:hAnsi="Arial" w:cs="Arial"/>
                <w:sz w:val="22"/>
                <w:szCs w:val="22"/>
              </w:rPr>
              <w:t>произвели осмотр работ, выполненных</w:t>
            </w:r>
          </w:p>
        </w:tc>
        <w:tc>
          <w:tcPr>
            <w:tcW w:w="6411"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6"/>
          <w:szCs w:val="16"/>
        </w:rPr>
        <w:t xml:space="preserve">                                                                                                </w:t>
      </w:r>
      <w:r w:rsidRPr="00470BD9">
        <w:rPr>
          <w:rFonts w:ascii="Arial" w:eastAsiaTheme="minorHAnsi" w:hAnsi="Arial" w:cs="Arial"/>
          <w:sz w:val="15"/>
          <w:szCs w:val="15"/>
        </w:rPr>
        <w:t>(наименование лица, выполнившего работы, подлежащие освидетельствованию)</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и составили настоящий акт о нижеследующем:</w:t>
      </w:r>
    </w:p>
    <w:p w:rsidR="00D40BE0" w:rsidRPr="00470BD9" w:rsidRDefault="00D40BE0" w:rsidP="00D40BE0">
      <w:pPr>
        <w:spacing w:after="0" w:line="276" w:lineRule="auto"/>
        <w:rPr>
          <w:rFonts w:ascii="Arial" w:eastAsiaTheme="minorHAnsi" w:hAnsi="Arial" w:cs="Arial"/>
          <w:sz w:val="4"/>
          <w:szCs w:val="4"/>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273" w:type="dxa"/>
            <w:tcBorders>
              <w:top w:val="nil"/>
              <w:left w:val="nil"/>
              <w:bottom w:val="single" w:sz="4" w:space="0" w:color="auto"/>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скрытых работ)</w:t>
      </w:r>
    </w:p>
    <w:p w:rsidR="00D40BE0" w:rsidRPr="00470BD9" w:rsidRDefault="00D40BE0" w:rsidP="00D40BE0">
      <w:pPr>
        <w:spacing w:after="0" w:line="276" w:lineRule="auto"/>
        <w:jc w:val="left"/>
        <w:rPr>
          <w:rFonts w:ascii="Arial" w:eastAsiaTheme="minorHAnsi" w:hAnsi="Arial" w:cs="Arial"/>
          <w:b/>
          <w:sz w:val="4"/>
          <w:szCs w:val="4"/>
        </w:rPr>
      </w:pPr>
    </w:p>
    <w:p w:rsidR="00D40BE0" w:rsidRPr="00470BD9" w:rsidRDefault="00D40BE0" w:rsidP="00D40BE0">
      <w:pPr>
        <w:spacing w:after="0" w:line="276" w:lineRule="auto"/>
        <w:jc w:val="left"/>
        <w:rPr>
          <w:rFonts w:ascii="Arial" w:eastAsiaTheme="minorHAnsi" w:hAnsi="Arial" w:cs="Arial"/>
          <w:b/>
          <w:sz w:val="4"/>
          <w:szCs w:val="4"/>
        </w:rPr>
      </w:pPr>
    </w:p>
    <w:p w:rsidR="00D40BE0" w:rsidRPr="00470BD9" w:rsidRDefault="00D40BE0" w:rsidP="00D40BE0">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273"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D40BE0" w:rsidRPr="00470BD9" w:rsidRDefault="00D40BE0" w:rsidP="00D40BE0">
      <w:pPr>
        <w:spacing w:after="0" w:line="276" w:lineRule="auto"/>
        <w:jc w:val="left"/>
        <w:rPr>
          <w:rFonts w:ascii="Arial" w:eastAsiaTheme="minorHAnsi" w:hAnsi="Arial" w:cs="Arial"/>
          <w:sz w:val="4"/>
          <w:szCs w:val="4"/>
        </w:rPr>
      </w:pPr>
    </w:p>
    <w:p w:rsidR="00D40BE0" w:rsidRPr="00470BD9" w:rsidRDefault="00D40BE0" w:rsidP="00D40BE0">
      <w:pPr>
        <w:spacing w:after="0" w:line="276" w:lineRule="auto"/>
        <w:jc w:val="left"/>
        <w:rPr>
          <w:rFonts w:ascii="Arial" w:eastAsiaTheme="minorHAnsi" w:hAnsi="Arial" w:cs="Arial"/>
          <w:b/>
          <w:sz w:val="4"/>
          <w:szCs w:val="4"/>
        </w:rPr>
      </w:pPr>
    </w:p>
    <w:p w:rsidR="00D40BE0" w:rsidRPr="00470BD9" w:rsidRDefault="00D40BE0" w:rsidP="00D40BE0">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273" w:type="dxa"/>
            <w:tcBorders>
              <w:top w:val="nil"/>
              <w:left w:val="nil"/>
              <w:right w:val="nil"/>
            </w:tcBorders>
          </w:tcPr>
          <w:p w:rsidR="00D40BE0" w:rsidRPr="00470BD9" w:rsidRDefault="00D40BE0" w:rsidP="00D40BE0">
            <w:pPr>
              <w:spacing w:after="0"/>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273"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D40BE0" w:rsidRPr="00470BD9" w:rsidTr="00D40BE0">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sz w:val="22"/>
                <w:szCs w:val="22"/>
              </w:rPr>
            </w:pPr>
            <w:r w:rsidRPr="00470BD9">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sz w:val="22"/>
                <w:szCs w:val="22"/>
              </w:rPr>
            </w:pPr>
            <w:r w:rsidRPr="00470BD9">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sz w:val="22"/>
                <w:szCs w:val="22"/>
              </w:rPr>
            </w:pPr>
            <w:r w:rsidRPr="00470BD9">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D40BE0" w:rsidRPr="00470BD9" w:rsidRDefault="00D40BE0" w:rsidP="00D40BE0">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D40BE0" w:rsidRPr="00470BD9" w:rsidRDefault="00D40BE0" w:rsidP="00D40BE0">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sz w:val="22"/>
                <w:szCs w:val="22"/>
              </w:rPr>
            </w:pPr>
            <w:r>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sz w:val="22"/>
                <w:szCs w:val="22"/>
              </w:rPr>
            </w:pPr>
            <w:r w:rsidRPr="00470BD9">
              <w:rPr>
                <w:rFonts w:ascii="Arial" w:hAnsi="Arial" w:cs="Arial"/>
                <w:sz w:val="22"/>
                <w:szCs w:val="22"/>
              </w:rPr>
              <w:t>г.</w:t>
            </w:r>
          </w:p>
        </w:tc>
      </w:tr>
    </w:tbl>
    <w:p w:rsidR="00D40BE0" w:rsidRPr="00470BD9" w:rsidRDefault="00D40BE0" w:rsidP="00D40BE0">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D40BE0" w:rsidRPr="00470BD9" w:rsidTr="00D40BE0">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sz w:val="22"/>
                <w:szCs w:val="22"/>
              </w:rPr>
            </w:pPr>
            <w:r w:rsidRPr="00470BD9">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D40BE0" w:rsidRPr="00470BD9" w:rsidRDefault="00D40BE0" w:rsidP="00D40BE0">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D40BE0" w:rsidRPr="00470BD9" w:rsidRDefault="00D40BE0" w:rsidP="00D40BE0">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sz w:val="22"/>
                <w:szCs w:val="22"/>
              </w:rPr>
            </w:pPr>
            <w:r w:rsidRPr="00470BD9">
              <w:rPr>
                <w:rFonts w:ascii="Arial" w:hAnsi="Arial" w:cs="Arial"/>
                <w:sz w:val="22"/>
                <w:szCs w:val="22"/>
              </w:rPr>
              <w:t>20</w:t>
            </w:r>
            <w:r>
              <w:rPr>
                <w:rFonts w:ascii="Arial" w:hAnsi="Arial" w:cs="Arial"/>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BE0" w:rsidRPr="00470BD9" w:rsidRDefault="00D40BE0" w:rsidP="00D40BE0">
            <w:pPr>
              <w:spacing w:after="0"/>
              <w:jc w:val="left"/>
              <w:rPr>
                <w:rFonts w:ascii="Arial" w:hAnsi="Arial" w:cs="Arial"/>
                <w:sz w:val="22"/>
                <w:szCs w:val="22"/>
              </w:rPr>
            </w:pPr>
            <w:r w:rsidRPr="00470BD9">
              <w:rPr>
                <w:rFonts w:ascii="Arial" w:hAnsi="Arial" w:cs="Arial"/>
                <w:sz w:val="22"/>
                <w:szCs w:val="22"/>
              </w:rPr>
              <w:t>г.</w:t>
            </w:r>
          </w:p>
        </w:tc>
      </w:tr>
    </w:tbl>
    <w:p w:rsidR="00D40BE0" w:rsidRPr="00470BD9" w:rsidRDefault="00D40BE0" w:rsidP="00D40BE0">
      <w:pPr>
        <w:spacing w:after="0" w:line="276" w:lineRule="auto"/>
        <w:jc w:val="center"/>
        <w:rPr>
          <w:rFonts w:ascii="Arial" w:eastAsiaTheme="minorHAnsi" w:hAnsi="Arial" w:cs="Arial"/>
          <w:b/>
          <w:sz w:val="4"/>
          <w:szCs w:val="4"/>
        </w:rPr>
      </w:pPr>
    </w:p>
    <w:p w:rsidR="00D40BE0" w:rsidRPr="00470BD9" w:rsidRDefault="00D40BE0" w:rsidP="00D40BE0">
      <w:pPr>
        <w:spacing w:after="0" w:line="276" w:lineRule="auto"/>
        <w:jc w:val="center"/>
        <w:rPr>
          <w:rFonts w:ascii="Arial" w:eastAsiaTheme="minorHAnsi" w:hAnsi="Arial" w:cs="Arial"/>
          <w:b/>
          <w:sz w:val="4"/>
          <w:szCs w:val="4"/>
        </w:rPr>
      </w:pPr>
    </w:p>
    <w:p w:rsidR="00D40BE0" w:rsidRPr="00470BD9" w:rsidRDefault="00D40BE0" w:rsidP="00D40BE0">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273"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273"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работ, конструкций, участков сетей инженерно-технического обеспечения)</w:t>
      </w:r>
    </w:p>
    <w:p w:rsidR="00D40BE0" w:rsidRPr="00470BD9" w:rsidRDefault="00D40BE0" w:rsidP="00D40BE0">
      <w:pPr>
        <w:spacing w:after="0" w:line="276" w:lineRule="auto"/>
        <w:jc w:val="center"/>
        <w:rPr>
          <w:rFonts w:ascii="Arial" w:eastAsiaTheme="minorHAnsi" w:hAnsi="Arial" w:cs="Arial"/>
          <w:sz w:val="16"/>
          <w:szCs w:val="16"/>
        </w:rPr>
      </w:pPr>
    </w:p>
    <w:tbl>
      <w:tblPr>
        <w:tblStyle w:val="2a"/>
        <w:tblW w:w="0" w:type="auto"/>
        <w:tblCellMar>
          <w:left w:w="34" w:type="dxa"/>
          <w:right w:w="34" w:type="dxa"/>
        </w:tblCellMar>
        <w:tblLook w:val="04A0" w:firstRow="1" w:lastRow="0" w:firstColumn="1" w:lastColumn="0" w:noHBand="0" w:noVBand="1"/>
      </w:tblPr>
      <w:tblGrid>
        <w:gridCol w:w="2629"/>
        <w:gridCol w:w="6725"/>
      </w:tblGrid>
      <w:tr w:rsidR="00D40BE0" w:rsidRPr="00470BD9" w:rsidTr="00D40BE0">
        <w:tc>
          <w:tcPr>
            <w:tcW w:w="2728" w:type="dxa"/>
            <w:tcBorders>
              <w:top w:val="nil"/>
              <w:left w:val="nil"/>
              <w:bottom w:val="nil"/>
              <w:right w:val="nil"/>
            </w:tcBorders>
          </w:tcPr>
          <w:p w:rsidR="00D40BE0" w:rsidRPr="00470BD9" w:rsidRDefault="00D40BE0" w:rsidP="00D40BE0">
            <w:pPr>
              <w:spacing w:after="0"/>
              <w:rPr>
                <w:rFonts w:ascii="Arial" w:hAnsi="Arial" w:cs="Arial"/>
                <w:sz w:val="22"/>
                <w:szCs w:val="22"/>
              </w:rPr>
            </w:pPr>
            <w:r w:rsidRPr="00470BD9">
              <w:rPr>
                <w:rFonts w:ascii="Arial" w:hAnsi="Arial" w:cs="Arial"/>
                <w:sz w:val="22"/>
                <w:szCs w:val="22"/>
              </w:rPr>
              <w:t>Дополнительные сведения</w:t>
            </w:r>
          </w:p>
        </w:tc>
        <w:tc>
          <w:tcPr>
            <w:tcW w:w="7545"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rPr>
          <w:rFonts w:ascii="Arial" w:eastAsiaTheme="minorHAnsi" w:hAnsi="Arial" w:cs="Arial"/>
          <w:sz w:val="16"/>
          <w:szCs w:val="16"/>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Акт составлен в</w:t>
      </w:r>
      <w:r w:rsidRPr="00470BD9">
        <w:rPr>
          <w:rFonts w:ascii="Arial" w:eastAsiaTheme="minorHAnsi" w:hAnsi="Arial" w:cs="Arial"/>
          <w:bCs/>
          <w:sz w:val="22"/>
          <w:szCs w:val="22"/>
        </w:rPr>
        <w:t xml:space="preserve"> </w:t>
      </w:r>
      <w:r w:rsidRPr="00470BD9">
        <w:rPr>
          <w:rFonts w:ascii="Arial" w:eastAsiaTheme="minorHAnsi" w:hAnsi="Arial" w:cs="Arial"/>
          <w:bCs/>
          <w:i/>
          <w:sz w:val="22"/>
          <w:szCs w:val="22"/>
          <w:u w:val="single"/>
        </w:rPr>
        <w:t xml:space="preserve">      </w:t>
      </w:r>
      <w:r w:rsidRPr="00470BD9">
        <w:rPr>
          <w:rFonts w:ascii="Arial" w:eastAsiaTheme="minorHAnsi" w:hAnsi="Arial" w:cs="Arial"/>
          <w:bCs/>
          <w:sz w:val="22"/>
          <w:szCs w:val="22"/>
          <w:u w:val="single"/>
        </w:rPr>
        <w:t xml:space="preserve"> </w:t>
      </w:r>
      <w:r w:rsidRPr="00470BD9">
        <w:rPr>
          <w:rFonts w:ascii="Arial" w:eastAsiaTheme="minorHAnsi" w:hAnsi="Arial" w:cs="Arial"/>
          <w:bCs/>
          <w:sz w:val="22"/>
          <w:szCs w:val="22"/>
        </w:rPr>
        <w:t xml:space="preserve"> </w:t>
      </w:r>
      <w:r w:rsidRPr="00470BD9">
        <w:rPr>
          <w:rFonts w:ascii="Arial" w:eastAsiaTheme="minorHAnsi" w:hAnsi="Arial" w:cs="Arial"/>
          <w:sz w:val="22"/>
          <w:szCs w:val="22"/>
        </w:rPr>
        <w:t>экземплярах.</w:t>
      </w:r>
    </w:p>
    <w:p w:rsidR="00D40BE0" w:rsidRPr="00470BD9" w:rsidRDefault="00D40BE0" w:rsidP="00D40BE0">
      <w:pPr>
        <w:spacing w:after="0" w:line="276" w:lineRule="auto"/>
        <w:rPr>
          <w:rFonts w:ascii="Arial" w:eastAsiaTheme="minorHAnsi" w:hAnsi="Arial" w:cs="Arial"/>
          <w:b/>
          <w:sz w:val="16"/>
          <w:szCs w:val="16"/>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273"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D40BE0" w:rsidRPr="00470BD9" w:rsidRDefault="00D40BE0" w:rsidP="00D40BE0">
      <w:pPr>
        <w:spacing w:after="0" w:line="276" w:lineRule="auto"/>
        <w:rPr>
          <w:rFonts w:ascii="Arial" w:eastAsiaTheme="minorHAnsi" w:hAnsi="Arial" w:cs="Arial"/>
          <w:b/>
          <w:i/>
          <w:sz w:val="22"/>
          <w:szCs w:val="22"/>
        </w:rPr>
      </w:pPr>
    </w:p>
    <w:p w:rsidR="00D40BE0" w:rsidRPr="00470BD9" w:rsidRDefault="00D40BE0" w:rsidP="00D40BE0">
      <w:pPr>
        <w:spacing w:after="0" w:line="276" w:lineRule="auto"/>
        <w:rPr>
          <w:rFonts w:ascii="Arial" w:eastAsiaTheme="minorHAnsi" w:hAnsi="Arial" w:cs="Arial"/>
          <w:sz w:val="16"/>
          <w:szCs w:val="16"/>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421"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421"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421"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421"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421"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D40BE0" w:rsidRPr="00470BD9" w:rsidRDefault="00D40BE0" w:rsidP="00D40BE0">
      <w:pPr>
        <w:spacing w:after="0" w:line="276" w:lineRule="auto"/>
        <w:jc w:val="center"/>
        <w:rPr>
          <w:rFonts w:ascii="Arial" w:eastAsiaTheme="minorHAnsi" w:hAnsi="Arial" w:cs="Arial"/>
          <w:sz w:val="4"/>
          <w:szCs w:val="4"/>
        </w:rPr>
      </w:pPr>
    </w:p>
    <w:p w:rsidR="00D40BE0" w:rsidRPr="00470BD9" w:rsidRDefault="00D40BE0" w:rsidP="00D40BE0">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421"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D40BE0" w:rsidRPr="00470BD9" w:rsidRDefault="00D40BE0" w:rsidP="00D40BE0">
      <w:pPr>
        <w:spacing w:after="0" w:line="276" w:lineRule="auto"/>
        <w:jc w:val="left"/>
        <w:rPr>
          <w:rFonts w:ascii="Arial" w:eastAsiaTheme="minorHAnsi" w:hAnsi="Arial" w:cs="Arial"/>
          <w:b/>
          <w:sz w:val="4"/>
          <w:szCs w:val="4"/>
        </w:rPr>
      </w:pPr>
    </w:p>
    <w:tbl>
      <w:tblPr>
        <w:tblStyle w:val="2a"/>
        <w:tblW w:w="0" w:type="auto"/>
        <w:tblCellMar>
          <w:left w:w="34" w:type="dxa"/>
          <w:right w:w="34" w:type="dxa"/>
        </w:tblCellMar>
        <w:tblLook w:val="04A0" w:firstRow="1" w:lastRow="0" w:firstColumn="1" w:lastColumn="0" w:noHBand="0" w:noVBand="1"/>
      </w:tblPr>
      <w:tblGrid>
        <w:gridCol w:w="9354"/>
      </w:tblGrid>
      <w:tr w:rsidR="00D40BE0" w:rsidRPr="00470BD9" w:rsidTr="00D40BE0">
        <w:tc>
          <w:tcPr>
            <w:tcW w:w="10421" w:type="dxa"/>
            <w:tcBorders>
              <w:top w:val="nil"/>
              <w:left w:val="nil"/>
              <w:right w:val="nil"/>
            </w:tcBorders>
          </w:tcPr>
          <w:p w:rsidR="00D40BE0" w:rsidRPr="00470BD9" w:rsidRDefault="00D40BE0" w:rsidP="00D40BE0">
            <w:pPr>
              <w:spacing w:after="0"/>
              <w:jc w:val="center"/>
              <w:rPr>
                <w:rFonts w:ascii="Arial" w:hAnsi="Arial" w:cs="Arial"/>
                <w:b/>
                <w:i/>
                <w:sz w:val="22"/>
                <w:szCs w:val="22"/>
              </w:rPr>
            </w:pPr>
          </w:p>
        </w:tc>
      </w:tr>
    </w:tbl>
    <w:p w:rsidR="00D40BE0" w:rsidRPr="00470BD9" w:rsidRDefault="00D40BE0" w:rsidP="00D40BE0">
      <w:pPr>
        <w:spacing w:after="0" w:line="276" w:lineRule="auto"/>
        <w:jc w:val="center"/>
        <w:rPr>
          <w:rFonts w:ascii="Arial" w:eastAsiaTheme="minorHAnsi" w:hAnsi="Arial" w:cs="Arial"/>
          <w:b/>
          <w:sz w:val="15"/>
          <w:szCs w:val="15"/>
        </w:rPr>
      </w:pPr>
      <w:r w:rsidRPr="00470BD9">
        <w:rPr>
          <w:rFonts w:ascii="Arial" w:eastAsiaTheme="minorHAnsi" w:hAnsi="Arial" w:cs="Arial"/>
          <w:sz w:val="15"/>
          <w:szCs w:val="15"/>
        </w:rPr>
        <w:t>(фамилия, инициалы, подпись)</w:t>
      </w:r>
    </w:p>
    <w:p w:rsidR="00D40BE0" w:rsidRPr="00FB228D" w:rsidRDefault="00D40BE0" w:rsidP="00D40BE0">
      <w:pPr>
        <w:spacing w:after="0" w:line="276" w:lineRule="auto"/>
        <w:jc w:val="left"/>
        <w:rPr>
          <w:rFonts w:eastAsiaTheme="minorHAnsi"/>
          <w:b/>
        </w:rPr>
      </w:pPr>
    </w:p>
    <w:p w:rsidR="00D40BE0" w:rsidRDefault="00D40BE0" w:rsidP="00D40BE0">
      <w:pPr>
        <w:suppressAutoHyphens/>
        <w:spacing w:line="276" w:lineRule="auto"/>
        <w:rPr>
          <w:rStyle w:val="aff5"/>
          <w:rFonts w:ascii="Franklin Gothic Book" w:hAnsi="Franklin Gothic Book" w:cs="Arial"/>
        </w:rPr>
      </w:pPr>
    </w:p>
    <w:p w:rsidR="00D40BE0" w:rsidRDefault="00D40BE0" w:rsidP="00D40BE0">
      <w:pPr>
        <w:suppressAutoHyphens/>
        <w:spacing w:line="276" w:lineRule="auto"/>
        <w:rPr>
          <w:rStyle w:val="aff5"/>
          <w:rFonts w:ascii="Franklin Gothic Book" w:hAnsi="Franklin Gothic Book" w:cs="Arial"/>
        </w:rPr>
      </w:pPr>
    </w:p>
    <w:p w:rsidR="00D40BE0" w:rsidRDefault="00D40BE0" w:rsidP="00D40BE0">
      <w:pPr>
        <w:suppressAutoHyphens/>
        <w:spacing w:line="276" w:lineRule="auto"/>
        <w:rPr>
          <w:rStyle w:val="aff5"/>
          <w:rFonts w:ascii="Franklin Gothic Book" w:hAnsi="Franklin Gothic Book" w:cs="Arial"/>
        </w:rPr>
      </w:pPr>
    </w:p>
    <w:p w:rsidR="00D40BE0" w:rsidRDefault="00D40BE0" w:rsidP="00D40BE0">
      <w:pPr>
        <w:suppressAutoHyphens/>
        <w:spacing w:line="276" w:lineRule="auto"/>
        <w:rPr>
          <w:rStyle w:val="aff5"/>
          <w:rFonts w:ascii="Franklin Gothic Book" w:hAnsi="Franklin Gothic Book" w:cs="Arial"/>
        </w:rPr>
      </w:pPr>
    </w:p>
    <w:p w:rsidR="00D40BE0" w:rsidRDefault="00D40BE0" w:rsidP="00D40BE0">
      <w:pPr>
        <w:suppressAutoHyphens/>
        <w:spacing w:line="276" w:lineRule="auto"/>
        <w:rPr>
          <w:rStyle w:val="aff5"/>
          <w:rFonts w:ascii="Franklin Gothic Book" w:hAnsi="Franklin Gothic Book" w:cs="Arial"/>
        </w:rPr>
      </w:pPr>
    </w:p>
    <w:p w:rsidR="00D40BE0" w:rsidRDefault="00D40BE0" w:rsidP="00D40BE0">
      <w:pPr>
        <w:suppressAutoHyphens/>
        <w:spacing w:line="276" w:lineRule="auto"/>
        <w:rPr>
          <w:rStyle w:val="aff5"/>
          <w:rFonts w:ascii="Franklin Gothic Book" w:hAnsi="Franklin Gothic Book" w:cs="Arial"/>
        </w:rPr>
      </w:pPr>
    </w:p>
    <w:p w:rsidR="00D40BE0" w:rsidRDefault="00D40BE0" w:rsidP="00D40BE0">
      <w:pPr>
        <w:suppressAutoHyphens/>
        <w:spacing w:line="276" w:lineRule="auto"/>
        <w:rPr>
          <w:rStyle w:val="aff5"/>
          <w:rFonts w:ascii="Franklin Gothic Book" w:hAnsi="Franklin Gothic Book" w:cs="Arial"/>
        </w:rPr>
      </w:pPr>
    </w:p>
    <w:p w:rsidR="00D40BE0" w:rsidRDefault="00D40BE0" w:rsidP="00D40BE0">
      <w:pPr>
        <w:suppressAutoHyphens/>
        <w:spacing w:line="276" w:lineRule="auto"/>
        <w:rPr>
          <w:rStyle w:val="aff5"/>
          <w:rFonts w:ascii="Franklin Gothic Book" w:hAnsi="Franklin Gothic Book" w:cs="Arial"/>
        </w:rPr>
      </w:pPr>
    </w:p>
    <w:p w:rsidR="00D40BE0" w:rsidRDefault="00D40BE0" w:rsidP="00D40BE0">
      <w:pPr>
        <w:suppressAutoHyphens/>
        <w:spacing w:line="276" w:lineRule="auto"/>
        <w:rPr>
          <w:rStyle w:val="aff5"/>
          <w:rFonts w:ascii="Franklin Gothic Book" w:hAnsi="Franklin Gothic Book" w:cs="Arial"/>
        </w:rPr>
      </w:pPr>
    </w:p>
    <w:p w:rsidR="00D40BE0" w:rsidRDefault="00D40BE0" w:rsidP="00D40BE0">
      <w:pPr>
        <w:suppressAutoHyphens/>
        <w:spacing w:line="276" w:lineRule="auto"/>
        <w:rPr>
          <w:rStyle w:val="aff5"/>
          <w:rFonts w:ascii="Franklin Gothic Book" w:hAnsi="Franklin Gothic Book" w:cs="Arial"/>
        </w:rPr>
      </w:pPr>
    </w:p>
    <w:p w:rsidR="00D40BE0" w:rsidRDefault="00D40BE0" w:rsidP="00D40BE0">
      <w:pPr>
        <w:suppressAutoHyphens/>
        <w:spacing w:line="276" w:lineRule="auto"/>
        <w:rPr>
          <w:rStyle w:val="aff5"/>
          <w:rFonts w:ascii="Franklin Gothic Book" w:hAnsi="Franklin Gothic Book" w:cs="Arial"/>
        </w:rPr>
      </w:pPr>
    </w:p>
    <w:p w:rsidR="00D40BE0" w:rsidRDefault="00D40BE0" w:rsidP="00D40BE0">
      <w:pPr>
        <w:suppressAutoHyphens/>
        <w:spacing w:line="276" w:lineRule="auto"/>
        <w:rPr>
          <w:rStyle w:val="aff5"/>
          <w:rFonts w:ascii="Franklin Gothic Book" w:hAnsi="Franklin Gothic Book" w:cs="Arial"/>
        </w:rPr>
        <w:sectPr w:rsidR="00D40BE0" w:rsidSect="00BB613C">
          <w:pgSz w:w="11906" w:h="16838"/>
          <w:pgMar w:top="1134" w:right="851" w:bottom="1134" w:left="1701" w:header="709" w:footer="709" w:gutter="0"/>
          <w:cols w:space="720"/>
        </w:sectPr>
      </w:pPr>
    </w:p>
    <w:tbl>
      <w:tblPr>
        <w:tblW w:w="0" w:type="auto"/>
        <w:jc w:val="right"/>
        <w:tblLook w:val="04A0" w:firstRow="1" w:lastRow="0" w:firstColumn="1" w:lastColumn="0" w:noHBand="0" w:noVBand="1"/>
      </w:tblPr>
      <w:tblGrid>
        <w:gridCol w:w="3650"/>
      </w:tblGrid>
      <w:tr w:rsidR="00D40BE0" w:rsidRPr="00310214" w:rsidTr="00D40BE0">
        <w:trPr>
          <w:jc w:val="right"/>
        </w:trPr>
        <w:tc>
          <w:tcPr>
            <w:tcW w:w="3650" w:type="dxa"/>
            <w:shd w:val="clear" w:color="auto" w:fill="auto"/>
          </w:tcPr>
          <w:p w:rsidR="00D40BE0" w:rsidRPr="003F3F7F" w:rsidRDefault="00D40BE0" w:rsidP="00D40BE0">
            <w:pPr>
              <w:suppressAutoHyphens/>
              <w:spacing w:after="0"/>
              <w:rPr>
                <w:rFonts w:ascii="Arial" w:hAnsi="Arial" w:cs="Arial"/>
                <w:sz w:val="22"/>
                <w:szCs w:val="22"/>
              </w:rPr>
            </w:pPr>
            <w:r>
              <w:rPr>
                <w:rFonts w:ascii="Arial" w:hAnsi="Arial" w:cs="Arial"/>
              </w:rPr>
              <w:br w:type="page"/>
            </w:r>
            <w:r>
              <w:rPr>
                <w:rFonts w:ascii="Arial" w:hAnsi="Arial" w:cs="Arial"/>
              </w:rPr>
              <w:br w:type="page"/>
            </w:r>
            <w:r w:rsidRPr="003F3F7F">
              <w:rPr>
                <w:rFonts w:ascii="Arial" w:hAnsi="Arial" w:cs="Arial"/>
                <w:sz w:val="22"/>
                <w:szCs w:val="22"/>
              </w:rPr>
              <w:t>Приложение №10</w:t>
            </w:r>
          </w:p>
        </w:tc>
      </w:tr>
      <w:tr w:rsidR="00D40BE0" w:rsidRPr="00310214" w:rsidTr="00D40BE0">
        <w:trPr>
          <w:jc w:val="right"/>
        </w:trPr>
        <w:tc>
          <w:tcPr>
            <w:tcW w:w="3650" w:type="dxa"/>
            <w:shd w:val="clear" w:color="auto" w:fill="auto"/>
          </w:tcPr>
          <w:p w:rsidR="00D40BE0" w:rsidRPr="003F3F7F" w:rsidRDefault="00D40BE0" w:rsidP="00D40BE0">
            <w:pPr>
              <w:suppressAutoHyphens/>
              <w:spacing w:after="0"/>
              <w:rPr>
                <w:rFonts w:ascii="Arial" w:hAnsi="Arial" w:cs="Arial"/>
                <w:sz w:val="22"/>
                <w:szCs w:val="22"/>
              </w:rPr>
            </w:pPr>
            <w:r w:rsidRPr="003F3F7F">
              <w:rPr>
                <w:rFonts w:ascii="Arial" w:hAnsi="Arial" w:cs="Arial"/>
                <w:sz w:val="22"/>
                <w:szCs w:val="22"/>
              </w:rPr>
              <w:t>к договору подряда</w:t>
            </w:r>
          </w:p>
          <w:p w:rsidR="00D40BE0" w:rsidRPr="003F3F7F" w:rsidRDefault="00D40BE0" w:rsidP="00D40BE0">
            <w:pPr>
              <w:suppressAutoHyphens/>
              <w:spacing w:after="0"/>
              <w:rPr>
                <w:rFonts w:ascii="Arial" w:hAnsi="Arial" w:cs="Arial"/>
                <w:sz w:val="22"/>
                <w:szCs w:val="22"/>
              </w:rPr>
            </w:pPr>
            <w:r w:rsidRPr="003F3F7F">
              <w:rPr>
                <w:rFonts w:ascii="Arial" w:hAnsi="Arial" w:cs="Arial"/>
                <w:sz w:val="22"/>
                <w:szCs w:val="22"/>
              </w:rPr>
              <w:t xml:space="preserve">№____________ </w:t>
            </w:r>
          </w:p>
        </w:tc>
      </w:tr>
      <w:tr w:rsidR="00D40BE0" w:rsidRPr="00310214" w:rsidTr="00D40BE0">
        <w:trPr>
          <w:jc w:val="right"/>
        </w:trPr>
        <w:tc>
          <w:tcPr>
            <w:tcW w:w="3650" w:type="dxa"/>
            <w:shd w:val="clear" w:color="auto" w:fill="auto"/>
          </w:tcPr>
          <w:p w:rsidR="00D40BE0" w:rsidRPr="003F3F7F" w:rsidRDefault="00D40BE0" w:rsidP="00D40BE0">
            <w:pPr>
              <w:suppressAutoHyphens/>
              <w:spacing w:after="0"/>
              <w:rPr>
                <w:rFonts w:ascii="Arial" w:hAnsi="Arial" w:cs="Arial"/>
                <w:sz w:val="22"/>
                <w:szCs w:val="22"/>
              </w:rPr>
            </w:pPr>
            <w:r w:rsidRPr="003F3F7F">
              <w:rPr>
                <w:rFonts w:ascii="Arial" w:hAnsi="Arial" w:cs="Arial"/>
                <w:sz w:val="22"/>
                <w:szCs w:val="22"/>
              </w:rPr>
              <w:t>от «___»_________20___г.</w:t>
            </w:r>
          </w:p>
        </w:tc>
      </w:tr>
    </w:tbl>
    <w:p w:rsidR="00D40BE0" w:rsidRDefault="00D40BE0" w:rsidP="00D40BE0">
      <w:pPr>
        <w:widowControl w:val="0"/>
        <w:autoSpaceDE w:val="0"/>
        <w:autoSpaceDN w:val="0"/>
        <w:adjustRightInd w:val="0"/>
        <w:spacing w:after="0"/>
        <w:jc w:val="center"/>
        <w:rPr>
          <w:rFonts w:ascii="Arial" w:hAnsi="Arial" w:cs="Arial"/>
          <w:b/>
          <w:bCs/>
          <w:sz w:val="28"/>
          <w:szCs w:val="28"/>
        </w:rPr>
      </w:pPr>
    </w:p>
    <w:p w:rsidR="00D40BE0" w:rsidRDefault="00D40BE0" w:rsidP="00D40BE0">
      <w:pPr>
        <w:widowControl w:val="0"/>
        <w:autoSpaceDE w:val="0"/>
        <w:autoSpaceDN w:val="0"/>
        <w:adjustRightInd w:val="0"/>
        <w:spacing w:after="0"/>
        <w:jc w:val="center"/>
        <w:rPr>
          <w:rFonts w:ascii="Arial" w:hAnsi="Arial" w:cs="Arial"/>
          <w:b/>
          <w:bCs/>
          <w:sz w:val="28"/>
          <w:szCs w:val="28"/>
        </w:rPr>
      </w:pPr>
      <w:r>
        <w:rPr>
          <w:rFonts w:ascii="Arial" w:hAnsi="Arial" w:cs="Arial"/>
          <w:b/>
          <w:bCs/>
          <w:sz w:val="28"/>
          <w:szCs w:val="28"/>
        </w:rPr>
        <w:t>Ведомость объемов работ</w:t>
      </w:r>
    </w:p>
    <w:p w:rsidR="00D40BE0" w:rsidRPr="0054217F" w:rsidRDefault="00D40BE0" w:rsidP="00D40BE0">
      <w:pPr>
        <w:suppressAutoHyphens/>
        <w:spacing w:after="0"/>
        <w:jc w:val="center"/>
        <w:rPr>
          <w:rFonts w:ascii="Arial" w:hAnsi="Arial" w:cs="Arial"/>
          <w:b/>
        </w:rPr>
      </w:pPr>
      <w:r w:rsidRPr="0054217F">
        <w:rPr>
          <w:rFonts w:ascii="Arial" w:hAnsi="Arial" w:cs="Arial"/>
          <w:b/>
        </w:rPr>
        <w:t xml:space="preserve">на капитальный ремонт  </w:t>
      </w:r>
    </w:p>
    <w:p w:rsidR="00D40BE0" w:rsidRPr="001D6C19" w:rsidRDefault="00D40BE0" w:rsidP="00D40BE0">
      <w:pPr>
        <w:jc w:val="center"/>
        <w:rPr>
          <w:rFonts w:ascii="Arial" w:hAnsi="Arial" w:cs="Arial"/>
          <w:b/>
        </w:rPr>
      </w:pPr>
      <w:r w:rsidRPr="001D6C19">
        <w:rPr>
          <w:rFonts w:ascii="Arial" w:hAnsi="Arial" w:cs="Arial"/>
          <w:b/>
        </w:rPr>
        <w:t xml:space="preserve">  </w:t>
      </w:r>
      <w:r w:rsidR="001D6C19" w:rsidRPr="001D6C19">
        <w:rPr>
          <w:rFonts w:ascii="Arial" w:hAnsi="Arial" w:cs="Arial"/>
          <w:b/>
        </w:rPr>
        <w:t>УКРМ-2 ПС 35/6кВ  «Капитальная-35»</w:t>
      </w:r>
    </w:p>
    <w:p w:rsidR="00D40BE0" w:rsidRPr="0054217F" w:rsidRDefault="00D40BE0" w:rsidP="00D40BE0">
      <w:pPr>
        <w:jc w:val="center"/>
        <w:rPr>
          <w:rFonts w:ascii="Arial" w:hAnsi="Arial" w:cs="Arial"/>
          <w:b/>
        </w:rPr>
      </w:pPr>
    </w:p>
    <w:tbl>
      <w:tblPr>
        <w:tblW w:w="14737" w:type="dxa"/>
        <w:tblLook w:val="04A0" w:firstRow="1" w:lastRow="0" w:firstColumn="1" w:lastColumn="0" w:noHBand="0" w:noVBand="1"/>
      </w:tblPr>
      <w:tblGrid>
        <w:gridCol w:w="640"/>
        <w:gridCol w:w="3750"/>
        <w:gridCol w:w="833"/>
        <w:gridCol w:w="840"/>
        <w:gridCol w:w="4422"/>
        <w:gridCol w:w="838"/>
        <w:gridCol w:w="715"/>
        <w:gridCol w:w="2699"/>
      </w:tblGrid>
      <w:tr w:rsidR="001D6C19" w:rsidRPr="00AA2C92" w:rsidTr="009C3E2F">
        <w:trPr>
          <w:trHeight w:val="28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П/П</w:t>
            </w:r>
          </w:p>
        </w:tc>
        <w:tc>
          <w:tcPr>
            <w:tcW w:w="3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Объем выполняемых  работ</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Наименование используемых запасных частей и материалов</w:t>
            </w:r>
          </w:p>
        </w:tc>
        <w:tc>
          <w:tcPr>
            <w:tcW w:w="1553" w:type="dxa"/>
            <w:gridSpan w:val="2"/>
            <w:tcBorders>
              <w:top w:val="single" w:sz="4" w:space="0" w:color="auto"/>
              <w:left w:val="nil"/>
              <w:bottom w:val="single" w:sz="4" w:space="0" w:color="auto"/>
              <w:right w:val="single" w:sz="4" w:space="0" w:color="auto"/>
            </w:tcBorders>
            <w:shd w:val="clear" w:color="auto" w:fill="auto"/>
            <w:vAlign w:val="bottom"/>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Объем используемых запасных частей и материалов</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Примечание</w:t>
            </w:r>
          </w:p>
        </w:tc>
      </w:tr>
      <w:tr w:rsidR="001D6C19" w:rsidRPr="00AA2C92" w:rsidTr="009C3E2F">
        <w:trPr>
          <w:trHeight w:val="276"/>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D6C19" w:rsidRPr="00AA2C92" w:rsidRDefault="001D6C19" w:rsidP="009C3E2F">
            <w:pPr>
              <w:spacing w:after="0"/>
              <w:jc w:val="left"/>
              <w:rPr>
                <w:rFonts w:ascii="Arial" w:hAnsi="Arial" w:cs="Arial"/>
                <w:sz w:val="20"/>
                <w:szCs w:val="20"/>
                <w:lang w:eastAsia="ru-RU"/>
              </w:rPr>
            </w:pPr>
          </w:p>
        </w:tc>
        <w:tc>
          <w:tcPr>
            <w:tcW w:w="3750" w:type="dxa"/>
            <w:vMerge/>
            <w:tcBorders>
              <w:top w:val="single" w:sz="4" w:space="0" w:color="auto"/>
              <w:left w:val="single" w:sz="4" w:space="0" w:color="auto"/>
              <w:bottom w:val="single" w:sz="4" w:space="0" w:color="000000"/>
              <w:right w:val="single" w:sz="4" w:space="0" w:color="auto"/>
            </w:tcBorders>
            <w:vAlign w:val="center"/>
            <w:hideMark/>
          </w:tcPr>
          <w:p w:rsidR="001D6C19" w:rsidRPr="00AA2C92" w:rsidRDefault="001D6C19" w:rsidP="009C3E2F">
            <w:pPr>
              <w:spacing w:after="0"/>
              <w:jc w:val="left"/>
              <w:rPr>
                <w:rFonts w:ascii="Arial" w:hAnsi="Arial" w:cs="Arial"/>
                <w:sz w:val="20"/>
                <w:szCs w:val="20"/>
                <w:lang w:eastAsia="ru-RU"/>
              </w:rPr>
            </w:pPr>
          </w:p>
        </w:tc>
        <w:tc>
          <w:tcPr>
            <w:tcW w:w="833" w:type="dxa"/>
            <w:vMerge w:val="restart"/>
            <w:tcBorders>
              <w:top w:val="nil"/>
              <w:left w:val="single" w:sz="4" w:space="0" w:color="auto"/>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ед.       изм.</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к-во</w:t>
            </w: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D6C19" w:rsidRPr="00AA2C92" w:rsidRDefault="001D6C19" w:rsidP="009C3E2F">
            <w:pPr>
              <w:spacing w:after="0"/>
              <w:jc w:val="left"/>
              <w:rPr>
                <w:rFonts w:ascii="Arial" w:hAnsi="Arial" w:cs="Arial"/>
                <w:sz w:val="20"/>
                <w:szCs w:val="20"/>
                <w:lang w:eastAsia="ru-RU"/>
              </w:rPr>
            </w:pP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ед.       изм.</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к-во</w:t>
            </w: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1D6C19" w:rsidRPr="00AA2C92" w:rsidRDefault="001D6C19" w:rsidP="009C3E2F">
            <w:pPr>
              <w:spacing w:after="0"/>
              <w:jc w:val="left"/>
              <w:rPr>
                <w:rFonts w:ascii="Arial" w:hAnsi="Arial" w:cs="Arial"/>
                <w:sz w:val="20"/>
                <w:szCs w:val="20"/>
                <w:lang w:eastAsia="ru-RU"/>
              </w:rPr>
            </w:pPr>
          </w:p>
        </w:tc>
      </w:tr>
      <w:tr w:rsidR="001D6C19" w:rsidRPr="00AA2C92" w:rsidTr="009C3E2F">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D6C19" w:rsidRPr="00AA2C92" w:rsidRDefault="001D6C19" w:rsidP="009C3E2F">
            <w:pPr>
              <w:spacing w:after="0"/>
              <w:jc w:val="left"/>
              <w:rPr>
                <w:rFonts w:ascii="Arial" w:hAnsi="Arial" w:cs="Arial"/>
                <w:sz w:val="20"/>
                <w:szCs w:val="20"/>
                <w:lang w:eastAsia="ru-RU"/>
              </w:rPr>
            </w:pPr>
          </w:p>
        </w:tc>
        <w:tc>
          <w:tcPr>
            <w:tcW w:w="3750" w:type="dxa"/>
            <w:vMerge/>
            <w:tcBorders>
              <w:top w:val="single" w:sz="4" w:space="0" w:color="auto"/>
              <w:left w:val="single" w:sz="4" w:space="0" w:color="auto"/>
              <w:bottom w:val="single" w:sz="4" w:space="0" w:color="000000"/>
              <w:right w:val="single" w:sz="4" w:space="0" w:color="auto"/>
            </w:tcBorders>
            <w:vAlign w:val="center"/>
            <w:hideMark/>
          </w:tcPr>
          <w:p w:rsidR="001D6C19" w:rsidRPr="00AA2C92" w:rsidRDefault="001D6C19" w:rsidP="009C3E2F">
            <w:pPr>
              <w:spacing w:after="0"/>
              <w:jc w:val="left"/>
              <w:rPr>
                <w:rFonts w:ascii="Arial" w:hAnsi="Arial" w:cs="Arial"/>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1D6C19" w:rsidRPr="00AA2C92" w:rsidRDefault="001D6C19" w:rsidP="009C3E2F">
            <w:pPr>
              <w:spacing w:after="0"/>
              <w:jc w:val="left"/>
              <w:rPr>
                <w:rFonts w:ascii="Arial" w:hAnsi="Arial" w:cs="Arial"/>
                <w:sz w:val="20"/>
                <w:szCs w:val="20"/>
                <w:lang w:eastAsia="ru-RU"/>
              </w:rPr>
            </w:pPr>
          </w:p>
        </w:tc>
        <w:tc>
          <w:tcPr>
            <w:tcW w:w="840" w:type="dxa"/>
            <w:vMerge/>
            <w:tcBorders>
              <w:top w:val="nil"/>
              <w:left w:val="single" w:sz="4" w:space="0" w:color="auto"/>
              <w:bottom w:val="single" w:sz="4" w:space="0" w:color="auto"/>
              <w:right w:val="single" w:sz="4" w:space="0" w:color="auto"/>
            </w:tcBorders>
            <w:vAlign w:val="center"/>
            <w:hideMark/>
          </w:tcPr>
          <w:p w:rsidR="001D6C19" w:rsidRPr="00AA2C92" w:rsidRDefault="001D6C19" w:rsidP="009C3E2F">
            <w:pPr>
              <w:spacing w:after="0"/>
              <w:jc w:val="left"/>
              <w:rPr>
                <w:rFonts w:ascii="Arial" w:hAnsi="Arial" w:cs="Arial"/>
                <w:sz w:val="20"/>
                <w:szCs w:val="20"/>
                <w:lang w:eastAsia="ru-RU"/>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1D6C19" w:rsidRPr="00AA2C92" w:rsidRDefault="001D6C19" w:rsidP="009C3E2F">
            <w:pPr>
              <w:spacing w:after="0"/>
              <w:jc w:val="left"/>
              <w:rPr>
                <w:rFonts w:ascii="Arial" w:hAnsi="Arial" w:cs="Arial"/>
                <w:sz w:val="20"/>
                <w:szCs w:val="20"/>
                <w:lang w:eastAsia="ru-RU"/>
              </w:rPr>
            </w:pPr>
          </w:p>
        </w:tc>
        <w:tc>
          <w:tcPr>
            <w:tcW w:w="838" w:type="dxa"/>
            <w:vMerge/>
            <w:tcBorders>
              <w:top w:val="nil"/>
              <w:left w:val="single" w:sz="4" w:space="0" w:color="auto"/>
              <w:bottom w:val="single" w:sz="4" w:space="0" w:color="auto"/>
              <w:right w:val="single" w:sz="4" w:space="0" w:color="auto"/>
            </w:tcBorders>
            <w:vAlign w:val="center"/>
            <w:hideMark/>
          </w:tcPr>
          <w:p w:rsidR="001D6C19" w:rsidRPr="00AA2C92" w:rsidRDefault="001D6C19" w:rsidP="009C3E2F">
            <w:pPr>
              <w:spacing w:after="0"/>
              <w:jc w:val="left"/>
              <w:rPr>
                <w:rFonts w:ascii="Arial" w:hAnsi="Arial" w:cs="Arial"/>
                <w:sz w:val="20"/>
                <w:szCs w:val="20"/>
                <w:lang w:eastAsia="ru-RU"/>
              </w:rPr>
            </w:pPr>
          </w:p>
        </w:tc>
        <w:tc>
          <w:tcPr>
            <w:tcW w:w="715" w:type="dxa"/>
            <w:vMerge/>
            <w:tcBorders>
              <w:top w:val="nil"/>
              <w:left w:val="single" w:sz="4" w:space="0" w:color="auto"/>
              <w:bottom w:val="single" w:sz="4" w:space="0" w:color="auto"/>
              <w:right w:val="single" w:sz="4" w:space="0" w:color="auto"/>
            </w:tcBorders>
            <w:vAlign w:val="center"/>
            <w:hideMark/>
          </w:tcPr>
          <w:p w:rsidR="001D6C19" w:rsidRPr="00AA2C92" w:rsidRDefault="001D6C19" w:rsidP="009C3E2F">
            <w:pPr>
              <w:spacing w:after="0"/>
              <w:jc w:val="left"/>
              <w:rPr>
                <w:rFonts w:ascii="Arial" w:hAnsi="Arial" w:cs="Arial"/>
                <w:sz w:val="20"/>
                <w:szCs w:val="20"/>
                <w:lang w:eastAsia="ru-RU"/>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1D6C19" w:rsidRPr="00AA2C92" w:rsidRDefault="001D6C19" w:rsidP="009C3E2F">
            <w:pPr>
              <w:spacing w:after="0"/>
              <w:jc w:val="left"/>
              <w:rPr>
                <w:rFonts w:ascii="Arial" w:hAnsi="Arial" w:cs="Arial"/>
                <w:sz w:val="20"/>
                <w:szCs w:val="20"/>
                <w:lang w:eastAsia="ru-RU"/>
              </w:rPr>
            </w:pPr>
          </w:p>
        </w:tc>
      </w:tr>
      <w:tr w:rsidR="001D6C19" w:rsidRPr="00AA2C92" w:rsidTr="009C3E2F">
        <w:trPr>
          <w:trHeight w:val="285"/>
        </w:trPr>
        <w:tc>
          <w:tcPr>
            <w:tcW w:w="640" w:type="dxa"/>
            <w:tcBorders>
              <w:top w:val="nil"/>
              <w:left w:val="single" w:sz="4" w:space="0" w:color="auto"/>
              <w:bottom w:val="nil"/>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3750" w:type="dxa"/>
            <w:tcBorders>
              <w:top w:val="nil"/>
              <w:left w:val="nil"/>
              <w:bottom w:val="nil"/>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833" w:type="dxa"/>
            <w:tcBorders>
              <w:top w:val="nil"/>
              <w:left w:val="nil"/>
              <w:bottom w:val="nil"/>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840" w:type="dxa"/>
            <w:tcBorders>
              <w:top w:val="nil"/>
              <w:left w:val="nil"/>
              <w:bottom w:val="nil"/>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4</w:t>
            </w:r>
          </w:p>
        </w:tc>
        <w:tc>
          <w:tcPr>
            <w:tcW w:w="4422" w:type="dxa"/>
            <w:tcBorders>
              <w:top w:val="nil"/>
              <w:left w:val="nil"/>
              <w:bottom w:val="nil"/>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5</w:t>
            </w:r>
          </w:p>
        </w:tc>
        <w:tc>
          <w:tcPr>
            <w:tcW w:w="838" w:type="dxa"/>
            <w:tcBorders>
              <w:top w:val="nil"/>
              <w:left w:val="nil"/>
              <w:bottom w:val="nil"/>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6</w:t>
            </w:r>
          </w:p>
        </w:tc>
        <w:tc>
          <w:tcPr>
            <w:tcW w:w="715" w:type="dxa"/>
            <w:tcBorders>
              <w:top w:val="nil"/>
              <w:left w:val="nil"/>
              <w:bottom w:val="nil"/>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7</w:t>
            </w:r>
          </w:p>
        </w:tc>
        <w:tc>
          <w:tcPr>
            <w:tcW w:w="2699" w:type="dxa"/>
            <w:tcBorders>
              <w:top w:val="nil"/>
              <w:left w:val="nil"/>
              <w:bottom w:val="nil"/>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8</w:t>
            </w:r>
          </w:p>
        </w:tc>
      </w:tr>
      <w:tr w:rsidR="001D6C19" w:rsidRPr="00AA2C92" w:rsidTr="009C3E2F">
        <w:trPr>
          <w:trHeight w:val="375"/>
        </w:trPr>
        <w:tc>
          <w:tcPr>
            <w:tcW w:w="14737" w:type="dxa"/>
            <w:gridSpan w:val="8"/>
            <w:tcBorders>
              <w:top w:val="single" w:sz="4" w:space="0" w:color="auto"/>
              <w:left w:val="single" w:sz="4" w:space="0" w:color="auto"/>
              <w:bottom w:val="single" w:sz="4" w:space="0" w:color="auto"/>
              <w:right w:val="single" w:sz="4" w:space="0" w:color="000000"/>
            </w:tcBorders>
            <w:shd w:val="clear" w:color="000000" w:fill="A6A6A6"/>
            <w:vAlign w:val="center"/>
            <w:hideMark/>
          </w:tcPr>
          <w:p w:rsidR="001D6C19" w:rsidRPr="00AA2C92" w:rsidRDefault="001D6C19" w:rsidP="009C3E2F">
            <w:pPr>
              <w:spacing w:after="0"/>
              <w:jc w:val="left"/>
              <w:rPr>
                <w:rFonts w:ascii="Arial" w:hAnsi="Arial" w:cs="Arial"/>
                <w:b/>
                <w:bCs/>
                <w:sz w:val="20"/>
                <w:szCs w:val="20"/>
                <w:lang w:eastAsia="ru-RU"/>
              </w:rPr>
            </w:pPr>
            <w:r w:rsidRPr="00AA2C92">
              <w:rPr>
                <w:rFonts w:ascii="Arial" w:hAnsi="Arial" w:cs="Arial"/>
                <w:b/>
                <w:bCs/>
                <w:sz w:val="20"/>
                <w:szCs w:val="20"/>
                <w:lang w:eastAsia="ru-RU"/>
              </w:rPr>
              <w:t>Ремонт установки компенсации реактивной мощности КРМ(УКЛ56)-6,3 кВ-1800-450</w:t>
            </w:r>
          </w:p>
        </w:tc>
      </w:tr>
      <w:tr w:rsidR="001D6C19" w:rsidRPr="00AA2C92" w:rsidTr="009C3E2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Снятие опорного изолятора 10кВ</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9</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точек крепления изолятора: 3*9</w:t>
            </w:r>
          </w:p>
        </w:tc>
      </w:tr>
      <w:tr w:rsidR="001D6C19" w:rsidRPr="00AA2C92" w:rsidTr="009C3E2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Pr>
                <w:rFonts w:ascii="Arial" w:hAnsi="Arial" w:cs="Arial"/>
                <w:sz w:val="20"/>
                <w:szCs w:val="20"/>
                <w:lang w:eastAsia="ru-RU"/>
              </w:rPr>
              <w:t>Снятие разъ</w:t>
            </w:r>
            <w:r w:rsidRPr="00AA2C92">
              <w:rPr>
                <w:rFonts w:ascii="Arial" w:hAnsi="Arial" w:cs="Arial"/>
                <w:sz w:val="20"/>
                <w:szCs w:val="20"/>
                <w:lang w:eastAsia="ru-RU"/>
              </w:rPr>
              <w:t>единителя 10кВ</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номинальный ток 630А</w:t>
            </w:r>
          </w:p>
        </w:tc>
      </w:tr>
      <w:tr w:rsidR="001D6C19" w:rsidRPr="00AA2C92" w:rsidTr="009C3E2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Снятие трансформатора тока 10кВ</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4422" w:type="dxa"/>
            <w:tcBorders>
              <w:top w:val="nil"/>
              <w:left w:val="nil"/>
              <w:bottom w:val="single" w:sz="4" w:space="0" w:color="auto"/>
              <w:right w:val="single" w:sz="4" w:space="0" w:color="auto"/>
            </w:tcBorders>
            <w:shd w:val="clear" w:color="auto" w:fill="auto"/>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4</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Снятие блока питания 24В</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5</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Снятие концевого выключателя 230/115 В</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4</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6</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Снятие клеммника</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кол-во клем</w:t>
            </w:r>
            <w:r>
              <w:rPr>
                <w:rFonts w:ascii="Arial" w:hAnsi="Arial" w:cs="Arial"/>
                <w:sz w:val="20"/>
                <w:szCs w:val="20"/>
                <w:lang w:eastAsia="ru-RU"/>
              </w:rPr>
              <w:t>м</w:t>
            </w:r>
            <w:r w:rsidRPr="00AA2C92">
              <w:rPr>
                <w:rFonts w:ascii="Arial" w:hAnsi="Arial" w:cs="Arial"/>
                <w:sz w:val="20"/>
                <w:szCs w:val="20"/>
                <w:lang w:eastAsia="ru-RU"/>
              </w:rPr>
              <w:t xml:space="preserve"> (перьев) 20шт</w:t>
            </w:r>
          </w:p>
        </w:tc>
      </w:tr>
      <w:tr w:rsidR="001D6C19" w:rsidRPr="00AA2C92" w:rsidTr="009C3E2F">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7</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Снятие амперметра</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8</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Снятие блока управления 24В</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hideMark/>
          </w:tcPr>
          <w:p w:rsidR="001D6C19" w:rsidRPr="00AA2C92" w:rsidRDefault="001D6C19" w:rsidP="009C3E2F">
            <w:pPr>
              <w:spacing w:after="0"/>
              <w:jc w:val="left"/>
              <w:rPr>
                <w:rFonts w:ascii="Arial" w:hAnsi="Arial" w:cs="Arial"/>
                <w:sz w:val="20"/>
                <w:szCs w:val="20"/>
                <w:lang w:eastAsia="ru-RU"/>
              </w:rPr>
            </w:pPr>
            <w:r>
              <w:rPr>
                <w:rFonts w:ascii="Arial" w:hAnsi="Arial" w:cs="Arial"/>
                <w:sz w:val="20"/>
                <w:szCs w:val="20"/>
                <w:lang w:eastAsia="ru-RU"/>
              </w:rPr>
              <w:t>вес мене</w:t>
            </w:r>
            <w:r w:rsidRPr="00AA2C92">
              <w:rPr>
                <w:rFonts w:ascii="Arial" w:hAnsi="Arial" w:cs="Arial"/>
                <w:sz w:val="20"/>
                <w:szCs w:val="20"/>
                <w:lang w:eastAsia="ru-RU"/>
              </w:rPr>
              <w:t>е 5 кг</w:t>
            </w:r>
          </w:p>
        </w:tc>
      </w:tr>
      <w:tr w:rsidR="001D6C19" w:rsidRPr="00AA2C92" w:rsidTr="009C3E2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9</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Снятие предохранителей</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63</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10</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xml:space="preserve">Снятие силового кабеля </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м</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40</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11</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Снятие реле</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12</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Снятие контактора</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13</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xml:space="preserve">Очистка изоляторов 10 кВ ветошью и спиртом </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33</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Pr>
                <w:rFonts w:ascii="Arial" w:hAnsi="Arial" w:cs="Arial"/>
                <w:sz w:val="20"/>
                <w:szCs w:val="20"/>
                <w:lang w:eastAsia="ru-RU"/>
              </w:rPr>
              <w:t xml:space="preserve"> </w:t>
            </w:r>
          </w:p>
        </w:tc>
      </w:tr>
      <w:tr w:rsidR="001D6C19" w:rsidRPr="00AA2C92" w:rsidTr="009C3E2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14</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Очистка внутренних стенок ячеек от гари</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м2</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4,6</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15</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Обезжиривание внутренних стенок ячеек</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м2</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4,6</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16</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Покраска внутренних стенок ячеек установки (Нитроэмаль НЦ-132 или аналог)</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м2</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4,6</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17</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Прокладка силового кабеля  в кабельном коробе</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м</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40</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Кабель СБн 3х50-10</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м</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40</w:t>
            </w:r>
          </w:p>
        </w:tc>
        <w:tc>
          <w:tcPr>
            <w:tcW w:w="2699"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Pr>
                <w:rFonts w:ascii="Arial" w:hAnsi="Arial" w:cs="Arial"/>
                <w:sz w:val="20"/>
                <w:szCs w:val="20"/>
                <w:lang w:eastAsia="ru-RU"/>
              </w:rPr>
              <w:t xml:space="preserve"> </w:t>
            </w:r>
          </w:p>
        </w:tc>
      </w:tr>
      <w:tr w:rsidR="001D6C19" w:rsidRPr="00AA2C92" w:rsidTr="009C3E2F">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18</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Установка изоляторов 10кВ</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9</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Полимерные изолятор ИОРП 10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9</w:t>
            </w:r>
          </w:p>
        </w:tc>
        <w:tc>
          <w:tcPr>
            <w:tcW w:w="2699"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точек крепления 3*9</w:t>
            </w:r>
          </w:p>
        </w:tc>
      </w:tr>
      <w:tr w:rsidR="001D6C19" w:rsidRPr="00AA2C92" w:rsidTr="009C3E2F">
        <w:trPr>
          <w:trHeight w:val="10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19</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Pr>
                <w:rFonts w:ascii="Arial" w:hAnsi="Arial" w:cs="Arial"/>
                <w:sz w:val="20"/>
                <w:szCs w:val="20"/>
                <w:lang w:eastAsia="ru-RU"/>
              </w:rPr>
              <w:t>Установка разъ</w:t>
            </w:r>
            <w:r w:rsidRPr="00AA2C92">
              <w:rPr>
                <w:rFonts w:ascii="Arial" w:hAnsi="Arial" w:cs="Arial"/>
                <w:sz w:val="20"/>
                <w:szCs w:val="20"/>
                <w:lang w:eastAsia="ru-RU"/>
              </w:rPr>
              <w:t>единителя  10кВ</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Разъединитель  трехполюсный РВЗ-10-630 внутренней установки на напряжение 10 кВ и номинальный ток 630 А, с заземляющими ножами или аналог</w:t>
            </w:r>
          </w:p>
        </w:tc>
        <w:tc>
          <w:tcPr>
            <w:tcW w:w="838"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2699"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номинальный ток 630А</w:t>
            </w:r>
          </w:p>
        </w:tc>
      </w:tr>
      <w:tr w:rsidR="001D6C19" w:rsidRPr="00AA2C92" w:rsidTr="009C3E2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20</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Установка трансформаторов тока 10кВ</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Трансформатор тока ТО BS 300/5 или аналог</w:t>
            </w:r>
          </w:p>
        </w:tc>
        <w:tc>
          <w:tcPr>
            <w:tcW w:w="838"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2699"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9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21</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Установка блока питания 24В</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xml:space="preserve">Блок питания DR-120-24,                                Напряжение постоянного тока 24V,                                       Номинальная мощность 120 Вт  или аналог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2699" w:type="dxa"/>
            <w:tcBorders>
              <w:top w:val="nil"/>
              <w:left w:val="nil"/>
              <w:bottom w:val="single" w:sz="4" w:space="0" w:color="auto"/>
              <w:right w:val="single" w:sz="4" w:space="0" w:color="auto"/>
            </w:tcBorders>
            <w:shd w:val="clear" w:color="auto" w:fill="auto"/>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84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xml:space="preserve">Блок питания DR-60-24 mean weel,                                Напряжение постоянного тока 24V,  Номинальная мощность 60 Вт или аналог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2699" w:type="dxa"/>
            <w:tcBorders>
              <w:top w:val="nil"/>
              <w:left w:val="nil"/>
              <w:bottom w:val="single" w:sz="4" w:space="0" w:color="auto"/>
              <w:right w:val="single" w:sz="4" w:space="0" w:color="auto"/>
            </w:tcBorders>
            <w:shd w:val="clear" w:color="auto" w:fill="auto"/>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22</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Установка концевого выключателя</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4</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Выключатель ME-8111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4</w:t>
            </w:r>
          </w:p>
        </w:tc>
        <w:tc>
          <w:tcPr>
            <w:tcW w:w="2699" w:type="dxa"/>
            <w:tcBorders>
              <w:top w:val="nil"/>
              <w:left w:val="nil"/>
              <w:bottom w:val="single" w:sz="4" w:space="0" w:color="auto"/>
              <w:right w:val="single" w:sz="4" w:space="0" w:color="auto"/>
            </w:tcBorders>
            <w:shd w:val="clear" w:color="auto" w:fill="auto"/>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23</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Установка клеммника</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Клем</w:t>
            </w:r>
            <w:r>
              <w:rPr>
                <w:rFonts w:ascii="Arial" w:hAnsi="Arial" w:cs="Arial"/>
                <w:color w:val="000000"/>
                <w:sz w:val="20"/>
                <w:szCs w:val="20"/>
                <w:lang w:eastAsia="ru-RU"/>
              </w:rPr>
              <w:t>м</w:t>
            </w:r>
            <w:r w:rsidRPr="00AA2C92">
              <w:rPr>
                <w:rFonts w:ascii="Arial" w:hAnsi="Arial" w:cs="Arial"/>
                <w:color w:val="000000"/>
                <w:sz w:val="20"/>
                <w:szCs w:val="20"/>
                <w:lang w:eastAsia="ru-RU"/>
              </w:rPr>
              <w:t>ник DK-25 20 клемм</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2699" w:type="dxa"/>
            <w:tcBorders>
              <w:top w:val="nil"/>
              <w:left w:val="nil"/>
              <w:bottom w:val="single" w:sz="4" w:space="0" w:color="auto"/>
              <w:right w:val="single" w:sz="4" w:space="0" w:color="auto"/>
            </w:tcBorders>
            <w:shd w:val="clear" w:color="auto" w:fill="auto"/>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24</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Установка амперметра</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Амперметр 300/5  ширина 90мм высота 90мм</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2699" w:type="dxa"/>
            <w:tcBorders>
              <w:top w:val="nil"/>
              <w:left w:val="nil"/>
              <w:bottom w:val="single" w:sz="4" w:space="0" w:color="auto"/>
              <w:right w:val="single" w:sz="4" w:space="0" w:color="auto"/>
            </w:tcBorders>
            <w:shd w:val="clear" w:color="auto" w:fill="auto"/>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25</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Установка блока управления</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Регулятор реактивной мощности Lovato DCRJ8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2699" w:type="dxa"/>
            <w:tcBorders>
              <w:top w:val="nil"/>
              <w:left w:val="nil"/>
              <w:bottom w:val="single" w:sz="4" w:space="0" w:color="auto"/>
              <w:right w:val="single" w:sz="4" w:space="0" w:color="auto"/>
            </w:tcBorders>
            <w:shd w:val="clear" w:color="000000" w:fill="FFFFFF"/>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вес менее 5 кг</w:t>
            </w:r>
          </w:p>
        </w:tc>
      </w:tr>
      <w:tr w:rsidR="001D6C19" w:rsidRPr="00AA2C92" w:rsidTr="009C3E2F">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26</w:t>
            </w:r>
          </w:p>
        </w:tc>
        <w:tc>
          <w:tcPr>
            <w:tcW w:w="3750"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Установка предохранителей</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63</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 xml:space="preserve">Предохранитель ПТ 1.2-6-80-20 УХЛЗ3   или аналог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w:t>
            </w:r>
          </w:p>
        </w:tc>
        <w:tc>
          <w:tcPr>
            <w:tcW w:w="2699" w:type="dxa"/>
            <w:tcBorders>
              <w:top w:val="nil"/>
              <w:left w:val="nil"/>
              <w:bottom w:val="single" w:sz="4" w:space="0" w:color="auto"/>
              <w:right w:val="single" w:sz="4" w:space="0" w:color="auto"/>
            </w:tcBorders>
            <w:shd w:val="clear" w:color="auto" w:fill="auto"/>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34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3750"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Предохранитель F3A250V 6,3А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20</w:t>
            </w:r>
          </w:p>
        </w:tc>
        <w:tc>
          <w:tcPr>
            <w:tcW w:w="2699" w:type="dxa"/>
            <w:tcBorders>
              <w:top w:val="nil"/>
              <w:left w:val="nil"/>
              <w:bottom w:val="single" w:sz="4" w:space="0" w:color="auto"/>
              <w:right w:val="single" w:sz="4" w:space="0" w:color="auto"/>
            </w:tcBorders>
            <w:shd w:val="clear" w:color="auto" w:fill="auto"/>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26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Предохранитель F3A250V 0,5А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20</w:t>
            </w:r>
          </w:p>
        </w:tc>
        <w:tc>
          <w:tcPr>
            <w:tcW w:w="2699" w:type="dxa"/>
            <w:tcBorders>
              <w:top w:val="nil"/>
              <w:left w:val="nil"/>
              <w:bottom w:val="single" w:sz="4" w:space="0" w:color="auto"/>
              <w:right w:val="single" w:sz="4" w:space="0" w:color="auto"/>
            </w:tcBorders>
            <w:shd w:val="clear" w:color="auto" w:fill="auto"/>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27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color w:val="000000"/>
                <w:sz w:val="20"/>
                <w:szCs w:val="20"/>
                <w:lang w:eastAsia="ru-RU"/>
              </w:rPr>
            </w:pPr>
            <w:r w:rsidRPr="00AA2C92">
              <w:rPr>
                <w:rFonts w:ascii="Arial" w:hAnsi="Arial" w:cs="Arial"/>
                <w:color w:val="000000"/>
                <w:sz w:val="20"/>
                <w:szCs w:val="20"/>
                <w:lang w:eastAsia="ru-RU"/>
              </w:rPr>
              <w:t>Предохранитель F3A250V 0,25А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20</w:t>
            </w:r>
          </w:p>
        </w:tc>
        <w:tc>
          <w:tcPr>
            <w:tcW w:w="2699" w:type="dxa"/>
            <w:tcBorders>
              <w:top w:val="nil"/>
              <w:left w:val="nil"/>
              <w:bottom w:val="single" w:sz="4" w:space="0" w:color="auto"/>
              <w:right w:val="single" w:sz="4" w:space="0" w:color="auto"/>
            </w:tcBorders>
            <w:shd w:val="clear" w:color="auto" w:fill="auto"/>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27</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Установка реле</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xml:space="preserve">Промежуточное реле РП-53  или аналог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2699"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43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Реле времени ST3P C B 220в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2699"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4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28</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Установка контактора</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Контактор  CA2 DN22  10A 230V или аналог</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2699"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r w:rsidR="001D6C19" w:rsidRPr="00AA2C92" w:rsidTr="009C3E2F">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29</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Испытание кабеля 10кВ повышенным напряжением</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предоставить протокол</w:t>
            </w:r>
          </w:p>
        </w:tc>
      </w:tr>
      <w:tr w:rsidR="001D6C19" w:rsidRPr="00AA2C92" w:rsidTr="009C3E2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30</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Испытание установки компенсации реактивной мощности повышенным напряжением</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предоставить протокол</w:t>
            </w:r>
          </w:p>
        </w:tc>
      </w:tr>
      <w:tr w:rsidR="001D6C19" w:rsidRPr="00AA2C92" w:rsidTr="009C3E2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31</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Проверка наличия цепи между заземлителями и заземленными элементами</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точек</w:t>
            </w:r>
          </w:p>
        </w:tc>
        <w:tc>
          <w:tcPr>
            <w:tcW w:w="840"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000000" w:fill="FFFFFF"/>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предоставить протокол</w:t>
            </w:r>
          </w:p>
        </w:tc>
      </w:tr>
      <w:tr w:rsidR="001D6C19" w:rsidRPr="00AA2C92" w:rsidTr="009C3E2F">
        <w:trPr>
          <w:trHeight w:val="13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32</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Пуско-наладочные работы Установки компенсации реактивной мощности(УКРМ)</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 шт.</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000000" w:fill="FFFFFF"/>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Наладка, проверка характеристик и параметров, настройка параметров контроллера, проверка срабатывания защит, установка требуемого значения cos ф и др.</w:t>
            </w:r>
          </w:p>
        </w:tc>
      </w:tr>
      <w:tr w:rsidR="001D6C19" w:rsidRPr="00AA2C92" w:rsidTr="009C3E2F">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33</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Сдача отремонтированного оборудования Заказчику с приложением полного комплекта документов</w:t>
            </w:r>
          </w:p>
        </w:tc>
        <w:tc>
          <w:tcPr>
            <w:tcW w:w="833"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компл.</w:t>
            </w:r>
          </w:p>
        </w:tc>
        <w:tc>
          <w:tcPr>
            <w:tcW w:w="84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1</w:t>
            </w:r>
          </w:p>
        </w:tc>
        <w:tc>
          <w:tcPr>
            <w:tcW w:w="4422"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auto" w:fill="auto"/>
            <w:noWrap/>
            <w:vAlign w:val="bottom"/>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3шт.</w:t>
            </w:r>
          </w:p>
        </w:tc>
      </w:tr>
      <w:tr w:rsidR="001D6C19" w:rsidRPr="00AA2C92" w:rsidTr="009C3E2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34</w:t>
            </w:r>
          </w:p>
        </w:tc>
        <w:tc>
          <w:tcPr>
            <w:tcW w:w="3750" w:type="dxa"/>
            <w:tcBorders>
              <w:top w:val="nil"/>
              <w:left w:val="nil"/>
              <w:bottom w:val="single" w:sz="4" w:space="0" w:color="auto"/>
              <w:right w:val="single" w:sz="4" w:space="0" w:color="auto"/>
            </w:tcBorders>
            <w:shd w:val="clear" w:color="auto" w:fill="auto"/>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Уборка рабочего места, вывоз мусора по окончании работ  на расстояние 10км</w:t>
            </w:r>
          </w:p>
        </w:tc>
        <w:tc>
          <w:tcPr>
            <w:tcW w:w="833"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кг</w:t>
            </w:r>
          </w:p>
        </w:tc>
        <w:tc>
          <w:tcPr>
            <w:tcW w:w="840"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30</w:t>
            </w:r>
          </w:p>
        </w:tc>
        <w:tc>
          <w:tcPr>
            <w:tcW w:w="4422"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1D6C19" w:rsidRPr="00AA2C92" w:rsidRDefault="001D6C19" w:rsidP="009C3E2F">
            <w:pPr>
              <w:spacing w:after="0"/>
              <w:jc w:val="center"/>
              <w:rPr>
                <w:rFonts w:ascii="Arial" w:hAnsi="Arial" w:cs="Arial"/>
                <w:sz w:val="20"/>
                <w:szCs w:val="20"/>
                <w:lang w:eastAsia="ru-RU"/>
              </w:rPr>
            </w:pPr>
            <w:r w:rsidRPr="00AA2C92">
              <w:rPr>
                <w:rFonts w:ascii="Arial" w:hAnsi="Arial" w:cs="Arial"/>
                <w:sz w:val="20"/>
                <w:szCs w:val="20"/>
                <w:lang w:eastAsia="ru-RU"/>
              </w:rPr>
              <w:t> </w:t>
            </w:r>
          </w:p>
        </w:tc>
        <w:tc>
          <w:tcPr>
            <w:tcW w:w="2699" w:type="dxa"/>
            <w:tcBorders>
              <w:top w:val="nil"/>
              <w:left w:val="nil"/>
              <w:bottom w:val="single" w:sz="4" w:space="0" w:color="auto"/>
              <w:right w:val="single" w:sz="4" w:space="0" w:color="auto"/>
            </w:tcBorders>
            <w:shd w:val="clear" w:color="auto" w:fill="auto"/>
            <w:noWrap/>
            <w:vAlign w:val="bottom"/>
            <w:hideMark/>
          </w:tcPr>
          <w:p w:rsidR="001D6C19" w:rsidRPr="00AA2C92" w:rsidRDefault="001D6C19" w:rsidP="009C3E2F">
            <w:pPr>
              <w:spacing w:after="0"/>
              <w:jc w:val="left"/>
              <w:rPr>
                <w:rFonts w:ascii="Arial" w:hAnsi="Arial" w:cs="Arial"/>
                <w:sz w:val="20"/>
                <w:szCs w:val="20"/>
                <w:lang w:eastAsia="ru-RU"/>
              </w:rPr>
            </w:pPr>
            <w:r w:rsidRPr="00AA2C92">
              <w:rPr>
                <w:rFonts w:ascii="Arial" w:hAnsi="Arial" w:cs="Arial"/>
                <w:sz w:val="20"/>
                <w:szCs w:val="20"/>
                <w:lang w:eastAsia="ru-RU"/>
              </w:rPr>
              <w:t> </w:t>
            </w:r>
          </w:p>
        </w:tc>
      </w:tr>
    </w:tbl>
    <w:p w:rsidR="001D6C19" w:rsidRPr="00AA2C92" w:rsidRDefault="001D6C19" w:rsidP="001D6C19">
      <w:pPr>
        <w:keepNext/>
        <w:tabs>
          <w:tab w:val="left" w:pos="1399"/>
        </w:tabs>
        <w:suppressAutoHyphens/>
        <w:spacing w:after="0"/>
        <w:ind w:left="960"/>
        <w:jc w:val="left"/>
        <w:outlineLvl w:val="0"/>
        <w:rPr>
          <w:rFonts w:ascii="Arial" w:hAnsi="Arial" w:cs="Arial"/>
        </w:rPr>
      </w:pPr>
    </w:p>
    <w:p w:rsidR="001D6C19" w:rsidRPr="001A335B" w:rsidRDefault="001D6C19" w:rsidP="001D6C19">
      <w:pPr>
        <w:suppressAutoHyphens/>
        <w:spacing w:after="0"/>
        <w:rPr>
          <w:rFonts w:ascii="Arial" w:hAnsi="Arial" w:cs="Arial"/>
        </w:rPr>
      </w:pPr>
      <w:r>
        <w:rPr>
          <w:rFonts w:ascii="Arial" w:hAnsi="Arial" w:cs="Arial"/>
        </w:rPr>
        <w:t xml:space="preserve">1. </w:t>
      </w:r>
      <w:r w:rsidRPr="001A335B">
        <w:rPr>
          <w:rFonts w:ascii="Arial" w:hAnsi="Arial" w:cs="Arial"/>
        </w:rPr>
        <w:t>Работы производятся</w:t>
      </w:r>
      <w:r>
        <w:rPr>
          <w:rFonts w:ascii="Arial" w:hAnsi="Arial" w:cs="Arial"/>
        </w:rPr>
        <w:t xml:space="preserve"> по наряду-допуску, </w:t>
      </w:r>
      <w:r w:rsidRPr="00AA2C92">
        <w:rPr>
          <w:rFonts w:ascii="Arial" w:hAnsi="Arial" w:cs="Arial"/>
        </w:rPr>
        <w:t xml:space="preserve"> с производством работ вблизи объектов под высоким напряжением</w:t>
      </w:r>
    </w:p>
    <w:p w:rsidR="001D6C19" w:rsidRPr="001A335B" w:rsidRDefault="001D6C19" w:rsidP="001D6C19">
      <w:pPr>
        <w:tabs>
          <w:tab w:val="num" w:pos="0"/>
        </w:tabs>
        <w:spacing w:after="0"/>
        <w:rPr>
          <w:rFonts w:ascii="Arial" w:hAnsi="Arial" w:cs="Arial"/>
          <w:lang w:eastAsia="ru-RU"/>
        </w:rPr>
      </w:pPr>
      <w:r>
        <w:rPr>
          <w:rFonts w:ascii="Arial" w:hAnsi="Arial" w:cs="Arial"/>
          <w:lang w:eastAsia="ru-RU"/>
        </w:rPr>
        <w:t>2</w:t>
      </w:r>
      <w:r w:rsidRPr="001A335B">
        <w:rPr>
          <w:rFonts w:ascii="Arial" w:hAnsi="Arial" w:cs="Arial"/>
          <w:lang w:eastAsia="ru-RU"/>
        </w:rPr>
        <w:t xml:space="preserve">. </w:t>
      </w:r>
      <w:r w:rsidRPr="001A335B">
        <w:rPr>
          <w:rFonts w:ascii="Arial" w:hAnsi="Arial" w:cs="Arial"/>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1D6C19" w:rsidRPr="001A335B" w:rsidRDefault="001D6C19" w:rsidP="001D6C19">
      <w:pPr>
        <w:rPr>
          <w:rFonts w:ascii="Arial" w:hAnsi="Arial" w:cs="Arial"/>
        </w:rPr>
      </w:pPr>
      <w:r>
        <w:rPr>
          <w:rFonts w:ascii="Arial" w:hAnsi="Arial" w:cs="Arial"/>
        </w:rPr>
        <w:t>3</w:t>
      </w:r>
      <w:r w:rsidRPr="001A335B">
        <w:rPr>
          <w:rFonts w:ascii="Arial" w:hAnsi="Arial" w:cs="Arial"/>
        </w:rPr>
        <w:t>. Страна происхождения Товара: Российская Федерация, если иное не указано в техническом задании.</w:t>
      </w:r>
    </w:p>
    <w:p w:rsidR="001D6C19" w:rsidRPr="00AA2C92" w:rsidRDefault="001D6C19" w:rsidP="001D6C19">
      <w:pPr>
        <w:keepNext/>
        <w:tabs>
          <w:tab w:val="left" w:pos="1399"/>
        </w:tabs>
        <w:suppressAutoHyphens/>
        <w:spacing w:after="0"/>
        <w:ind w:left="960"/>
        <w:jc w:val="left"/>
        <w:outlineLvl w:val="0"/>
        <w:rPr>
          <w:rFonts w:ascii="Arial" w:hAnsi="Arial" w:cs="Arial"/>
        </w:rPr>
      </w:pPr>
    </w:p>
    <w:p w:rsidR="00D40BE0" w:rsidRDefault="00D40BE0" w:rsidP="00D40BE0">
      <w:pPr>
        <w:suppressAutoHyphens/>
        <w:spacing w:after="0"/>
        <w:rPr>
          <w:rFonts w:ascii="Arial" w:hAnsi="Arial" w:cs="Arial"/>
          <w:b/>
        </w:rPr>
      </w:pPr>
    </w:p>
    <w:p w:rsidR="001D6C19" w:rsidRDefault="001D6C19" w:rsidP="00D40BE0">
      <w:pPr>
        <w:suppressAutoHyphens/>
        <w:spacing w:after="0"/>
        <w:rPr>
          <w:rFonts w:ascii="Arial" w:hAnsi="Arial" w:cs="Arial"/>
          <w:b/>
        </w:rPr>
      </w:pPr>
    </w:p>
    <w:p w:rsidR="001D6C19" w:rsidRDefault="001D6C19" w:rsidP="00D40BE0">
      <w:pPr>
        <w:suppressAutoHyphens/>
        <w:spacing w:after="0"/>
        <w:rPr>
          <w:rFonts w:ascii="Arial" w:hAnsi="Arial" w:cs="Arial"/>
          <w:b/>
        </w:rPr>
      </w:pPr>
    </w:p>
    <w:p w:rsidR="001D6C19" w:rsidRDefault="001D6C19" w:rsidP="00D40BE0">
      <w:pPr>
        <w:suppressAutoHyphens/>
        <w:spacing w:after="0"/>
        <w:rPr>
          <w:rFonts w:ascii="Arial" w:hAnsi="Arial" w:cs="Arial"/>
          <w:b/>
        </w:rPr>
      </w:pPr>
    </w:p>
    <w:p w:rsidR="001D6C19" w:rsidRDefault="001D6C19" w:rsidP="00D40BE0">
      <w:pPr>
        <w:suppressAutoHyphens/>
        <w:spacing w:after="0"/>
        <w:rPr>
          <w:rFonts w:ascii="Arial" w:hAnsi="Arial" w:cs="Arial"/>
          <w:b/>
        </w:rPr>
      </w:pPr>
    </w:p>
    <w:p w:rsidR="001D6C19" w:rsidRDefault="001D6C19" w:rsidP="00D40BE0">
      <w:pPr>
        <w:suppressAutoHyphens/>
        <w:spacing w:after="0"/>
        <w:rPr>
          <w:rFonts w:ascii="Arial" w:hAnsi="Arial" w:cs="Arial"/>
          <w:b/>
        </w:rPr>
      </w:pPr>
    </w:p>
    <w:p w:rsidR="001D6C19" w:rsidRDefault="001D6C19" w:rsidP="00D40BE0">
      <w:pPr>
        <w:suppressAutoHyphens/>
        <w:spacing w:after="0"/>
        <w:rPr>
          <w:rFonts w:ascii="Arial" w:hAnsi="Arial" w:cs="Arial"/>
          <w:b/>
        </w:rPr>
      </w:pPr>
    </w:p>
    <w:sectPr w:rsidR="001D6C19" w:rsidSect="001D6C19">
      <w:pgSz w:w="16838" w:h="11906" w:orient="landscape"/>
      <w:pgMar w:top="1701" w:right="1134" w:bottom="851"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8B9" w:rsidRDefault="00E548B9">
      <w:r>
        <w:separator/>
      </w:r>
    </w:p>
  </w:endnote>
  <w:endnote w:type="continuationSeparator" w:id="0">
    <w:p w:rsidR="00E548B9" w:rsidRDefault="00E5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Corbel"/>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B9" w:rsidRPr="003764A3" w:rsidRDefault="00E548B9" w:rsidP="003764A3">
    <w:pPr>
      <w:rPr>
        <w:rStyle w:val="ab"/>
        <w:noProof/>
      </w:rPr>
    </w:pPr>
    <w:r w:rsidRPr="003B043C">
      <w:rPr>
        <w:b/>
        <w:noProof/>
        <w:lang w:eastAsia="ru-RU"/>
      </w:rPr>
      <w:drawing>
        <wp:anchor distT="0" distB="0" distL="114300" distR="114300" simplePos="0" relativeHeight="251676160" behindDoc="1" locked="0" layoutInCell="1" allowOverlap="1" wp14:anchorId="427D78D9" wp14:editId="6291F41F">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BA13B4">
      <w:rPr>
        <w:rStyle w:val="ab"/>
        <w:noProof/>
      </w:rPr>
      <w:t>61</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E548B9" w:rsidRPr="00AC224C" w:rsidTr="00AC224C">
      <w:trPr>
        <w:trHeight w:hRule="exact" w:val="851"/>
      </w:trPr>
      <w:tc>
        <w:tcPr>
          <w:tcW w:w="9972" w:type="dxa"/>
          <w:shd w:val="clear" w:color="auto" w:fill="auto"/>
          <w:vAlign w:val="bottom"/>
        </w:tcPr>
        <w:p w:rsidR="00E548B9" w:rsidRPr="00AC224C" w:rsidRDefault="00E548B9" w:rsidP="00D51F7F">
          <w:pPr>
            <w:rPr>
              <w:rFonts w:ascii="Arial" w:hAnsi="Arial"/>
              <w:color w:val="C0C0C0"/>
              <w:sz w:val="16"/>
              <w:szCs w:val="16"/>
            </w:rPr>
          </w:pPr>
        </w:p>
      </w:tc>
    </w:tr>
  </w:tbl>
  <w:p w:rsidR="00E548B9" w:rsidRPr="00C55AF1" w:rsidRDefault="00E548B9">
    <w:pPr>
      <w:pStyle w:val="a8"/>
      <w:rPr>
        <w:lang w:val="pt-PT"/>
      </w:rPr>
    </w:pPr>
  </w:p>
  <w:p w:rsidR="00E548B9" w:rsidRPr="00C55AF1" w:rsidRDefault="00E548B9">
    <w:pPr>
      <w:rPr>
        <w:lang w:val="pt-PT"/>
      </w:rPr>
    </w:pPr>
    <w:r w:rsidRPr="003B043C">
      <w:rPr>
        <w:b/>
        <w:noProof/>
        <w:lang w:eastAsia="ru-RU"/>
      </w:rPr>
      <w:drawing>
        <wp:anchor distT="0" distB="0" distL="114300" distR="114300" simplePos="0" relativeHeight="251674112" behindDoc="1" locked="0" layoutInCell="1" allowOverlap="1" wp14:anchorId="3B5EC611" wp14:editId="3DE14A93">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B9" w:rsidRDefault="00E548B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A13B4">
      <w:rPr>
        <w:rStyle w:val="ab"/>
        <w:noProof/>
      </w:rPr>
      <w:t>112</w:t>
    </w:r>
    <w:r>
      <w:rPr>
        <w:rStyle w:val="ab"/>
      </w:rPr>
      <w:fldChar w:fldCharType="end"/>
    </w:r>
  </w:p>
  <w:p w:rsidR="00E548B9" w:rsidRDefault="00E548B9" w:rsidP="00934273">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B9" w:rsidRDefault="00E548B9" w:rsidP="00D40BE0">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A13B4">
      <w:rPr>
        <w:rStyle w:val="ab"/>
        <w:noProof/>
      </w:rPr>
      <w:t>113</w:t>
    </w:r>
    <w:r>
      <w:rPr>
        <w:rStyle w:val="ab"/>
      </w:rPr>
      <w:fldChar w:fldCharType="end"/>
    </w:r>
  </w:p>
  <w:p w:rsidR="00E548B9" w:rsidRDefault="00E548B9" w:rsidP="00D40BE0">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B9" w:rsidRDefault="00E548B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829F5">
      <w:rPr>
        <w:rStyle w:val="ab"/>
        <w:noProof/>
      </w:rPr>
      <w:t>166</w:t>
    </w:r>
    <w:r>
      <w:rPr>
        <w:rStyle w:val="ab"/>
      </w:rPr>
      <w:fldChar w:fldCharType="end"/>
    </w:r>
  </w:p>
  <w:p w:rsidR="00E548B9" w:rsidRDefault="00E548B9" w:rsidP="00934273">
    <w:pPr>
      <w:pStyle w:val="a8"/>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B9" w:rsidRDefault="00E548B9" w:rsidP="00D40BE0">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829F5">
      <w:rPr>
        <w:rStyle w:val="ab"/>
        <w:noProof/>
      </w:rPr>
      <w:t>167</w:t>
    </w:r>
    <w:r>
      <w:rPr>
        <w:rStyle w:val="ab"/>
      </w:rPr>
      <w:fldChar w:fldCharType="end"/>
    </w:r>
  </w:p>
  <w:p w:rsidR="00E548B9" w:rsidRDefault="00E548B9" w:rsidP="00D40BE0">
    <w:pPr>
      <w:pStyle w:val="a8"/>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B9" w:rsidRDefault="00E548B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829F5">
      <w:rPr>
        <w:rStyle w:val="ab"/>
        <w:noProof/>
      </w:rPr>
      <w:t>169</w:t>
    </w:r>
    <w:r>
      <w:rPr>
        <w:rStyle w:val="ab"/>
      </w:rPr>
      <w:fldChar w:fldCharType="end"/>
    </w:r>
  </w:p>
  <w:p w:rsidR="00E548B9" w:rsidRDefault="00E548B9" w:rsidP="009342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8B9" w:rsidRDefault="00E548B9">
      <w:r>
        <w:separator/>
      </w:r>
    </w:p>
  </w:footnote>
  <w:footnote w:type="continuationSeparator" w:id="0">
    <w:p w:rsidR="00E548B9" w:rsidRDefault="00E54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B9" w:rsidRPr="008D398B" w:rsidRDefault="00E548B9" w:rsidP="008D398B">
    <w:pPr>
      <w:pStyle w:val="a6"/>
      <w:tabs>
        <w:tab w:val="left" w:pos="4522"/>
      </w:tabs>
    </w:pPr>
    <w:r>
      <w:t xml:space="preserve"> </w:t>
    </w:r>
    <w:r>
      <w:rPr>
        <w:noProof/>
        <w:lang w:eastAsia="ru-RU"/>
      </w:rPr>
      <w:drawing>
        <wp:inline distT="0" distB="0" distL="0" distR="0" wp14:anchorId="22B8F194" wp14:editId="2C187CEE">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B9" w:rsidRDefault="00E548B9">
    <w:pPr>
      <w:pStyle w:val="a6"/>
    </w:pPr>
    <w:r>
      <w:rPr>
        <w:noProof/>
        <w:lang w:eastAsia="ru-RU"/>
      </w:rPr>
      <w:drawing>
        <wp:inline distT="0" distB="0" distL="0" distR="0" wp14:anchorId="144F3A8E" wp14:editId="3E8625A3">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B9" w:rsidRDefault="00E548B9" w:rsidP="00E54A7D">
    <w:pPr>
      <w:pStyle w:val="a6"/>
      <w:tabs>
        <w:tab w:val="left" w:pos="4522"/>
      </w:tabs>
    </w:pPr>
    <w:r>
      <w:rPr>
        <w:noProof/>
        <w:lang w:eastAsia="ru-RU"/>
      </w:rPr>
      <w:drawing>
        <wp:inline distT="0" distB="0" distL="0" distR="0" wp14:anchorId="2D487B8B" wp14:editId="50B85997">
          <wp:extent cx="3762375" cy="457200"/>
          <wp:effectExtent l="0" t="0" r="9525" b="0"/>
          <wp:docPr id="14" name="Рисунок 1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E548B9" w:rsidRDefault="00E548B9"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4B51C461" wp14:editId="1AE7A4DE">
          <wp:simplePos x="0" y="0"/>
          <wp:positionH relativeFrom="page">
            <wp:posOffset>289560</wp:posOffset>
          </wp:positionH>
          <wp:positionV relativeFrom="page">
            <wp:posOffset>1865630</wp:posOffset>
          </wp:positionV>
          <wp:extent cx="254000" cy="1435100"/>
          <wp:effectExtent l="0" t="0" r="0" b="0"/>
          <wp:wrapNone/>
          <wp:docPr id="15" name="Рисунок 1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B9" w:rsidRDefault="00E548B9" w:rsidP="00A83177">
    <w:pPr>
      <w:pStyle w:val="a6"/>
    </w:pPr>
    <w:r>
      <w:rPr>
        <w:noProof/>
        <w:lang w:eastAsia="ru-RU"/>
      </w:rPr>
      <w:drawing>
        <wp:anchor distT="0" distB="0" distL="114300" distR="114300" simplePos="0" relativeHeight="251671040" behindDoc="1" locked="0" layoutInCell="1" allowOverlap="1" wp14:anchorId="43AC9424" wp14:editId="4EBC0B75">
          <wp:simplePos x="0" y="0"/>
          <wp:positionH relativeFrom="page">
            <wp:posOffset>432435</wp:posOffset>
          </wp:positionH>
          <wp:positionV relativeFrom="page">
            <wp:posOffset>1922780</wp:posOffset>
          </wp:positionV>
          <wp:extent cx="254000" cy="1435100"/>
          <wp:effectExtent l="0" t="0" r="0" b="0"/>
          <wp:wrapNone/>
          <wp:docPr id="16" name="Рисунок 1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F10744D" wp14:editId="554A7DEC">
          <wp:simplePos x="0" y="0"/>
          <wp:positionH relativeFrom="column">
            <wp:posOffset>4097655</wp:posOffset>
          </wp:positionH>
          <wp:positionV relativeFrom="paragraph">
            <wp:posOffset>-194945</wp:posOffset>
          </wp:positionV>
          <wp:extent cx="1317625" cy="90170"/>
          <wp:effectExtent l="0" t="0" r="0" b="5080"/>
          <wp:wrapSquare wrapText="bothSides"/>
          <wp:docPr id="17" name="Рисунок 1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5CD994F" wp14:editId="5B7F259E">
          <wp:extent cx="3762375" cy="457200"/>
          <wp:effectExtent l="0" t="0" r="9525" b="0"/>
          <wp:docPr id="18" name="Рисунок 1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E548B9" w:rsidRDefault="00E548B9"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E548B9" w:rsidRDefault="00E548B9"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90453C"/>
    <w:multiLevelType w:val="hybridMultilevel"/>
    <w:tmpl w:val="4C8E6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8564EDF"/>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29F3462"/>
    <w:multiLevelType w:val="hybridMultilevel"/>
    <w:tmpl w:val="BFD86682"/>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7"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1"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2" w15:restartNumberingAfterBreak="0">
    <w:nsid w:val="35C2223E"/>
    <w:multiLevelType w:val="hybridMultilevel"/>
    <w:tmpl w:val="F912B8C8"/>
    <w:lvl w:ilvl="0" w:tplc="6E4CF52A">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6"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9"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4"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5" w15:restartNumberingAfterBreak="0">
    <w:nsid w:val="61BF31EC"/>
    <w:multiLevelType w:val="multilevel"/>
    <w:tmpl w:val="E96442D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9"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1"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4"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18F454F"/>
    <w:multiLevelType w:val="multilevel"/>
    <w:tmpl w:val="98D257CE"/>
    <w:lvl w:ilvl="0">
      <w:start w:val="1"/>
      <w:numFmt w:val="decimal"/>
      <w:lvlText w:val="%1."/>
      <w:lvlJc w:val="left"/>
      <w:pPr>
        <w:ind w:left="360" w:hanging="360"/>
      </w:p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7" w15:restartNumberingAfterBreak="0">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0"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3"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1"/>
  </w:num>
  <w:num w:numId="4">
    <w:abstractNumId w:val="18"/>
  </w:num>
  <w:num w:numId="5">
    <w:abstractNumId w:val="42"/>
  </w:num>
  <w:num w:numId="6">
    <w:abstractNumId w:val="62"/>
  </w:num>
  <w:num w:numId="7">
    <w:abstractNumId w:val="31"/>
  </w:num>
  <w:num w:numId="8">
    <w:abstractNumId w:val="9"/>
  </w:num>
  <w:num w:numId="9">
    <w:abstractNumId w:val="34"/>
  </w:num>
  <w:num w:numId="10">
    <w:abstractNumId w:val="30"/>
  </w:num>
  <w:num w:numId="11">
    <w:abstractNumId w:val="29"/>
  </w:num>
  <w:num w:numId="12">
    <w:abstractNumId w:val="20"/>
  </w:num>
  <w:num w:numId="13">
    <w:abstractNumId w:val="50"/>
  </w:num>
  <w:num w:numId="14">
    <w:abstractNumId w:val="41"/>
  </w:num>
  <w:num w:numId="15">
    <w:abstractNumId w:val="36"/>
  </w:num>
  <w:num w:numId="16">
    <w:abstractNumId w:val="43"/>
  </w:num>
  <w:num w:numId="17">
    <w:abstractNumId w:val="48"/>
  </w:num>
  <w:num w:numId="18">
    <w:abstractNumId w:val="24"/>
  </w:num>
  <w:num w:numId="19">
    <w:abstractNumId w:val="53"/>
  </w:num>
  <w:num w:numId="20">
    <w:abstractNumId w:val="59"/>
  </w:num>
  <w:num w:numId="21">
    <w:abstractNumId w:val="23"/>
  </w:num>
  <w:num w:numId="22">
    <w:abstractNumId w:val="13"/>
  </w:num>
  <w:num w:numId="23">
    <w:abstractNumId w:val="28"/>
  </w:num>
  <w:num w:numId="24">
    <w:abstractNumId w:val="14"/>
  </w:num>
  <w:num w:numId="25">
    <w:abstractNumId w:val="58"/>
  </w:num>
  <w:num w:numId="26">
    <w:abstractNumId w:val="61"/>
  </w:num>
  <w:num w:numId="27">
    <w:abstractNumId w:val="16"/>
  </w:num>
  <w:num w:numId="28">
    <w:abstractNumId w:val="40"/>
  </w:num>
  <w:num w:numId="29">
    <w:abstractNumId w:val="33"/>
  </w:num>
  <w:num w:numId="30">
    <w:abstractNumId w:val="10"/>
  </w:num>
  <w:num w:numId="31">
    <w:abstractNumId w:val="35"/>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4"/>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19"/>
  </w:num>
  <w:num w:numId="38">
    <w:abstractNumId w:val="38"/>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5"/>
  </w:num>
  <w:num w:numId="41">
    <w:abstractNumId w:val="46"/>
  </w:num>
  <w:num w:numId="42">
    <w:abstractNumId w:val="11"/>
  </w:num>
  <w:num w:numId="43">
    <w:abstractNumId w:val="52"/>
  </w:num>
  <w:num w:numId="44">
    <w:abstractNumId w:val="57"/>
  </w:num>
  <w:num w:numId="45">
    <w:abstractNumId w:val="63"/>
  </w:num>
  <w:num w:numId="46">
    <w:abstractNumId w:val="15"/>
  </w:num>
  <w:num w:numId="47">
    <w:abstractNumId w:val="54"/>
  </w:num>
  <w:num w:numId="48">
    <w:abstractNumId w:val="21"/>
  </w:num>
  <w:num w:numId="49">
    <w:abstractNumId w:val="39"/>
  </w:num>
  <w:num w:numId="50">
    <w:abstractNumId w:val="49"/>
  </w:num>
  <w:num w:numId="51">
    <w:abstractNumId w:val="51"/>
  </w:num>
  <w:num w:numId="52">
    <w:abstractNumId w:val="22"/>
  </w:num>
  <w:num w:numId="53">
    <w:abstractNumId w:val="27"/>
  </w:num>
  <w:num w:numId="54">
    <w:abstractNumId w:val="55"/>
  </w:num>
  <w:num w:numId="55">
    <w:abstractNumId w:val="26"/>
  </w:num>
  <w:num w:numId="56">
    <w:abstractNumId w:val="17"/>
  </w:num>
  <w:num w:numId="57">
    <w:abstractNumId w:val="60"/>
  </w:num>
  <w:num w:numId="58">
    <w:abstractNumId w:val="37"/>
  </w:num>
  <w:num w:numId="59">
    <w:abstractNumId w:val="6"/>
  </w:num>
  <w:num w:numId="60">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01">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77"/>
    <w:rsid w:val="00000297"/>
    <w:rsid w:val="000014C9"/>
    <w:rsid w:val="0000178B"/>
    <w:rsid w:val="00002381"/>
    <w:rsid w:val="00002B0C"/>
    <w:rsid w:val="00002F61"/>
    <w:rsid w:val="00003612"/>
    <w:rsid w:val="0000403C"/>
    <w:rsid w:val="000043E7"/>
    <w:rsid w:val="00004E66"/>
    <w:rsid w:val="0000540D"/>
    <w:rsid w:val="00007429"/>
    <w:rsid w:val="00011801"/>
    <w:rsid w:val="0001473C"/>
    <w:rsid w:val="00014B81"/>
    <w:rsid w:val="00015B79"/>
    <w:rsid w:val="00016C36"/>
    <w:rsid w:val="0001768E"/>
    <w:rsid w:val="00017984"/>
    <w:rsid w:val="00017AC2"/>
    <w:rsid w:val="00017F09"/>
    <w:rsid w:val="00020495"/>
    <w:rsid w:val="000208EA"/>
    <w:rsid w:val="00020F2B"/>
    <w:rsid w:val="00022B3A"/>
    <w:rsid w:val="0002301B"/>
    <w:rsid w:val="000231C4"/>
    <w:rsid w:val="0002377B"/>
    <w:rsid w:val="00023D68"/>
    <w:rsid w:val="00024ABA"/>
    <w:rsid w:val="0002616D"/>
    <w:rsid w:val="00027260"/>
    <w:rsid w:val="0003216A"/>
    <w:rsid w:val="00032C6F"/>
    <w:rsid w:val="000336AC"/>
    <w:rsid w:val="00034202"/>
    <w:rsid w:val="0003424D"/>
    <w:rsid w:val="00037CCF"/>
    <w:rsid w:val="00040C18"/>
    <w:rsid w:val="00041905"/>
    <w:rsid w:val="00042888"/>
    <w:rsid w:val="00042D20"/>
    <w:rsid w:val="0004372C"/>
    <w:rsid w:val="00044251"/>
    <w:rsid w:val="00044534"/>
    <w:rsid w:val="00044CB6"/>
    <w:rsid w:val="00045893"/>
    <w:rsid w:val="00045A5C"/>
    <w:rsid w:val="00046972"/>
    <w:rsid w:val="00046EDA"/>
    <w:rsid w:val="000501CD"/>
    <w:rsid w:val="00050576"/>
    <w:rsid w:val="000509DF"/>
    <w:rsid w:val="00051282"/>
    <w:rsid w:val="000512A8"/>
    <w:rsid w:val="00052C73"/>
    <w:rsid w:val="00052F35"/>
    <w:rsid w:val="00053A11"/>
    <w:rsid w:val="00053A33"/>
    <w:rsid w:val="00053D0E"/>
    <w:rsid w:val="00053E04"/>
    <w:rsid w:val="000560E9"/>
    <w:rsid w:val="0005636B"/>
    <w:rsid w:val="00057201"/>
    <w:rsid w:val="00060104"/>
    <w:rsid w:val="000604A8"/>
    <w:rsid w:val="00060642"/>
    <w:rsid w:val="00062987"/>
    <w:rsid w:val="00062DA9"/>
    <w:rsid w:val="00063634"/>
    <w:rsid w:val="00064EBC"/>
    <w:rsid w:val="00065D77"/>
    <w:rsid w:val="0006670E"/>
    <w:rsid w:val="00067544"/>
    <w:rsid w:val="00067DFC"/>
    <w:rsid w:val="00067FC4"/>
    <w:rsid w:val="000703BC"/>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0448"/>
    <w:rsid w:val="000B10EC"/>
    <w:rsid w:val="000B12F5"/>
    <w:rsid w:val="000B1A59"/>
    <w:rsid w:val="000B399D"/>
    <w:rsid w:val="000B3EC9"/>
    <w:rsid w:val="000B4C7F"/>
    <w:rsid w:val="000B5D0A"/>
    <w:rsid w:val="000B614E"/>
    <w:rsid w:val="000B69F4"/>
    <w:rsid w:val="000B6D81"/>
    <w:rsid w:val="000C0F86"/>
    <w:rsid w:val="000C1066"/>
    <w:rsid w:val="000C2030"/>
    <w:rsid w:val="000C263D"/>
    <w:rsid w:val="000C2A5E"/>
    <w:rsid w:val="000C2C9D"/>
    <w:rsid w:val="000C3028"/>
    <w:rsid w:val="000C4271"/>
    <w:rsid w:val="000C47E1"/>
    <w:rsid w:val="000C4B0E"/>
    <w:rsid w:val="000C507A"/>
    <w:rsid w:val="000C6506"/>
    <w:rsid w:val="000C6592"/>
    <w:rsid w:val="000C6C21"/>
    <w:rsid w:val="000C745B"/>
    <w:rsid w:val="000C754D"/>
    <w:rsid w:val="000C7DC5"/>
    <w:rsid w:val="000D1E12"/>
    <w:rsid w:val="000D1E51"/>
    <w:rsid w:val="000D2898"/>
    <w:rsid w:val="000D33D3"/>
    <w:rsid w:val="000D35B7"/>
    <w:rsid w:val="000D555C"/>
    <w:rsid w:val="000D5765"/>
    <w:rsid w:val="000D594A"/>
    <w:rsid w:val="000D5B0F"/>
    <w:rsid w:val="000D62B2"/>
    <w:rsid w:val="000D6490"/>
    <w:rsid w:val="000D7049"/>
    <w:rsid w:val="000D7733"/>
    <w:rsid w:val="000E367D"/>
    <w:rsid w:val="000E3BCF"/>
    <w:rsid w:val="000E4156"/>
    <w:rsid w:val="000E44D4"/>
    <w:rsid w:val="000E47A4"/>
    <w:rsid w:val="000E4BAF"/>
    <w:rsid w:val="000E4C7B"/>
    <w:rsid w:val="000E7230"/>
    <w:rsid w:val="000E7A2A"/>
    <w:rsid w:val="000E7A86"/>
    <w:rsid w:val="000F05FE"/>
    <w:rsid w:val="000F10D6"/>
    <w:rsid w:val="000F11C2"/>
    <w:rsid w:val="000F126D"/>
    <w:rsid w:val="000F35BA"/>
    <w:rsid w:val="000F3C48"/>
    <w:rsid w:val="000F4CD9"/>
    <w:rsid w:val="000F52FA"/>
    <w:rsid w:val="000F5592"/>
    <w:rsid w:val="000F560E"/>
    <w:rsid w:val="000F6094"/>
    <w:rsid w:val="000F65F7"/>
    <w:rsid w:val="000F7026"/>
    <w:rsid w:val="001002B4"/>
    <w:rsid w:val="00100C73"/>
    <w:rsid w:val="0010121F"/>
    <w:rsid w:val="00101B39"/>
    <w:rsid w:val="0010219F"/>
    <w:rsid w:val="001032B9"/>
    <w:rsid w:val="00103BE4"/>
    <w:rsid w:val="00103D79"/>
    <w:rsid w:val="0010479C"/>
    <w:rsid w:val="001057BC"/>
    <w:rsid w:val="00105BFB"/>
    <w:rsid w:val="00105DF7"/>
    <w:rsid w:val="00106111"/>
    <w:rsid w:val="0010777C"/>
    <w:rsid w:val="00111031"/>
    <w:rsid w:val="001113BF"/>
    <w:rsid w:val="001116A2"/>
    <w:rsid w:val="00111BDD"/>
    <w:rsid w:val="0011244C"/>
    <w:rsid w:val="001154C0"/>
    <w:rsid w:val="00116D8C"/>
    <w:rsid w:val="00117947"/>
    <w:rsid w:val="00120BD6"/>
    <w:rsid w:val="00120C87"/>
    <w:rsid w:val="00121409"/>
    <w:rsid w:val="0012185F"/>
    <w:rsid w:val="00122397"/>
    <w:rsid w:val="00123108"/>
    <w:rsid w:val="001234F1"/>
    <w:rsid w:val="00123B8B"/>
    <w:rsid w:val="00123E9C"/>
    <w:rsid w:val="00126557"/>
    <w:rsid w:val="0012673C"/>
    <w:rsid w:val="00126B12"/>
    <w:rsid w:val="001278FC"/>
    <w:rsid w:val="00130470"/>
    <w:rsid w:val="00130627"/>
    <w:rsid w:val="00130AA2"/>
    <w:rsid w:val="00130ACD"/>
    <w:rsid w:val="00132BE1"/>
    <w:rsid w:val="001331EB"/>
    <w:rsid w:val="00134280"/>
    <w:rsid w:val="001349AE"/>
    <w:rsid w:val="00134D82"/>
    <w:rsid w:val="00135AB5"/>
    <w:rsid w:val="00135DBF"/>
    <w:rsid w:val="00137FAA"/>
    <w:rsid w:val="00140641"/>
    <w:rsid w:val="001408AF"/>
    <w:rsid w:val="00141289"/>
    <w:rsid w:val="001412E5"/>
    <w:rsid w:val="00141707"/>
    <w:rsid w:val="00141A63"/>
    <w:rsid w:val="00141AA2"/>
    <w:rsid w:val="00141C17"/>
    <w:rsid w:val="00141DF3"/>
    <w:rsid w:val="00145214"/>
    <w:rsid w:val="00145584"/>
    <w:rsid w:val="00145A1F"/>
    <w:rsid w:val="001465DD"/>
    <w:rsid w:val="0014671B"/>
    <w:rsid w:val="001469DD"/>
    <w:rsid w:val="001475BF"/>
    <w:rsid w:val="00147637"/>
    <w:rsid w:val="00147DC0"/>
    <w:rsid w:val="00151DCA"/>
    <w:rsid w:val="001522A7"/>
    <w:rsid w:val="001523FE"/>
    <w:rsid w:val="001527EC"/>
    <w:rsid w:val="00152D6C"/>
    <w:rsid w:val="00152DF0"/>
    <w:rsid w:val="00153D75"/>
    <w:rsid w:val="00155815"/>
    <w:rsid w:val="00155BC0"/>
    <w:rsid w:val="001569B3"/>
    <w:rsid w:val="001574DC"/>
    <w:rsid w:val="00157DCA"/>
    <w:rsid w:val="001607E9"/>
    <w:rsid w:val="001612F0"/>
    <w:rsid w:val="00161F25"/>
    <w:rsid w:val="001628EF"/>
    <w:rsid w:val="0016339C"/>
    <w:rsid w:val="00163400"/>
    <w:rsid w:val="001635A5"/>
    <w:rsid w:val="001636BC"/>
    <w:rsid w:val="00163A53"/>
    <w:rsid w:val="00164D2F"/>
    <w:rsid w:val="00164E9E"/>
    <w:rsid w:val="001661A1"/>
    <w:rsid w:val="00166D83"/>
    <w:rsid w:val="00166F3F"/>
    <w:rsid w:val="0017023C"/>
    <w:rsid w:val="0017104E"/>
    <w:rsid w:val="00171744"/>
    <w:rsid w:val="0017184A"/>
    <w:rsid w:val="00171B95"/>
    <w:rsid w:val="00172252"/>
    <w:rsid w:val="00173080"/>
    <w:rsid w:val="0017386E"/>
    <w:rsid w:val="00173C0D"/>
    <w:rsid w:val="00173EBC"/>
    <w:rsid w:val="00175197"/>
    <w:rsid w:val="00175323"/>
    <w:rsid w:val="00176163"/>
    <w:rsid w:val="00176364"/>
    <w:rsid w:val="001765F2"/>
    <w:rsid w:val="00176DC3"/>
    <w:rsid w:val="00176F70"/>
    <w:rsid w:val="00177FA6"/>
    <w:rsid w:val="001806FC"/>
    <w:rsid w:val="001808C5"/>
    <w:rsid w:val="00180B99"/>
    <w:rsid w:val="00180BE3"/>
    <w:rsid w:val="001810AF"/>
    <w:rsid w:val="001813AB"/>
    <w:rsid w:val="00181F42"/>
    <w:rsid w:val="00182659"/>
    <w:rsid w:val="001833AE"/>
    <w:rsid w:val="00184331"/>
    <w:rsid w:val="001846AC"/>
    <w:rsid w:val="00186BB5"/>
    <w:rsid w:val="00186F1A"/>
    <w:rsid w:val="00190EDB"/>
    <w:rsid w:val="001932D3"/>
    <w:rsid w:val="00194AA4"/>
    <w:rsid w:val="00195829"/>
    <w:rsid w:val="00195A08"/>
    <w:rsid w:val="00195EC0"/>
    <w:rsid w:val="001973D7"/>
    <w:rsid w:val="001976BC"/>
    <w:rsid w:val="001A041F"/>
    <w:rsid w:val="001A196B"/>
    <w:rsid w:val="001A1FC3"/>
    <w:rsid w:val="001A2441"/>
    <w:rsid w:val="001A335B"/>
    <w:rsid w:val="001A3978"/>
    <w:rsid w:val="001A3C0C"/>
    <w:rsid w:val="001A3CF9"/>
    <w:rsid w:val="001A67B2"/>
    <w:rsid w:val="001A6E38"/>
    <w:rsid w:val="001A71CE"/>
    <w:rsid w:val="001A7936"/>
    <w:rsid w:val="001B00C6"/>
    <w:rsid w:val="001B0208"/>
    <w:rsid w:val="001B1591"/>
    <w:rsid w:val="001B26EB"/>
    <w:rsid w:val="001B28C5"/>
    <w:rsid w:val="001B33B1"/>
    <w:rsid w:val="001B3D4C"/>
    <w:rsid w:val="001B4115"/>
    <w:rsid w:val="001B53F8"/>
    <w:rsid w:val="001B5E3F"/>
    <w:rsid w:val="001B623A"/>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367"/>
    <w:rsid w:val="001D390B"/>
    <w:rsid w:val="001D4612"/>
    <w:rsid w:val="001D4C66"/>
    <w:rsid w:val="001D4DA6"/>
    <w:rsid w:val="001D54FE"/>
    <w:rsid w:val="001D5950"/>
    <w:rsid w:val="001D5EB0"/>
    <w:rsid w:val="001D6214"/>
    <w:rsid w:val="001D6845"/>
    <w:rsid w:val="001D6A9A"/>
    <w:rsid w:val="001D6C19"/>
    <w:rsid w:val="001D715B"/>
    <w:rsid w:val="001E0857"/>
    <w:rsid w:val="001E09A7"/>
    <w:rsid w:val="001E123E"/>
    <w:rsid w:val="001E178E"/>
    <w:rsid w:val="001E1AD6"/>
    <w:rsid w:val="001E1B2F"/>
    <w:rsid w:val="001E2143"/>
    <w:rsid w:val="001E427C"/>
    <w:rsid w:val="001E48AA"/>
    <w:rsid w:val="001E49F7"/>
    <w:rsid w:val="001E4B77"/>
    <w:rsid w:val="001E4C5D"/>
    <w:rsid w:val="001E5309"/>
    <w:rsid w:val="001E5CAF"/>
    <w:rsid w:val="001E5D0A"/>
    <w:rsid w:val="001F04C5"/>
    <w:rsid w:val="001F0AA5"/>
    <w:rsid w:val="001F1B65"/>
    <w:rsid w:val="001F3574"/>
    <w:rsid w:val="001F42C7"/>
    <w:rsid w:val="001F4370"/>
    <w:rsid w:val="001F5D6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44C"/>
    <w:rsid w:val="00210D47"/>
    <w:rsid w:val="002114F4"/>
    <w:rsid w:val="002116D7"/>
    <w:rsid w:val="00211D41"/>
    <w:rsid w:val="00211D5D"/>
    <w:rsid w:val="0021241F"/>
    <w:rsid w:val="00213671"/>
    <w:rsid w:val="00214113"/>
    <w:rsid w:val="002144F8"/>
    <w:rsid w:val="00214C87"/>
    <w:rsid w:val="00215B51"/>
    <w:rsid w:val="002163EE"/>
    <w:rsid w:val="00217294"/>
    <w:rsid w:val="00217C96"/>
    <w:rsid w:val="00217E83"/>
    <w:rsid w:val="00221426"/>
    <w:rsid w:val="00221FC7"/>
    <w:rsid w:val="00224D00"/>
    <w:rsid w:val="00224EF9"/>
    <w:rsid w:val="00225733"/>
    <w:rsid w:val="0022589B"/>
    <w:rsid w:val="00227084"/>
    <w:rsid w:val="0023037B"/>
    <w:rsid w:val="002303BA"/>
    <w:rsid w:val="00230DD0"/>
    <w:rsid w:val="00231F3C"/>
    <w:rsid w:val="00232193"/>
    <w:rsid w:val="002335B3"/>
    <w:rsid w:val="00233D59"/>
    <w:rsid w:val="00235B7C"/>
    <w:rsid w:val="002361BC"/>
    <w:rsid w:val="00236893"/>
    <w:rsid w:val="002368A3"/>
    <w:rsid w:val="00236A23"/>
    <w:rsid w:val="00237565"/>
    <w:rsid w:val="00237A48"/>
    <w:rsid w:val="00237B44"/>
    <w:rsid w:val="0024170C"/>
    <w:rsid w:val="00241A61"/>
    <w:rsid w:val="00241AF3"/>
    <w:rsid w:val="00242ABE"/>
    <w:rsid w:val="00242CA0"/>
    <w:rsid w:val="002446EF"/>
    <w:rsid w:val="002466BD"/>
    <w:rsid w:val="00246FF5"/>
    <w:rsid w:val="00247411"/>
    <w:rsid w:val="00252255"/>
    <w:rsid w:val="00252F62"/>
    <w:rsid w:val="00253C37"/>
    <w:rsid w:val="0025493E"/>
    <w:rsid w:val="00254C28"/>
    <w:rsid w:val="00255029"/>
    <w:rsid w:val="0025618D"/>
    <w:rsid w:val="0025670B"/>
    <w:rsid w:val="00256784"/>
    <w:rsid w:val="00257C00"/>
    <w:rsid w:val="00257F17"/>
    <w:rsid w:val="00262936"/>
    <w:rsid w:val="00262B1C"/>
    <w:rsid w:val="00262C3C"/>
    <w:rsid w:val="00265D6A"/>
    <w:rsid w:val="0026618F"/>
    <w:rsid w:val="00266AAD"/>
    <w:rsid w:val="00266E4D"/>
    <w:rsid w:val="002676B7"/>
    <w:rsid w:val="0026779F"/>
    <w:rsid w:val="0027081E"/>
    <w:rsid w:val="002726E8"/>
    <w:rsid w:val="00272C1B"/>
    <w:rsid w:val="0027322B"/>
    <w:rsid w:val="00275995"/>
    <w:rsid w:val="00276562"/>
    <w:rsid w:val="00277E1D"/>
    <w:rsid w:val="00280288"/>
    <w:rsid w:val="00281698"/>
    <w:rsid w:val="0028321B"/>
    <w:rsid w:val="002835C0"/>
    <w:rsid w:val="00284494"/>
    <w:rsid w:val="002845FB"/>
    <w:rsid w:val="00285D75"/>
    <w:rsid w:val="002861E8"/>
    <w:rsid w:val="00286344"/>
    <w:rsid w:val="00286B5F"/>
    <w:rsid w:val="00287046"/>
    <w:rsid w:val="00287196"/>
    <w:rsid w:val="0028725A"/>
    <w:rsid w:val="00287360"/>
    <w:rsid w:val="0029133F"/>
    <w:rsid w:val="00291BF6"/>
    <w:rsid w:val="002922EA"/>
    <w:rsid w:val="002939E7"/>
    <w:rsid w:val="00293ABC"/>
    <w:rsid w:val="00294A6D"/>
    <w:rsid w:val="00295215"/>
    <w:rsid w:val="002955A7"/>
    <w:rsid w:val="0029594C"/>
    <w:rsid w:val="0029646E"/>
    <w:rsid w:val="00296A79"/>
    <w:rsid w:val="0029788B"/>
    <w:rsid w:val="00297D03"/>
    <w:rsid w:val="00297E51"/>
    <w:rsid w:val="002A04F3"/>
    <w:rsid w:val="002A1668"/>
    <w:rsid w:val="002A191A"/>
    <w:rsid w:val="002A2837"/>
    <w:rsid w:val="002A3096"/>
    <w:rsid w:val="002A3F8D"/>
    <w:rsid w:val="002A4D5B"/>
    <w:rsid w:val="002A54EF"/>
    <w:rsid w:val="002A5AA5"/>
    <w:rsid w:val="002A5ED5"/>
    <w:rsid w:val="002A6766"/>
    <w:rsid w:val="002A6A05"/>
    <w:rsid w:val="002A7E61"/>
    <w:rsid w:val="002B0069"/>
    <w:rsid w:val="002B07B5"/>
    <w:rsid w:val="002B0B69"/>
    <w:rsid w:val="002B0BB6"/>
    <w:rsid w:val="002B0F18"/>
    <w:rsid w:val="002B1239"/>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5667"/>
    <w:rsid w:val="002E605B"/>
    <w:rsid w:val="002E63C4"/>
    <w:rsid w:val="002E7078"/>
    <w:rsid w:val="002E7C39"/>
    <w:rsid w:val="002F0F9C"/>
    <w:rsid w:val="002F46E1"/>
    <w:rsid w:val="002F5EA9"/>
    <w:rsid w:val="002F5F5A"/>
    <w:rsid w:val="002F671F"/>
    <w:rsid w:val="002F7D11"/>
    <w:rsid w:val="003008F8"/>
    <w:rsid w:val="00301714"/>
    <w:rsid w:val="00302F28"/>
    <w:rsid w:val="00303311"/>
    <w:rsid w:val="0030391B"/>
    <w:rsid w:val="00303976"/>
    <w:rsid w:val="003058A1"/>
    <w:rsid w:val="00311093"/>
    <w:rsid w:val="0031124E"/>
    <w:rsid w:val="0031137E"/>
    <w:rsid w:val="003126D2"/>
    <w:rsid w:val="00313873"/>
    <w:rsid w:val="00314BEA"/>
    <w:rsid w:val="003154E7"/>
    <w:rsid w:val="003156F7"/>
    <w:rsid w:val="00317B76"/>
    <w:rsid w:val="00320A65"/>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277"/>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25BF"/>
    <w:rsid w:val="003432A2"/>
    <w:rsid w:val="003442D0"/>
    <w:rsid w:val="003446E0"/>
    <w:rsid w:val="003456F4"/>
    <w:rsid w:val="00345FDF"/>
    <w:rsid w:val="00347FEA"/>
    <w:rsid w:val="0035004B"/>
    <w:rsid w:val="003507A3"/>
    <w:rsid w:val="0035150A"/>
    <w:rsid w:val="003522A3"/>
    <w:rsid w:val="00353C25"/>
    <w:rsid w:val="003544A4"/>
    <w:rsid w:val="00354661"/>
    <w:rsid w:val="003567BA"/>
    <w:rsid w:val="003571C8"/>
    <w:rsid w:val="00357235"/>
    <w:rsid w:val="00357755"/>
    <w:rsid w:val="00357DC1"/>
    <w:rsid w:val="003600F4"/>
    <w:rsid w:val="0036097E"/>
    <w:rsid w:val="00360BC2"/>
    <w:rsid w:val="00360FB7"/>
    <w:rsid w:val="003621CF"/>
    <w:rsid w:val="00362666"/>
    <w:rsid w:val="00363679"/>
    <w:rsid w:val="003637C5"/>
    <w:rsid w:val="00363DEA"/>
    <w:rsid w:val="00364C93"/>
    <w:rsid w:val="00365413"/>
    <w:rsid w:val="003656BE"/>
    <w:rsid w:val="00366415"/>
    <w:rsid w:val="00366429"/>
    <w:rsid w:val="00366FE2"/>
    <w:rsid w:val="00367DA0"/>
    <w:rsid w:val="00370143"/>
    <w:rsid w:val="003702F9"/>
    <w:rsid w:val="00370857"/>
    <w:rsid w:val="003709E6"/>
    <w:rsid w:val="00370D87"/>
    <w:rsid w:val="003723BE"/>
    <w:rsid w:val="003743E2"/>
    <w:rsid w:val="003754A0"/>
    <w:rsid w:val="003764A3"/>
    <w:rsid w:val="0037711A"/>
    <w:rsid w:val="00377176"/>
    <w:rsid w:val="0037773E"/>
    <w:rsid w:val="00377E4C"/>
    <w:rsid w:val="00380833"/>
    <w:rsid w:val="00380CBA"/>
    <w:rsid w:val="00380D0A"/>
    <w:rsid w:val="00381215"/>
    <w:rsid w:val="00381D3C"/>
    <w:rsid w:val="0038312A"/>
    <w:rsid w:val="0038329E"/>
    <w:rsid w:val="003836DC"/>
    <w:rsid w:val="0038395C"/>
    <w:rsid w:val="00383F14"/>
    <w:rsid w:val="00383FDF"/>
    <w:rsid w:val="0038439F"/>
    <w:rsid w:val="00384739"/>
    <w:rsid w:val="00384FF7"/>
    <w:rsid w:val="003852B2"/>
    <w:rsid w:val="00386358"/>
    <w:rsid w:val="003878B8"/>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587"/>
    <w:rsid w:val="003A0FA7"/>
    <w:rsid w:val="003A21A6"/>
    <w:rsid w:val="003A25B9"/>
    <w:rsid w:val="003A2BDE"/>
    <w:rsid w:val="003A44BB"/>
    <w:rsid w:val="003A4C0C"/>
    <w:rsid w:val="003A50EB"/>
    <w:rsid w:val="003A5C2E"/>
    <w:rsid w:val="003A5E66"/>
    <w:rsid w:val="003A636F"/>
    <w:rsid w:val="003A7250"/>
    <w:rsid w:val="003A7D18"/>
    <w:rsid w:val="003A7ECA"/>
    <w:rsid w:val="003B037C"/>
    <w:rsid w:val="003B20F3"/>
    <w:rsid w:val="003B2304"/>
    <w:rsid w:val="003B3218"/>
    <w:rsid w:val="003B3C32"/>
    <w:rsid w:val="003B3DF5"/>
    <w:rsid w:val="003B4906"/>
    <w:rsid w:val="003B5451"/>
    <w:rsid w:val="003B54D0"/>
    <w:rsid w:val="003B66F1"/>
    <w:rsid w:val="003B6A91"/>
    <w:rsid w:val="003B6AAD"/>
    <w:rsid w:val="003B6CA3"/>
    <w:rsid w:val="003B7A48"/>
    <w:rsid w:val="003C1906"/>
    <w:rsid w:val="003C1F75"/>
    <w:rsid w:val="003C3582"/>
    <w:rsid w:val="003C3E95"/>
    <w:rsid w:val="003C5515"/>
    <w:rsid w:val="003C5A5D"/>
    <w:rsid w:val="003C65B1"/>
    <w:rsid w:val="003C65BC"/>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22"/>
    <w:rsid w:val="003E7CBB"/>
    <w:rsid w:val="003F01E9"/>
    <w:rsid w:val="003F14F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CD0"/>
    <w:rsid w:val="00405F7C"/>
    <w:rsid w:val="004061CB"/>
    <w:rsid w:val="00410A5D"/>
    <w:rsid w:val="00411C0C"/>
    <w:rsid w:val="00412EC0"/>
    <w:rsid w:val="00413AA2"/>
    <w:rsid w:val="0041405E"/>
    <w:rsid w:val="00415834"/>
    <w:rsid w:val="0041645E"/>
    <w:rsid w:val="004175C0"/>
    <w:rsid w:val="00420BEB"/>
    <w:rsid w:val="00420E42"/>
    <w:rsid w:val="0042117A"/>
    <w:rsid w:val="004214A5"/>
    <w:rsid w:val="00421791"/>
    <w:rsid w:val="004217EA"/>
    <w:rsid w:val="00422825"/>
    <w:rsid w:val="00422B08"/>
    <w:rsid w:val="00422F31"/>
    <w:rsid w:val="004243E2"/>
    <w:rsid w:val="00424939"/>
    <w:rsid w:val="00425321"/>
    <w:rsid w:val="00425FD7"/>
    <w:rsid w:val="00426005"/>
    <w:rsid w:val="00426642"/>
    <w:rsid w:val="00426744"/>
    <w:rsid w:val="00426916"/>
    <w:rsid w:val="004271B5"/>
    <w:rsid w:val="00427279"/>
    <w:rsid w:val="00427AE1"/>
    <w:rsid w:val="004302F8"/>
    <w:rsid w:val="00430611"/>
    <w:rsid w:val="0043064D"/>
    <w:rsid w:val="00431A06"/>
    <w:rsid w:val="00431BF4"/>
    <w:rsid w:val="004328D9"/>
    <w:rsid w:val="0043320C"/>
    <w:rsid w:val="00434616"/>
    <w:rsid w:val="0043475C"/>
    <w:rsid w:val="00435CA7"/>
    <w:rsid w:val="004363B6"/>
    <w:rsid w:val="00436E49"/>
    <w:rsid w:val="004375F5"/>
    <w:rsid w:val="00437F54"/>
    <w:rsid w:val="00441F42"/>
    <w:rsid w:val="00442866"/>
    <w:rsid w:val="00443FAA"/>
    <w:rsid w:val="00444D50"/>
    <w:rsid w:val="00444F1A"/>
    <w:rsid w:val="0044527D"/>
    <w:rsid w:val="00445925"/>
    <w:rsid w:val="00446EE2"/>
    <w:rsid w:val="00451CD2"/>
    <w:rsid w:val="004538F2"/>
    <w:rsid w:val="00454341"/>
    <w:rsid w:val="0045465B"/>
    <w:rsid w:val="0045520E"/>
    <w:rsid w:val="00455254"/>
    <w:rsid w:val="004552C7"/>
    <w:rsid w:val="0045537B"/>
    <w:rsid w:val="0045747D"/>
    <w:rsid w:val="004575E1"/>
    <w:rsid w:val="004577AA"/>
    <w:rsid w:val="004609F1"/>
    <w:rsid w:val="00460D4A"/>
    <w:rsid w:val="00460DDB"/>
    <w:rsid w:val="00460E53"/>
    <w:rsid w:val="004615E7"/>
    <w:rsid w:val="00462CC6"/>
    <w:rsid w:val="00463BF7"/>
    <w:rsid w:val="00464409"/>
    <w:rsid w:val="00464C12"/>
    <w:rsid w:val="0046511A"/>
    <w:rsid w:val="004653E4"/>
    <w:rsid w:val="0046607A"/>
    <w:rsid w:val="00467402"/>
    <w:rsid w:val="00467816"/>
    <w:rsid w:val="0046785B"/>
    <w:rsid w:val="004702DE"/>
    <w:rsid w:val="00470BD9"/>
    <w:rsid w:val="00471209"/>
    <w:rsid w:val="0047139A"/>
    <w:rsid w:val="00471EA8"/>
    <w:rsid w:val="0047283C"/>
    <w:rsid w:val="00472869"/>
    <w:rsid w:val="00472E05"/>
    <w:rsid w:val="00472EDC"/>
    <w:rsid w:val="004731D0"/>
    <w:rsid w:val="00473244"/>
    <w:rsid w:val="00473F0C"/>
    <w:rsid w:val="00474149"/>
    <w:rsid w:val="00474192"/>
    <w:rsid w:val="004742A9"/>
    <w:rsid w:val="004752C3"/>
    <w:rsid w:val="0047573E"/>
    <w:rsid w:val="004758FC"/>
    <w:rsid w:val="00475C59"/>
    <w:rsid w:val="00475EB4"/>
    <w:rsid w:val="004767DD"/>
    <w:rsid w:val="004770D1"/>
    <w:rsid w:val="004807EE"/>
    <w:rsid w:val="00481599"/>
    <w:rsid w:val="004827ED"/>
    <w:rsid w:val="004847DB"/>
    <w:rsid w:val="00485F28"/>
    <w:rsid w:val="00486EC9"/>
    <w:rsid w:val="004906F4"/>
    <w:rsid w:val="00490BBA"/>
    <w:rsid w:val="00490E0C"/>
    <w:rsid w:val="00491A4A"/>
    <w:rsid w:val="004925D5"/>
    <w:rsid w:val="00493597"/>
    <w:rsid w:val="00494D17"/>
    <w:rsid w:val="0049507D"/>
    <w:rsid w:val="00497290"/>
    <w:rsid w:val="004978AA"/>
    <w:rsid w:val="00497D1B"/>
    <w:rsid w:val="004A238B"/>
    <w:rsid w:val="004A253D"/>
    <w:rsid w:val="004A2A0A"/>
    <w:rsid w:val="004A2D03"/>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401"/>
    <w:rsid w:val="004B79FF"/>
    <w:rsid w:val="004B7CAA"/>
    <w:rsid w:val="004C160D"/>
    <w:rsid w:val="004C1BEC"/>
    <w:rsid w:val="004C28FE"/>
    <w:rsid w:val="004C49D6"/>
    <w:rsid w:val="004C5250"/>
    <w:rsid w:val="004C5CA1"/>
    <w:rsid w:val="004C64CF"/>
    <w:rsid w:val="004C677E"/>
    <w:rsid w:val="004C6C83"/>
    <w:rsid w:val="004C7108"/>
    <w:rsid w:val="004C718F"/>
    <w:rsid w:val="004C76E8"/>
    <w:rsid w:val="004D0253"/>
    <w:rsid w:val="004D05C1"/>
    <w:rsid w:val="004D102F"/>
    <w:rsid w:val="004D1642"/>
    <w:rsid w:val="004D3CCF"/>
    <w:rsid w:val="004D4EDC"/>
    <w:rsid w:val="004D6103"/>
    <w:rsid w:val="004D7D73"/>
    <w:rsid w:val="004E0F7B"/>
    <w:rsid w:val="004E10EF"/>
    <w:rsid w:val="004E153E"/>
    <w:rsid w:val="004E19E2"/>
    <w:rsid w:val="004E1C63"/>
    <w:rsid w:val="004E1DF1"/>
    <w:rsid w:val="004E2097"/>
    <w:rsid w:val="004E20BD"/>
    <w:rsid w:val="004E27BB"/>
    <w:rsid w:val="004E2CFA"/>
    <w:rsid w:val="004E3F16"/>
    <w:rsid w:val="004E5B0B"/>
    <w:rsid w:val="004E6910"/>
    <w:rsid w:val="004E7D1C"/>
    <w:rsid w:val="004E7F47"/>
    <w:rsid w:val="004F0258"/>
    <w:rsid w:val="004F06FF"/>
    <w:rsid w:val="004F123D"/>
    <w:rsid w:val="004F2139"/>
    <w:rsid w:val="004F2935"/>
    <w:rsid w:val="004F2D10"/>
    <w:rsid w:val="004F2FE4"/>
    <w:rsid w:val="004F376D"/>
    <w:rsid w:val="004F3D1B"/>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819"/>
    <w:rsid w:val="00510E84"/>
    <w:rsid w:val="00510F5E"/>
    <w:rsid w:val="00511606"/>
    <w:rsid w:val="005117C4"/>
    <w:rsid w:val="00511AE6"/>
    <w:rsid w:val="0051215C"/>
    <w:rsid w:val="00512B48"/>
    <w:rsid w:val="00512FB7"/>
    <w:rsid w:val="00514D69"/>
    <w:rsid w:val="00514E2F"/>
    <w:rsid w:val="00515038"/>
    <w:rsid w:val="005150E2"/>
    <w:rsid w:val="005161BF"/>
    <w:rsid w:val="00520579"/>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4F03"/>
    <w:rsid w:val="00535153"/>
    <w:rsid w:val="0053573B"/>
    <w:rsid w:val="0053586C"/>
    <w:rsid w:val="00537C07"/>
    <w:rsid w:val="00537C49"/>
    <w:rsid w:val="00540741"/>
    <w:rsid w:val="00541284"/>
    <w:rsid w:val="005412AA"/>
    <w:rsid w:val="00541A3C"/>
    <w:rsid w:val="00541FAA"/>
    <w:rsid w:val="00542F69"/>
    <w:rsid w:val="005441F6"/>
    <w:rsid w:val="00544DAE"/>
    <w:rsid w:val="00545330"/>
    <w:rsid w:val="005455BA"/>
    <w:rsid w:val="005461EB"/>
    <w:rsid w:val="00547DA8"/>
    <w:rsid w:val="00550CA4"/>
    <w:rsid w:val="00551234"/>
    <w:rsid w:val="0055154F"/>
    <w:rsid w:val="00551E42"/>
    <w:rsid w:val="00552231"/>
    <w:rsid w:val="00552623"/>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569F"/>
    <w:rsid w:val="00565E31"/>
    <w:rsid w:val="005661EF"/>
    <w:rsid w:val="00566273"/>
    <w:rsid w:val="00567530"/>
    <w:rsid w:val="005676A4"/>
    <w:rsid w:val="005677F2"/>
    <w:rsid w:val="005704FA"/>
    <w:rsid w:val="005716CC"/>
    <w:rsid w:val="0057367A"/>
    <w:rsid w:val="005739F6"/>
    <w:rsid w:val="00573A67"/>
    <w:rsid w:val="00574595"/>
    <w:rsid w:val="005749ED"/>
    <w:rsid w:val="00576098"/>
    <w:rsid w:val="00576343"/>
    <w:rsid w:val="00576509"/>
    <w:rsid w:val="00576D82"/>
    <w:rsid w:val="005773EE"/>
    <w:rsid w:val="0057755B"/>
    <w:rsid w:val="00580765"/>
    <w:rsid w:val="0058106C"/>
    <w:rsid w:val="0058261F"/>
    <w:rsid w:val="0058268B"/>
    <w:rsid w:val="00583261"/>
    <w:rsid w:val="00585A1F"/>
    <w:rsid w:val="0058670F"/>
    <w:rsid w:val="00586F8B"/>
    <w:rsid w:val="0058719F"/>
    <w:rsid w:val="0059160D"/>
    <w:rsid w:val="0059192F"/>
    <w:rsid w:val="00592D8E"/>
    <w:rsid w:val="0059316E"/>
    <w:rsid w:val="00593E24"/>
    <w:rsid w:val="005941E3"/>
    <w:rsid w:val="005942FC"/>
    <w:rsid w:val="00594BA2"/>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5504"/>
    <w:rsid w:val="005A6168"/>
    <w:rsid w:val="005A6A13"/>
    <w:rsid w:val="005A7813"/>
    <w:rsid w:val="005B0192"/>
    <w:rsid w:val="005B01B3"/>
    <w:rsid w:val="005B0487"/>
    <w:rsid w:val="005B0F8C"/>
    <w:rsid w:val="005B1483"/>
    <w:rsid w:val="005B2134"/>
    <w:rsid w:val="005B2EAA"/>
    <w:rsid w:val="005B2F31"/>
    <w:rsid w:val="005B4A7A"/>
    <w:rsid w:val="005B6FDC"/>
    <w:rsid w:val="005B7AD2"/>
    <w:rsid w:val="005C084C"/>
    <w:rsid w:val="005C1043"/>
    <w:rsid w:val="005C1582"/>
    <w:rsid w:val="005C2045"/>
    <w:rsid w:val="005C2B05"/>
    <w:rsid w:val="005C2DF9"/>
    <w:rsid w:val="005C3861"/>
    <w:rsid w:val="005C4A2F"/>
    <w:rsid w:val="005C4E02"/>
    <w:rsid w:val="005C4FDB"/>
    <w:rsid w:val="005C6501"/>
    <w:rsid w:val="005C6825"/>
    <w:rsid w:val="005C7406"/>
    <w:rsid w:val="005D09A8"/>
    <w:rsid w:val="005D1832"/>
    <w:rsid w:val="005D2534"/>
    <w:rsid w:val="005D3407"/>
    <w:rsid w:val="005D3976"/>
    <w:rsid w:val="005D3DBE"/>
    <w:rsid w:val="005D475A"/>
    <w:rsid w:val="005D47B4"/>
    <w:rsid w:val="005D4D5B"/>
    <w:rsid w:val="005D58AB"/>
    <w:rsid w:val="005D58E7"/>
    <w:rsid w:val="005D5C8E"/>
    <w:rsid w:val="005D5E24"/>
    <w:rsid w:val="005D6422"/>
    <w:rsid w:val="005D6C77"/>
    <w:rsid w:val="005D6D32"/>
    <w:rsid w:val="005D76F6"/>
    <w:rsid w:val="005D7C4B"/>
    <w:rsid w:val="005D7F1D"/>
    <w:rsid w:val="005E0209"/>
    <w:rsid w:val="005E09CF"/>
    <w:rsid w:val="005E29A5"/>
    <w:rsid w:val="005E35AD"/>
    <w:rsid w:val="005E3EFD"/>
    <w:rsid w:val="005E4371"/>
    <w:rsid w:val="005E5DC5"/>
    <w:rsid w:val="005E7623"/>
    <w:rsid w:val="005E7DE4"/>
    <w:rsid w:val="005F008F"/>
    <w:rsid w:val="005F190F"/>
    <w:rsid w:val="005F22C9"/>
    <w:rsid w:val="005F2763"/>
    <w:rsid w:val="005F290D"/>
    <w:rsid w:val="005F2E26"/>
    <w:rsid w:val="005F2E42"/>
    <w:rsid w:val="005F3746"/>
    <w:rsid w:val="005F37E0"/>
    <w:rsid w:val="005F3A44"/>
    <w:rsid w:val="005F4B87"/>
    <w:rsid w:val="005F5141"/>
    <w:rsid w:val="005F7466"/>
    <w:rsid w:val="005F784C"/>
    <w:rsid w:val="00600358"/>
    <w:rsid w:val="00600BBC"/>
    <w:rsid w:val="00602620"/>
    <w:rsid w:val="00602931"/>
    <w:rsid w:val="00602CA0"/>
    <w:rsid w:val="006030F1"/>
    <w:rsid w:val="00603FA5"/>
    <w:rsid w:val="006046BD"/>
    <w:rsid w:val="00604808"/>
    <w:rsid w:val="00604B01"/>
    <w:rsid w:val="006050AC"/>
    <w:rsid w:val="006054DB"/>
    <w:rsid w:val="00605723"/>
    <w:rsid w:val="00605AD1"/>
    <w:rsid w:val="00606220"/>
    <w:rsid w:val="00606933"/>
    <w:rsid w:val="00607ADC"/>
    <w:rsid w:val="00607B1E"/>
    <w:rsid w:val="00607D4D"/>
    <w:rsid w:val="00610807"/>
    <w:rsid w:val="00610D05"/>
    <w:rsid w:val="00610D54"/>
    <w:rsid w:val="006117D9"/>
    <w:rsid w:val="00611AAF"/>
    <w:rsid w:val="0061343A"/>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012"/>
    <w:rsid w:val="0062577D"/>
    <w:rsid w:val="00625E3E"/>
    <w:rsid w:val="006262AB"/>
    <w:rsid w:val="00626810"/>
    <w:rsid w:val="00626E4A"/>
    <w:rsid w:val="00626F32"/>
    <w:rsid w:val="0062747B"/>
    <w:rsid w:val="00630395"/>
    <w:rsid w:val="00630ADA"/>
    <w:rsid w:val="00631201"/>
    <w:rsid w:val="00631EA2"/>
    <w:rsid w:val="0063221C"/>
    <w:rsid w:val="00632B6A"/>
    <w:rsid w:val="006359F4"/>
    <w:rsid w:val="00636829"/>
    <w:rsid w:val="00636CF7"/>
    <w:rsid w:val="00637041"/>
    <w:rsid w:val="006372B9"/>
    <w:rsid w:val="006374E0"/>
    <w:rsid w:val="006426FD"/>
    <w:rsid w:val="0064275F"/>
    <w:rsid w:val="00643445"/>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2A01"/>
    <w:rsid w:val="00655267"/>
    <w:rsid w:val="00655415"/>
    <w:rsid w:val="00655AC2"/>
    <w:rsid w:val="00655ACB"/>
    <w:rsid w:val="00656153"/>
    <w:rsid w:val="006565BC"/>
    <w:rsid w:val="00656AA6"/>
    <w:rsid w:val="00657DAB"/>
    <w:rsid w:val="00662155"/>
    <w:rsid w:val="006626F5"/>
    <w:rsid w:val="00662B88"/>
    <w:rsid w:val="00663463"/>
    <w:rsid w:val="00663720"/>
    <w:rsid w:val="00663FFB"/>
    <w:rsid w:val="006642A1"/>
    <w:rsid w:val="00664823"/>
    <w:rsid w:val="00664FFC"/>
    <w:rsid w:val="006651CD"/>
    <w:rsid w:val="006652C5"/>
    <w:rsid w:val="00665A40"/>
    <w:rsid w:val="0066612C"/>
    <w:rsid w:val="00666FBF"/>
    <w:rsid w:val="006675D5"/>
    <w:rsid w:val="00667F3C"/>
    <w:rsid w:val="00670BFE"/>
    <w:rsid w:val="00671C03"/>
    <w:rsid w:val="00672A9A"/>
    <w:rsid w:val="006737AC"/>
    <w:rsid w:val="00673C98"/>
    <w:rsid w:val="00674113"/>
    <w:rsid w:val="00675894"/>
    <w:rsid w:val="00676894"/>
    <w:rsid w:val="00676D99"/>
    <w:rsid w:val="00677893"/>
    <w:rsid w:val="00677BCB"/>
    <w:rsid w:val="006807AF"/>
    <w:rsid w:val="00682A8F"/>
    <w:rsid w:val="00683040"/>
    <w:rsid w:val="00683176"/>
    <w:rsid w:val="00683535"/>
    <w:rsid w:val="006843E2"/>
    <w:rsid w:val="0068497F"/>
    <w:rsid w:val="0068579E"/>
    <w:rsid w:val="006858EE"/>
    <w:rsid w:val="006859BE"/>
    <w:rsid w:val="006859FB"/>
    <w:rsid w:val="00685B11"/>
    <w:rsid w:val="00685E82"/>
    <w:rsid w:val="00685ECF"/>
    <w:rsid w:val="006863BC"/>
    <w:rsid w:val="00686DDE"/>
    <w:rsid w:val="00687D82"/>
    <w:rsid w:val="00690083"/>
    <w:rsid w:val="00690AD0"/>
    <w:rsid w:val="0069111F"/>
    <w:rsid w:val="00691589"/>
    <w:rsid w:val="00692313"/>
    <w:rsid w:val="00692925"/>
    <w:rsid w:val="00692F5C"/>
    <w:rsid w:val="00694FCD"/>
    <w:rsid w:val="00695FE1"/>
    <w:rsid w:val="00696057"/>
    <w:rsid w:val="00696AB0"/>
    <w:rsid w:val="006A0525"/>
    <w:rsid w:val="006A05AB"/>
    <w:rsid w:val="006A0CEB"/>
    <w:rsid w:val="006A202E"/>
    <w:rsid w:val="006A35B1"/>
    <w:rsid w:val="006A3B16"/>
    <w:rsid w:val="006A3EF0"/>
    <w:rsid w:val="006A48C2"/>
    <w:rsid w:val="006A48CB"/>
    <w:rsid w:val="006A5069"/>
    <w:rsid w:val="006A56FD"/>
    <w:rsid w:val="006A675D"/>
    <w:rsid w:val="006A6867"/>
    <w:rsid w:val="006A6C29"/>
    <w:rsid w:val="006B0502"/>
    <w:rsid w:val="006B0E61"/>
    <w:rsid w:val="006B19C1"/>
    <w:rsid w:val="006B1AEF"/>
    <w:rsid w:val="006B2658"/>
    <w:rsid w:val="006B2FC5"/>
    <w:rsid w:val="006B30AD"/>
    <w:rsid w:val="006B3E8B"/>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513"/>
    <w:rsid w:val="006C2B1A"/>
    <w:rsid w:val="006C2FAA"/>
    <w:rsid w:val="006C429D"/>
    <w:rsid w:val="006C56B8"/>
    <w:rsid w:val="006C6779"/>
    <w:rsid w:val="006C6926"/>
    <w:rsid w:val="006C6B64"/>
    <w:rsid w:val="006C7743"/>
    <w:rsid w:val="006C7E52"/>
    <w:rsid w:val="006D0710"/>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1AF2"/>
    <w:rsid w:val="006E1B9A"/>
    <w:rsid w:val="006E2D16"/>
    <w:rsid w:val="006E3C0F"/>
    <w:rsid w:val="006E42FB"/>
    <w:rsid w:val="006E5C31"/>
    <w:rsid w:val="006E638C"/>
    <w:rsid w:val="006E63B6"/>
    <w:rsid w:val="006E7D00"/>
    <w:rsid w:val="006F08EA"/>
    <w:rsid w:val="006F09C2"/>
    <w:rsid w:val="006F0D70"/>
    <w:rsid w:val="006F10FD"/>
    <w:rsid w:val="006F16E1"/>
    <w:rsid w:val="006F2E0A"/>
    <w:rsid w:val="006F300B"/>
    <w:rsid w:val="006F366C"/>
    <w:rsid w:val="006F4160"/>
    <w:rsid w:val="006F4C7A"/>
    <w:rsid w:val="006F587A"/>
    <w:rsid w:val="006F5B6E"/>
    <w:rsid w:val="006F740B"/>
    <w:rsid w:val="006F768D"/>
    <w:rsid w:val="006F7A13"/>
    <w:rsid w:val="007014A8"/>
    <w:rsid w:val="007019BA"/>
    <w:rsid w:val="00702D8D"/>
    <w:rsid w:val="00702FE1"/>
    <w:rsid w:val="00703832"/>
    <w:rsid w:val="00704279"/>
    <w:rsid w:val="007045E0"/>
    <w:rsid w:val="00704927"/>
    <w:rsid w:val="0070498D"/>
    <w:rsid w:val="00705153"/>
    <w:rsid w:val="00705D19"/>
    <w:rsid w:val="00706788"/>
    <w:rsid w:val="00706F54"/>
    <w:rsid w:val="00707146"/>
    <w:rsid w:val="00711692"/>
    <w:rsid w:val="00712295"/>
    <w:rsid w:val="00712307"/>
    <w:rsid w:val="00712C41"/>
    <w:rsid w:val="007134EE"/>
    <w:rsid w:val="0071367D"/>
    <w:rsid w:val="00713A9D"/>
    <w:rsid w:val="00713FB1"/>
    <w:rsid w:val="00714E38"/>
    <w:rsid w:val="00714F97"/>
    <w:rsid w:val="007157F5"/>
    <w:rsid w:val="00717DEB"/>
    <w:rsid w:val="007208A8"/>
    <w:rsid w:val="00720D68"/>
    <w:rsid w:val="00720DBE"/>
    <w:rsid w:val="007215F8"/>
    <w:rsid w:val="007217B9"/>
    <w:rsid w:val="00721902"/>
    <w:rsid w:val="00721A65"/>
    <w:rsid w:val="00723D7A"/>
    <w:rsid w:val="00724C9E"/>
    <w:rsid w:val="00724E2A"/>
    <w:rsid w:val="00724EEE"/>
    <w:rsid w:val="00725176"/>
    <w:rsid w:val="00725A45"/>
    <w:rsid w:val="0072625F"/>
    <w:rsid w:val="00726C2B"/>
    <w:rsid w:val="00726F8E"/>
    <w:rsid w:val="0072796C"/>
    <w:rsid w:val="00727B6B"/>
    <w:rsid w:val="00727BED"/>
    <w:rsid w:val="007306A6"/>
    <w:rsid w:val="00730E67"/>
    <w:rsid w:val="00730EF1"/>
    <w:rsid w:val="00731380"/>
    <w:rsid w:val="00731553"/>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5DA2"/>
    <w:rsid w:val="00746458"/>
    <w:rsid w:val="00746A18"/>
    <w:rsid w:val="00746CB8"/>
    <w:rsid w:val="00746D77"/>
    <w:rsid w:val="00746F09"/>
    <w:rsid w:val="007478DF"/>
    <w:rsid w:val="00750397"/>
    <w:rsid w:val="007517D0"/>
    <w:rsid w:val="007520E7"/>
    <w:rsid w:val="007531ED"/>
    <w:rsid w:val="00753E11"/>
    <w:rsid w:val="00754936"/>
    <w:rsid w:val="00755770"/>
    <w:rsid w:val="007565CB"/>
    <w:rsid w:val="007578EA"/>
    <w:rsid w:val="00760883"/>
    <w:rsid w:val="00760C5B"/>
    <w:rsid w:val="00761078"/>
    <w:rsid w:val="00761B78"/>
    <w:rsid w:val="007625D2"/>
    <w:rsid w:val="007633CC"/>
    <w:rsid w:val="00763A0C"/>
    <w:rsid w:val="00763ACA"/>
    <w:rsid w:val="00763ED1"/>
    <w:rsid w:val="007647D6"/>
    <w:rsid w:val="00764FAC"/>
    <w:rsid w:val="007651B1"/>
    <w:rsid w:val="00765B04"/>
    <w:rsid w:val="00765C5B"/>
    <w:rsid w:val="00765E50"/>
    <w:rsid w:val="007667AD"/>
    <w:rsid w:val="0077126C"/>
    <w:rsid w:val="00771657"/>
    <w:rsid w:val="00771791"/>
    <w:rsid w:val="00772D9D"/>
    <w:rsid w:val="00773380"/>
    <w:rsid w:val="007738CE"/>
    <w:rsid w:val="00774B71"/>
    <w:rsid w:val="00774E1B"/>
    <w:rsid w:val="00774EDB"/>
    <w:rsid w:val="00775532"/>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0C67"/>
    <w:rsid w:val="00791C01"/>
    <w:rsid w:val="00791DF7"/>
    <w:rsid w:val="007921D9"/>
    <w:rsid w:val="007929B6"/>
    <w:rsid w:val="007937F5"/>
    <w:rsid w:val="00794224"/>
    <w:rsid w:val="007950CE"/>
    <w:rsid w:val="0079514A"/>
    <w:rsid w:val="0079580B"/>
    <w:rsid w:val="00795E7D"/>
    <w:rsid w:val="00795EA9"/>
    <w:rsid w:val="00796311"/>
    <w:rsid w:val="007965F0"/>
    <w:rsid w:val="007A03AA"/>
    <w:rsid w:val="007A05B2"/>
    <w:rsid w:val="007A068A"/>
    <w:rsid w:val="007A13D6"/>
    <w:rsid w:val="007A1721"/>
    <w:rsid w:val="007A1937"/>
    <w:rsid w:val="007A1DAD"/>
    <w:rsid w:val="007A21E9"/>
    <w:rsid w:val="007A22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0D38"/>
    <w:rsid w:val="007C10C1"/>
    <w:rsid w:val="007C1A72"/>
    <w:rsid w:val="007C1EF4"/>
    <w:rsid w:val="007C25A6"/>
    <w:rsid w:val="007C308E"/>
    <w:rsid w:val="007C3B5D"/>
    <w:rsid w:val="007C3BE1"/>
    <w:rsid w:val="007C44F5"/>
    <w:rsid w:val="007C4AF0"/>
    <w:rsid w:val="007C4FFB"/>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6BC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E73E6"/>
    <w:rsid w:val="007F12A4"/>
    <w:rsid w:val="007F172F"/>
    <w:rsid w:val="007F24C7"/>
    <w:rsid w:val="007F2D22"/>
    <w:rsid w:val="007F2E7C"/>
    <w:rsid w:val="007F59F2"/>
    <w:rsid w:val="00800198"/>
    <w:rsid w:val="00800E20"/>
    <w:rsid w:val="00800E84"/>
    <w:rsid w:val="008013EF"/>
    <w:rsid w:val="00801B10"/>
    <w:rsid w:val="0080221E"/>
    <w:rsid w:val="0080228B"/>
    <w:rsid w:val="0080371F"/>
    <w:rsid w:val="00803DDF"/>
    <w:rsid w:val="00805145"/>
    <w:rsid w:val="008052EB"/>
    <w:rsid w:val="00805658"/>
    <w:rsid w:val="00805E8A"/>
    <w:rsid w:val="00805F21"/>
    <w:rsid w:val="00806620"/>
    <w:rsid w:val="00806CBA"/>
    <w:rsid w:val="00807A1B"/>
    <w:rsid w:val="00807DF2"/>
    <w:rsid w:val="00810085"/>
    <w:rsid w:val="00811BE0"/>
    <w:rsid w:val="008128BF"/>
    <w:rsid w:val="0081309B"/>
    <w:rsid w:val="0081333A"/>
    <w:rsid w:val="00813D97"/>
    <w:rsid w:val="00813E82"/>
    <w:rsid w:val="008140FF"/>
    <w:rsid w:val="0081413E"/>
    <w:rsid w:val="00814EF8"/>
    <w:rsid w:val="00816430"/>
    <w:rsid w:val="00820C8D"/>
    <w:rsid w:val="00820E38"/>
    <w:rsid w:val="00821251"/>
    <w:rsid w:val="0082217A"/>
    <w:rsid w:val="008233EB"/>
    <w:rsid w:val="00823D3A"/>
    <w:rsid w:val="0082537F"/>
    <w:rsid w:val="00825D66"/>
    <w:rsid w:val="00826246"/>
    <w:rsid w:val="008269B5"/>
    <w:rsid w:val="00826F74"/>
    <w:rsid w:val="008272A6"/>
    <w:rsid w:val="0082761E"/>
    <w:rsid w:val="00831A36"/>
    <w:rsid w:val="00832A46"/>
    <w:rsid w:val="00832DBE"/>
    <w:rsid w:val="008334E4"/>
    <w:rsid w:val="0083358C"/>
    <w:rsid w:val="0083364F"/>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4F"/>
    <w:rsid w:val="00860377"/>
    <w:rsid w:val="00860766"/>
    <w:rsid w:val="00860D9E"/>
    <w:rsid w:val="008612CA"/>
    <w:rsid w:val="00862849"/>
    <w:rsid w:val="008636BD"/>
    <w:rsid w:val="00863765"/>
    <w:rsid w:val="00863ED1"/>
    <w:rsid w:val="00864831"/>
    <w:rsid w:val="00864C0B"/>
    <w:rsid w:val="00865E90"/>
    <w:rsid w:val="00867CBA"/>
    <w:rsid w:val="00870078"/>
    <w:rsid w:val="008712BA"/>
    <w:rsid w:val="00871A18"/>
    <w:rsid w:val="00871B2E"/>
    <w:rsid w:val="00872707"/>
    <w:rsid w:val="00872BD2"/>
    <w:rsid w:val="00872CC2"/>
    <w:rsid w:val="0087308C"/>
    <w:rsid w:val="00873428"/>
    <w:rsid w:val="00873907"/>
    <w:rsid w:val="0087398D"/>
    <w:rsid w:val="00874491"/>
    <w:rsid w:val="00874B5C"/>
    <w:rsid w:val="008750F0"/>
    <w:rsid w:val="008808F0"/>
    <w:rsid w:val="00880A19"/>
    <w:rsid w:val="00880A7D"/>
    <w:rsid w:val="00880C62"/>
    <w:rsid w:val="0088216F"/>
    <w:rsid w:val="008829F5"/>
    <w:rsid w:val="00883010"/>
    <w:rsid w:val="00883E23"/>
    <w:rsid w:val="00885612"/>
    <w:rsid w:val="00885BD9"/>
    <w:rsid w:val="00885F08"/>
    <w:rsid w:val="00886C44"/>
    <w:rsid w:val="00886DD6"/>
    <w:rsid w:val="00887B4D"/>
    <w:rsid w:val="00887C3E"/>
    <w:rsid w:val="0089050D"/>
    <w:rsid w:val="00891692"/>
    <w:rsid w:val="00892422"/>
    <w:rsid w:val="00892C33"/>
    <w:rsid w:val="00892D18"/>
    <w:rsid w:val="008931E7"/>
    <w:rsid w:val="008945C8"/>
    <w:rsid w:val="00894FC2"/>
    <w:rsid w:val="0089679D"/>
    <w:rsid w:val="00896D36"/>
    <w:rsid w:val="008A0773"/>
    <w:rsid w:val="008A1695"/>
    <w:rsid w:val="008A1AD1"/>
    <w:rsid w:val="008A23F7"/>
    <w:rsid w:val="008A312D"/>
    <w:rsid w:val="008A3366"/>
    <w:rsid w:val="008A3AF5"/>
    <w:rsid w:val="008A4271"/>
    <w:rsid w:val="008A5936"/>
    <w:rsid w:val="008A5B48"/>
    <w:rsid w:val="008A60C6"/>
    <w:rsid w:val="008A64B6"/>
    <w:rsid w:val="008A6B87"/>
    <w:rsid w:val="008A6C98"/>
    <w:rsid w:val="008A6E74"/>
    <w:rsid w:val="008B0A05"/>
    <w:rsid w:val="008B1171"/>
    <w:rsid w:val="008B2A1F"/>
    <w:rsid w:val="008B2ED1"/>
    <w:rsid w:val="008B31EF"/>
    <w:rsid w:val="008B388E"/>
    <w:rsid w:val="008B3906"/>
    <w:rsid w:val="008B3D9B"/>
    <w:rsid w:val="008B4295"/>
    <w:rsid w:val="008B4605"/>
    <w:rsid w:val="008B50BF"/>
    <w:rsid w:val="008B513E"/>
    <w:rsid w:val="008B652F"/>
    <w:rsid w:val="008B6F4D"/>
    <w:rsid w:val="008B7070"/>
    <w:rsid w:val="008B75B1"/>
    <w:rsid w:val="008C0455"/>
    <w:rsid w:val="008C0951"/>
    <w:rsid w:val="008C16B0"/>
    <w:rsid w:val="008C1F37"/>
    <w:rsid w:val="008C2380"/>
    <w:rsid w:val="008C3373"/>
    <w:rsid w:val="008C33D8"/>
    <w:rsid w:val="008C3461"/>
    <w:rsid w:val="008C386F"/>
    <w:rsid w:val="008C690B"/>
    <w:rsid w:val="008C7365"/>
    <w:rsid w:val="008D022C"/>
    <w:rsid w:val="008D06CB"/>
    <w:rsid w:val="008D237B"/>
    <w:rsid w:val="008D27EF"/>
    <w:rsid w:val="008D36F2"/>
    <w:rsid w:val="008D398B"/>
    <w:rsid w:val="008D4619"/>
    <w:rsid w:val="008D4980"/>
    <w:rsid w:val="008D4EA4"/>
    <w:rsid w:val="008D5B49"/>
    <w:rsid w:val="008D5DDD"/>
    <w:rsid w:val="008D60A6"/>
    <w:rsid w:val="008D79A6"/>
    <w:rsid w:val="008E156D"/>
    <w:rsid w:val="008E1F27"/>
    <w:rsid w:val="008E2210"/>
    <w:rsid w:val="008E257B"/>
    <w:rsid w:val="008E2B61"/>
    <w:rsid w:val="008E4389"/>
    <w:rsid w:val="008E444E"/>
    <w:rsid w:val="008E5174"/>
    <w:rsid w:val="008E52BF"/>
    <w:rsid w:val="008E585D"/>
    <w:rsid w:val="008E668E"/>
    <w:rsid w:val="008E686E"/>
    <w:rsid w:val="008E7360"/>
    <w:rsid w:val="008E7869"/>
    <w:rsid w:val="008F0AE7"/>
    <w:rsid w:val="008F0EAA"/>
    <w:rsid w:val="008F13F8"/>
    <w:rsid w:val="008F1BB7"/>
    <w:rsid w:val="008F2098"/>
    <w:rsid w:val="008F270A"/>
    <w:rsid w:val="008F29A0"/>
    <w:rsid w:val="008F2ABF"/>
    <w:rsid w:val="008F3272"/>
    <w:rsid w:val="008F3EE6"/>
    <w:rsid w:val="008F4884"/>
    <w:rsid w:val="008F6587"/>
    <w:rsid w:val="008F7C5E"/>
    <w:rsid w:val="00900DBC"/>
    <w:rsid w:val="00901654"/>
    <w:rsid w:val="00901B38"/>
    <w:rsid w:val="00902CE9"/>
    <w:rsid w:val="009035BB"/>
    <w:rsid w:val="00904425"/>
    <w:rsid w:val="00904FD9"/>
    <w:rsid w:val="00905EB2"/>
    <w:rsid w:val="00907073"/>
    <w:rsid w:val="0090732D"/>
    <w:rsid w:val="009076B2"/>
    <w:rsid w:val="0090779F"/>
    <w:rsid w:val="00907E36"/>
    <w:rsid w:val="00907E80"/>
    <w:rsid w:val="009106F4"/>
    <w:rsid w:val="0091097C"/>
    <w:rsid w:val="00911170"/>
    <w:rsid w:val="0091123A"/>
    <w:rsid w:val="00913737"/>
    <w:rsid w:val="00913A3A"/>
    <w:rsid w:val="00913DAB"/>
    <w:rsid w:val="009147B5"/>
    <w:rsid w:val="00914E5F"/>
    <w:rsid w:val="00915742"/>
    <w:rsid w:val="0091574F"/>
    <w:rsid w:val="009167F5"/>
    <w:rsid w:val="0091730E"/>
    <w:rsid w:val="00917D99"/>
    <w:rsid w:val="00920A08"/>
    <w:rsid w:val="009218D5"/>
    <w:rsid w:val="00921F54"/>
    <w:rsid w:val="00922014"/>
    <w:rsid w:val="009229AF"/>
    <w:rsid w:val="00922B88"/>
    <w:rsid w:val="00922DC3"/>
    <w:rsid w:val="00922ED6"/>
    <w:rsid w:val="0092445E"/>
    <w:rsid w:val="009244D7"/>
    <w:rsid w:val="0092480D"/>
    <w:rsid w:val="00924C15"/>
    <w:rsid w:val="00925290"/>
    <w:rsid w:val="00925B08"/>
    <w:rsid w:val="0092600A"/>
    <w:rsid w:val="0092707F"/>
    <w:rsid w:val="00927316"/>
    <w:rsid w:val="00930203"/>
    <w:rsid w:val="009310D0"/>
    <w:rsid w:val="009340BB"/>
    <w:rsid w:val="00934273"/>
    <w:rsid w:val="00934AFD"/>
    <w:rsid w:val="009350FD"/>
    <w:rsid w:val="009365AD"/>
    <w:rsid w:val="00937DA6"/>
    <w:rsid w:val="00940952"/>
    <w:rsid w:val="009415DE"/>
    <w:rsid w:val="00941DF5"/>
    <w:rsid w:val="00941FF8"/>
    <w:rsid w:val="00942111"/>
    <w:rsid w:val="00943D9A"/>
    <w:rsid w:val="00943FBE"/>
    <w:rsid w:val="009444BF"/>
    <w:rsid w:val="009449B8"/>
    <w:rsid w:val="00945235"/>
    <w:rsid w:val="009471CF"/>
    <w:rsid w:val="009476AB"/>
    <w:rsid w:val="00947AF4"/>
    <w:rsid w:val="00951BAB"/>
    <w:rsid w:val="00952BDB"/>
    <w:rsid w:val="00953320"/>
    <w:rsid w:val="00953B74"/>
    <w:rsid w:val="009547FA"/>
    <w:rsid w:val="009549EE"/>
    <w:rsid w:val="00955401"/>
    <w:rsid w:val="00955C01"/>
    <w:rsid w:val="009572FC"/>
    <w:rsid w:val="00957B57"/>
    <w:rsid w:val="00961E39"/>
    <w:rsid w:val="00962012"/>
    <w:rsid w:val="00962F64"/>
    <w:rsid w:val="00963C19"/>
    <w:rsid w:val="00964946"/>
    <w:rsid w:val="00966071"/>
    <w:rsid w:val="009663E0"/>
    <w:rsid w:val="0096739F"/>
    <w:rsid w:val="0097000A"/>
    <w:rsid w:val="00970292"/>
    <w:rsid w:val="0097090D"/>
    <w:rsid w:val="00971E79"/>
    <w:rsid w:val="009722CA"/>
    <w:rsid w:val="0097286A"/>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57D"/>
    <w:rsid w:val="00984FED"/>
    <w:rsid w:val="0098532E"/>
    <w:rsid w:val="009857C7"/>
    <w:rsid w:val="00986207"/>
    <w:rsid w:val="00986460"/>
    <w:rsid w:val="00987778"/>
    <w:rsid w:val="0099038E"/>
    <w:rsid w:val="009903CB"/>
    <w:rsid w:val="009916E2"/>
    <w:rsid w:val="00993465"/>
    <w:rsid w:val="009936F2"/>
    <w:rsid w:val="00993995"/>
    <w:rsid w:val="00993A36"/>
    <w:rsid w:val="0099416F"/>
    <w:rsid w:val="00994446"/>
    <w:rsid w:val="00994D99"/>
    <w:rsid w:val="0099603C"/>
    <w:rsid w:val="00996E16"/>
    <w:rsid w:val="00996F68"/>
    <w:rsid w:val="009970D3"/>
    <w:rsid w:val="009976D2"/>
    <w:rsid w:val="00997AFA"/>
    <w:rsid w:val="009A0415"/>
    <w:rsid w:val="009A1588"/>
    <w:rsid w:val="009A18AF"/>
    <w:rsid w:val="009A1B04"/>
    <w:rsid w:val="009A23A9"/>
    <w:rsid w:val="009A27D6"/>
    <w:rsid w:val="009A2DD9"/>
    <w:rsid w:val="009A33C4"/>
    <w:rsid w:val="009A447E"/>
    <w:rsid w:val="009A546C"/>
    <w:rsid w:val="009A59D2"/>
    <w:rsid w:val="009A636F"/>
    <w:rsid w:val="009A675E"/>
    <w:rsid w:val="009A70E4"/>
    <w:rsid w:val="009B01CC"/>
    <w:rsid w:val="009B03BE"/>
    <w:rsid w:val="009B1090"/>
    <w:rsid w:val="009B1A62"/>
    <w:rsid w:val="009B236F"/>
    <w:rsid w:val="009B25F6"/>
    <w:rsid w:val="009B26C5"/>
    <w:rsid w:val="009B2DA7"/>
    <w:rsid w:val="009B3902"/>
    <w:rsid w:val="009B41B0"/>
    <w:rsid w:val="009B58E8"/>
    <w:rsid w:val="009B65F6"/>
    <w:rsid w:val="009B69BB"/>
    <w:rsid w:val="009B73A3"/>
    <w:rsid w:val="009C05EB"/>
    <w:rsid w:val="009C0F16"/>
    <w:rsid w:val="009C1531"/>
    <w:rsid w:val="009C2172"/>
    <w:rsid w:val="009C2207"/>
    <w:rsid w:val="009C3560"/>
    <w:rsid w:val="009C3DBD"/>
    <w:rsid w:val="009C3E2F"/>
    <w:rsid w:val="009C4CA0"/>
    <w:rsid w:val="009C4E4D"/>
    <w:rsid w:val="009C5902"/>
    <w:rsid w:val="009C5D93"/>
    <w:rsid w:val="009C624C"/>
    <w:rsid w:val="009C695F"/>
    <w:rsid w:val="009C6DB4"/>
    <w:rsid w:val="009C7C1E"/>
    <w:rsid w:val="009C7DEA"/>
    <w:rsid w:val="009C7F85"/>
    <w:rsid w:val="009D00CB"/>
    <w:rsid w:val="009D0261"/>
    <w:rsid w:val="009D0277"/>
    <w:rsid w:val="009D089E"/>
    <w:rsid w:val="009D183D"/>
    <w:rsid w:val="009D3539"/>
    <w:rsid w:val="009D361F"/>
    <w:rsid w:val="009D37E0"/>
    <w:rsid w:val="009D3845"/>
    <w:rsid w:val="009D3B98"/>
    <w:rsid w:val="009D449A"/>
    <w:rsid w:val="009D4815"/>
    <w:rsid w:val="009D48C7"/>
    <w:rsid w:val="009D4F05"/>
    <w:rsid w:val="009D4F1E"/>
    <w:rsid w:val="009D59E6"/>
    <w:rsid w:val="009D6D34"/>
    <w:rsid w:val="009D7512"/>
    <w:rsid w:val="009D7C9F"/>
    <w:rsid w:val="009E1C73"/>
    <w:rsid w:val="009E213C"/>
    <w:rsid w:val="009E2E9B"/>
    <w:rsid w:val="009E2F18"/>
    <w:rsid w:val="009E42A9"/>
    <w:rsid w:val="009E4784"/>
    <w:rsid w:val="009E4867"/>
    <w:rsid w:val="009E4E98"/>
    <w:rsid w:val="009E588E"/>
    <w:rsid w:val="009E5B29"/>
    <w:rsid w:val="009E62F0"/>
    <w:rsid w:val="009E7A50"/>
    <w:rsid w:val="009E7C8F"/>
    <w:rsid w:val="009F0AAA"/>
    <w:rsid w:val="009F0C45"/>
    <w:rsid w:val="009F18A4"/>
    <w:rsid w:val="009F1F5F"/>
    <w:rsid w:val="009F20F8"/>
    <w:rsid w:val="009F234A"/>
    <w:rsid w:val="009F354C"/>
    <w:rsid w:val="009F35F4"/>
    <w:rsid w:val="009F497F"/>
    <w:rsid w:val="009F5009"/>
    <w:rsid w:val="009F626D"/>
    <w:rsid w:val="009F695D"/>
    <w:rsid w:val="009F70CB"/>
    <w:rsid w:val="00A01D96"/>
    <w:rsid w:val="00A047DE"/>
    <w:rsid w:val="00A04935"/>
    <w:rsid w:val="00A06388"/>
    <w:rsid w:val="00A069BF"/>
    <w:rsid w:val="00A06BF0"/>
    <w:rsid w:val="00A06DBC"/>
    <w:rsid w:val="00A073A0"/>
    <w:rsid w:val="00A12A40"/>
    <w:rsid w:val="00A12C15"/>
    <w:rsid w:val="00A13537"/>
    <w:rsid w:val="00A13883"/>
    <w:rsid w:val="00A13E90"/>
    <w:rsid w:val="00A14F7B"/>
    <w:rsid w:val="00A15147"/>
    <w:rsid w:val="00A1557E"/>
    <w:rsid w:val="00A156E1"/>
    <w:rsid w:val="00A15A2F"/>
    <w:rsid w:val="00A16231"/>
    <w:rsid w:val="00A1655D"/>
    <w:rsid w:val="00A20020"/>
    <w:rsid w:val="00A2040C"/>
    <w:rsid w:val="00A22479"/>
    <w:rsid w:val="00A228F0"/>
    <w:rsid w:val="00A22BC2"/>
    <w:rsid w:val="00A2364C"/>
    <w:rsid w:val="00A2382D"/>
    <w:rsid w:val="00A23D00"/>
    <w:rsid w:val="00A24BE3"/>
    <w:rsid w:val="00A269B9"/>
    <w:rsid w:val="00A272F1"/>
    <w:rsid w:val="00A27F82"/>
    <w:rsid w:val="00A30087"/>
    <w:rsid w:val="00A30365"/>
    <w:rsid w:val="00A322BC"/>
    <w:rsid w:val="00A32AD6"/>
    <w:rsid w:val="00A32DF1"/>
    <w:rsid w:val="00A332C4"/>
    <w:rsid w:val="00A33AA0"/>
    <w:rsid w:val="00A33DF4"/>
    <w:rsid w:val="00A3504E"/>
    <w:rsid w:val="00A3578E"/>
    <w:rsid w:val="00A358B3"/>
    <w:rsid w:val="00A35F1E"/>
    <w:rsid w:val="00A360B8"/>
    <w:rsid w:val="00A36F79"/>
    <w:rsid w:val="00A37898"/>
    <w:rsid w:val="00A408D9"/>
    <w:rsid w:val="00A40D0F"/>
    <w:rsid w:val="00A41E22"/>
    <w:rsid w:val="00A42513"/>
    <w:rsid w:val="00A42569"/>
    <w:rsid w:val="00A434E6"/>
    <w:rsid w:val="00A435BB"/>
    <w:rsid w:val="00A4422E"/>
    <w:rsid w:val="00A451C1"/>
    <w:rsid w:val="00A457E7"/>
    <w:rsid w:val="00A459D2"/>
    <w:rsid w:val="00A467BE"/>
    <w:rsid w:val="00A50781"/>
    <w:rsid w:val="00A512F4"/>
    <w:rsid w:val="00A54434"/>
    <w:rsid w:val="00A54CD7"/>
    <w:rsid w:val="00A5545B"/>
    <w:rsid w:val="00A56051"/>
    <w:rsid w:val="00A560E0"/>
    <w:rsid w:val="00A56330"/>
    <w:rsid w:val="00A56B94"/>
    <w:rsid w:val="00A5744F"/>
    <w:rsid w:val="00A57908"/>
    <w:rsid w:val="00A579D9"/>
    <w:rsid w:val="00A6035F"/>
    <w:rsid w:val="00A6050D"/>
    <w:rsid w:val="00A60571"/>
    <w:rsid w:val="00A60DB6"/>
    <w:rsid w:val="00A6105E"/>
    <w:rsid w:val="00A61C2C"/>
    <w:rsid w:val="00A636BC"/>
    <w:rsid w:val="00A63C67"/>
    <w:rsid w:val="00A65141"/>
    <w:rsid w:val="00A652CD"/>
    <w:rsid w:val="00A6568B"/>
    <w:rsid w:val="00A660F1"/>
    <w:rsid w:val="00A66AA4"/>
    <w:rsid w:val="00A67112"/>
    <w:rsid w:val="00A71FE9"/>
    <w:rsid w:val="00A7283D"/>
    <w:rsid w:val="00A72A6D"/>
    <w:rsid w:val="00A7324B"/>
    <w:rsid w:val="00A736FB"/>
    <w:rsid w:val="00A73AF0"/>
    <w:rsid w:val="00A73D08"/>
    <w:rsid w:val="00A74ADB"/>
    <w:rsid w:val="00A74C1C"/>
    <w:rsid w:val="00A75BC9"/>
    <w:rsid w:val="00A75BFD"/>
    <w:rsid w:val="00A771B2"/>
    <w:rsid w:val="00A771D4"/>
    <w:rsid w:val="00A77753"/>
    <w:rsid w:val="00A8012F"/>
    <w:rsid w:val="00A804EF"/>
    <w:rsid w:val="00A80A78"/>
    <w:rsid w:val="00A81AE2"/>
    <w:rsid w:val="00A81BE4"/>
    <w:rsid w:val="00A81EDD"/>
    <w:rsid w:val="00A82944"/>
    <w:rsid w:val="00A830FD"/>
    <w:rsid w:val="00A83177"/>
    <w:rsid w:val="00A8421A"/>
    <w:rsid w:val="00A84F0F"/>
    <w:rsid w:val="00A857C1"/>
    <w:rsid w:val="00A859DC"/>
    <w:rsid w:val="00A85C52"/>
    <w:rsid w:val="00A8672B"/>
    <w:rsid w:val="00A868D6"/>
    <w:rsid w:val="00A870F5"/>
    <w:rsid w:val="00A878F4"/>
    <w:rsid w:val="00A90A5B"/>
    <w:rsid w:val="00A9137B"/>
    <w:rsid w:val="00A9144F"/>
    <w:rsid w:val="00A91DDB"/>
    <w:rsid w:val="00A91E31"/>
    <w:rsid w:val="00A92596"/>
    <w:rsid w:val="00A925F6"/>
    <w:rsid w:val="00A9330F"/>
    <w:rsid w:val="00A93816"/>
    <w:rsid w:val="00A938F7"/>
    <w:rsid w:val="00A93C45"/>
    <w:rsid w:val="00A93D0C"/>
    <w:rsid w:val="00A943CE"/>
    <w:rsid w:val="00A95763"/>
    <w:rsid w:val="00A95DA5"/>
    <w:rsid w:val="00A96A4D"/>
    <w:rsid w:val="00A97153"/>
    <w:rsid w:val="00A977C6"/>
    <w:rsid w:val="00A97EB1"/>
    <w:rsid w:val="00AA04B5"/>
    <w:rsid w:val="00AA13C8"/>
    <w:rsid w:val="00AA17AC"/>
    <w:rsid w:val="00AA1A6E"/>
    <w:rsid w:val="00AA1DF7"/>
    <w:rsid w:val="00AA2C92"/>
    <w:rsid w:val="00AA3BDE"/>
    <w:rsid w:val="00AA467F"/>
    <w:rsid w:val="00AA4DF5"/>
    <w:rsid w:val="00AA5536"/>
    <w:rsid w:val="00AA65BD"/>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1513"/>
    <w:rsid w:val="00AC224C"/>
    <w:rsid w:val="00AC22B4"/>
    <w:rsid w:val="00AC22FF"/>
    <w:rsid w:val="00AC2DE6"/>
    <w:rsid w:val="00AC43BA"/>
    <w:rsid w:val="00AC4455"/>
    <w:rsid w:val="00AC5452"/>
    <w:rsid w:val="00AC5BFA"/>
    <w:rsid w:val="00AC5DB8"/>
    <w:rsid w:val="00AC5DF8"/>
    <w:rsid w:val="00AC640D"/>
    <w:rsid w:val="00AC664F"/>
    <w:rsid w:val="00AD0490"/>
    <w:rsid w:val="00AD1E36"/>
    <w:rsid w:val="00AD2223"/>
    <w:rsid w:val="00AD5117"/>
    <w:rsid w:val="00AD59F9"/>
    <w:rsid w:val="00AD6002"/>
    <w:rsid w:val="00AD6740"/>
    <w:rsid w:val="00AD683F"/>
    <w:rsid w:val="00AD6939"/>
    <w:rsid w:val="00AD7382"/>
    <w:rsid w:val="00AE03C3"/>
    <w:rsid w:val="00AE07F3"/>
    <w:rsid w:val="00AE0F0A"/>
    <w:rsid w:val="00AE1F72"/>
    <w:rsid w:val="00AE327D"/>
    <w:rsid w:val="00AE3560"/>
    <w:rsid w:val="00AE3A31"/>
    <w:rsid w:val="00AE3F87"/>
    <w:rsid w:val="00AE5551"/>
    <w:rsid w:val="00AE5908"/>
    <w:rsid w:val="00AE599C"/>
    <w:rsid w:val="00AE5ED1"/>
    <w:rsid w:val="00AE5F4E"/>
    <w:rsid w:val="00AE6820"/>
    <w:rsid w:val="00AE6933"/>
    <w:rsid w:val="00AE7206"/>
    <w:rsid w:val="00AE727C"/>
    <w:rsid w:val="00AE73F9"/>
    <w:rsid w:val="00AE74EB"/>
    <w:rsid w:val="00AF143F"/>
    <w:rsid w:val="00AF28CD"/>
    <w:rsid w:val="00AF49EC"/>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41CF"/>
    <w:rsid w:val="00B1519B"/>
    <w:rsid w:val="00B159A2"/>
    <w:rsid w:val="00B166D7"/>
    <w:rsid w:val="00B172FC"/>
    <w:rsid w:val="00B1768D"/>
    <w:rsid w:val="00B17A79"/>
    <w:rsid w:val="00B20895"/>
    <w:rsid w:val="00B21892"/>
    <w:rsid w:val="00B21F77"/>
    <w:rsid w:val="00B222AA"/>
    <w:rsid w:val="00B23596"/>
    <w:rsid w:val="00B23C57"/>
    <w:rsid w:val="00B23D8B"/>
    <w:rsid w:val="00B24673"/>
    <w:rsid w:val="00B24B38"/>
    <w:rsid w:val="00B25442"/>
    <w:rsid w:val="00B26A46"/>
    <w:rsid w:val="00B31181"/>
    <w:rsid w:val="00B31C3E"/>
    <w:rsid w:val="00B31D38"/>
    <w:rsid w:val="00B330C6"/>
    <w:rsid w:val="00B3338E"/>
    <w:rsid w:val="00B3345F"/>
    <w:rsid w:val="00B33B11"/>
    <w:rsid w:val="00B33EA9"/>
    <w:rsid w:val="00B343DC"/>
    <w:rsid w:val="00B34ACD"/>
    <w:rsid w:val="00B34B13"/>
    <w:rsid w:val="00B34BEB"/>
    <w:rsid w:val="00B35910"/>
    <w:rsid w:val="00B36298"/>
    <w:rsid w:val="00B36DC8"/>
    <w:rsid w:val="00B37B5A"/>
    <w:rsid w:val="00B4022F"/>
    <w:rsid w:val="00B4045D"/>
    <w:rsid w:val="00B40B76"/>
    <w:rsid w:val="00B41B2F"/>
    <w:rsid w:val="00B428E5"/>
    <w:rsid w:val="00B43EC8"/>
    <w:rsid w:val="00B4421A"/>
    <w:rsid w:val="00B44F9A"/>
    <w:rsid w:val="00B457D9"/>
    <w:rsid w:val="00B45A7F"/>
    <w:rsid w:val="00B46416"/>
    <w:rsid w:val="00B46AAB"/>
    <w:rsid w:val="00B474B9"/>
    <w:rsid w:val="00B47B31"/>
    <w:rsid w:val="00B5013B"/>
    <w:rsid w:val="00B50CC1"/>
    <w:rsid w:val="00B5201E"/>
    <w:rsid w:val="00B5305E"/>
    <w:rsid w:val="00B533AC"/>
    <w:rsid w:val="00B53D00"/>
    <w:rsid w:val="00B54672"/>
    <w:rsid w:val="00B54935"/>
    <w:rsid w:val="00B54A64"/>
    <w:rsid w:val="00B54BED"/>
    <w:rsid w:val="00B5521C"/>
    <w:rsid w:val="00B55F4A"/>
    <w:rsid w:val="00B561D4"/>
    <w:rsid w:val="00B5680C"/>
    <w:rsid w:val="00B569E6"/>
    <w:rsid w:val="00B56F19"/>
    <w:rsid w:val="00B56FDD"/>
    <w:rsid w:val="00B573D7"/>
    <w:rsid w:val="00B60367"/>
    <w:rsid w:val="00B6139D"/>
    <w:rsid w:val="00B619B5"/>
    <w:rsid w:val="00B61EFE"/>
    <w:rsid w:val="00B62D10"/>
    <w:rsid w:val="00B630A5"/>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77EF7"/>
    <w:rsid w:val="00B8034D"/>
    <w:rsid w:val="00B805CF"/>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2B10"/>
    <w:rsid w:val="00B93485"/>
    <w:rsid w:val="00B93C16"/>
    <w:rsid w:val="00B93D83"/>
    <w:rsid w:val="00B94249"/>
    <w:rsid w:val="00B950CB"/>
    <w:rsid w:val="00B951E5"/>
    <w:rsid w:val="00B957B4"/>
    <w:rsid w:val="00BA0CC0"/>
    <w:rsid w:val="00BA12F3"/>
    <w:rsid w:val="00BA13B4"/>
    <w:rsid w:val="00BA14B5"/>
    <w:rsid w:val="00BA34C8"/>
    <w:rsid w:val="00BA39DD"/>
    <w:rsid w:val="00BA42CE"/>
    <w:rsid w:val="00BA4ADE"/>
    <w:rsid w:val="00BA5746"/>
    <w:rsid w:val="00BA6DE8"/>
    <w:rsid w:val="00BB0425"/>
    <w:rsid w:val="00BB080C"/>
    <w:rsid w:val="00BB144A"/>
    <w:rsid w:val="00BB181C"/>
    <w:rsid w:val="00BB23C1"/>
    <w:rsid w:val="00BB2F5B"/>
    <w:rsid w:val="00BB613C"/>
    <w:rsid w:val="00BB653B"/>
    <w:rsid w:val="00BC123E"/>
    <w:rsid w:val="00BC1C4D"/>
    <w:rsid w:val="00BC21C7"/>
    <w:rsid w:val="00BC2227"/>
    <w:rsid w:val="00BC2E1F"/>
    <w:rsid w:val="00BC34A9"/>
    <w:rsid w:val="00BC4532"/>
    <w:rsid w:val="00BC4898"/>
    <w:rsid w:val="00BC4A94"/>
    <w:rsid w:val="00BC66A1"/>
    <w:rsid w:val="00BC6BA5"/>
    <w:rsid w:val="00BC70B4"/>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1C29"/>
    <w:rsid w:val="00BE3E43"/>
    <w:rsid w:val="00BE415C"/>
    <w:rsid w:val="00BE436E"/>
    <w:rsid w:val="00BE478F"/>
    <w:rsid w:val="00BE6812"/>
    <w:rsid w:val="00BE7B1E"/>
    <w:rsid w:val="00BE7FB7"/>
    <w:rsid w:val="00BF0020"/>
    <w:rsid w:val="00BF1546"/>
    <w:rsid w:val="00BF21E7"/>
    <w:rsid w:val="00BF2B7A"/>
    <w:rsid w:val="00BF4796"/>
    <w:rsid w:val="00BF4925"/>
    <w:rsid w:val="00BF49D8"/>
    <w:rsid w:val="00BF4D7D"/>
    <w:rsid w:val="00BF5FDB"/>
    <w:rsid w:val="00BF64A7"/>
    <w:rsid w:val="00BF71BF"/>
    <w:rsid w:val="00BF7B9E"/>
    <w:rsid w:val="00C00DB2"/>
    <w:rsid w:val="00C01B82"/>
    <w:rsid w:val="00C02EF3"/>
    <w:rsid w:val="00C031D0"/>
    <w:rsid w:val="00C03C70"/>
    <w:rsid w:val="00C04619"/>
    <w:rsid w:val="00C04999"/>
    <w:rsid w:val="00C04F87"/>
    <w:rsid w:val="00C052BB"/>
    <w:rsid w:val="00C055E1"/>
    <w:rsid w:val="00C05A39"/>
    <w:rsid w:val="00C0620B"/>
    <w:rsid w:val="00C06AC0"/>
    <w:rsid w:val="00C10268"/>
    <w:rsid w:val="00C1191E"/>
    <w:rsid w:val="00C119E3"/>
    <w:rsid w:val="00C11F42"/>
    <w:rsid w:val="00C1222C"/>
    <w:rsid w:val="00C12350"/>
    <w:rsid w:val="00C129C6"/>
    <w:rsid w:val="00C143BF"/>
    <w:rsid w:val="00C1479E"/>
    <w:rsid w:val="00C15B84"/>
    <w:rsid w:val="00C1626F"/>
    <w:rsid w:val="00C16D73"/>
    <w:rsid w:val="00C177C0"/>
    <w:rsid w:val="00C20ED0"/>
    <w:rsid w:val="00C21FDC"/>
    <w:rsid w:val="00C22733"/>
    <w:rsid w:val="00C22747"/>
    <w:rsid w:val="00C22FE5"/>
    <w:rsid w:val="00C235F9"/>
    <w:rsid w:val="00C23CC1"/>
    <w:rsid w:val="00C23D3E"/>
    <w:rsid w:val="00C257E5"/>
    <w:rsid w:val="00C258E9"/>
    <w:rsid w:val="00C26D74"/>
    <w:rsid w:val="00C27B86"/>
    <w:rsid w:val="00C309D3"/>
    <w:rsid w:val="00C31927"/>
    <w:rsid w:val="00C3261E"/>
    <w:rsid w:val="00C32DB3"/>
    <w:rsid w:val="00C34A44"/>
    <w:rsid w:val="00C36182"/>
    <w:rsid w:val="00C36567"/>
    <w:rsid w:val="00C37133"/>
    <w:rsid w:val="00C3733D"/>
    <w:rsid w:val="00C40E7E"/>
    <w:rsid w:val="00C40F89"/>
    <w:rsid w:val="00C41361"/>
    <w:rsid w:val="00C4146C"/>
    <w:rsid w:val="00C41A52"/>
    <w:rsid w:val="00C424C6"/>
    <w:rsid w:val="00C42656"/>
    <w:rsid w:val="00C42C41"/>
    <w:rsid w:val="00C44A45"/>
    <w:rsid w:val="00C45279"/>
    <w:rsid w:val="00C45E14"/>
    <w:rsid w:val="00C463F9"/>
    <w:rsid w:val="00C46FC0"/>
    <w:rsid w:val="00C47257"/>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73CC"/>
    <w:rsid w:val="00C676BC"/>
    <w:rsid w:val="00C677BF"/>
    <w:rsid w:val="00C70178"/>
    <w:rsid w:val="00C70323"/>
    <w:rsid w:val="00C70AC0"/>
    <w:rsid w:val="00C70DA7"/>
    <w:rsid w:val="00C710FE"/>
    <w:rsid w:val="00C7129F"/>
    <w:rsid w:val="00C71D50"/>
    <w:rsid w:val="00C7211F"/>
    <w:rsid w:val="00C73DF2"/>
    <w:rsid w:val="00C73E2E"/>
    <w:rsid w:val="00C743DD"/>
    <w:rsid w:val="00C747CC"/>
    <w:rsid w:val="00C757CD"/>
    <w:rsid w:val="00C75EDD"/>
    <w:rsid w:val="00C76E48"/>
    <w:rsid w:val="00C777A4"/>
    <w:rsid w:val="00C816BB"/>
    <w:rsid w:val="00C81C70"/>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26F"/>
    <w:rsid w:val="00C9198D"/>
    <w:rsid w:val="00C91AB9"/>
    <w:rsid w:val="00C91CBA"/>
    <w:rsid w:val="00C92025"/>
    <w:rsid w:val="00C924A8"/>
    <w:rsid w:val="00C93C54"/>
    <w:rsid w:val="00C9539B"/>
    <w:rsid w:val="00C95640"/>
    <w:rsid w:val="00C96542"/>
    <w:rsid w:val="00C967D4"/>
    <w:rsid w:val="00C968B2"/>
    <w:rsid w:val="00C96AF5"/>
    <w:rsid w:val="00C9754B"/>
    <w:rsid w:val="00C9779C"/>
    <w:rsid w:val="00CA21EF"/>
    <w:rsid w:val="00CA26EC"/>
    <w:rsid w:val="00CA28B8"/>
    <w:rsid w:val="00CA4DE2"/>
    <w:rsid w:val="00CA5B80"/>
    <w:rsid w:val="00CA6690"/>
    <w:rsid w:val="00CA6BC3"/>
    <w:rsid w:val="00CA6E10"/>
    <w:rsid w:val="00CA7089"/>
    <w:rsid w:val="00CA7E24"/>
    <w:rsid w:val="00CA7F8E"/>
    <w:rsid w:val="00CB01E6"/>
    <w:rsid w:val="00CB035C"/>
    <w:rsid w:val="00CB075B"/>
    <w:rsid w:val="00CB0859"/>
    <w:rsid w:val="00CB0ABB"/>
    <w:rsid w:val="00CB107A"/>
    <w:rsid w:val="00CB25E9"/>
    <w:rsid w:val="00CB2E5F"/>
    <w:rsid w:val="00CB2EE2"/>
    <w:rsid w:val="00CB4CBE"/>
    <w:rsid w:val="00CB5893"/>
    <w:rsid w:val="00CB6EE0"/>
    <w:rsid w:val="00CB707D"/>
    <w:rsid w:val="00CB7CC1"/>
    <w:rsid w:val="00CC0444"/>
    <w:rsid w:val="00CC09FE"/>
    <w:rsid w:val="00CC0ACA"/>
    <w:rsid w:val="00CC1438"/>
    <w:rsid w:val="00CC17BD"/>
    <w:rsid w:val="00CC1E4E"/>
    <w:rsid w:val="00CC2621"/>
    <w:rsid w:val="00CC2ED7"/>
    <w:rsid w:val="00CC3019"/>
    <w:rsid w:val="00CC3022"/>
    <w:rsid w:val="00CC3090"/>
    <w:rsid w:val="00CC3788"/>
    <w:rsid w:val="00CC3ED2"/>
    <w:rsid w:val="00CC45A2"/>
    <w:rsid w:val="00CC5843"/>
    <w:rsid w:val="00CC5E64"/>
    <w:rsid w:val="00CC6998"/>
    <w:rsid w:val="00CC6F8D"/>
    <w:rsid w:val="00CC734D"/>
    <w:rsid w:val="00CC76C7"/>
    <w:rsid w:val="00CD055B"/>
    <w:rsid w:val="00CD0989"/>
    <w:rsid w:val="00CD205F"/>
    <w:rsid w:val="00CD25AD"/>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230A"/>
    <w:rsid w:val="00CE2AA4"/>
    <w:rsid w:val="00CE37AA"/>
    <w:rsid w:val="00CE40E7"/>
    <w:rsid w:val="00CE4374"/>
    <w:rsid w:val="00CE4D43"/>
    <w:rsid w:val="00CE505A"/>
    <w:rsid w:val="00CE5FCE"/>
    <w:rsid w:val="00CE6C30"/>
    <w:rsid w:val="00CE6C40"/>
    <w:rsid w:val="00CF0FCC"/>
    <w:rsid w:val="00CF1770"/>
    <w:rsid w:val="00CF1F27"/>
    <w:rsid w:val="00CF246B"/>
    <w:rsid w:val="00CF33DE"/>
    <w:rsid w:val="00CF37DA"/>
    <w:rsid w:val="00CF3860"/>
    <w:rsid w:val="00CF48DA"/>
    <w:rsid w:val="00CF534B"/>
    <w:rsid w:val="00CF575C"/>
    <w:rsid w:val="00CF5A62"/>
    <w:rsid w:val="00CF5B27"/>
    <w:rsid w:val="00CF6477"/>
    <w:rsid w:val="00D007F1"/>
    <w:rsid w:val="00D008F5"/>
    <w:rsid w:val="00D00E09"/>
    <w:rsid w:val="00D0176A"/>
    <w:rsid w:val="00D01A29"/>
    <w:rsid w:val="00D02218"/>
    <w:rsid w:val="00D026B8"/>
    <w:rsid w:val="00D037F6"/>
    <w:rsid w:val="00D038D8"/>
    <w:rsid w:val="00D0538A"/>
    <w:rsid w:val="00D05A14"/>
    <w:rsid w:val="00D05F3A"/>
    <w:rsid w:val="00D06B84"/>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1FEC"/>
    <w:rsid w:val="00D224A3"/>
    <w:rsid w:val="00D22A80"/>
    <w:rsid w:val="00D22B5B"/>
    <w:rsid w:val="00D22CFA"/>
    <w:rsid w:val="00D23CD4"/>
    <w:rsid w:val="00D23F99"/>
    <w:rsid w:val="00D243B7"/>
    <w:rsid w:val="00D24BCF"/>
    <w:rsid w:val="00D25549"/>
    <w:rsid w:val="00D25FD7"/>
    <w:rsid w:val="00D26397"/>
    <w:rsid w:val="00D26AAC"/>
    <w:rsid w:val="00D300AB"/>
    <w:rsid w:val="00D3100F"/>
    <w:rsid w:val="00D3175B"/>
    <w:rsid w:val="00D31B4B"/>
    <w:rsid w:val="00D32567"/>
    <w:rsid w:val="00D3275D"/>
    <w:rsid w:val="00D3295F"/>
    <w:rsid w:val="00D34FC8"/>
    <w:rsid w:val="00D350D5"/>
    <w:rsid w:val="00D35449"/>
    <w:rsid w:val="00D3693B"/>
    <w:rsid w:val="00D3717E"/>
    <w:rsid w:val="00D375B8"/>
    <w:rsid w:val="00D404D7"/>
    <w:rsid w:val="00D40BE0"/>
    <w:rsid w:val="00D4116C"/>
    <w:rsid w:val="00D411DF"/>
    <w:rsid w:val="00D416BB"/>
    <w:rsid w:val="00D41A8B"/>
    <w:rsid w:val="00D421CF"/>
    <w:rsid w:val="00D42BD8"/>
    <w:rsid w:val="00D438E2"/>
    <w:rsid w:val="00D43F82"/>
    <w:rsid w:val="00D44799"/>
    <w:rsid w:val="00D45501"/>
    <w:rsid w:val="00D4592F"/>
    <w:rsid w:val="00D45A8A"/>
    <w:rsid w:val="00D4616A"/>
    <w:rsid w:val="00D46F75"/>
    <w:rsid w:val="00D474A0"/>
    <w:rsid w:val="00D477BF"/>
    <w:rsid w:val="00D50582"/>
    <w:rsid w:val="00D50D21"/>
    <w:rsid w:val="00D51036"/>
    <w:rsid w:val="00D51442"/>
    <w:rsid w:val="00D51F7F"/>
    <w:rsid w:val="00D52003"/>
    <w:rsid w:val="00D52346"/>
    <w:rsid w:val="00D5296C"/>
    <w:rsid w:val="00D52D51"/>
    <w:rsid w:val="00D53632"/>
    <w:rsid w:val="00D53FD2"/>
    <w:rsid w:val="00D5428A"/>
    <w:rsid w:val="00D54547"/>
    <w:rsid w:val="00D5482E"/>
    <w:rsid w:val="00D54CBF"/>
    <w:rsid w:val="00D560F7"/>
    <w:rsid w:val="00D561CB"/>
    <w:rsid w:val="00D56AA5"/>
    <w:rsid w:val="00D57529"/>
    <w:rsid w:val="00D5790A"/>
    <w:rsid w:val="00D57EF8"/>
    <w:rsid w:val="00D60562"/>
    <w:rsid w:val="00D60CC9"/>
    <w:rsid w:val="00D61CEC"/>
    <w:rsid w:val="00D61DC2"/>
    <w:rsid w:val="00D62F5E"/>
    <w:rsid w:val="00D639A3"/>
    <w:rsid w:val="00D63A09"/>
    <w:rsid w:val="00D66765"/>
    <w:rsid w:val="00D674C7"/>
    <w:rsid w:val="00D67D1D"/>
    <w:rsid w:val="00D7081F"/>
    <w:rsid w:val="00D708BE"/>
    <w:rsid w:val="00D7098A"/>
    <w:rsid w:val="00D70D27"/>
    <w:rsid w:val="00D7121A"/>
    <w:rsid w:val="00D71CFB"/>
    <w:rsid w:val="00D72319"/>
    <w:rsid w:val="00D72677"/>
    <w:rsid w:val="00D7322D"/>
    <w:rsid w:val="00D74442"/>
    <w:rsid w:val="00D74819"/>
    <w:rsid w:val="00D74BD9"/>
    <w:rsid w:val="00D751BC"/>
    <w:rsid w:val="00D760B6"/>
    <w:rsid w:val="00D769D9"/>
    <w:rsid w:val="00D77AED"/>
    <w:rsid w:val="00D800AA"/>
    <w:rsid w:val="00D80907"/>
    <w:rsid w:val="00D81060"/>
    <w:rsid w:val="00D817D4"/>
    <w:rsid w:val="00D81FE5"/>
    <w:rsid w:val="00D8217C"/>
    <w:rsid w:val="00D821DE"/>
    <w:rsid w:val="00D835DC"/>
    <w:rsid w:val="00D840C9"/>
    <w:rsid w:val="00D84F5A"/>
    <w:rsid w:val="00D850A4"/>
    <w:rsid w:val="00D852E1"/>
    <w:rsid w:val="00D859D6"/>
    <w:rsid w:val="00D8663E"/>
    <w:rsid w:val="00D8700E"/>
    <w:rsid w:val="00D87D8D"/>
    <w:rsid w:val="00D90CCC"/>
    <w:rsid w:val="00D90FC5"/>
    <w:rsid w:val="00D915F0"/>
    <w:rsid w:val="00D91CDC"/>
    <w:rsid w:val="00D92C2D"/>
    <w:rsid w:val="00D93629"/>
    <w:rsid w:val="00D936DD"/>
    <w:rsid w:val="00D937BF"/>
    <w:rsid w:val="00D94926"/>
    <w:rsid w:val="00D9506A"/>
    <w:rsid w:val="00D950FE"/>
    <w:rsid w:val="00D95111"/>
    <w:rsid w:val="00D95C8C"/>
    <w:rsid w:val="00D95F05"/>
    <w:rsid w:val="00D960E7"/>
    <w:rsid w:val="00D96C10"/>
    <w:rsid w:val="00D9768A"/>
    <w:rsid w:val="00D97B0B"/>
    <w:rsid w:val="00D97C7D"/>
    <w:rsid w:val="00DA14FC"/>
    <w:rsid w:val="00DA186D"/>
    <w:rsid w:val="00DA1CB0"/>
    <w:rsid w:val="00DA239F"/>
    <w:rsid w:val="00DA32B1"/>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E19"/>
    <w:rsid w:val="00DB6B29"/>
    <w:rsid w:val="00DB7138"/>
    <w:rsid w:val="00DB7DAD"/>
    <w:rsid w:val="00DC14E0"/>
    <w:rsid w:val="00DC157F"/>
    <w:rsid w:val="00DC1657"/>
    <w:rsid w:val="00DC1776"/>
    <w:rsid w:val="00DC2A49"/>
    <w:rsid w:val="00DC2F59"/>
    <w:rsid w:val="00DC3644"/>
    <w:rsid w:val="00DC3709"/>
    <w:rsid w:val="00DC40F8"/>
    <w:rsid w:val="00DC4A33"/>
    <w:rsid w:val="00DC5633"/>
    <w:rsid w:val="00DC5736"/>
    <w:rsid w:val="00DC5BD9"/>
    <w:rsid w:val="00DC7F65"/>
    <w:rsid w:val="00DD01ED"/>
    <w:rsid w:val="00DD0320"/>
    <w:rsid w:val="00DD05AA"/>
    <w:rsid w:val="00DD0658"/>
    <w:rsid w:val="00DD0C3B"/>
    <w:rsid w:val="00DD0CC2"/>
    <w:rsid w:val="00DD110C"/>
    <w:rsid w:val="00DD36CE"/>
    <w:rsid w:val="00DD3F39"/>
    <w:rsid w:val="00DD4D31"/>
    <w:rsid w:val="00DD60D0"/>
    <w:rsid w:val="00DD7171"/>
    <w:rsid w:val="00DD7D7C"/>
    <w:rsid w:val="00DE01C8"/>
    <w:rsid w:val="00DE06E1"/>
    <w:rsid w:val="00DE1D26"/>
    <w:rsid w:val="00DE2972"/>
    <w:rsid w:val="00DE3F6C"/>
    <w:rsid w:val="00DE4B66"/>
    <w:rsid w:val="00DE6A18"/>
    <w:rsid w:val="00DF029C"/>
    <w:rsid w:val="00DF051D"/>
    <w:rsid w:val="00DF16DF"/>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378"/>
    <w:rsid w:val="00E20719"/>
    <w:rsid w:val="00E20E84"/>
    <w:rsid w:val="00E222F5"/>
    <w:rsid w:val="00E22E26"/>
    <w:rsid w:val="00E2318D"/>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1F77"/>
    <w:rsid w:val="00E325C6"/>
    <w:rsid w:val="00E3358F"/>
    <w:rsid w:val="00E34053"/>
    <w:rsid w:val="00E34386"/>
    <w:rsid w:val="00E35A33"/>
    <w:rsid w:val="00E3696E"/>
    <w:rsid w:val="00E37E38"/>
    <w:rsid w:val="00E4002C"/>
    <w:rsid w:val="00E40211"/>
    <w:rsid w:val="00E409E0"/>
    <w:rsid w:val="00E40D1D"/>
    <w:rsid w:val="00E417D6"/>
    <w:rsid w:val="00E41F15"/>
    <w:rsid w:val="00E4216F"/>
    <w:rsid w:val="00E42280"/>
    <w:rsid w:val="00E42A4D"/>
    <w:rsid w:val="00E42CBD"/>
    <w:rsid w:val="00E43490"/>
    <w:rsid w:val="00E44AB6"/>
    <w:rsid w:val="00E4609E"/>
    <w:rsid w:val="00E46A15"/>
    <w:rsid w:val="00E473CD"/>
    <w:rsid w:val="00E50EB5"/>
    <w:rsid w:val="00E51BE1"/>
    <w:rsid w:val="00E54325"/>
    <w:rsid w:val="00E54738"/>
    <w:rsid w:val="00E548B9"/>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1CB2"/>
    <w:rsid w:val="00E621FD"/>
    <w:rsid w:val="00E62227"/>
    <w:rsid w:val="00E6265B"/>
    <w:rsid w:val="00E6270E"/>
    <w:rsid w:val="00E62984"/>
    <w:rsid w:val="00E62E7B"/>
    <w:rsid w:val="00E634C6"/>
    <w:rsid w:val="00E63B0F"/>
    <w:rsid w:val="00E66357"/>
    <w:rsid w:val="00E6661C"/>
    <w:rsid w:val="00E6767E"/>
    <w:rsid w:val="00E7124D"/>
    <w:rsid w:val="00E71805"/>
    <w:rsid w:val="00E71B94"/>
    <w:rsid w:val="00E72147"/>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1030"/>
    <w:rsid w:val="00E91EBF"/>
    <w:rsid w:val="00E93D6E"/>
    <w:rsid w:val="00E94ADC"/>
    <w:rsid w:val="00E95DD7"/>
    <w:rsid w:val="00E95DE9"/>
    <w:rsid w:val="00E9616A"/>
    <w:rsid w:val="00E9626C"/>
    <w:rsid w:val="00E970E4"/>
    <w:rsid w:val="00E97336"/>
    <w:rsid w:val="00E97E0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715"/>
    <w:rsid w:val="00EB6FCA"/>
    <w:rsid w:val="00EB720C"/>
    <w:rsid w:val="00EB7A63"/>
    <w:rsid w:val="00EB7FE9"/>
    <w:rsid w:val="00EC0CC1"/>
    <w:rsid w:val="00EC0DCA"/>
    <w:rsid w:val="00EC166F"/>
    <w:rsid w:val="00EC1F19"/>
    <w:rsid w:val="00EC22B9"/>
    <w:rsid w:val="00EC2449"/>
    <w:rsid w:val="00EC2641"/>
    <w:rsid w:val="00EC2D66"/>
    <w:rsid w:val="00EC4234"/>
    <w:rsid w:val="00EC4C26"/>
    <w:rsid w:val="00EC583A"/>
    <w:rsid w:val="00EC5D05"/>
    <w:rsid w:val="00EC65BC"/>
    <w:rsid w:val="00EC7055"/>
    <w:rsid w:val="00EC7885"/>
    <w:rsid w:val="00EC7D51"/>
    <w:rsid w:val="00EC7F85"/>
    <w:rsid w:val="00ED0851"/>
    <w:rsid w:val="00ED1758"/>
    <w:rsid w:val="00ED2892"/>
    <w:rsid w:val="00ED2A98"/>
    <w:rsid w:val="00ED308E"/>
    <w:rsid w:val="00ED3305"/>
    <w:rsid w:val="00ED3A34"/>
    <w:rsid w:val="00ED3DC5"/>
    <w:rsid w:val="00ED492B"/>
    <w:rsid w:val="00ED59AE"/>
    <w:rsid w:val="00ED6187"/>
    <w:rsid w:val="00EE0795"/>
    <w:rsid w:val="00EE084E"/>
    <w:rsid w:val="00EE0C8B"/>
    <w:rsid w:val="00EE123B"/>
    <w:rsid w:val="00EE276C"/>
    <w:rsid w:val="00EE2F78"/>
    <w:rsid w:val="00EE304C"/>
    <w:rsid w:val="00EE3055"/>
    <w:rsid w:val="00EE4588"/>
    <w:rsid w:val="00EE5170"/>
    <w:rsid w:val="00EE53B0"/>
    <w:rsid w:val="00EE5646"/>
    <w:rsid w:val="00EE67E0"/>
    <w:rsid w:val="00EE68F5"/>
    <w:rsid w:val="00EE6B3E"/>
    <w:rsid w:val="00EE6F41"/>
    <w:rsid w:val="00EE7599"/>
    <w:rsid w:val="00EE77D8"/>
    <w:rsid w:val="00EF09F7"/>
    <w:rsid w:val="00EF0CAF"/>
    <w:rsid w:val="00EF1E7D"/>
    <w:rsid w:val="00EF2C80"/>
    <w:rsid w:val="00EF2D85"/>
    <w:rsid w:val="00EF30A4"/>
    <w:rsid w:val="00EF31C3"/>
    <w:rsid w:val="00EF399D"/>
    <w:rsid w:val="00EF44E9"/>
    <w:rsid w:val="00EF48EC"/>
    <w:rsid w:val="00EF5886"/>
    <w:rsid w:val="00EF5CD9"/>
    <w:rsid w:val="00EF5E3F"/>
    <w:rsid w:val="00EF6431"/>
    <w:rsid w:val="00EF6B4A"/>
    <w:rsid w:val="00EF73A5"/>
    <w:rsid w:val="00EF7805"/>
    <w:rsid w:val="00EF79C2"/>
    <w:rsid w:val="00EF7B24"/>
    <w:rsid w:val="00F001A1"/>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5C33"/>
    <w:rsid w:val="00F15DEF"/>
    <w:rsid w:val="00F15DF3"/>
    <w:rsid w:val="00F162D3"/>
    <w:rsid w:val="00F1633B"/>
    <w:rsid w:val="00F17E00"/>
    <w:rsid w:val="00F201B7"/>
    <w:rsid w:val="00F20383"/>
    <w:rsid w:val="00F209B7"/>
    <w:rsid w:val="00F229D7"/>
    <w:rsid w:val="00F22BC2"/>
    <w:rsid w:val="00F22DBA"/>
    <w:rsid w:val="00F24545"/>
    <w:rsid w:val="00F255C3"/>
    <w:rsid w:val="00F25F78"/>
    <w:rsid w:val="00F26A14"/>
    <w:rsid w:val="00F26E7A"/>
    <w:rsid w:val="00F277A4"/>
    <w:rsid w:val="00F27E5B"/>
    <w:rsid w:val="00F316C2"/>
    <w:rsid w:val="00F32A15"/>
    <w:rsid w:val="00F33641"/>
    <w:rsid w:val="00F33DAB"/>
    <w:rsid w:val="00F3438E"/>
    <w:rsid w:val="00F366CD"/>
    <w:rsid w:val="00F36887"/>
    <w:rsid w:val="00F36D06"/>
    <w:rsid w:val="00F37E13"/>
    <w:rsid w:val="00F40C86"/>
    <w:rsid w:val="00F40E5A"/>
    <w:rsid w:val="00F41604"/>
    <w:rsid w:val="00F41D26"/>
    <w:rsid w:val="00F41E55"/>
    <w:rsid w:val="00F42CC1"/>
    <w:rsid w:val="00F43D39"/>
    <w:rsid w:val="00F44E94"/>
    <w:rsid w:val="00F45091"/>
    <w:rsid w:val="00F459C1"/>
    <w:rsid w:val="00F45AD9"/>
    <w:rsid w:val="00F45AE9"/>
    <w:rsid w:val="00F467F5"/>
    <w:rsid w:val="00F46B34"/>
    <w:rsid w:val="00F46B3B"/>
    <w:rsid w:val="00F47175"/>
    <w:rsid w:val="00F47303"/>
    <w:rsid w:val="00F47B9D"/>
    <w:rsid w:val="00F5075E"/>
    <w:rsid w:val="00F5079E"/>
    <w:rsid w:val="00F511B0"/>
    <w:rsid w:val="00F5175D"/>
    <w:rsid w:val="00F517CE"/>
    <w:rsid w:val="00F517F0"/>
    <w:rsid w:val="00F51CC0"/>
    <w:rsid w:val="00F521D8"/>
    <w:rsid w:val="00F52504"/>
    <w:rsid w:val="00F531EA"/>
    <w:rsid w:val="00F53673"/>
    <w:rsid w:val="00F5392F"/>
    <w:rsid w:val="00F53A9C"/>
    <w:rsid w:val="00F54288"/>
    <w:rsid w:val="00F551DA"/>
    <w:rsid w:val="00F554CD"/>
    <w:rsid w:val="00F55E15"/>
    <w:rsid w:val="00F5701B"/>
    <w:rsid w:val="00F607D8"/>
    <w:rsid w:val="00F608AC"/>
    <w:rsid w:val="00F60D91"/>
    <w:rsid w:val="00F60FA1"/>
    <w:rsid w:val="00F6233C"/>
    <w:rsid w:val="00F62B42"/>
    <w:rsid w:val="00F62E6E"/>
    <w:rsid w:val="00F633F1"/>
    <w:rsid w:val="00F6349C"/>
    <w:rsid w:val="00F638FB"/>
    <w:rsid w:val="00F64392"/>
    <w:rsid w:val="00F650F2"/>
    <w:rsid w:val="00F66CED"/>
    <w:rsid w:val="00F702BA"/>
    <w:rsid w:val="00F70AD7"/>
    <w:rsid w:val="00F71762"/>
    <w:rsid w:val="00F721C2"/>
    <w:rsid w:val="00F72820"/>
    <w:rsid w:val="00F72BF5"/>
    <w:rsid w:val="00F7336F"/>
    <w:rsid w:val="00F736C8"/>
    <w:rsid w:val="00F74ACE"/>
    <w:rsid w:val="00F755B4"/>
    <w:rsid w:val="00F757A3"/>
    <w:rsid w:val="00F75EC2"/>
    <w:rsid w:val="00F80308"/>
    <w:rsid w:val="00F820BA"/>
    <w:rsid w:val="00F820CF"/>
    <w:rsid w:val="00F822AB"/>
    <w:rsid w:val="00F82564"/>
    <w:rsid w:val="00F833C8"/>
    <w:rsid w:val="00F83A25"/>
    <w:rsid w:val="00F83B6D"/>
    <w:rsid w:val="00F8400B"/>
    <w:rsid w:val="00F8404E"/>
    <w:rsid w:val="00F846B7"/>
    <w:rsid w:val="00F8548C"/>
    <w:rsid w:val="00F85B3E"/>
    <w:rsid w:val="00F85EBE"/>
    <w:rsid w:val="00F90A4E"/>
    <w:rsid w:val="00F90C47"/>
    <w:rsid w:val="00F90FAB"/>
    <w:rsid w:val="00F910F6"/>
    <w:rsid w:val="00F91D82"/>
    <w:rsid w:val="00F92ED0"/>
    <w:rsid w:val="00F93906"/>
    <w:rsid w:val="00F93FDB"/>
    <w:rsid w:val="00F945AC"/>
    <w:rsid w:val="00F94B29"/>
    <w:rsid w:val="00F963F1"/>
    <w:rsid w:val="00F964D7"/>
    <w:rsid w:val="00FA1AC4"/>
    <w:rsid w:val="00FA1BB7"/>
    <w:rsid w:val="00FA3131"/>
    <w:rsid w:val="00FA39FD"/>
    <w:rsid w:val="00FA3E61"/>
    <w:rsid w:val="00FA76D6"/>
    <w:rsid w:val="00FB004B"/>
    <w:rsid w:val="00FB01E2"/>
    <w:rsid w:val="00FB0FE1"/>
    <w:rsid w:val="00FB1742"/>
    <w:rsid w:val="00FB1FEC"/>
    <w:rsid w:val="00FB34D9"/>
    <w:rsid w:val="00FB46BB"/>
    <w:rsid w:val="00FB4DAA"/>
    <w:rsid w:val="00FB5B7A"/>
    <w:rsid w:val="00FB6AEF"/>
    <w:rsid w:val="00FB7018"/>
    <w:rsid w:val="00FB7291"/>
    <w:rsid w:val="00FC129D"/>
    <w:rsid w:val="00FC156A"/>
    <w:rsid w:val="00FC17DD"/>
    <w:rsid w:val="00FC19DC"/>
    <w:rsid w:val="00FC1DE7"/>
    <w:rsid w:val="00FC1FB1"/>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2939"/>
    <w:rsid w:val="00FE2D0B"/>
    <w:rsid w:val="00FE502A"/>
    <w:rsid w:val="00FE5B62"/>
    <w:rsid w:val="00FE6ED9"/>
    <w:rsid w:val="00FE7316"/>
    <w:rsid w:val="00FE79B9"/>
    <w:rsid w:val="00FE7C33"/>
    <w:rsid w:val="00FE7DF9"/>
    <w:rsid w:val="00FF1527"/>
    <w:rsid w:val="00FF181E"/>
    <w:rsid w:val="00FF1B22"/>
    <w:rsid w:val="00FF1D34"/>
    <w:rsid w:val="00FF1F6A"/>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ffc000"/>
    </o:shapedefaults>
    <o:shapelayout v:ext="edit">
      <o:idmap v:ext="edit" data="1"/>
    </o:shapelayout>
  </w:shapeDefaults>
  <w:doNotEmbedSmartTags/>
  <w:decimalSymbol w:val=","/>
  <w:listSeparator w:val=";"/>
  <w14:docId w14:val="2CD1DD14"/>
  <w15:docId w15:val="{687EC63F-78E0-402B-A23F-C6AB2E46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uiPriority w:val="3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C0ACA"/>
    <w:rPr>
      <w:rFonts w:ascii="Calibri" w:eastAsia="Calibri" w:hAnsi="Calibri"/>
      <w:sz w:val="22"/>
      <w:szCs w:val="22"/>
    </w:rPr>
  </w:style>
  <w:style w:type="numbering" w:customStyle="1" w:styleId="4">
    <w:name w:val="Нет списка4"/>
    <w:next w:val="a5"/>
    <w:uiPriority w:val="99"/>
    <w:semiHidden/>
    <w:unhideWhenUsed/>
    <w:rsid w:val="001636BC"/>
  </w:style>
  <w:style w:type="paragraph" w:customStyle="1" w:styleId="font10">
    <w:name w:val="font10"/>
    <w:basedOn w:val="a2"/>
    <w:rsid w:val="001636BC"/>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1636BC"/>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1636BC"/>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1636BC"/>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1636BC"/>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1636BC"/>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1636BC"/>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1636BC"/>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1636BC"/>
    <w:pPr>
      <w:shd w:val="clear" w:color="000000" w:fill="F2F2F2"/>
      <w:spacing w:before="100" w:beforeAutospacing="1" w:after="100" w:afterAutospacing="1"/>
      <w:jc w:val="left"/>
    </w:pPr>
    <w:rPr>
      <w:lang w:eastAsia="ru-RU"/>
    </w:rPr>
  </w:style>
  <w:style w:type="paragraph" w:customStyle="1" w:styleId="xl204">
    <w:name w:val="xl20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1636BC"/>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1636BC"/>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163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1636BC"/>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163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1636BC"/>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1636B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163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1636BC"/>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1636BC"/>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163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1636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636BC"/>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636BC"/>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1636BC"/>
    <w:rPr>
      <w:b/>
      <w:sz w:val="30"/>
    </w:rPr>
  </w:style>
  <w:style w:type="paragraph" w:styleId="afff4">
    <w:name w:val="Revision"/>
    <w:hidden/>
    <w:uiPriority w:val="99"/>
    <w:semiHidden/>
    <w:rsid w:val="001636BC"/>
    <w:rPr>
      <w:sz w:val="24"/>
      <w:szCs w:val="24"/>
    </w:rPr>
  </w:style>
  <w:style w:type="paragraph" w:customStyle="1" w:styleId="ConsTitle">
    <w:name w:val="ConsTitle"/>
    <w:rsid w:val="001636BC"/>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1636BC"/>
    <w:pPr>
      <w:spacing w:after="0"/>
      <w:ind w:left="720"/>
      <w:jc w:val="left"/>
    </w:pPr>
    <w:rPr>
      <w:rFonts w:ascii="Cambria" w:eastAsia="MS Mincho" w:hAnsi="Cambria"/>
    </w:rPr>
  </w:style>
  <w:style w:type="table" w:customStyle="1" w:styleId="2a">
    <w:name w:val="Сетка таблицы2"/>
    <w:basedOn w:val="a4"/>
    <w:next w:val="aa"/>
    <w:uiPriority w:val="59"/>
    <w:rsid w:val="001636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_"/>
    <w:link w:val="2c"/>
    <w:rsid w:val="00D008F5"/>
    <w:rPr>
      <w:rFonts w:ascii="Franklin Gothic Book" w:eastAsia="Franklin Gothic Book" w:hAnsi="Franklin Gothic Book" w:cs="Franklin Gothic Book"/>
      <w:sz w:val="22"/>
      <w:szCs w:val="22"/>
      <w:shd w:val="clear" w:color="auto" w:fill="FFFFFF"/>
    </w:rPr>
  </w:style>
  <w:style w:type="paragraph" w:customStyle="1" w:styleId="2c">
    <w:name w:val="Основной текст (2)"/>
    <w:basedOn w:val="a2"/>
    <w:link w:val="2b"/>
    <w:rsid w:val="00D008F5"/>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D008F5"/>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d">
    <w:name w:val="Основной текст (2) + Полужирный"/>
    <w:rsid w:val="009F0AAA"/>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ru-RU" w:eastAsia="ru-RU" w:bidi="ru-RU"/>
    </w:rPr>
  </w:style>
  <w:style w:type="paragraph" w:styleId="afff5">
    <w:name w:val="Normal (Web)"/>
    <w:basedOn w:val="a2"/>
    <w:uiPriority w:val="99"/>
    <w:unhideWhenUsed/>
    <w:rsid w:val="00873907"/>
    <w:pPr>
      <w:spacing w:before="100" w:beforeAutospacing="1" w:after="100" w:afterAutospacing="1"/>
      <w:jc w:val="left"/>
    </w:pPr>
    <w:rPr>
      <w:lang w:eastAsia="ru-RU"/>
    </w:rPr>
  </w:style>
  <w:style w:type="paragraph" w:customStyle="1" w:styleId="bodyEVRAZ">
    <w:name w:val="body_EVRAZ"/>
    <w:basedOn w:val="a2"/>
    <w:qFormat/>
    <w:rsid w:val="00713FB1"/>
    <w:pPr>
      <w:spacing w:after="200" w:line="240" w:lineRule="exact"/>
      <w:ind w:firstLine="340"/>
      <w:jc w:val="left"/>
    </w:pPr>
    <w:rPr>
      <w:rFonts w:ascii="Franklin Gothic Book" w:eastAsia="MS Mincho" w:hAnsi="Franklin Gothic Book"/>
      <w:sz w:val="20"/>
      <w:szCs w:val="20"/>
    </w:rPr>
  </w:style>
  <w:style w:type="paragraph" w:customStyle="1" w:styleId="msonormal0">
    <w:name w:val="msonormal"/>
    <w:basedOn w:val="a2"/>
    <w:rsid w:val="00CB2E5F"/>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76754259">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5339660">
      <w:bodyDiv w:val="1"/>
      <w:marLeft w:val="0"/>
      <w:marRight w:val="0"/>
      <w:marTop w:val="0"/>
      <w:marBottom w:val="0"/>
      <w:divBdr>
        <w:top w:val="none" w:sz="0" w:space="0" w:color="auto"/>
        <w:left w:val="none" w:sz="0" w:space="0" w:color="auto"/>
        <w:bottom w:val="none" w:sz="0" w:space="0" w:color="auto"/>
        <w:right w:val="none" w:sz="0" w:space="0" w:color="auto"/>
      </w:divBdr>
    </w:div>
    <w:div w:id="185945846">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6847315">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5547547">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39300284">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341471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89717476">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73092441">
      <w:bodyDiv w:val="1"/>
      <w:marLeft w:val="0"/>
      <w:marRight w:val="0"/>
      <w:marTop w:val="0"/>
      <w:marBottom w:val="0"/>
      <w:divBdr>
        <w:top w:val="none" w:sz="0" w:space="0" w:color="auto"/>
        <w:left w:val="none" w:sz="0" w:space="0" w:color="auto"/>
        <w:bottom w:val="none" w:sz="0" w:space="0" w:color="auto"/>
        <w:right w:val="none" w:sz="0" w:space="0" w:color="auto"/>
      </w:divBdr>
    </w:div>
    <w:div w:id="795097489">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181700201">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68198395">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50997540">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391594">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24351059">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90916465">
      <w:bodyDiv w:val="1"/>
      <w:marLeft w:val="0"/>
      <w:marRight w:val="0"/>
      <w:marTop w:val="0"/>
      <w:marBottom w:val="0"/>
      <w:divBdr>
        <w:top w:val="none" w:sz="0" w:space="0" w:color="auto"/>
        <w:left w:val="none" w:sz="0" w:space="0" w:color="auto"/>
        <w:bottom w:val="none" w:sz="0" w:space="0" w:color="auto"/>
        <w:right w:val="none" w:sz="0" w:space="0" w:color="auto"/>
      </w:divBdr>
    </w:div>
    <w:div w:id="1897887301">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https://eetrans.evraz.com/info/podryadchikam/" TargetMode="External"/><Relationship Id="rId21" Type="http://schemas.openxmlformats.org/officeDocument/2006/relationships/hyperlink" Target="mailto:Aleksey.Dolgikh@evraz.com" TargetMode="External"/><Relationship Id="rId34" Type="http://schemas.openxmlformats.org/officeDocument/2006/relationships/hyperlink" Target="https://eetrans.evraz.com/info/podryadchikam/" TargetMode="External"/><Relationship Id="rId42" Type="http://schemas.openxmlformats.org/officeDocument/2006/relationships/hyperlink" Target="https://evraz.thinkific.com/courses/anticor-vendor" TargetMode="External"/><Relationship Id="rId47" Type="http://schemas.openxmlformats.org/officeDocument/2006/relationships/footer" Target="footer5.xml"/><Relationship Id="rId50" Type="http://schemas.openxmlformats.org/officeDocument/2006/relationships/hyperlink" Target="https://eetrans.evraz.com/info/podryadchikam/" TargetMode="External"/><Relationship Id="rId55" Type="http://schemas.openxmlformats.org/officeDocument/2006/relationships/hyperlink" Target="mailto:Aleksey.Dolgikh@evraz.co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leksey.Dolgikh@evraz.com" TargetMode="External"/><Relationship Id="rId20" Type="http://schemas.openxmlformats.org/officeDocument/2006/relationships/hyperlink" Target="http://www.fedresurs.ru" TargetMode="External"/><Relationship Id="rId29" Type="http://schemas.openxmlformats.org/officeDocument/2006/relationships/header" Target="header4.xml"/><Relationship Id="rId41" Type="http://schemas.openxmlformats.org/officeDocument/2006/relationships/hyperlink" Target="mailto:vopros@evraz.com" TargetMode="External"/><Relationship Id="rId54" Type="http://schemas.openxmlformats.org/officeDocument/2006/relationships/hyperlink" Target="mailto:Aleksey.Dolgikh@evraz.com" TargetMode="Externa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leksey.Dolgikh@evraz.com" TargetMode="External"/><Relationship Id="rId32" Type="http://schemas.openxmlformats.org/officeDocument/2006/relationships/hyperlink" Target="https://eetrans.evraz.com/info/podryadchikam/" TargetMode="External"/><Relationship Id="rId37" Type="http://schemas.openxmlformats.org/officeDocument/2006/relationships/hyperlink" Target="mailto:Aleksey.Dolgikh@evraz.com" TargetMode="External"/><Relationship Id="rId40" Type="http://schemas.openxmlformats.org/officeDocument/2006/relationships/hyperlink" Target="https://www.evraz.com/ru/governance/" TargetMode="External"/><Relationship Id="rId45" Type="http://schemas.openxmlformats.org/officeDocument/2006/relationships/image" Target="media/image7.emf"/><Relationship Id="rId53" Type="http://schemas.openxmlformats.org/officeDocument/2006/relationships/hyperlink" Target="https://eetrans.evraz.com/info/podryadchikam/" TargetMode="External"/><Relationship Id="rId58" Type="http://schemas.openxmlformats.org/officeDocument/2006/relationships/hyperlink" Target="mailto:vopros@evraz.com"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zakupki.gov.ru/" TargetMode="External"/><Relationship Id="rId28" Type="http://schemas.openxmlformats.org/officeDocument/2006/relationships/header" Target="header3.xml"/><Relationship Id="rId36" Type="http://schemas.openxmlformats.org/officeDocument/2006/relationships/hyperlink" Target="https://eetrans.evraz.com/info/podryadchikam/" TargetMode="External"/><Relationship Id="rId49" Type="http://schemas.openxmlformats.org/officeDocument/2006/relationships/hyperlink" Target="https://eetrans.evraz.com/info/podryadchikam/" TargetMode="External"/><Relationship Id="rId57" Type="http://schemas.openxmlformats.org/officeDocument/2006/relationships/hyperlink" Target="https://www.evraz.com/ru/governance/" TargetMode="External"/><Relationship Id="rId61"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4" Type="http://schemas.openxmlformats.org/officeDocument/2006/relationships/oleObject" Target="embeddings/_____Microsoft_Excel_97-2003.xls"/><Relationship Id="rId52" Type="http://schemas.openxmlformats.org/officeDocument/2006/relationships/hyperlink" Target="https://eetrans.evraz.com/info/podryadchikam/" TargetMode="External"/><Relationship Id="rId60" Type="http://schemas.openxmlformats.org/officeDocument/2006/relationships/oleObject" Target="embeddings/_____Microsoft_Excel_97-20031.xls"/><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footer" Target="footer3.xml"/><Relationship Id="rId35" Type="http://schemas.openxmlformats.org/officeDocument/2006/relationships/hyperlink" Target="https://eetrans.evraz.com/info/podryadchikam/" TargetMode="External"/><Relationship Id="rId43" Type="http://schemas.openxmlformats.org/officeDocument/2006/relationships/image" Target="media/image6.emf"/><Relationship Id="rId48" Type="http://schemas.openxmlformats.org/officeDocument/2006/relationships/hyperlink" Target="https://eetrans.evraz.com/info/podryadchikam/" TargetMode="External"/><Relationship Id="rId56" Type="http://schemas.openxmlformats.org/officeDocument/2006/relationships/hyperlink" Target="https://eetrans.evraz.com/info/podryadchikam/"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eetrans.evraz.com/info/podryadchikam/" TargetMode="External"/><Relationship Id="rId3" Type="http://schemas.openxmlformats.org/officeDocument/2006/relationships/styles" Target="styles.xml"/><Relationship Id="rId12" Type="http://schemas.openxmlformats.org/officeDocument/2006/relationships/hyperlink" Target="mailto:Aleksey.Dolgikh@evraz.com" TargetMode="External"/><Relationship Id="rId17" Type="http://schemas.openxmlformats.org/officeDocument/2006/relationships/hyperlink" Target="mailto:Aleksey.Dolgikh@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mailto:Aleksey.Dolgikh@evraz.com" TargetMode="External"/><Relationship Id="rId46" Type="http://schemas.openxmlformats.org/officeDocument/2006/relationships/footer" Target="footer4.xml"/><Relationship Id="rId59" Type="http://schemas.openxmlformats.org/officeDocument/2006/relationships/hyperlink" Target="https://evraz.thinkific.com/courses/anticor-vend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37B06-A808-48FC-A05C-66B836EA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175</Pages>
  <Words>46186</Words>
  <Characters>337336</Characters>
  <Application>Microsoft Office Word</Application>
  <DocSecurity>0</DocSecurity>
  <Lines>2811</Lines>
  <Paragraphs>765</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382757</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9</cp:revision>
  <cp:lastPrinted>2024-01-19T07:51:00Z</cp:lastPrinted>
  <dcterms:created xsi:type="dcterms:W3CDTF">2024-01-19T05:43:00Z</dcterms:created>
  <dcterms:modified xsi:type="dcterms:W3CDTF">2024-01-19T08:10:00Z</dcterms:modified>
</cp:coreProperties>
</file>