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9" w:rsidRPr="001574DC" w:rsidRDefault="004F4A29" w:rsidP="004F4A29">
      <w:pPr>
        <w:spacing w:line="276" w:lineRule="auto"/>
        <w:ind w:firstLine="709"/>
        <w:jc w:val="right"/>
        <w:rPr>
          <w:rFonts w:ascii="Franklin Gothic Book" w:hAnsi="Franklin Gothic Book"/>
          <w:bCs/>
          <w:sz w:val="22"/>
          <w:szCs w:val="22"/>
        </w:rPr>
      </w:pPr>
      <w:bookmarkStart w:id="0" w:name="_GoBack"/>
      <w:bookmarkEnd w:id="0"/>
      <w:r>
        <w:rPr>
          <w:rFonts w:ascii="Franklin Gothic Book" w:hAnsi="Franklin Gothic Book"/>
          <w:bCs/>
          <w:sz w:val="22"/>
          <w:szCs w:val="22"/>
        </w:rPr>
        <w:t xml:space="preserve">Приложение № </w:t>
      </w:r>
      <w:r w:rsidR="00A86442">
        <w:rPr>
          <w:rFonts w:ascii="Franklin Gothic Book" w:hAnsi="Franklin Gothic Book"/>
          <w:bCs/>
          <w:sz w:val="22"/>
          <w:szCs w:val="22"/>
        </w:rPr>
        <w:t>5</w:t>
      </w:r>
    </w:p>
    <w:p w:rsidR="004F4A29" w:rsidRPr="001574DC" w:rsidRDefault="004F4A29" w:rsidP="004F4A29">
      <w:pPr>
        <w:spacing w:line="276" w:lineRule="auto"/>
        <w:ind w:firstLine="709"/>
        <w:jc w:val="right"/>
        <w:rPr>
          <w:rFonts w:ascii="Franklin Gothic Book" w:hAnsi="Franklin Gothic Book"/>
          <w:bCs/>
          <w:sz w:val="22"/>
          <w:szCs w:val="22"/>
        </w:rPr>
      </w:pPr>
      <w:r w:rsidRPr="001574DC">
        <w:rPr>
          <w:rFonts w:ascii="Franklin Gothic Book" w:hAnsi="Franklin Gothic Book"/>
          <w:bCs/>
          <w:sz w:val="22"/>
          <w:szCs w:val="22"/>
        </w:rPr>
        <w:t xml:space="preserve">к договору </w:t>
      </w:r>
      <w:r w:rsidR="000A7F6B">
        <w:rPr>
          <w:rFonts w:ascii="Franklin Gothic Book" w:hAnsi="Franklin Gothic Book"/>
          <w:bCs/>
          <w:sz w:val="22"/>
          <w:szCs w:val="22"/>
        </w:rPr>
        <w:t>подряда</w:t>
      </w:r>
    </w:p>
    <w:tbl>
      <w:tblPr>
        <w:tblW w:w="1360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811"/>
      </w:tblGrid>
      <w:tr w:rsidR="004F4A29" w:rsidRPr="001574DC" w:rsidTr="00354AE4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СОГЛАСОВАНО:</w:t>
            </w:r>
          </w:p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_________________________</w:t>
            </w:r>
          </w:p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_________________________</w:t>
            </w:r>
          </w:p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«____»______________20__г.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УТВЕРЖДАЮ:</w:t>
            </w:r>
          </w:p>
          <w:p w:rsidR="004F4A29" w:rsidRPr="001574DC" w:rsidRDefault="00D31E50" w:rsidP="00354AE4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>________________________</w:t>
            </w:r>
          </w:p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___________________</w:t>
            </w:r>
            <w:r w:rsidR="00A86442">
              <w:rPr>
                <w:rFonts w:ascii="Franklin Gothic Book" w:hAnsi="Franklin Gothic Book"/>
                <w:bCs/>
              </w:rPr>
              <w:t xml:space="preserve"> </w:t>
            </w:r>
          </w:p>
          <w:p w:rsidR="004F4A29" w:rsidRPr="001574DC" w:rsidRDefault="004F4A29" w:rsidP="00354AE4">
            <w:pPr>
              <w:rPr>
                <w:rFonts w:ascii="Franklin Gothic Book" w:hAnsi="Franklin Gothic Book"/>
                <w:bCs/>
              </w:rPr>
            </w:pPr>
            <w:r w:rsidRPr="001574DC">
              <w:rPr>
                <w:rFonts w:ascii="Franklin Gothic Book" w:hAnsi="Franklin Gothic Book"/>
                <w:bCs/>
              </w:rPr>
              <w:t>«____»_____________20__г.</w:t>
            </w:r>
          </w:p>
        </w:tc>
      </w:tr>
    </w:tbl>
    <w:p w:rsidR="004F4A29" w:rsidRPr="001574DC" w:rsidRDefault="004F4A29" w:rsidP="004F4A29">
      <w:pPr>
        <w:spacing w:line="276" w:lineRule="auto"/>
        <w:rPr>
          <w:rFonts w:ascii="Franklin Gothic Book" w:hAnsi="Franklin Gothic Book"/>
          <w:bCs/>
        </w:rPr>
      </w:pPr>
    </w:p>
    <w:p w:rsidR="004F4A29" w:rsidRPr="001574DC" w:rsidRDefault="004F4A29" w:rsidP="004F4A29">
      <w:pPr>
        <w:ind w:left="432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_________________________________</w:t>
      </w:r>
    </w:p>
    <w:p w:rsidR="004F4A29" w:rsidRPr="001574DC" w:rsidRDefault="004F4A29" w:rsidP="004F4A29">
      <w:pPr>
        <w:ind w:left="5040" w:firstLine="720"/>
        <w:rPr>
          <w:rFonts w:ascii="Franklin Gothic Book" w:hAnsi="Franklin Gothic Book"/>
          <w:bCs/>
          <w:i/>
          <w:sz w:val="20"/>
          <w:szCs w:val="20"/>
        </w:rPr>
      </w:pPr>
      <w:r w:rsidRPr="001574DC">
        <w:rPr>
          <w:rFonts w:ascii="Franklin Gothic Book" w:hAnsi="Franklin Gothic Book"/>
          <w:bCs/>
          <w:i/>
          <w:sz w:val="20"/>
          <w:szCs w:val="20"/>
        </w:rPr>
        <w:t>(наименование стройки)</w:t>
      </w:r>
    </w:p>
    <w:p w:rsidR="004F4A29" w:rsidRPr="001574DC" w:rsidRDefault="004F4A29" w:rsidP="004F4A29">
      <w:pPr>
        <w:ind w:left="5040" w:firstLine="720"/>
        <w:rPr>
          <w:rFonts w:ascii="Franklin Gothic Book" w:hAnsi="Franklin Gothic Book"/>
          <w:bCs/>
          <w:i/>
        </w:rPr>
      </w:pPr>
    </w:p>
    <w:p w:rsidR="004F4A29" w:rsidRPr="001574DC" w:rsidRDefault="004F4A29" w:rsidP="004F4A29">
      <w:pPr>
        <w:ind w:left="4320" w:firstLine="720"/>
        <w:rPr>
          <w:rFonts w:ascii="Franklin Gothic Book" w:hAnsi="Franklin Gothic Book"/>
          <w:b/>
          <w:bCs/>
          <w:sz w:val="20"/>
          <w:szCs w:val="20"/>
        </w:rPr>
      </w:pPr>
      <w:r w:rsidRPr="001574DC">
        <w:rPr>
          <w:rFonts w:ascii="Franklin Gothic Book" w:hAnsi="Franklin Gothic Book"/>
          <w:b/>
          <w:bCs/>
          <w:sz w:val="20"/>
          <w:szCs w:val="20"/>
        </w:rPr>
        <w:t>ЛОКАЛЬНЫЙ СМЕТНЫЙ РАСЧЕТ №_________</w:t>
      </w:r>
    </w:p>
    <w:p w:rsidR="004F4A29" w:rsidRPr="001574DC" w:rsidRDefault="004F4A29" w:rsidP="004F4A29">
      <w:pPr>
        <w:ind w:left="576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(локальная смета)</w:t>
      </w:r>
    </w:p>
    <w:p w:rsidR="004F4A29" w:rsidRPr="001574DC" w:rsidRDefault="004F4A29" w:rsidP="004F4A29">
      <w:pPr>
        <w:rPr>
          <w:rFonts w:ascii="Franklin Gothic Book" w:hAnsi="Franklin Gothic Book"/>
          <w:bCs/>
        </w:rPr>
      </w:pP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</w:rPr>
      </w:pPr>
      <w:r w:rsidRPr="001574DC">
        <w:rPr>
          <w:rFonts w:ascii="Franklin Gothic Book" w:hAnsi="Franklin Gothic Book"/>
          <w:bCs/>
        </w:rPr>
        <w:t>_________________________________________________</w:t>
      </w:r>
    </w:p>
    <w:p w:rsidR="004F4A29" w:rsidRPr="001574DC" w:rsidRDefault="004F4A29" w:rsidP="004F4A29">
      <w:pPr>
        <w:ind w:left="4320" w:firstLine="720"/>
        <w:rPr>
          <w:rFonts w:ascii="Franklin Gothic Book" w:hAnsi="Franklin Gothic Book"/>
          <w:bCs/>
          <w:i/>
          <w:sz w:val="20"/>
          <w:szCs w:val="20"/>
        </w:rPr>
      </w:pPr>
      <w:r w:rsidRPr="001574DC">
        <w:rPr>
          <w:rFonts w:ascii="Franklin Gothic Book" w:hAnsi="Franklin Gothic Book"/>
          <w:bCs/>
          <w:i/>
          <w:sz w:val="20"/>
          <w:szCs w:val="20"/>
        </w:rPr>
        <w:t>(наименование работ и затрат, наименование объекта)</w:t>
      </w: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  <w:i/>
          <w:sz w:val="20"/>
          <w:szCs w:val="20"/>
        </w:rPr>
      </w:pP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Основание:</w:t>
      </w: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Сметная стоимость_________________________</w:t>
      </w:r>
      <w:proofErr w:type="spellStart"/>
      <w:r w:rsidRPr="001574DC">
        <w:rPr>
          <w:rFonts w:ascii="Franklin Gothic Book" w:hAnsi="Franklin Gothic Book"/>
          <w:bCs/>
          <w:sz w:val="20"/>
          <w:szCs w:val="20"/>
        </w:rPr>
        <w:t>руб</w:t>
      </w:r>
      <w:proofErr w:type="spellEnd"/>
      <w:r w:rsidRPr="001574DC">
        <w:rPr>
          <w:rFonts w:ascii="Franklin Gothic Book" w:hAnsi="Franklin Gothic Book"/>
          <w:bCs/>
          <w:sz w:val="20"/>
          <w:szCs w:val="20"/>
        </w:rPr>
        <w:t>.</w:t>
      </w: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Средства на оплату труда____________________</w:t>
      </w:r>
      <w:proofErr w:type="spellStart"/>
      <w:r w:rsidRPr="001574DC">
        <w:rPr>
          <w:rFonts w:ascii="Franklin Gothic Book" w:hAnsi="Franklin Gothic Book"/>
          <w:bCs/>
          <w:sz w:val="20"/>
          <w:szCs w:val="20"/>
        </w:rPr>
        <w:t>руб</w:t>
      </w:r>
      <w:proofErr w:type="spellEnd"/>
      <w:r w:rsidRPr="001574DC">
        <w:rPr>
          <w:rFonts w:ascii="Franklin Gothic Book" w:hAnsi="Franklin Gothic Book"/>
          <w:bCs/>
          <w:sz w:val="20"/>
          <w:szCs w:val="20"/>
        </w:rPr>
        <w:t>.</w:t>
      </w:r>
    </w:p>
    <w:p w:rsidR="004F4A29" w:rsidRPr="001574DC" w:rsidRDefault="004F4A29" w:rsidP="004F4A29">
      <w:pPr>
        <w:ind w:left="3600" w:firstLine="720"/>
        <w:rPr>
          <w:rFonts w:ascii="Franklin Gothic Book" w:hAnsi="Franklin Gothic Book"/>
          <w:bCs/>
          <w:sz w:val="20"/>
          <w:szCs w:val="20"/>
        </w:rPr>
      </w:pPr>
      <w:r w:rsidRPr="001574DC">
        <w:rPr>
          <w:rFonts w:ascii="Franklin Gothic Book" w:hAnsi="Franklin Gothic Book"/>
          <w:bCs/>
          <w:sz w:val="20"/>
          <w:szCs w:val="20"/>
        </w:rPr>
        <w:t>Сметная трудоемкость_______________________</w:t>
      </w:r>
      <w:proofErr w:type="spellStart"/>
      <w:r w:rsidRPr="001574DC">
        <w:rPr>
          <w:rFonts w:ascii="Franklin Gothic Book" w:hAnsi="Franklin Gothic Book"/>
          <w:bCs/>
          <w:sz w:val="20"/>
          <w:szCs w:val="20"/>
        </w:rPr>
        <w:t>руб</w:t>
      </w:r>
      <w:proofErr w:type="spellEnd"/>
      <w:r w:rsidRPr="001574DC">
        <w:rPr>
          <w:rFonts w:ascii="Franklin Gothic Book" w:hAnsi="Franklin Gothic Book"/>
          <w:bCs/>
          <w:sz w:val="20"/>
          <w:szCs w:val="20"/>
        </w:rPr>
        <w:t>.</w:t>
      </w:r>
    </w:p>
    <w:p w:rsidR="004F4A29" w:rsidRPr="001574DC" w:rsidRDefault="004F4A29" w:rsidP="004F4A29">
      <w:pPr>
        <w:spacing w:line="276" w:lineRule="auto"/>
        <w:ind w:left="4320" w:firstLine="720"/>
        <w:rPr>
          <w:rFonts w:ascii="Franklin Gothic Book" w:hAnsi="Franklin Gothic Book"/>
          <w:bCs/>
          <w:u w:val="single"/>
        </w:rPr>
      </w:pPr>
    </w:p>
    <w:tbl>
      <w:tblPr>
        <w:tblW w:w="1444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0"/>
        <w:gridCol w:w="901"/>
        <w:gridCol w:w="2126"/>
        <w:gridCol w:w="567"/>
        <w:gridCol w:w="1134"/>
        <w:gridCol w:w="819"/>
        <w:gridCol w:w="781"/>
        <w:gridCol w:w="797"/>
        <w:gridCol w:w="722"/>
        <w:gridCol w:w="1079"/>
        <w:gridCol w:w="781"/>
        <w:gridCol w:w="797"/>
        <w:gridCol w:w="745"/>
        <w:gridCol w:w="708"/>
        <w:gridCol w:w="700"/>
        <w:gridCol w:w="699"/>
        <w:gridCol w:w="700"/>
      </w:tblGrid>
      <w:tr w:rsidR="004F4A29" w:rsidRPr="001574DC" w:rsidTr="00354AE4">
        <w:trPr>
          <w:trHeight w:val="36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 xml:space="preserve">№ </w:t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Обоснование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Кол.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Стоимость единицы,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Общая стоимость,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 xml:space="preserve">Т/з </w:t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осн</w:t>
            </w:r>
            <w:proofErr w:type="spell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</w:t>
            </w:r>
            <w:r w:rsidRPr="001574DC">
              <w:rPr>
                <w:rFonts w:ascii="Franklin Gothic Book" w:hAnsi="Franklin Gothic Book" w:cs="Arial"/>
                <w:sz w:val="16"/>
                <w:szCs w:val="16"/>
              </w:rPr>
              <w:br/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раб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.н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а</w:t>
            </w:r>
            <w:proofErr w:type="spell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 xml:space="preserve"> ед.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 xml:space="preserve">Т/з </w:t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осн</w:t>
            </w:r>
            <w:proofErr w:type="spell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</w:t>
            </w:r>
            <w:r w:rsidRPr="001574DC">
              <w:rPr>
                <w:rFonts w:ascii="Franklin Gothic Book" w:hAnsi="Franklin Gothic Book" w:cs="Arial"/>
                <w:sz w:val="16"/>
                <w:szCs w:val="16"/>
              </w:rPr>
              <w:br/>
              <w:t>раб.</w:t>
            </w:r>
            <w:r w:rsidRPr="001574DC">
              <w:rPr>
                <w:rFonts w:ascii="Franklin Gothic Book" w:hAnsi="Franklin Gothic Book" w:cs="Arial"/>
                <w:sz w:val="16"/>
                <w:szCs w:val="16"/>
              </w:rPr>
              <w:br/>
              <w:t>Всего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Т/з мех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 xml:space="preserve"> 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н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а ед.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Т/з мех.</w:t>
            </w:r>
            <w:r w:rsidRPr="001574DC">
              <w:rPr>
                <w:rFonts w:ascii="Franklin Gothic Book" w:hAnsi="Franklin Gothic Book" w:cs="Arial"/>
                <w:sz w:val="16"/>
                <w:szCs w:val="16"/>
              </w:rPr>
              <w:br/>
              <w:t>Всего</w:t>
            </w:r>
          </w:p>
        </w:tc>
      </w:tr>
      <w:tr w:rsidR="004F4A29" w:rsidRPr="001574DC" w:rsidTr="00354AE4">
        <w:trPr>
          <w:trHeight w:val="3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Всего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В том числе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Всего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В том числе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F4A29" w:rsidRPr="001574DC" w:rsidTr="00354AE4">
        <w:trPr>
          <w:trHeight w:val="31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Осн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.З</w:t>
            </w:r>
            <w:proofErr w:type="spellEnd"/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/п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Эк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.М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аш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З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/</w:t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Осн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.З</w:t>
            </w:r>
            <w:proofErr w:type="spellEnd"/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/п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Эк</w:t>
            </w: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.М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аш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proofErr w:type="gram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З</w:t>
            </w:r>
            <w:proofErr w:type="gramEnd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/</w:t>
            </w:r>
            <w:proofErr w:type="spellStart"/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пМех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29" w:rsidRPr="001574DC" w:rsidRDefault="004F4A29" w:rsidP="00354AE4">
            <w:pPr>
              <w:spacing w:after="0"/>
              <w:jc w:val="left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  <w:tr w:rsidR="004F4A29" w:rsidRPr="001574DC" w:rsidTr="00354AE4">
        <w:trPr>
          <w:trHeight w:val="225"/>
        </w:trPr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17</w:t>
            </w:r>
          </w:p>
        </w:tc>
      </w:tr>
      <w:tr w:rsidR="004F4A29" w:rsidRPr="001574DC" w:rsidTr="00354AE4">
        <w:trPr>
          <w:trHeight w:val="225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  <w:r w:rsidRPr="001574DC">
              <w:rPr>
                <w:rFonts w:ascii="Franklin Gothic Book" w:hAnsi="Franklin Gothic Book" w:cs="Arial"/>
                <w:sz w:val="16"/>
                <w:szCs w:val="16"/>
              </w:rPr>
              <w:t>…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A29" w:rsidRPr="001574DC" w:rsidRDefault="004F4A29" w:rsidP="00354AE4">
            <w:pPr>
              <w:spacing w:after="0"/>
              <w:jc w:val="center"/>
              <w:rPr>
                <w:rFonts w:ascii="Franklin Gothic Book" w:hAnsi="Franklin Gothic Book" w:cs="Arial"/>
                <w:sz w:val="16"/>
                <w:szCs w:val="16"/>
              </w:rPr>
            </w:pPr>
          </w:p>
        </w:tc>
      </w:tr>
    </w:tbl>
    <w:p w:rsidR="004F4A29" w:rsidRPr="001574DC" w:rsidRDefault="004F4A29" w:rsidP="004F4A29">
      <w:pPr>
        <w:spacing w:line="276" w:lineRule="auto"/>
        <w:rPr>
          <w:rFonts w:ascii="Franklin Gothic Book" w:hAnsi="Franklin Gothic Book"/>
          <w:bCs/>
        </w:rPr>
      </w:pPr>
    </w:p>
    <w:p w:rsidR="006E3258" w:rsidRDefault="006E3258"/>
    <w:sectPr w:rsidR="006E3258" w:rsidSect="004F4A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2C"/>
    <w:rsid w:val="000A7F6B"/>
    <w:rsid w:val="004F4A29"/>
    <w:rsid w:val="006E3258"/>
    <w:rsid w:val="00A86442"/>
    <w:rsid w:val="00B5482C"/>
    <w:rsid w:val="00D31E50"/>
    <w:rsid w:val="00D6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9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 Марина Викторовна</dc:creator>
  <cp:lastModifiedBy>Alla.Danilova@evraz.com</cp:lastModifiedBy>
  <cp:revision>2</cp:revision>
  <cp:lastPrinted>2014-04-02T10:55:00Z</cp:lastPrinted>
  <dcterms:created xsi:type="dcterms:W3CDTF">2021-05-17T01:49:00Z</dcterms:created>
  <dcterms:modified xsi:type="dcterms:W3CDTF">2021-05-17T01:49:00Z</dcterms:modified>
</cp:coreProperties>
</file>