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7F" w:rsidRDefault="00D4407F" w:rsidP="00D4407F">
      <w:pPr>
        <w:spacing w:after="480"/>
        <w:jc w:val="center"/>
        <w:rPr>
          <w:rFonts w:ascii="Times New Roman" w:hAnsi="Times New Roman" w:cs="Times New Roman"/>
          <w:b/>
          <w:sz w:val="28"/>
        </w:rPr>
      </w:pPr>
    </w:p>
    <w:p w:rsidR="00DF4845" w:rsidRDefault="00767D23" w:rsidP="00205575">
      <w:pPr>
        <w:spacing w:after="480"/>
        <w:jc w:val="center"/>
        <w:rPr>
          <w:rFonts w:ascii="Times New Roman" w:hAnsi="Times New Roman" w:cs="Times New Roman"/>
          <w:b/>
          <w:sz w:val="28"/>
        </w:rPr>
      </w:pPr>
      <w:r w:rsidRPr="00767D23">
        <w:rPr>
          <w:rFonts w:ascii="Times New Roman" w:hAnsi="Times New Roman" w:cs="Times New Roman"/>
          <w:b/>
          <w:sz w:val="28"/>
        </w:rPr>
        <w:t xml:space="preserve">Мероприятия по </w:t>
      </w:r>
      <w:r w:rsidR="000576AC">
        <w:rPr>
          <w:rFonts w:ascii="Times New Roman" w:hAnsi="Times New Roman" w:cs="Times New Roman"/>
          <w:b/>
          <w:sz w:val="28"/>
        </w:rPr>
        <w:t>снижению потерь в сетях, на 202</w:t>
      </w:r>
      <w:r w:rsidR="00707C6C" w:rsidRPr="00707C6C">
        <w:rPr>
          <w:rFonts w:ascii="Times New Roman" w:hAnsi="Times New Roman" w:cs="Times New Roman"/>
          <w:b/>
          <w:sz w:val="28"/>
        </w:rPr>
        <w:t>4</w:t>
      </w:r>
      <w:r w:rsidRPr="00767D23">
        <w:rPr>
          <w:rFonts w:ascii="Times New Roman" w:hAnsi="Times New Roman" w:cs="Times New Roman"/>
          <w:b/>
          <w:sz w:val="28"/>
        </w:rPr>
        <w:t xml:space="preserve"> год</w:t>
      </w:r>
    </w:p>
    <w:p w:rsidR="00767D23" w:rsidRPr="00D4407F" w:rsidRDefault="00767D23" w:rsidP="00205575">
      <w:pPr>
        <w:pStyle w:val="a3"/>
        <w:numPr>
          <w:ilvl w:val="0"/>
          <w:numId w:val="2"/>
        </w:numPr>
        <w:spacing w:line="360" w:lineRule="auto"/>
        <w:ind w:left="357" w:hanging="215"/>
        <w:rPr>
          <w:rFonts w:ascii="Times New Roman" w:hAnsi="Times New Roman" w:cs="Times New Roman"/>
          <w:sz w:val="28"/>
        </w:rPr>
      </w:pPr>
      <w:r w:rsidRPr="00D4407F">
        <w:rPr>
          <w:rFonts w:ascii="Times New Roman" w:hAnsi="Times New Roman" w:cs="Times New Roman"/>
          <w:sz w:val="28"/>
        </w:rPr>
        <w:t>Оптимизация работы системы освещения, исключение нерационального использования, регулярное проведение очистки и регулировки светильников, децентрализация выключения;</w:t>
      </w:r>
      <w:r w:rsidR="0003346B">
        <w:rPr>
          <w:rFonts w:ascii="Times New Roman" w:hAnsi="Times New Roman" w:cs="Times New Roman"/>
          <w:sz w:val="28"/>
        </w:rPr>
        <w:t xml:space="preserve"> Срок исполнения – постоянно; Без финансирования</w:t>
      </w:r>
    </w:p>
    <w:p w:rsidR="00767D23" w:rsidRPr="00D4407F" w:rsidRDefault="00767D23" w:rsidP="00205575">
      <w:pPr>
        <w:pStyle w:val="a3"/>
        <w:numPr>
          <w:ilvl w:val="0"/>
          <w:numId w:val="2"/>
        </w:numPr>
        <w:spacing w:line="360" w:lineRule="auto"/>
        <w:ind w:left="357" w:hanging="215"/>
        <w:rPr>
          <w:rFonts w:ascii="Times New Roman" w:hAnsi="Times New Roman" w:cs="Times New Roman"/>
          <w:sz w:val="28"/>
        </w:rPr>
      </w:pPr>
      <w:r w:rsidRPr="00D4407F">
        <w:rPr>
          <w:rFonts w:ascii="Times New Roman" w:hAnsi="Times New Roman" w:cs="Times New Roman"/>
          <w:sz w:val="28"/>
        </w:rPr>
        <w:t>Проведение агитационной работы среди персонала;</w:t>
      </w:r>
      <w:r w:rsidR="0003346B">
        <w:rPr>
          <w:rFonts w:ascii="Times New Roman" w:hAnsi="Times New Roman" w:cs="Times New Roman"/>
          <w:sz w:val="28"/>
        </w:rPr>
        <w:t xml:space="preserve"> Срок исполнения – постоянно; Без финансирования</w:t>
      </w:r>
    </w:p>
    <w:p w:rsidR="00767D23" w:rsidRPr="00D4407F" w:rsidRDefault="00767D23" w:rsidP="00205575">
      <w:pPr>
        <w:pStyle w:val="a3"/>
        <w:numPr>
          <w:ilvl w:val="0"/>
          <w:numId w:val="2"/>
        </w:numPr>
        <w:spacing w:line="360" w:lineRule="auto"/>
        <w:ind w:left="357" w:hanging="215"/>
        <w:rPr>
          <w:rFonts w:ascii="Times New Roman" w:hAnsi="Times New Roman" w:cs="Times New Roman"/>
          <w:sz w:val="28"/>
        </w:rPr>
      </w:pPr>
      <w:r w:rsidRPr="00D4407F">
        <w:rPr>
          <w:rFonts w:ascii="Times New Roman" w:hAnsi="Times New Roman" w:cs="Times New Roman"/>
          <w:sz w:val="28"/>
        </w:rPr>
        <w:t>Повышение</w:t>
      </w:r>
      <w:bookmarkStart w:id="0" w:name="_GoBack"/>
      <w:bookmarkEnd w:id="0"/>
      <w:r w:rsidRPr="00D4407F">
        <w:rPr>
          <w:rFonts w:ascii="Times New Roman" w:hAnsi="Times New Roman" w:cs="Times New Roman"/>
          <w:sz w:val="28"/>
        </w:rPr>
        <w:t xml:space="preserve"> информированности путем применения информационных плакатов, табличек;</w:t>
      </w:r>
      <w:r w:rsidR="0003346B">
        <w:rPr>
          <w:rFonts w:ascii="Times New Roman" w:hAnsi="Times New Roman" w:cs="Times New Roman"/>
          <w:sz w:val="28"/>
        </w:rPr>
        <w:t xml:space="preserve"> Срок исполнения – постоянно; Без финансирования</w:t>
      </w:r>
    </w:p>
    <w:p w:rsidR="00767D23" w:rsidRDefault="00767D23" w:rsidP="00205575">
      <w:pPr>
        <w:pStyle w:val="a3"/>
        <w:numPr>
          <w:ilvl w:val="0"/>
          <w:numId w:val="2"/>
        </w:numPr>
        <w:spacing w:line="360" w:lineRule="auto"/>
        <w:ind w:left="357" w:hanging="215"/>
        <w:rPr>
          <w:rFonts w:ascii="Times New Roman" w:hAnsi="Times New Roman" w:cs="Times New Roman"/>
          <w:sz w:val="28"/>
        </w:rPr>
      </w:pPr>
      <w:r w:rsidRPr="00D4407F">
        <w:rPr>
          <w:rFonts w:ascii="Times New Roman" w:hAnsi="Times New Roman" w:cs="Times New Roman"/>
          <w:sz w:val="28"/>
        </w:rPr>
        <w:t>Повышение общего уровня технической культуры, нацеленной на энергосбережение</w:t>
      </w:r>
      <w:r w:rsidR="00205575">
        <w:rPr>
          <w:rFonts w:ascii="Times New Roman" w:hAnsi="Times New Roman" w:cs="Times New Roman"/>
          <w:sz w:val="28"/>
        </w:rPr>
        <w:t>;</w:t>
      </w:r>
      <w:r w:rsidR="00DF68D5">
        <w:rPr>
          <w:rFonts w:ascii="Times New Roman" w:hAnsi="Times New Roman" w:cs="Times New Roman"/>
          <w:sz w:val="28"/>
        </w:rPr>
        <w:t xml:space="preserve"> Срок исполнения – постоянно</w:t>
      </w:r>
      <w:r w:rsidR="0003346B">
        <w:rPr>
          <w:rFonts w:ascii="Times New Roman" w:hAnsi="Times New Roman" w:cs="Times New Roman"/>
          <w:sz w:val="28"/>
        </w:rPr>
        <w:t>; Без финансирования</w:t>
      </w:r>
    </w:p>
    <w:p w:rsidR="00205575" w:rsidRDefault="00205575" w:rsidP="00205575">
      <w:pPr>
        <w:pStyle w:val="a3"/>
        <w:numPr>
          <w:ilvl w:val="0"/>
          <w:numId w:val="2"/>
        </w:numPr>
        <w:spacing w:line="360" w:lineRule="auto"/>
        <w:ind w:left="426" w:hanging="284"/>
        <w:rPr>
          <w:rFonts w:ascii="Times New Roman" w:hAnsi="Times New Roman" w:cs="Times New Roman"/>
          <w:sz w:val="28"/>
        </w:rPr>
      </w:pPr>
      <w:r w:rsidRPr="00205575">
        <w:rPr>
          <w:rFonts w:ascii="Times New Roman" w:hAnsi="Times New Roman" w:cs="Times New Roman"/>
          <w:sz w:val="28"/>
        </w:rPr>
        <w:t>Проведение технических проверок комплексов учёта электрической энергии на объектах потребителей</w:t>
      </w:r>
      <w:r>
        <w:rPr>
          <w:rFonts w:ascii="Times New Roman" w:hAnsi="Times New Roman" w:cs="Times New Roman"/>
          <w:sz w:val="28"/>
        </w:rPr>
        <w:t>, в соответствии с графиком;</w:t>
      </w:r>
      <w:r w:rsidR="0003346B">
        <w:rPr>
          <w:rFonts w:ascii="Times New Roman" w:hAnsi="Times New Roman" w:cs="Times New Roman"/>
          <w:sz w:val="28"/>
        </w:rPr>
        <w:t xml:space="preserve"> Срок исполнения – в соответствии с утвержденным графиком; Без финансирования</w:t>
      </w:r>
    </w:p>
    <w:p w:rsidR="00707C6C" w:rsidRDefault="00205575" w:rsidP="00707C6C">
      <w:pPr>
        <w:pStyle w:val="a3"/>
        <w:numPr>
          <w:ilvl w:val="0"/>
          <w:numId w:val="2"/>
        </w:numPr>
        <w:spacing w:line="360" w:lineRule="auto"/>
        <w:ind w:left="426" w:hanging="284"/>
        <w:rPr>
          <w:rFonts w:ascii="Times New Roman" w:hAnsi="Times New Roman" w:cs="Times New Roman"/>
          <w:sz w:val="28"/>
        </w:rPr>
      </w:pPr>
      <w:r w:rsidRPr="00205575">
        <w:rPr>
          <w:rFonts w:ascii="Times New Roman" w:hAnsi="Times New Roman" w:cs="Times New Roman"/>
          <w:sz w:val="28"/>
        </w:rPr>
        <w:t>Проведение мероприятий по выявлению неучтенного и бездоговорного потребления электроэнергии</w:t>
      </w:r>
      <w:r>
        <w:rPr>
          <w:rFonts w:ascii="Times New Roman" w:hAnsi="Times New Roman" w:cs="Times New Roman"/>
          <w:sz w:val="28"/>
        </w:rPr>
        <w:t>;</w:t>
      </w:r>
      <w:r w:rsidR="0003346B">
        <w:rPr>
          <w:rFonts w:ascii="Times New Roman" w:hAnsi="Times New Roman" w:cs="Times New Roman"/>
          <w:sz w:val="28"/>
        </w:rPr>
        <w:t xml:space="preserve"> Срок исполнения – ежемесячно; Без финансирования</w:t>
      </w:r>
      <w:r w:rsidR="00707C6C">
        <w:rPr>
          <w:rFonts w:ascii="Times New Roman" w:hAnsi="Times New Roman" w:cs="Times New Roman"/>
          <w:sz w:val="28"/>
        </w:rPr>
        <w:t xml:space="preserve"> </w:t>
      </w:r>
    </w:p>
    <w:p w:rsidR="00DF68D5" w:rsidRPr="00707C6C" w:rsidRDefault="00DF68D5" w:rsidP="00DF68D5">
      <w:pPr>
        <w:pStyle w:val="a3"/>
        <w:numPr>
          <w:ilvl w:val="0"/>
          <w:numId w:val="2"/>
        </w:numPr>
        <w:spacing w:line="360" w:lineRule="auto"/>
        <w:ind w:left="426" w:hanging="284"/>
        <w:rPr>
          <w:rFonts w:ascii="Times New Roman" w:hAnsi="Times New Roman" w:cs="Times New Roman"/>
          <w:sz w:val="28"/>
        </w:rPr>
      </w:pPr>
      <w:r w:rsidRPr="00DF68D5">
        <w:rPr>
          <w:rFonts w:ascii="Times New Roman" w:hAnsi="Times New Roman" w:cs="Times New Roman"/>
          <w:sz w:val="28"/>
        </w:rPr>
        <w:t xml:space="preserve">Обновление парка ПУ </w:t>
      </w:r>
      <w:proofErr w:type="spellStart"/>
      <w:proofErr w:type="gramStart"/>
      <w:r w:rsidRPr="00DF68D5">
        <w:rPr>
          <w:rFonts w:ascii="Times New Roman" w:hAnsi="Times New Roman" w:cs="Times New Roman"/>
          <w:sz w:val="28"/>
        </w:rPr>
        <w:t>эл.энергии</w:t>
      </w:r>
      <w:proofErr w:type="spellEnd"/>
      <w:proofErr w:type="gramEnd"/>
      <w:r w:rsidRPr="00DF68D5">
        <w:rPr>
          <w:rFonts w:ascii="Times New Roman" w:hAnsi="Times New Roman" w:cs="Times New Roman"/>
          <w:sz w:val="28"/>
        </w:rPr>
        <w:t>, оптимизация мест установки комплексов учета электрической энергии</w:t>
      </w:r>
      <w:r>
        <w:rPr>
          <w:rFonts w:ascii="Times New Roman" w:hAnsi="Times New Roman" w:cs="Times New Roman"/>
          <w:sz w:val="28"/>
        </w:rPr>
        <w:t xml:space="preserve">. Срок исполнения – 2024 год; </w:t>
      </w:r>
      <w:proofErr w:type="spellStart"/>
      <w:r>
        <w:rPr>
          <w:rFonts w:ascii="Times New Roman" w:hAnsi="Times New Roman" w:cs="Times New Roman"/>
          <w:sz w:val="28"/>
        </w:rPr>
        <w:t>Инвестпрограмма</w:t>
      </w:r>
      <w:proofErr w:type="spellEnd"/>
    </w:p>
    <w:sectPr w:rsidR="00DF68D5" w:rsidRPr="00707C6C" w:rsidSect="00D4407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455C6"/>
    <w:multiLevelType w:val="hybridMultilevel"/>
    <w:tmpl w:val="BF6C0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A05B4"/>
    <w:multiLevelType w:val="hybridMultilevel"/>
    <w:tmpl w:val="D5DE4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FD"/>
    <w:rsid w:val="0003346B"/>
    <w:rsid w:val="000576AC"/>
    <w:rsid w:val="00205575"/>
    <w:rsid w:val="007064FD"/>
    <w:rsid w:val="00707C6C"/>
    <w:rsid w:val="00767D23"/>
    <w:rsid w:val="00986FAC"/>
    <w:rsid w:val="00C3263B"/>
    <w:rsid w:val="00D4407F"/>
    <w:rsid w:val="00DF4845"/>
    <w:rsid w:val="00D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176B"/>
  <w15:docId w15:val="{665B524A-01CF-46AA-B6F9-A8C6C73C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НТМК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Maksim.Smirnov2@evraz.com</dc:creator>
  <cp:lastModifiedBy>Zakhar.Valiulin@evraz.com</cp:lastModifiedBy>
  <cp:revision>3</cp:revision>
  <dcterms:created xsi:type="dcterms:W3CDTF">2024-02-28T19:41:00Z</dcterms:created>
  <dcterms:modified xsi:type="dcterms:W3CDTF">2024-02-29T08:09:00Z</dcterms:modified>
</cp:coreProperties>
</file>